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D1C" w:rsidRDefault="00DA6D1C" w:rsidP="00B21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NÁVRH KUPNÍ SMLOUVY</w:t>
      </w:r>
    </w:p>
    <w:p w:rsidR="00B21C59" w:rsidRDefault="00B21C5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C59" w:rsidRDefault="00B21C5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uzav</w:t>
      </w:r>
      <w:r w:rsidR="00B21C59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ené podle právního </w:t>
      </w:r>
      <w:r w:rsidR="00B21C59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ádu </w:t>
      </w:r>
      <w:r w:rsidR="00B21C59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eské republiky v souladu s ustanoveními § 588 </w:t>
      </w:r>
      <w:proofErr w:type="spellStart"/>
      <w:r>
        <w:rPr>
          <w:rFonts w:ascii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zákona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40/1964 Sb., ob</w:t>
      </w:r>
      <w:r w:rsidR="00B21C59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anského zákoníku, v platném zn</w:t>
      </w:r>
      <w:r w:rsidR="00B21C59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(dále jen Smlouva)</w:t>
      </w:r>
    </w:p>
    <w:p w:rsidR="00B21C59" w:rsidRDefault="00B21C5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C59" w:rsidRDefault="00B21C5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SMLUVNÍ STRANY</w:t>
      </w:r>
    </w:p>
    <w:p w:rsidR="00B21C59" w:rsidRDefault="00B21C5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Kupující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Masarykova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univerzita</w:t>
      </w:r>
    </w:p>
    <w:p w:rsidR="008116EB" w:rsidRDefault="00DA6D1C" w:rsidP="008116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sídlem: : </w:t>
      </w:r>
      <w:proofErr w:type="spellStart"/>
      <w:r>
        <w:rPr>
          <w:rFonts w:ascii="Times New Roman" w:hAnsi="Times New Roman" w:cs="Times New Roman"/>
          <w:sz w:val="24"/>
          <w:szCs w:val="24"/>
        </w:rPr>
        <w:t>Žerotínovo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nám. 9, Brno, PS</w:t>
      </w:r>
      <w:r>
        <w:rPr>
          <w:rFonts w:ascii="TimesNewRoman" w:hAnsi="TimesNewRoman" w:cs="TimesNew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: 601 77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zastoupený : </w:t>
      </w:r>
      <w:r w:rsidR="00B21C59" w:rsidRPr="008116EB">
        <w:rPr>
          <w:rFonts w:ascii="Times New Roman" w:hAnsi="Times New Roman" w:cs="Times New Roman"/>
          <w:sz w:val="24"/>
          <w:szCs w:val="24"/>
        </w:rPr>
        <w:t>prof.</w:t>
      </w:r>
      <w:proofErr w:type="gramEnd"/>
      <w:r w:rsidR="00B21C59" w:rsidRPr="008116EB">
        <w:rPr>
          <w:rFonts w:ascii="Times New Roman" w:hAnsi="Times New Roman" w:cs="Times New Roman"/>
          <w:sz w:val="24"/>
          <w:szCs w:val="24"/>
        </w:rPr>
        <w:t xml:space="preserve"> PhDr. Josef</w:t>
      </w:r>
      <w:r w:rsidR="008116EB">
        <w:rPr>
          <w:rFonts w:ascii="Times New Roman" w:hAnsi="Times New Roman" w:cs="Times New Roman"/>
          <w:sz w:val="24"/>
          <w:szCs w:val="24"/>
        </w:rPr>
        <w:t>em</w:t>
      </w:r>
      <w:r w:rsidR="00B21C59" w:rsidRPr="00811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C59" w:rsidRPr="008116EB">
        <w:rPr>
          <w:rFonts w:ascii="Times New Roman" w:hAnsi="Times New Roman" w:cs="Times New Roman"/>
          <w:sz w:val="24"/>
          <w:szCs w:val="24"/>
        </w:rPr>
        <w:t>Krob</w:t>
      </w:r>
      <w:r w:rsidR="008116E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="00B21C59" w:rsidRPr="008116EB">
        <w:rPr>
          <w:rFonts w:ascii="Times New Roman" w:hAnsi="Times New Roman" w:cs="Times New Roman"/>
          <w:sz w:val="24"/>
          <w:szCs w:val="24"/>
        </w:rPr>
        <w:t>, CSc.</w:t>
      </w:r>
      <w:r w:rsidR="008116EB">
        <w:rPr>
          <w:rFonts w:ascii="Times New Roman" w:hAnsi="Times New Roman" w:cs="Times New Roman"/>
          <w:sz w:val="24"/>
          <w:szCs w:val="24"/>
        </w:rPr>
        <w:t>, děkanem FF MU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00216224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CZ00216224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bankovní </w:t>
      </w:r>
      <w:proofErr w:type="gramStart"/>
      <w:r>
        <w:rPr>
          <w:rFonts w:ascii="Times New Roman" w:hAnsi="Times New Roman" w:cs="Times New Roman"/>
          <w:sz w:val="24"/>
          <w:szCs w:val="24"/>
        </w:rPr>
        <w:t>spojení :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kontaktní </w:t>
      </w:r>
      <w:proofErr w:type="gramStart"/>
      <w:r>
        <w:rPr>
          <w:rFonts w:ascii="Times New Roman" w:hAnsi="Times New Roman" w:cs="Times New Roman"/>
          <w:sz w:val="24"/>
          <w:szCs w:val="24"/>
        </w:rPr>
        <w:t>adresa :</w:t>
      </w:r>
      <w:r w:rsidR="008116EB">
        <w:rPr>
          <w:rFonts w:ascii="Times New Roman" w:hAnsi="Times New Roman" w:cs="Times New Roman"/>
          <w:sz w:val="24"/>
          <w:szCs w:val="24"/>
        </w:rPr>
        <w:t xml:space="preserve"> Arna</w:t>
      </w:r>
      <w:proofErr w:type="gramEnd"/>
      <w:r w:rsidR="008116EB">
        <w:rPr>
          <w:rFonts w:ascii="Times New Roman" w:hAnsi="Times New Roman" w:cs="Times New Roman"/>
          <w:sz w:val="24"/>
          <w:szCs w:val="24"/>
        </w:rPr>
        <w:t xml:space="preserve"> Nováka 1</w:t>
      </w:r>
      <w:r>
        <w:rPr>
          <w:rFonts w:ascii="Times New Roman" w:hAnsi="Times New Roman" w:cs="Times New Roman"/>
          <w:sz w:val="24"/>
          <w:szCs w:val="24"/>
        </w:rPr>
        <w:t>, Brno, PS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: 602 00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</w:t>
      </w:r>
      <w:proofErr w:type="gramStart"/>
      <w:r>
        <w:rPr>
          <w:rFonts w:ascii="Times New Roman" w:hAnsi="Times New Roman" w:cs="Times New Roman"/>
          <w:sz w:val="24"/>
          <w:szCs w:val="24"/>
        </w:rPr>
        <w:t>jen : „kupující</w:t>
      </w:r>
      <w:proofErr w:type="gramEnd"/>
      <w:r>
        <w:rPr>
          <w:rFonts w:ascii="Times New Roman" w:hAnsi="Times New Roman" w:cs="Times New Roman"/>
          <w:sz w:val="24"/>
          <w:szCs w:val="24"/>
        </w:rPr>
        <w:t>“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Prodávající :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sídlem: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zastoupený :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zapsán v obchodním rejst</w:t>
      </w:r>
      <w:r w:rsidR="008116EB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íku: vedeném soudem , </w:t>
      </w:r>
      <w:proofErr w:type="gramStart"/>
      <w:r>
        <w:rPr>
          <w:rFonts w:ascii="Times New Roman" w:hAnsi="Times New Roman" w:cs="Times New Roman"/>
          <w:sz w:val="24"/>
          <w:szCs w:val="24"/>
        </w:rPr>
        <w:t>oddíl , vložka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bankovní </w:t>
      </w:r>
      <w:proofErr w:type="gramStart"/>
      <w:r>
        <w:rPr>
          <w:rFonts w:ascii="Times New Roman" w:hAnsi="Times New Roman" w:cs="Times New Roman"/>
          <w:sz w:val="24"/>
          <w:szCs w:val="24"/>
        </w:rPr>
        <w:t>spojení :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kontaktní </w:t>
      </w:r>
      <w:proofErr w:type="gramStart"/>
      <w:r>
        <w:rPr>
          <w:rFonts w:ascii="Times New Roman" w:hAnsi="Times New Roman" w:cs="Times New Roman"/>
          <w:sz w:val="24"/>
          <w:szCs w:val="24"/>
        </w:rPr>
        <w:t>adresa :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</w:t>
      </w:r>
      <w:proofErr w:type="gramStart"/>
      <w:r>
        <w:rPr>
          <w:rFonts w:ascii="Times New Roman" w:hAnsi="Times New Roman" w:cs="Times New Roman"/>
          <w:sz w:val="24"/>
          <w:szCs w:val="24"/>
        </w:rPr>
        <w:t>jen : „prodávající</w:t>
      </w:r>
      <w:proofErr w:type="gramEnd"/>
      <w:r>
        <w:rPr>
          <w:rFonts w:ascii="Times New Roman" w:hAnsi="Times New Roman" w:cs="Times New Roman"/>
          <w:sz w:val="24"/>
          <w:szCs w:val="24"/>
        </w:rPr>
        <w:t>“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se dohodli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takto: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A6D1C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Ř</w:t>
      </w:r>
      <w:r w:rsidR="00DA6D1C">
        <w:rPr>
          <w:rFonts w:ascii="Times New Roman" w:hAnsi="Times New Roman" w:cs="Times New Roman"/>
          <w:sz w:val="24"/>
          <w:szCs w:val="24"/>
        </w:rPr>
        <w:t>EDM</w:t>
      </w:r>
      <w:r w:rsidR="00E62787">
        <w:rPr>
          <w:rFonts w:ascii="Times New Roman" w:hAnsi="Times New Roman" w:cs="Times New Roman"/>
          <w:sz w:val="24"/>
          <w:szCs w:val="24"/>
        </w:rPr>
        <w:t>Ě</w:t>
      </w:r>
      <w:r w:rsidR="00DA6D1C">
        <w:rPr>
          <w:rFonts w:ascii="Times New Roman" w:hAnsi="Times New Roman" w:cs="Times New Roman"/>
          <w:sz w:val="24"/>
          <w:szCs w:val="24"/>
        </w:rPr>
        <w:t>T SMLOUVY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 Prodávající je výlu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ným vlastníkem – propaga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ních p</w:t>
      </w:r>
      <w:r w:rsidR="008116EB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edm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t</w:t>
      </w:r>
      <w:r w:rsidR="008116EB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, jejichž specifikace je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116EB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ílohou 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 1 této Smlouvy, která je nedílnou sou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ástí této Smlouvy (dále jen „v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c“).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Prodávající prodává na základ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této Smlouvy shora uvedenou v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c </w:t>
      </w:r>
      <w:proofErr w:type="gramStart"/>
      <w:r>
        <w:rPr>
          <w:rFonts w:ascii="Times New Roman" w:hAnsi="Times New Roman" w:cs="Times New Roman"/>
          <w:sz w:val="24"/>
          <w:szCs w:val="24"/>
        </w:rPr>
        <w:t>za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vzájemn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dohodnutou kupní cenu do vlastnictví kupujícího.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 Prodávající se zavazuje p</w:t>
      </w:r>
      <w:r w:rsidR="008116EB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evést na kupujícího vlastnictví k v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ci za podmínek níže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uvedených, kupující se zavazuje v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 p</w:t>
      </w:r>
      <w:r w:rsidR="008116EB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evzít a zaplatit za ni prodávajícímu dohodnutou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kupní cenu.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A6D1C">
        <w:rPr>
          <w:rFonts w:ascii="Times New Roman" w:hAnsi="Times New Roman" w:cs="Times New Roman"/>
          <w:sz w:val="24"/>
          <w:szCs w:val="24"/>
        </w:rPr>
        <w:t>CENA A PLATEBNÍ PODMÍNKY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Kupující se zavazuje zaplatit prodávajícímu za p</w:t>
      </w:r>
      <w:r w:rsidR="008116EB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edm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tnou v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 celkovou nejvýše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01505">
        <w:rPr>
          <w:rFonts w:ascii="TimesNewRoman" w:hAnsi="TimesNewRoman" w:cs="TimesNew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ípustnou kupní cenu ve výši: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………………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…..,- K</w:t>
      </w:r>
      <w:r w:rsidR="00CF2A05"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gramEnd"/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(slovy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…………………………………………………………….………) bez DPH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…..,- K</w:t>
      </w:r>
      <w:r w:rsidR="00CF2A05"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gramEnd"/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(slovy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…………………………………………………………….………) DPH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…..,- K</w:t>
      </w:r>
      <w:r w:rsidR="00CF2A05"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gramEnd"/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(slovy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…………………………………………………………….………) s DPH</w:t>
      </w: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DPH bude ú</w:t>
      </w:r>
      <w:r w:rsidR="00F015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tována ve výši ur</w:t>
      </w:r>
      <w:r w:rsidR="00F015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ené podle právních p</w:t>
      </w:r>
      <w:r w:rsidR="00F0150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edpis</w:t>
      </w:r>
      <w:r w:rsidR="00F01505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platných ke dni</w:t>
      </w:r>
      <w:r w:rsidR="007C0D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uskute</w:t>
      </w:r>
      <w:r w:rsidR="00F015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</w:t>
      </w:r>
      <w:r w:rsidR="00F015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zdanitelného pln</w:t>
      </w:r>
      <w:r w:rsidR="00F015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ní.</w:t>
      </w:r>
      <w:r w:rsidR="00AC6D48">
        <w:rPr>
          <w:rFonts w:ascii="Times New Roman" w:hAnsi="Times New Roman" w:cs="Times New Roman"/>
          <w:sz w:val="24"/>
          <w:szCs w:val="24"/>
        </w:rPr>
        <w:t xml:space="preserve"> </w:t>
      </w:r>
      <w:r w:rsidR="00AC6D48" w:rsidRPr="007C0D8C">
        <w:rPr>
          <w:rFonts w:ascii="Times New Roman" w:eastAsia="Calibri" w:hAnsi="Times New Roman" w:cs="Times New Roman"/>
          <w:bCs/>
          <w:sz w:val="24"/>
          <w:szCs w:val="24"/>
        </w:rPr>
        <w:t>Podrobný rozpis ceny je uveden v příloze č. 1 Smlouvy. Překročení (nebo snížení) nabídkové ceny je možné pouze v případě, že v období mezi předložením nabídky uchazeče, jehož nabídka byla vyhodnocena jako nejvhodnější, a podpisem smlouvy na plnění dojde ke změnám sazeb DPH.</w:t>
      </w:r>
      <w:r w:rsidR="00AC6D48" w:rsidRPr="007C51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Kupní cenu zaplatí kupující prodávajícímu bankovním p</w:t>
      </w:r>
      <w:r w:rsidR="00F0150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evodem na bankovní ú</w:t>
      </w:r>
      <w:r w:rsidR="00F015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et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prodávajícího uvedený v </w:t>
      </w:r>
      <w:r w:rsidR="00296C8F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lánku 1 této Smlouvy na základ</w:t>
      </w:r>
      <w:r w:rsidR="00296C8F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296C8F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ového dokladu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vystaveného prodávajícím ke dni uskute</w:t>
      </w:r>
      <w:r w:rsidR="00296C8F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</w:t>
      </w:r>
      <w:r w:rsidR="00296C8F">
        <w:rPr>
          <w:rFonts w:ascii="TimesNewRoman" w:hAnsi="TimesNewRoman" w:cs="TimesNew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zdanitelného pln</w:t>
      </w:r>
      <w:r w:rsidR="00296C8F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ní, který je dnem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podepsáni protokolu podle </w:t>
      </w:r>
      <w:r w:rsidR="00296C8F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lánku 4.3 této Smlouvy. Splatnost d</w:t>
      </w:r>
      <w:r w:rsidR="00296C8F">
        <w:rPr>
          <w:rFonts w:ascii="Times New Roman" w:hAnsi="Times New Roman" w:cs="Times New Roman"/>
          <w:sz w:val="24"/>
          <w:szCs w:val="24"/>
        </w:rPr>
        <w:t>aň</w:t>
      </w:r>
      <w:r>
        <w:rPr>
          <w:rFonts w:ascii="Times New Roman" w:hAnsi="Times New Roman" w:cs="Times New Roman"/>
          <w:sz w:val="24"/>
          <w:szCs w:val="24"/>
        </w:rPr>
        <w:t>ového dokladu je 30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</w:t>
      </w:r>
      <w:r>
        <w:rPr>
          <w:rFonts w:ascii="TimesNewRoman" w:hAnsi="TimesNewRoman" w:cs="TimesNew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ode dne jeho doru</w:t>
      </w:r>
      <w:r w:rsidR="00296C8F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ení kupujícímu.</w:t>
      </w: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 Da</w:t>
      </w:r>
      <w:r w:rsidR="006C31DD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ový doklad bude obsahovat náležitosti da</w:t>
      </w:r>
      <w:r w:rsidR="006C31DD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ového a ú</w:t>
      </w:r>
      <w:r w:rsidR="006C31DD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etního dokladu podle zákona</w:t>
      </w:r>
    </w:p>
    <w:p w:rsidR="00DA6D1C" w:rsidRDefault="006C31D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DA6D1C">
        <w:rPr>
          <w:rFonts w:ascii="Times New Roman" w:hAnsi="Times New Roman" w:cs="Times New Roman"/>
          <w:sz w:val="24"/>
          <w:szCs w:val="24"/>
        </w:rPr>
        <w:t>. 563/1991 Sb., o ú</w:t>
      </w:r>
      <w:r w:rsidR="00CF2A05">
        <w:rPr>
          <w:rFonts w:ascii="Times New Roman" w:hAnsi="Times New Roman" w:cs="Times New Roman"/>
          <w:sz w:val="24"/>
          <w:szCs w:val="24"/>
        </w:rPr>
        <w:t>č</w:t>
      </w:r>
      <w:r w:rsidR="00DA6D1C">
        <w:rPr>
          <w:rFonts w:ascii="Times New Roman" w:hAnsi="Times New Roman" w:cs="Times New Roman"/>
          <w:sz w:val="24"/>
          <w:szCs w:val="24"/>
        </w:rPr>
        <w:t>etnictví, ve zn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 w:rsidR="00DA6D1C">
        <w:rPr>
          <w:rFonts w:ascii="Times New Roman" w:hAnsi="Times New Roman" w:cs="Times New Roman"/>
          <w:sz w:val="24"/>
          <w:szCs w:val="24"/>
        </w:rPr>
        <w:t>ní pozd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 w:rsidR="00DA6D1C">
        <w:rPr>
          <w:rFonts w:ascii="Times New Roman" w:hAnsi="Times New Roman" w:cs="Times New Roman"/>
          <w:sz w:val="24"/>
          <w:szCs w:val="24"/>
        </w:rPr>
        <w:t>jších p</w:t>
      </w:r>
      <w:r w:rsidR="00CF2A05">
        <w:rPr>
          <w:rFonts w:ascii="Times New Roman" w:hAnsi="Times New Roman" w:cs="Times New Roman"/>
          <w:sz w:val="24"/>
          <w:szCs w:val="24"/>
        </w:rPr>
        <w:t>ř</w:t>
      </w:r>
      <w:r w:rsidR="00DA6D1C">
        <w:rPr>
          <w:rFonts w:ascii="Times New Roman" w:hAnsi="Times New Roman" w:cs="Times New Roman"/>
          <w:sz w:val="24"/>
          <w:szCs w:val="24"/>
        </w:rPr>
        <w:t>edpis</w:t>
      </w:r>
      <w:r w:rsidR="00CF2A05">
        <w:rPr>
          <w:rFonts w:ascii="Times New Roman" w:hAnsi="Times New Roman" w:cs="Times New Roman"/>
          <w:sz w:val="24"/>
          <w:szCs w:val="24"/>
        </w:rPr>
        <w:t>ů</w:t>
      </w:r>
      <w:r w:rsidR="00DA6D1C">
        <w:rPr>
          <w:rFonts w:ascii="Times New Roman" w:hAnsi="Times New Roman" w:cs="Times New Roman"/>
          <w:sz w:val="24"/>
          <w:szCs w:val="24"/>
        </w:rPr>
        <w:t xml:space="preserve">, zákona </w:t>
      </w:r>
      <w:r w:rsidR="00CF2A05">
        <w:rPr>
          <w:rFonts w:ascii="Times New Roman" w:hAnsi="Times New Roman" w:cs="Times New Roman"/>
          <w:sz w:val="24"/>
          <w:szCs w:val="24"/>
        </w:rPr>
        <w:t>č</w:t>
      </w:r>
      <w:r w:rsidR="00DA6D1C">
        <w:rPr>
          <w:rFonts w:ascii="Times New Roman" w:hAnsi="Times New Roman" w:cs="Times New Roman"/>
          <w:sz w:val="24"/>
          <w:szCs w:val="24"/>
        </w:rPr>
        <w:t>. 235/2004 Sb., o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dani z p</w:t>
      </w:r>
      <w:r w:rsidR="00CF2A0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idané hodnoty, ve zn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pozd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jších p</w:t>
      </w:r>
      <w:r w:rsidR="00CF2A0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edpis</w:t>
      </w:r>
      <w:r w:rsidR="00CF2A05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bude mít náležitosti obchodní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listiny dle § 13a zákona </w:t>
      </w:r>
      <w:r w:rsidR="00CF2A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 513/1991 Sb., v platném zn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ní. V p</w:t>
      </w:r>
      <w:r w:rsidR="00CF2A0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, že da</w:t>
      </w:r>
      <w:r w:rsidR="00CF2A05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ový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doklad takové náležitosti nebude spl</w:t>
      </w:r>
      <w:r w:rsidR="00CF2A05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ovat, bude objednatelem vrácen do dne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splatnosti da</w:t>
      </w:r>
      <w:r w:rsidR="00CF2A05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ového dokladu k opravení bez jeho proplacení. V takovém p</w:t>
      </w:r>
      <w:r w:rsidR="00CF2A0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</w:t>
      </w:r>
      <w:r>
        <w:rPr>
          <w:rFonts w:ascii="TimesNewRoman" w:hAnsi="TimesNewRoman" w:cs="TimesNew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lh</w:t>
      </w:r>
      <w:r w:rsidR="00CF2A05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ta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splatnosti po</w:t>
      </w:r>
      <w:r w:rsidR="00CF2A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íná b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žet znovu ode dne doru</w:t>
      </w:r>
      <w:r w:rsidR="00CF2A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ení opraveného </w:t>
      </w:r>
      <w:r w:rsidR="00CF2A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i nov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vyhotoveného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</w:t>
      </w:r>
      <w:r w:rsidR="00CF2A05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ového dokladu.</w:t>
      </w: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 Nebude-li uhrazena kupní cena do 60 ode dne splatnosti da</w:t>
      </w:r>
      <w:r w:rsidR="00CF2A05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ového dokladu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kupujícímu, sjednává si prodávající právo odstoupit od této Smlouvy.</w:t>
      </w: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33630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A6D1C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Ř</w:t>
      </w:r>
      <w:r w:rsidR="00DA6D1C">
        <w:rPr>
          <w:rFonts w:ascii="Times New Roman" w:hAnsi="Times New Roman" w:cs="Times New Roman"/>
          <w:sz w:val="24"/>
          <w:szCs w:val="24"/>
        </w:rPr>
        <w:t>ECHOD VLASTNICTVÍ A NEBEZPE</w:t>
      </w:r>
      <w:r w:rsidR="00DA6D1C">
        <w:rPr>
          <w:rFonts w:ascii="TimesNewRoman" w:hAnsi="TimesNewRoman" w:cs="TimesNewRoman"/>
          <w:sz w:val="24"/>
          <w:szCs w:val="24"/>
        </w:rPr>
        <w:t>C</w:t>
      </w:r>
      <w:r w:rsidR="00DA6D1C">
        <w:rPr>
          <w:rFonts w:ascii="Times New Roman" w:hAnsi="Times New Roman" w:cs="Times New Roman"/>
          <w:sz w:val="24"/>
          <w:szCs w:val="24"/>
        </w:rPr>
        <w:t>Í ŠKODY</w:t>
      </w:r>
    </w:p>
    <w:p w:rsidR="00336309" w:rsidRDefault="0033630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 Prodávající p</w:t>
      </w:r>
      <w:r w:rsidR="00336309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edá v</w:t>
      </w:r>
      <w:r w:rsidR="00336309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 kupujícímu co nejd</w:t>
      </w:r>
      <w:r w:rsidR="00336309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íve, nejpozd</w:t>
      </w:r>
      <w:r w:rsidR="00336309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ji však </w:t>
      </w:r>
      <w:r w:rsidR="00A84740">
        <w:rPr>
          <w:rFonts w:ascii="Times New Roman" w:hAnsi="Times New Roman" w:cs="Times New Roman"/>
          <w:sz w:val="24"/>
          <w:szCs w:val="24"/>
        </w:rPr>
        <w:t xml:space="preserve">60 dní ode dne podpisu smlouvy a předání odkladů zadavatelem dodavateli. </w:t>
      </w:r>
      <w:r w:rsidR="00E62787">
        <w:rPr>
          <w:rFonts w:ascii="Times New Roman" w:hAnsi="Times New Roman" w:cs="Times New Roman"/>
          <w:sz w:val="24"/>
          <w:szCs w:val="24"/>
        </w:rPr>
        <w:t>Míst</w:t>
      </w:r>
      <w:r w:rsidR="00A84740">
        <w:rPr>
          <w:rFonts w:ascii="Times New Roman" w:hAnsi="Times New Roman" w:cs="Times New Roman"/>
          <w:sz w:val="24"/>
          <w:szCs w:val="24"/>
        </w:rPr>
        <w:t xml:space="preserve">a </w:t>
      </w:r>
      <w:r w:rsidR="00E62787">
        <w:rPr>
          <w:rFonts w:ascii="Times New Roman" w:hAnsi="Times New Roman" w:cs="Times New Roman"/>
          <w:sz w:val="24"/>
          <w:szCs w:val="24"/>
        </w:rPr>
        <w:t xml:space="preserve">dodání </w:t>
      </w:r>
      <w:r w:rsidR="00A84740">
        <w:rPr>
          <w:rFonts w:ascii="Times New Roman" w:hAnsi="Times New Roman" w:cs="Times New Roman"/>
          <w:sz w:val="24"/>
          <w:szCs w:val="24"/>
        </w:rPr>
        <w:t xml:space="preserve">jsou specifikovaná v příloze č. 1, pro každý projekt zvlášť. </w:t>
      </w:r>
      <w:r>
        <w:rPr>
          <w:rFonts w:ascii="Times New Roman" w:hAnsi="Times New Roman" w:cs="Times New Roman"/>
          <w:sz w:val="24"/>
          <w:szCs w:val="24"/>
        </w:rPr>
        <w:t>Vlastnické právo k v</w:t>
      </w:r>
      <w:r w:rsidR="00191074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ci p</w:t>
      </w:r>
      <w:r w:rsidR="00191074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echází na kupujícího v okamžiku jeho p</w:t>
      </w:r>
      <w:r w:rsidR="00191074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edání a p</w:t>
      </w:r>
      <w:r w:rsidR="00191074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evzetí</w:t>
      </w:r>
      <w:r w:rsidR="00A847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potvrzené</w:t>
      </w:r>
      <w:r w:rsidR="001C361B">
        <w:rPr>
          <w:rFonts w:ascii="Times New Roman" w:hAnsi="Times New Roman" w:cs="Times New Roman"/>
          <w:sz w:val="24"/>
          <w:szCs w:val="24"/>
        </w:rPr>
        <w:t>ho</w:t>
      </w:r>
      <w:r>
        <w:rPr>
          <w:rFonts w:ascii="Times New Roman" w:hAnsi="Times New Roman" w:cs="Times New Roman"/>
          <w:sz w:val="24"/>
          <w:szCs w:val="24"/>
        </w:rPr>
        <w:t xml:space="preserve"> na p</w:t>
      </w:r>
      <w:r w:rsidR="00191074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edávacím protokolu. Nebezpe</w:t>
      </w:r>
      <w:r w:rsidR="00191074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ní nahodilé zkázy a nahodilého</w:t>
      </w:r>
      <w:r w:rsidR="00A847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zhoršení v</w:t>
      </w:r>
      <w:r w:rsidR="00723140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ci v</w:t>
      </w:r>
      <w:r w:rsidR="00723140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etn</w:t>
      </w:r>
      <w:r w:rsidR="00723140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užitk</w:t>
      </w:r>
      <w:r w:rsidR="0072314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723140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echází na kupujícího sou</w:t>
      </w:r>
      <w:r w:rsidR="00723140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asn</w:t>
      </w:r>
      <w:r w:rsidR="00723140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 nabytím vlastnictví.</w:t>
      </w:r>
    </w:p>
    <w:p w:rsidR="00336309" w:rsidRDefault="0033630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 Náklady spojené s odevzdáním v</w:t>
      </w:r>
      <w:r w:rsidR="002C6FC6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ci, zejména balení, nese prodávající a náklady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spojené s p</w:t>
      </w:r>
      <w:r w:rsidR="0003333C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evzetím v</w:t>
      </w:r>
      <w:r w:rsidR="0003333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ci nese kupující. Kupující není povinen uchovávat originální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obal.</w:t>
      </w:r>
    </w:p>
    <w:p w:rsidR="0003333C" w:rsidRDefault="0003333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 O p</w:t>
      </w:r>
      <w:r w:rsidR="0003333C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edání a p</w:t>
      </w:r>
      <w:r w:rsidR="0003333C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evzetí v</w:t>
      </w:r>
      <w:r w:rsidR="0003333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ci a souvisejících doklad</w:t>
      </w:r>
      <w:r>
        <w:rPr>
          <w:rFonts w:ascii="TimesNewRoman" w:hAnsi="TimesNewRoman" w:cs="TimesNew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bude sepsán protokol podepsaný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</w:t>
      </w:r>
      <w:r w:rsidR="0003333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ma smluvními stranami.</w:t>
      </w:r>
    </w:p>
    <w:p w:rsidR="0003333C" w:rsidRDefault="0003333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33C" w:rsidRDefault="0003333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03333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A6D1C">
        <w:rPr>
          <w:rFonts w:ascii="Times New Roman" w:hAnsi="Times New Roman" w:cs="Times New Roman"/>
          <w:sz w:val="24"/>
          <w:szCs w:val="24"/>
        </w:rPr>
        <w:t>SMLUVNÍ POKUTY</w:t>
      </w:r>
    </w:p>
    <w:p w:rsidR="00255182" w:rsidRDefault="00255182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 V p</w:t>
      </w:r>
      <w:r w:rsidR="002551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prodlení dodavatele s termínem pln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je objednatel oprávn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 ú</w:t>
      </w:r>
      <w:r w:rsidR="002551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tovat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smluvní pokutu ve </w:t>
      </w:r>
      <w:r w:rsidRPr="00BD7EE4">
        <w:rPr>
          <w:rFonts w:ascii="Times New Roman" w:hAnsi="Times New Roman" w:cs="Times New Roman"/>
          <w:sz w:val="24"/>
          <w:szCs w:val="24"/>
        </w:rPr>
        <w:t>výši 0,1 %</w:t>
      </w:r>
      <w:r>
        <w:rPr>
          <w:rFonts w:ascii="Times New Roman" w:hAnsi="Times New Roman" w:cs="Times New Roman"/>
          <w:sz w:val="24"/>
          <w:szCs w:val="24"/>
        </w:rPr>
        <w:t xml:space="preserve"> z celkové ceny pln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za každý i zapo</w:t>
      </w:r>
      <w:r w:rsidR="002551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atý den prodlení.</w:t>
      </w:r>
    </w:p>
    <w:p w:rsidR="00255182" w:rsidRDefault="00255182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 V p</w:t>
      </w:r>
      <w:r w:rsidR="002551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prodlení objednatele s úhradou ceny za poskytnuté pln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ní, je dodavatel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oprávn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 ú</w:t>
      </w:r>
      <w:r w:rsidR="002551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tovat objednateli smluvní pokutu ve </w:t>
      </w:r>
      <w:r w:rsidRPr="00BD7EE4">
        <w:rPr>
          <w:rFonts w:ascii="Times New Roman" w:hAnsi="Times New Roman" w:cs="Times New Roman"/>
          <w:sz w:val="24"/>
          <w:szCs w:val="24"/>
        </w:rPr>
        <w:t>výši 0,05 %</w:t>
      </w:r>
      <w:r>
        <w:rPr>
          <w:rFonts w:ascii="Times New Roman" w:hAnsi="Times New Roman" w:cs="Times New Roman"/>
          <w:sz w:val="24"/>
          <w:szCs w:val="24"/>
        </w:rPr>
        <w:t xml:space="preserve"> z dlužné </w:t>
      </w:r>
      <w:r w:rsidR="002551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ástky za každý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 prodlení.</w:t>
      </w:r>
    </w:p>
    <w:p w:rsidR="00255182" w:rsidRDefault="00255182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182" w:rsidRDefault="00255182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255182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DA6D1C">
        <w:rPr>
          <w:rFonts w:ascii="Times New Roman" w:hAnsi="Times New Roman" w:cs="Times New Roman"/>
          <w:sz w:val="24"/>
          <w:szCs w:val="24"/>
        </w:rPr>
        <w:t>ODPOV</w:t>
      </w:r>
      <w:r>
        <w:rPr>
          <w:rFonts w:ascii="Times New Roman" w:hAnsi="Times New Roman" w:cs="Times New Roman"/>
          <w:sz w:val="24"/>
          <w:szCs w:val="24"/>
        </w:rPr>
        <w:t>Ě</w:t>
      </w:r>
      <w:r w:rsidR="00DA6D1C">
        <w:rPr>
          <w:rFonts w:ascii="Times New Roman" w:hAnsi="Times New Roman" w:cs="Times New Roman"/>
          <w:sz w:val="24"/>
          <w:szCs w:val="24"/>
        </w:rPr>
        <w:t>DNOST ZA VADY</w:t>
      </w:r>
    </w:p>
    <w:p w:rsidR="00255182" w:rsidRDefault="00255182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 Prodávající poskytuje na v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 záruku v délce 2 roky, která b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ží ode dne p</w:t>
      </w:r>
      <w:r w:rsidR="0095762D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edání a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5762D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evzetí v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ci </w:t>
      </w:r>
      <w:proofErr w:type="gramStart"/>
      <w:r>
        <w:rPr>
          <w:rFonts w:ascii="Times New Roman" w:hAnsi="Times New Roman" w:cs="Times New Roman"/>
          <w:sz w:val="24"/>
          <w:szCs w:val="24"/>
        </w:rPr>
        <w:t>potvrzeném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 p</w:t>
      </w:r>
      <w:r w:rsidR="0095762D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edávacím protokolu</w:t>
      </w:r>
    </w:p>
    <w:p w:rsidR="0095762D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 w:rsidR="00D41C5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Jestliže dodate</w:t>
      </w:r>
      <w:r w:rsidR="0095762D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vyjde najevo vada nebo vady, na které prodávající </w:t>
      </w:r>
      <w:proofErr w:type="gramStart"/>
      <w:r>
        <w:rPr>
          <w:rFonts w:ascii="Times New Roman" w:hAnsi="Times New Roman" w:cs="Times New Roman"/>
          <w:sz w:val="24"/>
          <w:szCs w:val="24"/>
        </w:rPr>
        <w:t>kupujícího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neupozornil, má kupující právo na bezplatnou vým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nu provedenou nejpozd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ji do 10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</w:t>
      </w:r>
      <w:r w:rsidR="0095762D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ode dne oznámení vady.</w:t>
      </w:r>
    </w:p>
    <w:p w:rsidR="0095762D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 Právo odstoupit od této Smlouvy má kupující i tehdy, jestliže jej prodávající ujistil, že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 má ur</w:t>
      </w:r>
      <w:r w:rsidR="0095762D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ité vlastnosti, zejména vlastnosti kupujícím vymín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né, anebo </w:t>
      </w:r>
      <w:r w:rsidR="0095762D">
        <w:rPr>
          <w:rFonts w:ascii="Times New Roman" w:hAnsi="Times New Roman" w:cs="Times New Roman"/>
          <w:sz w:val="24"/>
          <w:szCs w:val="24"/>
        </w:rPr>
        <w:t xml:space="preserve">prodávající kupujícího ujistil, </w:t>
      </w:r>
      <w:r>
        <w:rPr>
          <w:rFonts w:ascii="Times New Roman" w:hAnsi="Times New Roman" w:cs="Times New Roman"/>
          <w:sz w:val="24"/>
          <w:szCs w:val="24"/>
        </w:rPr>
        <w:t xml:space="preserve">že </w:t>
      </w:r>
      <w:r w:rsidR="0095762D">
        <w:rPr>
          <w:rFonts w:ascii="Times New Roman" w:hAnsi="Times New Roman" w:cs="Times New Roman"/>
          <w:sz w:val="24"/>
          <w:szCs w:val="24"/>
        </w:rPr>
        <w:t xml:space="preserve">věc </w:t>
      </w:r>
      <w:r>
        <w:rPr>
          <w:rFonts w:ascii="Times New Roman" w:hAnsi="Times New Roman" w:cs="Times New Roman"/>
          <w:sz w:val="24"/>
          <w:szCs w:val="24"/>
        </w:rPr>
        <w:t>nemá</w:t>
      </w:r>
      <w:r w:rsidR="009576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žádné vady, a toto ujišt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se ukáže nepravdivým.</w:t>
      </w:r>
    </w:p>
    <w:p w:rsidR="0095762D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 Kupující má právo na úhradu nutných náklad</w:t>
      </w:r>
      <w:r>
        <w:rPr>
          <w:rFonts w:ascii="TimesNewRoman" w:hAnsi="TimesNewRoman" w:cs="TimesNew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, které mu vznikly v souvislosti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uplatn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ním práv z odpov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dnosti za vady.</w:t>
      </w:r>
    </w:p>
    <w:p w:rsidR="0095762D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 Vady musí kupující uplatnit u prodávajícího bez zbyte</w:t>
      </w:r>
      <w:r w:rsidR="0049524C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ného odkladu poté, co </w:t>
      </w:r>
      <w:proofErr w:type="gramStart"/>
      <w:r>
        <w:rPr>
          <w:rFonts w:ascii="Times New Roman" w:hAnsi="Times New Roman" w:cs="Times New Roman"/>
          <w:sz w:val="24"/>
          <w:szCs w:val="24"/>
        </w:rPr>
        <w:t>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 nich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dozví.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 Uplatn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ním práv z odpov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dnosti za vady není dot</w:t>
      </w:r>
      <w:r w:rsidR="0049524C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eno právo na náhradu škody.</w:t>
      </w:r>
    </w:p>
    <w:p w:rsidR="0095762D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62D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DA6D1C">
        <w:rPr>
          <w:rFonts w:ascii="Times New Roman" w:hAnsi="Times New Roman" w:cs="Times New Roman"/>
          <w:sz w:val="24"/>
          <w:szCs w:val="24"/>
        </w:rPr>
        <w:t>ZÁV</w:t>
      </w:r>
      <w:r>
        <w:rPr>
          <w:rFonts w:ascii="Times New Roman" w:hAnsi="Times New Roman" w:cs="Times New Roman"/>
          <w:sz w:val="24"/>
          <w:szCs w:val="24"/>
        </w:rPr>
        <w:t>Ě</w:t>
      </w:r>
      <w:r w:rsidR="00DA6D1C">
        <w:rPr>
          <w:rFonts w:ascii="Times New Roman" w:hAnsi="Times New Roman" w:cs="Times New Roman"/>
          <w:sz w:val="24"/>
          <w:szCs w:val="24"/>
        </w:rPr>
        <w:t>RE</w:t>
      </w:r>
      <w:r w:rsidR="00DA6D1C">
        <w:rPr>
          <w:rFonts w:ascii="TimesNewRoman" w:hAnsi="TimesNewRoman" w:cs="TimesNewRoman"/>
          <w:sz w:val="24"/>
          <w:szCs w:val="24"/>
        </w:rPr>
        <w:t>C</w:t>
      </w:r>
      <w:r w:rsidR="00DA6D1C">
        <w:rPr>
          <w:rFonts w:ascii="Times New Roman" w:hAnsi="Times New Roman" w:cs="Times New Roman"/>
          <w:sz w:val="24"/>
          <w:szCs w:val="24"/>
        </w:rPr>
        <w:t>NÁ USTANOVENÍ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 Smlouva zavazuje prodávajícího, aby umožnil všem subjekt</w:t>
      </w:r>
      <w:r w:rsidR="0049524C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m oprávn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ným k výkonu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kontroly projektu, z jehož prost</w:t>
      </w:r>
      <w:r w:rsidR="0049524C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edk</w:t>
      </w:r>
      <w:r w:rsidR="0049524C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 dodávka hrazena, provést kontrolu doklad</w:t>
      </w:r>
      <w:r w:rsidR="0049524C">
        <w:rPr>
          <w:rFonts w:ascii="Times New Roman" w:hAnsi="Times New Roman" w:cs="Times New Roman"/>
          <w:sz w:val="24"/>
          <w:szCs w:val="24"/>
        </w:rPr>
        <w:t>ů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souvisejících s pln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ním zakázky, a to po dobu danou právními p</w:t>
      </w:r>
      <w:r w:rsidR="0049524C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edpisy </w:t>
      </w:r>
      <w:r w:rsidR="0049524C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R k jejich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archivaci (zákon </w:t>
      </w:r>
      <w:r w:rsidR="0049524C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 563/1991 Sb., o ú</w:t>
      </w:r>
      <w:r w:rsidR="0049524C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etnictví, a zákon </w:t>
      </w:r>
      <w:r w:rsidR="0049524C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 235/2004 Sb., o dani z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9524C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idané hodnoty), nejmén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však do roku 2025 a po tuto dobu doklady související s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pln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ním této zakázky archivovat.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 Dodavatel se zavazuje k dodržování pravidel publicity v rozsahu požadovaném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E23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íslušnými p</w:t>
      </w:r>
      <w:r w:rsidR="007E23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edpisy pro pln</w:t>
      </w:r>
      <w:r w:rsidR="007E23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ve</w:t>
      </w:r>
      <w:r w:rsidR="007E23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ejné zakázky (zejm. P</w:t>
      </w:r>
      <w:r w:rsidR="007E23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íru</w:t>
      </w:r>
      <w:r w:rsidR="007E23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kou pro p</w:t>
      </w:r>
      <w:r w:rsidR="007E23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íjemce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</w:t>
      </w:r>
      <w:r w:rsidR="007E23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ní podpory z opera</w:t>
      </w:r>
      <w:r w:rsidR="007E23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ního programu Vzd</w:t>
      </w:r>
      <w:r w:rsidR="007E23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lávání pro konkurenceschopnost,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Manuálem vizuální identity a na</w:t>
      </w:r>
      <w:r w:rsidR="007E23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ízením komise (ES) </w:t>
      </w:r>
      <w:r w:rsidR="007E23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 1828/2006).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 Kupující je oprávn</w:t>
      </w:r>
      <w:r w:rsidR="00ED289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n odstoupit od Smlouvy anebo jen </w:t>
      </w:r>
      <w:r w:rsidR="00ED289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áste</w:t>
      </w:r>
      <w:r w:rsidR="00ED289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né odstoupit od Smlouvy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D289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edevším v p</w:t>
      </w:r>
      <w:r w:rsidR="00ED289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</w:t>
      </w:r>
      <w:r w:rsidR="00ED289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, že nebude uvoln</w:t>
      </w:r>
      <w:r w:rsidR="00ED289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na platba poskytovatele prost</w:t>
      </w:r>
      <w:r w:rsidR="00ED289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edk</w:t>
      </w:r>
      <w:r w:rsidR="00ED2895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(nap</w:t>
      </w:r>
      <w:r w:rsidR="00ED289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MŠMT) kupujícímu nebo kupující nebude mít dostatek finan</w:t>
      </w:r>
      <w:r w:rsidR="00CA0978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ních prost</w:t>
      </w:r>
      <w:r w:rsidR="00CA0978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edk</w:t>
      </w:r>
      <w:r w:rsidR="00CA0978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. Nelze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 v tomto p</w:t>
      </w:r>
      <w:r w:rsidR="00CA0978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</w:t>
      </w:r>
      <w:r w:rsidR="00CA0978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uplat</w:t>
      </w:r>
      <w:r w:rsidR="00CA0978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ovat nárok na náhradu škody, a to p</w:t>
      </w:r>
      <w:r w:rsidR="00CA0978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edevším za p</w:t>
      </w:r>
      <w:r w:rsidR="00CA0978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ípadné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prodlení s placením da</w:t>
      </w:r>
      <w:r w:rsidR="00084DE2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ových doklad</w:t>
      </w:r>
      <w:r w:rsidR="00084DE2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tohoto d</w:t>
      </w:r>
      <w:r w:rsidR="00084DE2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vodu.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 Pokud tato Smlouva nestanoví jinak, </w:t>
      </w:r>
      <w:r w:rsidR="00084DE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ídí se práva a povinnosti smluvních stran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84DE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íslušnými ustanoveními zákona </w:t>
      </w:r>
      <w:r w:rsidR="00084DE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 40/1964 Sb., v platném zn</w:t>
      </w:r>
      <w:r w:rsidR="00084DE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 Tuto smlouvu lze m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nit nebo dopl</w:t>
      </w:r>
      <w:r w:rsidR="007766A2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ovat pouze písemnou formou a jakákoliv zm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7766A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dopln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smlouvy musí být výslovn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nazvána dodatek ke smlouv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, po</w:t>
      </w:r>
      <w:r w:rsidR="007766A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adov</w:t>
      </w:r>
      <w:r w:rsidR="007766A2">
        <w:rPr>
          <w:rFonts w:ascii="Times New Roman" w:hAnsi="Times New Roman" w:cs="Times New Roman"/>
          <w:sz w:val="24"/>
          <w:szCs w:val="24"/>
        </w:rPr>
        <w:t xml:space="preserve">ě </w:t>
      </w:r>
      <w:r>
        <w:rPr>
          <w:rFonts w:ascii="Times New Roman" w:hAnsi="Times New Roman" w:cs="Times New Roman"/>
          <w:sz w:val="24"/>
          <w:szCs w:val="24"/>
        </w:rPr>
        <w:t>o</w:t>
      </w:r>
      <w:r w:rsidR="007766A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íslovaný a potvrzený oprávn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nými osobami smluvních stran.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7.6 Smlouva je sepsána ve </w:t>
      </w:r>
      <w:r w:rsidR="00416CE6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ty</w:t>
      </w:r>
      <w:r w:rsidR="00416CE6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ech vyhotoveních, z nichž si každá smluvní strana ponechá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dv</w:t>
      </w:r>
      <w:r w:rsidR="00416CE6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vyhotovení.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 Smluvní strany prohlašují, že tato Smlouva vyjad</w:t>
      </w:r>
      <w:r w:rsidR="00416CE6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uje jejich svobodnou, vážnou, ur</w:t>
      </w:r>
      <w:r w:rsidR="00416CE6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itou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srozumitelnou v</w:t>
      </w:r>
      <w:r w:rsidR="00416CE6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li prostou omylu. Smluvní strany Smlouvu p</w:t>
      </w:r>
      <w:r w:rsidR="00416CE6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6CE6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etly, s jejím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obsahem souhlasí, což stvrzují podpisy.</w:t>
      </w:r>
    </w:p>
    <w:p w:rsidR="00416CE6" w:rsidRDefault="00416CE6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7.8 Tato Smlouva nabývá platnosti a ú</w:t>
      </w:r>
      <w:r w:rsidR="00416CE6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innosti dnem podpisu oprávn</w:t>
      </w:r>
      <w:r w:rsidR="00416CE6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ných zástupc</w:t>
      </w:r>
      <w:r w:rsidR="00416CE6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smluvních stran.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Brn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dne …………... </w:t>
      </w:r>
      <w:r w:rsidR="00DB40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V ………. </w:t>
      </w:r>
      <w:proofErr w:type="gramStart"/>
      <w:r>
        <w:rPr>
          <w:rFonts w:ascii="Times New Roman" w:hAnsi="Times New Roman" w:cs="Times New Roman"/>
          <w:sz w:val="24"/>
          <w:szCs w:val="24"/>
        </w:rPr>
        <w:t>dne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……………..</w:t>
      </w:r>
    </w:p>
    <w:p w:rsidR="00DB40FD" w:rsidRDefault="00DB40F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0FD" w:rsidRDefault="00DB40F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0FD" w:rsidRDefault="00DB40F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0FD" w:rsidRDefault="00DB40F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0FD" w:rsidRDefault="00DA6D1C" w:rsidP="00DB4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DB40FD">
        <w:rPr>
          <w:rFonts w:ascii="Times New Roman" w:hAnsi="Times New Roman" w:cs="Times New Roman"/>
          <w:sz w:val="24"/>
          <w:szCs w:val="24"/>
        </w:rPr>
        <w:t xml:space="preserve">                                        …………………………………….</w:t>
      </w:r>
    </w:p>
    <w:p w:rsidR="00DA6D1C" w:rsidRDefault="00DB40FD" w:rsidP="00DB4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Prodávající                                                                          Kupující</w:t>
      </w:r>
      <w:proofErr w:type="gramEnd"/>
    </w:p>
    <w:p w:rsidR="00DB40FD" w:rsidRPr="00DA6D1C" w:rsidRDefault="00DB40FD" w:rsidP="00DB40FD">
      <w:pPr>
        <w:autoSpaceDE w:val="0"/>
        <w:autoSpaceDN w:val="0"/>
        <w:adjustRightInd w:val="0"/>
        <w:spacing w:after="0" w:line="240" w:lineRule="auto"/>
      </w:pPr>
    </w:p>
    <w:p w:rsidR="00CD01D0" w:rsidRPr="00DA6D1C" w:rsidRDefault="00CD01D0" w:rsidP="00DA6D1C"/>
    <w:sectPr w:rsidR="00CD01D0" w:rsidRPr="00DA6D1C" w:rsidSect="00CD0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6D1C"/>
    <w:rsid w:val="0003333C"/>
    <w:rsid w:val="00084DE2"/>
    <w:rsid w:val="00191074"/>
    <w:rsid w:val="001C361B"/>
    <w:rsid w:val="00255182"/>
    <w:rsid w:val="00296C8F"/>
    <w:rsid w:val="002C6FC6"/>
    <w:rsid w:val="00336309"/>
    <w:rsid w:val="003E3347"/>
    <w:rsid w:val="00416CE6"/>
    <w:rsid w:val="0049524C"/>
    <w:rsid w:val="004C0E31"/>
    <w:rsid w:val="006C31DD"/>
    <w:rsid w:val="00723140"/>
    <w:rsid w:val="007379CD"/>
    <w:rsid w:val="007766A2"/>
    <w:rsid w:val="007C0D8C"/>
    <w:rsid w:val="007E2382"/>
    <w:rsid w:val="008116EB"/>
    <w:rsid w:val="0095762D"/>
    <w:rsid w:val="00A84740"/>
    <w:rsid w:val="00AC6D48"/>
    <w:rsid w:val="00B21C59"/>
    <w:rsid w:val="00BD7EE4"/>
    <w:rsid w:val="00C233A0"/>
    <w:rsid w:val="00CA0978"/>
    <w:rsid w:val="00CD01D0"/>
    <w:rsid w:val="00CF2A05"/>
    <w:rsid w:val="00D41C5B"/>
    <w:rsid w:val="00DA6D1C"/>
    <w:rsid w:val="00DB40FD"/>
    <w:rsid w:val="00E62787"/>
    <w:rsid w:val="00ED2895"/>
    <w:rsid w:val="00F01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01D0"/>
  </w:style>
  <w:style w:type="paragraph" w:styleId="Nadpis1">
    <w:name w:val="heading 1"/>
    <w:basedOn w:val="Normln"/>
    <w:link w:val="Nadpis1Char"/>
    <w:uiPriority w:val="9"/>
    <w:qFormat/>
    <w:rsid w:val="00B21C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21C5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9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1050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2010-10-01T14:58:00Z</dcterms:created>
  <dcterms:modified xsi:type="dcterms:W3CDTF">2010-12-07T12:26:00Z</dcterms:modified>
</cp:coreProperties>
</file>