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9B" w:rsidRDefault="00B8719B" w:rsidP="00B8719B">
      <w:pPr>
        <w:ind w:left="6372"/>
        <w:jc w:val="right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-433070</wp:posOffset>
            </wp:positionV>
            <wp:extent cx="5744210" cy="1400175"/>
            <wp:effectExtent l="19050" t="0" r="8890" b="0"/>
            <wp:wrapSquare wrapText="largest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10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719B" w:rsidRDefault="00B8719B" w:rsidP="00B8719B">
      <w:pPr>
        <w:ind w:left="6372"/>
        <w:jc w:val="right"/>
      </w:pPr>
    </w:p>
    <w:p w:rsidR="00B8719B" w:rsidRDefault="00B8719B" w:rsidP="00B8719B">
      <w:pPr>
        <w:ind w:left="6372"/>
        <w:jc w:val="right"/>
      </w:pPr>
    </w:p>
    <w:p w:rsidR="009A26AF" w:rsidRDefault="009A26AF" w:rsidP="00B8719B">
      <w:pPr>
        <w:ind w:left="6372"/>
        <w:jc w:val="right"/>
      </w:pPr>
      <w:proofErr w:type="spellStart"/>
      <w:proofErr w:type="gramStart"/>
      <w:r>
        <w:t>Č.j</w:t>
      </w:r>
      <w:proofErr w:type="spellEnd"/>
      <w:r>
        <w:t>: 16595/2011</w:t>
      </w:r>
      <w:proofErr w:type="gramEnd"/>
      <w:r>
        <w:t>-412</w:t>
      </w:r>
    </w:p>
    <w:p w:rsidR="009A26AF" w:rsidRDefault="009A26AF" w:rsidP="00B8719B">
      <w:pPr>
        <w:jc w:val="right"/>
      </w:pPr>
    </w:p>
    <w:p w:rsidR="00B8719B" w:rsidRDefault="00B8719B" w:rsidP="00B8719B">
      <w:pPr>
        <w:jc w:val="right"/>
      </w:pPr>
    </w:p>
    <w:p w:rsidR="00B8719B" w:rsidRDefault="00B8719B" w:rsidP="00B8719B">
      <w:pPr>
        <w:jc w:val="right"/>
      </w:pPr>
    </w:p>
    <w:p w:rsidR="009A26AF" w:rsidRDefault="006C64AE" w:rsidP="00B8719B">
      <w:pPr>
        <w:tabs>
          <w:tab w:val="left" w:pos="2580"/>
        </w:tabs>
        <w:autoSpaceDE w:val="0"/>
        <w:autoSpaceDN w:val="0"/>
        <w:adjustRightInd w:val="0"/>
        <w:spacing w:after="120"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Příloha č. 3</w:t>
      </w:r>
    </w:p>
    <w:p w:rsidR="00B8719B" w:rsidRPr="00356F61" w:rsidRDefault="00B8719B" w:rsidP="00B8719B">
      <w:pPr>
        <w:pStyle w:val="StylNormlndkovnjednoduch"/>
        <w:spacing w:before="0"/>
        <w:ind w:right="-76"/>
        <w:jc w:val="center"/>
      </w:pPr>
      <w:r>
        <w:t>v</w:t>
      </w:r>
      <w:r w:rsidRPr="00356F61">
        <w:t>ýzv</w:t>
      </w:r>
      <w:r>
        <w:t>y</w:t>
      </w:r>
      <w:r w:rsidRPr="00356F61">
        <w:t xml:space="preserve"> k</w:t>
      </w:r>
      <w:r>
        <w:t> </w:t>
      </w:r>
      <w:r w:rsidRPr="00356F61">
        <w:t xml:space="preserve">předkládání žádostí </w:t>
      </w:r>
      <w:r>
        <w:t>o finanční podporu</w:t>
      </w:r>
      <w:r w:rsidRPr="00356F61">
        <w:t xml:space="preserve"> z </w:t>
      </w:r>
      <w:proofErr w:type="gramStart"/>
      <w:r w:rsidRPr="00356F61">
        <w:t>OP</w:t>
      </w:r>
      <w:proofErr w:type="gramEnd"/>
      <w:r w:rsidRPr="00356F61">
        <w:t xml:space="preserve"> VK,</w:t>
      </w:r>
    </w:p>
    <w:p w:rsidR="00B8719B" w:rsidRPr="00356F61" w:rsidRDefault="00B8719B" w:rsidP="00B8719B">
      <w:pPr>
        <w:pStyle w:val="StylNormlndkovnjednoduch"/>
        <w:spacing w:before="0"/>
        <w:ind w:right="-76"/>
        <w:jc w:val="center"/>
      </w:pPr>
      <w:r>
        <w:t>Oblast</w:t>
      </w:r>
      <w:r w:rsidRPr="00356F61">
        <w:t xml:space="preserve"> podpory </w:t>
      </w:r>
      <w:r>
        <w:t>1.5 – Zlepšení podmínek pro vzdělávání na středních školách</w:t>
      </w:r>
    </w:p>
    <w:p w:rsidR="009A26AF" w:rsidRPr="00B8719B" w:rsidRDefault="009A26AF" w:rsidP="00B8719B">
      <w:pPr>
        <w:tabs>
          <w:tab w:val="left" w:pos="2580"/>
        </w:tabs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B8719B">
        <w:rPr>
          <w:b/>
          <w:sz w:val="28"/>
          <w:szCs w:val="28"/>
        </w:rPr>
        <w:t>Seznam podporovaných aktivit a šablon klíčových aktivit</w:t>
      </w:r>
    </w:p>
    <w:p w:rsidR="009A26AF" w:rsidRDefault="009A26AF" w:rsidP="009A26AF">
      <w:pPr>
        <w:jc w:val="center"/>
        <w:rPr>
          <w:b/>
        </w:rPr>
      </w:pPr>
    </w:p>
    <w:p w:rsidR="00B8719B" w:rsidRDefault="00B8719B" w:rsidP="009A26AF">
      <w:pPr>
        <w:jc w:val="center"/>
        <w:rPr>
          <w:b/>
        </w:rPr>
      </w:pPr>
    </w:p>
    <w:p w:rsidR="009A26AF" w:rsidRDefault="009A26AF" w:rsidP="009A26AF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"/>
        <w:gridCol w:w="3836"/>
        <w:gridCol w:w="4449"/>
      </w:tblGrid>
      <w:tr w:rsidR="009A26AF" w:rsidTr="006C427F">
        <w:trPr>
          <w:trHeight w:val="545"/>
        </w:trPr>
        <w:tc>
          <w:tcPr>
            <w:tcW w:w="1003" w:type="dxa"/>
            <w:shd w:val="clear" w:color="auto" w:fill="F79646"/>
          </w:tcPr>
          <w:p w:rsidR="009A26AF" w:rsidRPr="00D84215" w:rsidRDefault="009A26AF" w:rsidP="006C427F">
            <w:pPr>
              <w:jc w:val="center"/>
              <w:rPr>
                <w:b/>
              </w:rPr>
            </w:pPr>
            <w:r w:rsidRPr="00D84215">
              <w:rPr>
                <w:b/>
              </w:rPr>
              <w:t>Číslo klíčové aktivity</w:t>
            </w:r>
          </w:p>
        </w:tc>
        <w:tc>
          <w:tcPr>
            <w:tcW w:w="3836" w:type="dxa"/>
            <w:shd w:val="clear" w:color="auto" w:fill="F79646"/>
          </w:tcPr>
          <w:p w:rsidR="009A26AF" w:rsidRPr="00D84215" w:rsidRDefault="009A26AF" w:rsidP="006C427F">
            <w:pPr>
              <w:jc w:val="center"/>
              <w:rPr>
                <w:b/>
              </w:rPr>
            </w:pPr>
            <w:r w:rsidRPr="00D84215">
              <w:rPr>
                <w:b/>
              </w:rPr>
              <w:t>Klíčová aktivita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79646"/>
          </w:tcPr>
          <w:p w:rsidR="009A26AF" w:rsidRPr="00D84215" w:rsidRDefault="009A26AF" w:rsidP="006C427F">
            <w:pPr>
              <w:jc w:val="center"/>
              <w:rPr>
                <w:b/>
              </w:rPr>
            </w:pPr>
            <w:r w:rsidRPr="00D84215">
              <w:rPr>
                <w:b/>
              </w:rPr>
              <w:t>Vazba na podporovanou aktivitu</w:t>
            </w:r>
          </w:p>
        </w:tc>
      </w:tr>
      <w:tr w:rsidR="009A26AF" w:rsidTr="006C427F">
        <w:trPr>
          <w:trHeight w:val="1392"/>
        </w:trPr>
        <w:tc>
          <w:tcPr>
            <w:tcW w:w="1003" w:type="dxa"/>
          </w:tcPr>
          <w:p w:rsidR="009A26AF" w:rsidRPr="00D84215" w:rsidRDefault="009A26AF" w:rsidP="006C427F">
            <w:pPr>
              <w:jc w:val="center"/>
              <w:rPr>
                <w:b/>
              </w:rPr>
            </w:pPr>
            <w:r w:rsidRPr="00D84215">
              <w:rPr>
                <w:b/>
              </w:rPr>
              <w:t>I/1</w:t>
            </w:r>
          </w:p>
        </w:tc>
        <w:tc>
          <w:tcPr>
            <w:tcW w:w="3836" w:type="dxa"/>
          </w:tcPr>
          <w:p w:rsidR="009A26AF" w:rsidRPr="002A029F" w:rsidRDefault="009A26AF" w:rsidP="006C427F">
            <w:pPr>
              <w:rPr>
                <w:b/>
              </w:rPr>
            </w:pPr>
            <w:r w:rsidRPr="00A218B9">
              <w:t>I/1 Individualizace výuky pro zvýšení efektivity rozvoje čtenářské a informační gramotnosti žáků středních škol</w:t>
            </w:r>
          </w:p>
        </w:tc>
        <w:tc>
          <w:tcPr>
            <w:tcW w:w="0" w:type="auto"/>
            <w:vMerge w:val="restart"/>
          </w:tcPr>
          <w:p w:rsidR="009A26AF" w:rsidRPr="002A029F" w:rsidRDefault="009A26AF" w:rsidP="006C427F">
            <w:pPr>
              <w:rPr>
                <w:b/>
              </w:rPr>
            </w:pPr>
            <w:bookmarkStart w:id="0" w:name="_Toc247357163"/>
            <w:bookmarkStart w:id="1" w:name="_Toc247357673"/>
            <w:bookmarkStart w:id="2" w:name="_Toc248153227"/>
            <w:bookmarkStart w:id="3" w:name="_Toc248224717"/>
            <w:bookmarkStart w:id="4" w:name="_Toc248231473"/>
            <w:r w:rsidRPr="00A452FC">
              <w:t>Vytváření podmínek pro rozvoj znalostí, schopností a dovedností žáků v oblasti čtenářské a</w:t>
            </w:r>
            <w:r>
              <w:t> </w:t>
            </w:r>
            <w:r w:rsidRPr="00A452FC">
              <w:t>informační gramotnosti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9A26AF" w:rsidTr="006C427F">
        <w:trPr>
          <w:trHeight w:val="276"/>
        </w:trPr>
        <w:tc>
          <w:tcPr>
            <w:tcW w:w="1003" w:type="dxa"/>
          </w:tcPr>
          <w:p w:rsidR="009A26AF" w:rsidRPr="00D84215" w:rsidRDefault="009A26AF" w:rsidP="006C427F">
            <w:pPr>
              <w:jc w:val="center"/>
              <w:rPr>
                <w:b/>
              </w:rPr>
            </w:pPr>
            <w:r>
              <w:rPr>
                <w:b/>
              </w:rPr>
              <w:t>I/2</w:t>
            </w:r>
          </w:p>
        </w:tc>
        <w:tc>
          <w:tcPr>
            <w:tcW w:w="3836" w:type="dxa"/>
          </w:tcPr>
          <w:p w:rsidR="009A26AF" w:rsidRPr="002A029F" w:rsidRDefault="009A26AF" w:rsidP="006C427F">
            <w:r w:rsidRPr="00A218B9">
              <w:t>I/2 Inovace a zkvalitnění výuky směřující k rozvoji čtenářské a informační gramotnosti</w:t>
            </w:r>
          </w:p>
        </w:tc>
        <w:tc>
          <w:tcPr>
            <w:tcW w:w="0" w:type="auto"/>
            <w:vMerge/>
          </w:tcPr>
          <w:p w:rsidR="009A26AF" w:rsidRPr="006474BB" w:rsidRDefault="009A26AF" w:rsidP="006C427F"/>
        </w:tc>
      </w:tr>
      <w:tr w:rsidR="009A26AF" w:rsidTr="006C427F">
        <w:trPr>
          <w:trHeight w:val="276"/>
        </w:trPr>
        <w:tc>
          <w:tcPr>
            <w:tcW w:w="1003" w:type="dxa"/>
          </w:tcPr>
          <w:p w:rsidR="009A26AF" w:rsidRPr="00D84215" w:rsidRDefault="009A26AF" w:rsidP="006C427F">
            <w:pPr>
              <w:jc w:val="center"/>
              <w:rPr>
                <w:b/>
              </w:rPr>
            </w:pPr>
            <w:r>
              <w:rPr>
                <w:b/>
              </w:rPr>
              <w:t>II/1</w:t>
            </w:r>
          </w:p>
        </w:tc>
        <w:tc>
          <w:tcPr>
            <w:tcW w:w="3836" w:type="dxa"/>
          </w:tcPr>
          <w:p w:rsidR="009A26AF" w:rsidRPr="002A029F" w:rsidRDefault="009A26AF" w:rsidP="006C427F">
            <w:r w:rsidRPr="00F21D86">
              <w:t>II/1 Individualizace výuky cizích jazyků</w:t>
            </w:r>
          </w:p>
        </w:tc>
        <w:tc>
          <w:tcPr>
            <w:tcW w:w="0" w:type="auto"/>
            <w:vMerge w:val="restart"/>
          </w:tcPr>
          <w:p w:rsidR="009A26AF" w:rsidRPr="002A029F" w:rsidRDefault="009A26AF" w:rsidP="006C427F">
            <w:pPr>
              <w:rPr>
                <w:b/>
              </w:rPr>
            </w:pPr>
            <w:r w:rsidRPr="00A452FC">
              <w:t>Vytváření podmínek pro zvyšování kvality výuky cizích jazyků na středních školách</w:t>
            </w:r>
          </w:p>
        </w:tc>
      </w:tr>
      <w:tr w:rsidR="009A26AF" w:rsidTr="006C427F">
        <w:trPr>
          <w:trHeight w:val="276"/>
        </w:trPr>
        <w:tc>
          <w:tcPr>
            <w:tcW w:w="1003" w:type="dxa"/>
          </w:tcPr>
          <w:p w:rsidR="009A26AF" w:rsidRPr="00D84215" w:rsidRDefault="009A26AF" w:rsidP="006C427F">
            <w:pPr>
              <w:jc w:val="center"/>
              <w:rPr>
                <w:b/>
              </w:rPr>
            </w:pPr>
            <w:r>
              <w:rPr>
                <w:b/>
              </w:rPr>
              <w:t>II/2</w:t>
            </w:r>
          </w:p>
        </w:tc>
        <w:tc>
          <w:tcPr>
            <w:tcW w:w="3836" w:type="dxa"/>
          </w:tcPr>
          <w:p w:rsidR="009A26AF" w:rsidRPr="002A029F" w:rsidRDefault="009A26AF" w:rsidP="006C427F">
            <w:r w:rsidRPr="00F21D86">
              <w:t>II/2 Inovace a zkvalitnění výuky cizích jazyků na středních školách</w:t>
            </w:r>
          </w:p>
        </w:tc>
        <w:tc>
          <w:tcPr>
            <w:tcW w:w="0" w:type="auto"/>
            <w:vMerge/>
          </w:tcPr>
          <w:p w:rsidR="009A26AF" w:rsidRPr="002A029F" w:rsidRDefault="009A26AF" w:rsidP="006C427F">
            <w:pPr>
              <w:rPr>
                <w:b/>
              </w:rPr>
            </w:pPr>
          </w:p>
        </w:tc>
      </w:tr>
      <w:tr w:rsidR="009A26AF" w:rsidTr="006C427F">
        <w:trPr>
          <w:trHeight w:val="276"/>
        </w:trPr>
        <w:tc>
          <w:tcPr>
            <w:tcW w:w="1003" w:type="dxa"/>
          </w:tcPr>
          <w:p w:rsidR="009A26AF" w:rsidRDefault="009A26AF" w:rsidP="006C427F">
            <w:pPr>
              <w:jc w:val="center"/>
              <w:rPr>
                <w:b/>
              </w:rPr>
            </w:pPr>
            <w:r>
              <w:rPr>
                <w:b/>
              </w:rPr>
              <w:t>II/3</w:t>
            </w:r>
          </w:p>
        </w:tc>
        <w:tc>
          <w:tcPr>
            <w:tcW w:w="3836" w:type="dxa"/>
          </w:tcPr>
          <w:p w:rsidR="009A26AF" w:rsidRPr="002A029F" w:rsidRDefault="009A26AF" w:rsidP="006C427F">
            <w:r w:rsidRPr="00F21D86">
              <w:t>II/3 Metodický kurz pro učitele cizích jazyků</w:t>
            </w:r>
          </w:p>
        </w:tc>
        <w:tc>
          <w:tcPr>
            <w:tcW w:w="0" w:type="auto"/>
            <w:vMerge/>
          </w:tcPr>
          <w:p w:rsidR="009A26AF" w:rsidRPr="002A029F" w:rsidRDefault="009A26AF" w:rsidP="006C427F">
            <w:pPr>
              <w:rPr>
                <w:b/>
              </w:rPr>
            </w:pPr>
          </w:p>
        </w:tc>
      </w:tr>
      <w:tr w:rsidR="009A26AF" w:rsidTr="006C427F">
        <w:trPr>
          <w:trHeight w:val="276"/>
        </w:trPr>
        <w:tc>
          <w:tcPr>
            <w:tcW w:w="1003" w:type="dxa"/>
          </w:tcPr>
          <w:p w:rsidR="009A26AF" w:rsidRPr="00D84215" w:rsidRDefault="009A26AF" w:rsidP="006C427F">
            <w:pPr>
              <w:jc w:val="center"/>
              <w:rPr>
                <w:b/>
              </w:rPr>
            </w:pPr>
            <w:r>
              <w:rPr>
                <w:b/>
              </w:rPr>
              <w:t>II/4</w:t>
            </w:r>
          </w:p>
        </w:tc>
        <w:tc>
          <w:tcPr>
            <w:tcW w:w="3836" w:type="dxa"/>
          </w:tcPr>
          <w:p w:rsidR="009A26AF" w:rsidRPr="002A029F" w:rsidRDefault="009A26AF" w:rsidP="006C427F">
            <w:r w:rsidRPr="00F21D86">
              <w:t>II/4 Roční jazykový kurz pro učitele cizích jazyků v ČR</w:t>
            </w:r>
          </w:p>
        </w:tc>
        <w:tc>
          <w:tcPr>
            <w:tcW w:w="0" w:type="auto"/>
            <w:vMerge/>
          </w:tcPr>
          <w:p w:rsidR="009A26AF" w:rsidRPr="002A029F" w:rsidRDefault="009A26AF" w:rsidP="006C427F">
            <w:pPr>
              <w:rPr>
                <w:b/>
              </w:rPr>
            </w:pPr>
          </w:p>
        </w:tc>
      </w:tr>
      <w:tr w:rsidR="009A26AF" w:rsidTr="006C427F">
        <w:trPr>
          <w:trHeight w:val="276"/>
        </w:trPr>
        <w:tc>
          <w:tcPr>
            <w:tcW w:w="1003" w:type="dxa"/>
          </w:tcPr>
          <w:p w:rsidR="009A26AF" w:rsidRDefault="009A26AF" w:rsidP="006C427F">
            <w:pPr>
              <w:jc w:val="center"/>
              <w:rPr>
                <w:b/>
              </w:rPr>
            </w:pPr>
            <w:r>
              <w:rPr>
                <w:b/>
              </w:rPr>
              <w:t>II/5</w:t>
            </w:r>
          </w:p>
        </w:tc>
        <w:tc>
          <w:tcPr>
            <w:tcW w:w="3836" w:type="dxa"/>
          </w:tcPr>
          <w:p w:rsidR="009A26AF" w:rsidRPr="002A029F" w:rsidRDefault="009A26AF" w:rsidP="006C427F">
            <w:r w:rsidRPr="00F21D86">
              <w:t>II/5 Jazykový kurz pro učitele cizího jazyka v zahraničí</w:t>
            </w:r>
          </w:p>
        </w:tc>
        <w:tc>
          <w:tcPr>
            <w:tcW w:w="0" w:type="auto"/>
            <w:vMerge/>
          </w:tcPr>
          <w:p w:rsidR="009A26AF" w:rsidRPr="002A029F" w:rsidRDefault="009A26AF" w:rsidP="006C427F">
            <w:pPr>
              <w:rPr>
                <w:b/>
              </w:rPr>
            </w:pPr>
          </w:p>
        </w:tc>
      </w:tr>
      <w:tr w:rsidR="009A26AF" w:rsidTr="006C427F">
        <w:trPr>
          <w:trHeight w:val="276"/>
        </w:trPr>
        <w:tc>
          <w:tcPr>
            <w:tcW w:w="1003" w:type="dxa"/>
          </w:tcPr>
          <w:p w:rsidR="009A26AF" w:rsidRDefault="009A26AF" w:rsidP="006C427F">
            <w:pPr>
              <w:jc w:val="center"/>
              <w:rPr>
                <w:b/>
              </w:rPr>
            </w:pPr>
            <w:r>
              <w:rPr>
                <w:b/>
              </w:rPr>
              <w:t>II/6</w:t>
            </w:r>
          </w:p>
        </w:tc>
        <w:tc>
          <w:tcPr>
            <w:tcW w:w="3836" w:type="dxa"/>
          </w:tcPr>
          <w:p w:rsidR="009A26AF" w:rsidRPr="002A029F" w:rsidRDefault="009A26AF" w:rsidP="006C427F">
            <w:r w:rsidRPr="00F21D86">
              <w:t>II/6 Výuka odborného předmětu v cizím jazyce</w:t>
            </w:r>
          </w:p>
        </w:tc>
        <w:tc>
          <w:tcPr>
            <w:tcW w:w="0" w:type="auto"/>
            <w:vMerge/>
          </w:tcPr>
          <w:p w:rsidR="009A26AF" w:rsidRPr="002A029F" w:rsidRDefault="009A26AF" w:rsidP="006C427F">
            <w:pPr>
              <w:rPr>
                <w:b/>
              </w:rPr>
            </w:pPr>
          </w:p>
        </w:tc>
      </w:tr>
      <w:tr w:rsidR="009A26AF" w:rsidTr="006C427F">
        <w:trPr>
          <w:trHeight w:val="276"/>
        </w:trPr>
        <w:tc>
          <w:tcPr>
            <w:tcW w:w="1003" w:type="dxa"/>
          </w:tcPr>
          <w:p w:rsidR="009A26AF" w:rsidRDefault="009A26AF" w:rsidP="006C427F">
            <w:pPr>
              <w:jc w:val="center"/>
              <w:rPr>
                <w:b/>
              </w:rPr>
            </w:pPr>
            <w:r>
              <w:rPr>
                <w:b/>
              </w:rPr>
              <w:t>III/1</w:t>
            </w:r>
          </w:p>
        </w:tc>
        <w:tc>
          <w:tcPr>
            <w:tcW w:w="3836" w:type="dxa"/>
          </w:tcPr>
          <w:p w:rsidR="009A26AF" w:rsidRPr="002A029F" w:rsidRDefault="009A26AF" w:rsidP="006C427F">
            <w:r w:rsidRPr="00EE1BBA">
              <w:t>III/1 Individualizace výuky prostřednictvím digitálních technologií</w:t>
            </w:r>
          </w:p>
        </w:tc>
        <w:tc>
          <w:tcPr>
            <w:tcW w:w="0" w:type="auto"/>
            <w:vMerge w:val="restart"/>
          </w:tcPr>
          <w:p w:rsidR="009A26AF" w:rsidRPr="002A029F" w:rsidRDefault="009A26AF" w:rsidP="006C427F">
            <w:pPr>
              <w:rPr>
                <w:b/>
              </w:rPr>
            </w:pPr>
            <w:r w:rsidRPr="00A452FC">
              <w:t>Zpřístupnění digitálního vzdělávacího obsahu on-line i off-line a podpora rozvoje odpovídajících kompetencí žáků a pedagogických pracovníků.</w:t>
            </w:r>
          </w:p>
        </w:tc>
      </w:tr>
      <w:tr w:rsidR="009A26AF" w:rsidTr="006C427F">
        <w:trPr>
          <w:trHeight w:val="276"/>
        </w:trPr>
        <w:tc>
          <w:tcPr>
            <w:tcW w:w="1003" w:type="dxa"/>
          </w:tcPr>
          <w:p w:rsidR="009A26AF" w:rsidRDefault="009A26AF" w:rsidP="006C427F">
            <w:pPr>
              <w:jc w:val="center"/>
              <w:rPr>
                <w:b/>
              </w:rPr>
            </w:pPr>
            <w:r>
              <w:rPr>
                <w:b/>
              </w:rPr>
              <w:t>III/2</w:t>
            </w:r>
          </w:p>
        </w:tc>
        <w:tc>
          <w:tcPr>
            <w:tcW w:w="3836" w:type="dxa"/>
          </w:tcPr>
          <w:p w:rsidR="009A26AF" w:rsidRPr="002A029F" w:rsidRDefault="009A26AF" w:rsidP="006C427F">
            <w:r w:rsidRPr="00EE1BBA">
              <w:t>III/2 Inovace a zkvalitnění výuky prostřednictvím ICT</w:t>
            </w:r>
          </w:p>
        </w:tc>
        <w:tc>
          <w:tcPr>
            <w:tcW w:w="0" w:type="auto"/>
            <w:vMerge/>
          </w:tcPr>
          <w:p w:rsidR="009A26AF" w:rsidRPr="002A029F" w:rsidRDefault="009A26AF" w:rsidP="006C427F">
            <w:pPr>
              <w:rPr>
                <w:b/>
              </w:rPr>
            </w:pPr>
          </w:p>
        </w:tc>
      </w:tr>
      <w:tr w:rsidR="009A26AF" w:rsidTr="006C427F">
        <w:trPr>
          <w:trHeight w:val="276"/>
        </w:trPr>
        <w:tc>
          <w:tcPr>
            <w:tcW w:w="1003" w:type="dxa"/>
          </w:tcPr>
          <w:p w:rsidR="009A26AF" w:rsidRDefault="009A26AF" w:rsidP="006C42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IV/1</w:t>
            </w:r>
          </w:p>
        </w:tc>
        <w:tc>
          <w:tcPr>
            <w:tcW w:w="3836" w:type="dxa"/>
          </w:tcPr>
          <w:p w:rsidR="009A26AF" w:rsidRPr="002A029F" w:rsidRDefault="009A26AF" w:rsidP="006C427F">
            <w:r w:rsidRPr="00ED5140">
              <w:t>IV/1 Individualizace výuky pro zvýšení efektivity rozvoje matematické gramotnosti žáků středních škol</w:t>
            </w:r>
          </w:p>
        </w:tc>
        <w:tc>
          <w:tcPr>
            <w:tcW w:w="0" w:type="auto"/>
            <w:vMerge w:val="restart"/>
          </w:tcPr>
          <w:p w:rsidR="009A26AF" w:rsidRPr="002A029F" w:rsidRDefault="009A26AF" w:rsidP="006C427F">
            <w:pPr>
              <w:rPr>
                <w:b/>
              </w:rPr>
            </w:pPr>
            <w:bookmarkStart w:id="5" w:name="_Toc247357178"/>
            <w:bookmarkStart w:id="6" w:name="_Toc247357688"/>
            <w:bookmarkStart w:id="7" w:name="_Toc248153246"/>
            <w:bookmarkStart w:id="8" w:name="_Toc248224736"/>
            <w:bookmarkStart w:id="9" w:name="_Toc248231492"/>
            <w:r w:rsidRPr="00A452FC">
              <w:t>Vytváření podmínek pro rozvoj znalostí, schopností a</w:t>
            </w:r>
            <w:r>
              <w:t> </w:t>
            </w:r>
            <w:r w:rsidRPr="00A452FC">
              <w:t>dovedností žáků v oblasti matematické gramotnosti</w:t>
            </w:r>
            <w:r w:rsidRPr="00A452FC" w:rsidDel="00B11731">
              <w:t xml:space="preserve"> 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9A26AF" w:rsidTr="006C427F">
        <w:trPr>
          <w:trHeight w:val="276"/>
        </w:trPr>
        <w:tc>
          <w:tcPr>
            <w:tcW w:w="1003" w:type="dxa"/>
          </w:tcPr>
          <w:p w:rsidR="009A26AF" w:rsidRDefault="009A26AF" w:rsidP="006C427F">
            <w:pPr>
              <w:jc w:val="center"/>
              <w:rPr>
                <w:b/>
              </w:rPr>
            </w:pPr>
            <w:r>
              <w:rPr>
                <w:b/>
              </w:rPr>
              <w:t>IV/2</w:t>
            </w:r>
          </w:p>
        </w:tc>
        <w:tc>
          <w:tcPr>
            <w:tcW w:w="3836" w:type="dxa"/>
          </w:tcPr>
          <w:p w:rsidR="009A26AF" w:rsidRPr="002A029F" w:rsidRDefault="009A26AF" w:rsidP="006C427F">
            <w:r w:rsidRPr="00ED5140">
              <w:t>IV/2 Inovace a zkvalitnění výuky směřující k rozvoji matematické gramotnosti žáků středních škol</w:t>
            </w:r>
          </w:p>
        </w:tc>
        <w:tc>
          <w:tcPr>
            <w:tcW w:w="0" w:type="auto"/>
            <w:vMerge/>
          </w:tcPr>
          <w:p w:rsidR="009A26AF" w:rsidRPr="002A029F" w:rsidRDefault="009A26AF" w:rsidP="006C427F">
            <w:pPr>
              <w:rPr>
                <w:b/>
              </w:rPr>
            </w:pPr>
          </w:p>
        </w:tc>
      </w:tr>
      <w:tr w:rsidR="009A26AF" w:rsidTr="006C427F">
        <w:trPr>
          <w:trHeight w:val="276"/>
        </w:trPr>
        <w:tc>
          <w:tcPr>
            <w:tcW w:w="1003" w:type="dxa"/>
          </w:tcPr>
          <w:p w:rsidR="009A26AF" w:rsidRDefault="009A26AF" w:rsidP="006C427F">
            <w:pPr>
              <w:jc w:val="center"/>
              <w:rPr>
                <w:b/>
              </w:rPr>
            </w:pPr>
            <w:r>
              <w:rPr>
                <w:b/>
              </w:rPr>
              <w:t>V/1</w:t>
            </w:r>
          </w:p>
        </w:tc>
        <w:tc>
          <w:tcPr>
            <w:tcW w:w="3836" w:type="dxa"/>
          </w:tcPr>
          <w:p w:rsidR="009A26AF" w:rsidRPr="002A029F" w:rsidRDefault="009A26AF" w:rsidP="006C427F">
            <w:r w:rsidRPr="00EF345C">
              <w:t>V/1 Praktické vyučování</w:t>
            </w:r>
          </w:p>
        </w:tc>
        <w:tc>
          <w:tcPr>
            <w:tcW w:w="0" w:type="auto"/>
            <w:vMerge w:val="restart"/>
          </w:tcPr>
          <w:p w:rsidR="009A26AF" w:rsidRPr="002A029F" w:rsidRDefault="009A26AF" w:rsidP="006C427F">
            <w:pPr>
              <w:rPr>
                <w:b/>
              </w:rPr>
            </w:pPr>
            <w:r w:rsidRPr="00A452FC">
              <w:t>Podpora rozvoje odborných kompetencí</w:t>
            </w:r>
          </w:p>
        </w:tc>
      </w:tr>
      <w:tr w:rsidR="009A26AF" w:rsidTr="006C427F">
        <w:trPr>
          <w:trHeight w:val="276"/>
        </w:trPr>
        <w:tc>
          <w:tcPr>
            <w:tcW w:w="1003" w:type="dxa"/>
          </w:tcPr>
          <w:p w:rsidR="009A26AF" w:rsidRDefault="009A26AF" w:rsidP="006C427F">
            <w:pPr>
              <w:jc w:val="center"/>
              <w:rPr>
                <w:b/>
              </w:rPr>
            </w:pPr>
            <w:r>
              <w:rPr>
                <w:b/>
              </w:rPr>
              <w:t>V/2</w:t>
            </w:r>
          </w:p>
        </w:tc>
        <w:tc>
          <w:tcPr>
            <w:tcW w:w="3836" w:type="dxa"/>
          </w:tcPr>
          <w:p w:rsidR="009A26AF" w:rsidRPr="002A029F" w:rsidRDefault="009A26AF" w:rsidP="006C427F">
            <w:r w:rsidRPr="00EF345C">
              <w:t>V/2 Inovace a zkvalitnění výuky směřující k rozvoji odborných kompetencí žáků středních škol</w:t>
            </w:r>
          </w:p>
        </w:tc>
        <w:tc>
          <w:tcPr>
            <w:tcW w:w="0" w:type="auto"/>
            <w:vMerge/>
          </w:tcPr>
          <w:p w:rsidR="009A26AF" w:rsidRPr="002A029F" w:rsidRDefault="009A26AF" w:rsidP="006C427F">
            <w:pPr>
              <w:rPr>
                <w:b/>
              </w:rPr>
            </w:pPr>
          </w:p>
        </w:tc>
      </w:tr>
      <w:tr w:rsidR="009A26AF" w:rsidTr="006C427F">
        <w:trPr>
          <w:trHeight w:val="276"/>
        </w:trPr>
        <w:tc>
          <w:tcPr>
            <w:tcW w:w="1003" w:type="dxa"/>
          </w:tcPr>
          <w:p w:rsidR="009A26AF" w:rsidRDefault="009A26AF" w:rsidP="006C427F">
            <w:pPr>
              <w:jc w:val="center"/>
              <w:rPr>
                <w:b/>
              </w:rPr>
            </w:pPr>
            <w:r>
              <w:rPr>
                <w:b/>
              </w:rPr>
              <w:t>V/3</w:t>
            </w:r>
          </w:p>
        </w:tc>
        <w:tc>
          <w:tcPr>
            <w:tcW w:w="3836" w:type="dxa"/>
          </w:tcPr>
          <w:p w:rsidR="009A26AF" w:rsidRPr="002A029F" w:rsidRDefault="009A26AF" w:rsidP="006C427F">
            <w:r w:rsidRPr="00EF345C">
              <w:t>V/3 Podpora stáží pedagogických pracovníků v podnicích</w:t>
            </w:r>
          </w:p>
        </w:tc>
        <w:tc>
          <w:tcPr>
            <w:tcW w:w="0" w:type="auto"/>
            <w:vMerge/>
          </w:tcPr>
          <w:p w:rsidR="009A26AF" w:rsidRPr="002A029F" w:rsidRDefault="009A26AF" w:rsidP="006C427F">
            <w:pPr>
              <w:rPr>
                <w:b/>
              </w:rPr>
            </w:pPr>
          </w:p>
        </w:tc>
      </w:tr>
      <w:tr w:rsidR="009A26AF" w:rsidTr="006C427F">
        <w:trPr>
          <w:trHeight w:val="276"/>
        </w:trPr>
        <w:tc>
          <w:tcPr>
            <w:tcW w:w="1003" w:type="dxa"/>
          </w:tcPr>
          <w:p w:rsidR="009A26AF" w:rsidRDefault="009A26AF" w:rsidP="006C427F">
            <w:pPr>
              <w:jc w:val="center"/>
              <w:rPr>
                <w:b/>
              </w:rPr>
            </w:pPr>
            <w:r>
              <w:rPr>
                <w:b/>
              </w:rPr>
              <w:t>VI/2</w:t>
            </w:r>
          </w:p>
        </w:tc>
        <w:tc>
          <w:tcPr>
            <w:tcW w:w="3836" w:type="dxa"/>
          </w:tcPr>
          <w:p w:rsidR="009A26AF" w:rsidRPr="002A029F" w:rsidRDefault="009A26AF" w:rsidP="006C427F">
            <w:r w:rsidRPr="00C06AA6">
              <w:t>VI/1 Inovace a zkvalitnění výuky směřující k rozvoji finanční gramotnosti</w:t>
            </w:r>
          </w:p>
        </w:tc>
        <w:tc>
          <w:tcPr>
            <w:tcW w:w="0" w:type="auto"/>
            <w:vMerge w:val="restart"/>
          </w:tcPr>
          <w:p w:rsidR="009A26AF" w:rsidRPr="002A029F" w:rsidRDefault="009A26AF" w:rsidP="006C427F">
            <w:pPr>
              <w:rPr>
                <w:b/>
              </w:rPr>
            </w:pPr>
            <w:r w:rsidRPr="00A452FC">
              <w:t>Vytváření podmínek pro budování finanční gramotnosti žáků, tj. znalostí, dovedností a</w:t>
            </w:r>
            <w:r>
              <w:t> </w:t>
            </w:r>
            <w:r w:rsidRPr="00A452FC">
              <w:t>hodnotových postojů nezbytných pro finanční zabezpečení a aktivní vystupování na trhu finančních produktů a služeb.</w:t>
            </w:r>
          </w:p>
        </w:tc>
      </w:tr>
      <w:tr w:rsidR="009A26AF" w:rsidTr="006C427F">
        <w:trPr>
          <w:trHeight w:val="276"/>
        </w:trPr>
        <w:tc>
          <w:tcPr>
            <w:tcW w:w="1003" w:type="dxa"/>
          </w:tcPr>
          <w:p w:rsidR="009A26AF" w:rsidRDefault="009A26AF" w:rsidP="006C427F">
            <w:pPr>
              <w:jc w:val="center"/>
              <w:rPr>
                <w:b/>
              </w:rPr>
            </w:pPr>
            <w:r>
              <w:rPr>
                <w:b/>
              </w:rPr>
              <w:t>VI/3</w:t>
            </w:r>
          </w:p>
        </w:tc>
        <w:tc>
          <w:tcPr>
            <w:tcW w:w="3836" w:type="dxa"/>
          </w:tcPr>
          <w:p w:rsidR="009A26AF" w:rsidRPr="002A029F" w:rsidRDefault="009A26AF" w:rsidP="006C427F">
            <w:r w:rsidRPr="00C06AA6">
              <w:t>VI/2 Vzdělávání pedagogických pracovníků ve formách a metodách výuky směřujících k rozvoji finanční gramotnosti žáků středních škol</w:t>
            </w:r>
          </w:p>
        </w:tc>
        <w:tc>
          <w:tcPr>
            <w:tcW w:w="0" w:type="auto"/>
            <w:vMerge/>
          </w:tcPr>
          <w:p w:rsidR="009A26AF" w:rsidRPr="002A029F" w:rsidRDefault="009A26AF" w:rsidP="006C427F">
            <w:pPr>
              <w:rPr>
                <w:b/>
              </w:rPr>
            </w:pPr>
          </w:p>
        </w:tc>
      </w:tr>
      <w:tr w:rsidR="009A26AF" w:rsidTr="006C427F">
        <w:trPr>
          <w:trHeight w:val="354"/>
        </w:trPr>
        <w:tc>
          <w:tcPr>
            <w:tcW w:w="1003" w:type="dxa"/>
          </w:tcPr>
          <w:p w:rsidR="009A26AF" w:rsidRDefault="009A26AF" w:rsidP="006C427F">
            <w:pPr>
              <w:jc w:val="center"/>
              <w:rPr>
                <w:b/>
              </w:rPr>
            </w:pPr>
            <w:r>
              <w:rPr>
                <w:b/>
              </w:rPr>
              <w:t>VII/1</w:t>
            </w:r>
          </w:p>
        </w:tc>
        <w:tc>
          <w:tcPr>
            <w:tcW w:w="3836" w:type="dxa"/>
          </w:tcPr>
          <w:p w:rsidR="009A26AF" w:rsidRPr="002A029F" w:rsidRDefault="009A26AF" w:rsidP="006C427F">
            <w:r w:rsidRPr="00035476">
              <w:t xml:space="preserve">VII/1 Zlepšování sociálního klimatu ve škole. Vytváření otevřeného a podporujícího školního prostředí </w:t>
            </w:r>
          </w:p>
        </w:tc>
        <w:tc>
          <w:tcPr>
            <w:tcW w:w="0" w:type="auto"/>
            <w:vMerge w:val="restart"/>
          </w:tcPr>
          <w:p w:rsidR="009A26AF" w:rsidRPr="002A029F" w:rsidRDefault="009A26AF" w:rsidP="006C427F">
            <w:pPr>
              <w:rPr>
                <w:b/>
              </w:rPr>
            </w:pPr>
            <w:bookmarkStart w:id="10" w:name="_Toc247357190"/>
            <w:bookmarkStart w:id="11" w:name="_Toc247357700"/>
            <w:bookmarkStart w:id="12" w:name="_Toc248153258"/>
            <w:bookmarkStart w:id="13" w:name="_Toc248224748"/>
            <w:bookmarkStart w:id="14" w:name="_Toc248231504"/>
            <w:r w:rsidRPr="00983874">
              <w:t>Vytváření podmínek pro rozvoj inkluzívního vzdělávání žáků se speciálními vzdělávacími potřebami</w:t>
            </w:r>
            <w:bookmarkEnd w:id="10"/>
            <w:bookmarkEnd w:id="11"/>
            <w:bookmarkEnd w:id="12"/>
            <w:bookmarkEnd w:id="13"/>
            <w:bookmarkEnd w:id="14"/>
            <w:r>
              <w:t>.</w:t>
            </w:r>
          </w:p>
        </w:tc>
      </w:tr>
      <w:tr w:rsidR="009A26AF" w:rsidTr="006C427F">
        <w:trPr>
          <w:trHeight w:val="276"/>
        </w:trPr>
        <w:tc>
          <w:tcPr>
            <w:tcW w:w="1003" w:type="dxa"/>
          </w:tcPr>
          <w:p w:rsidR="009A26AF" w:rsidRDefault="009A26AF" w:rsidP="006C427F">
            <w:pPr>
              <w:jc w:val="center"/>
              <w:rPr>
                <w:b/>
              </w:rPr>
            </w:pPr>
            <w:r>
              <w:rPr>
                <w:b/>
              </w:rPr>
              <w:t>VII/2</w:t>
            </w:r>
          </w:p>
        </w:tc>
        <w:tc>
          <w:tcPr>
            <w:tcW w:w="3836" w:type="dxa"/>
          </w:tcPr>
          <w:p w:rsidR="009A26AF" w:rsidRPr="002A029F" w:rsidRDefault="009A26AF" w:rsidP="006C427F">
            <w:r w:rsidRPr="00035476">
              <w:t xml:space="preserve">VII/2 Zapojení asistenta pedagoga do procesu inkluzívního vzdělávání žáků se speciálními vzdělávacími potřebami (SVP) </w:t>
            </w:r>
          </w:p>
        </w:tc>
        <w:tc>
          <w:tcPr>
            <w:tcW w:w="0" w:type="auto"/>
            <w:vMerge/>
          </w:tcPr>
          <w:p w:rsidR="009A26AF" w:rsidRPr="00D84215" w:rsidRDefault="009A26AF" w:rsidP="006C427F">
            <w:pPr>
              <w:rPr>
                <w:b/>
              </w:rPr>
            </w:pPr>
          </w:p>
        </w:tc>
      </w:tr>
      <w:tr w:rsidR="009A26AF" w:rsidTr="006C427F">
        <w:trPr>
          <w:trHeight w:val="276"/>
        </w:trPr>
        <w:tc>
          <w:tcPr>
            <w:tcW w:w="1003" w:type="dxa"/>
          </w:tcPr>
          <w:p w:rsidR="009A26AF" w:rsidRDefault="009A26AF" w:rsidP="006C427F">
            <w:pPr>
              <w:jc w:val="center"/>
              <w:rPr>
                <w:b/>
              </w:rPr>
            </w:pPr>
            <w:r>
              <w:rPr>
                <w:b/>
              </w:rPr>
              <w:t>VII/3</w:t>
            </w:r>
          </w:p>
        </w:tc>
        <w:tc>
          <w:tcPr>
            <w:tcW w:w="3836" w:type="dxa"/>
          </w:tcPr>
          <w:p w:rsidR="009A26AF" w:rsidRPr="002A029F" w:rsidRDefault="009A26AF" w:rsidP="006C427F">
            <w:r w:rsidRPr="00035476">
              <w:t>VII/3  Zapojení školního speciálního pedagoga nebo školního psychologa do procesu inkluzívního vzdělávání žáků se SVP</w:t>
            </w:r>
          </w:p>
        </w:tc>
        <w:tc>
          <w:tcPr>
            <w:tcW w:w="0" w:type="auto"/>
            <w:vMerge/>
          </w:tcPr>
          <w:p w:rsidR="009A26AF" w:rsidRPr="00D84215" w:rsidRDefault="009A26AF" w:rsidP="006C427F">
            <w:pPr>
              <w:rPr>
                <w:b/>
              </w:rPr>
            </w:pPr>
          </w:p>
        </w:tc>
      </w:tr>
      <w:tr w:rsidR="009A26AF" w:rsidTr="006C427F">
        <w:trPr>
          <w:trHeight w:val="27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AF" w:rsidRDefault="009A26AF" w:rsidP="006C427F">
            <w:pPr>
              <w:jc w:val="center"/>
              <w:rPr>
                <w:b/>
              </w:rPr>
            </w:pPr>
            <w:r>
              <w:rPr>
                <w:b/>
              </w:rPr>
              <w:t>VIII/1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AF" w:rsidRPr="002A029F" w:rsidRDefault="009A26AF" w:rsidP="006C427F">
            <w:r w:rsidRPr="00A452FC">
              <w:t>Podpora kvality výuky ve třídě -  externí mentoring</w:t>
            </w:r>
          </w:p>
        </w:tc>
        <w:tc>
          <w:tcPr>
            <w:tcW w:w="0" w:type="auto"/>
            <w:vMerge w:val="restart"/>
          </w:tcPr>
          <w:p w:rsidR="009A26AF" w:rsidRPr="002A029F" w:rsidRDefault="009A26AF" w:rsidP="006C427F">
            <w:pPr>
              <w:rPr>
                <w:b/>
              </w:rPr>
            </w:pPr>
            <w:r w:rsidRPr="00A452FC">
              <w:t>Podpora pedagogických pracovníků při zavádění získaných znalostí a nových výukových metod</w:t>
            </w:r>
          </w:p>
        </w:tc>
      </w:tr>
      <w:tr w:rsidR="009A26AF" w:rsidTr="006C427F">
        <w:trPr>
          <w:trHeight w:val="27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AF" w:rsidRDefault="009A26AF" w:rsidP="006C427F">
            <w:pPr>
              <w:jc w:val="center"/>
              <w:rPr>
                <w:b/>
              </w:rPr>
            </w:pPr>
            <w:r>
              <w:rPr>
                <w:b/>
              </w:rPr>
              <w:t>VIII/2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AF" w:rsidRPr="002A029F" w:rsidRDefault="009A26AF" w:rsidP="006C427F">
            <w:r w:rsidRPr="00A452FC">
              <w:t>Podpora kvality výuky ve třídě prostřednictvím vzájemné podpory učitelů –  mentoring</w:t>
            </w:r>
          </w:p>
        </w:tc>
        <w:tc>
          <w:tcPr>
            <w:tcW w:w="0" w:type="auto"/>
            <w:vMerge/>
          </w:tcPr>
          <w:p w:rsidR="009A26AF" w:rsidRPr="00D84215" w:rsidRDefault="009A26AF" w:rsidP="006C427F">
            <w:pPr>
              <w:rPr>
                <w:b/>
              </w:rPr>
            </w:pPr>
          </w:p>
        </w:tc>
      </w:tr>
      <w:tr w:rsidR="009A26AF" w:rsidTr="006C427F">
        <w:trPr>
          <w:trHeight w:val="27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AF" w:rsidRDefault="009A26AF" w:rsidP="006C427F">
            <w:pPr>
              <w:jc w:val="center"/>
              <w:rPr>
                <w:b/>
              </w:rPr>
            </w:pPr>
            <w:r>
              <w:rPr>
                <w:b/>
              </w:rPr>
              <w:t>VIII/3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AF" w:rsidRPr="002A029F" w:rsidRDefault="009A26AF" w:rsidP="006C427F">
            <w:r w:rsidRPr="00A452FC">
              <w:t>Vzdělávání pedagogických pracovníků v mentoringu</w:t>
            </w:r>
          </w:p>
        </w:tc>
        <w:tc>
          <w:tcPr>
            <w:tcW w:w="0" w:type="auto"/>
            <w:vMerge/>
          </w:tcPr>
          <w:p w:rsidR="009A26AF" w:rsidRPr="00D84215" w:rsidRDefault="009A26AF" w:rsidP="006C427F">
            <w:pPr>
              <w:rPr>
                <w:b/>
              </w:rPr>
            </w:pPr>
          </w:p>
        </w:tc>
      </w:tr>
    </w:tbl>
    <w:p w:rsidR="009A26AF" w:rsidRPr="00FE4C0F" w:rsidRDefault="009A26AF" w:rsidP="009A26AF">
      <w:pPr>
        <w:jc w:val="center"/>
        <w:rPr>
          <w:b/>
        </w:rPr>
      </w:pPr>
    </w:p>
    <w:p w:rsidR="009A26AF" w:rsidRDefault="009A26AF" w:rsidP="009A26AF"/>
    <w:p w:rsidR="00093839" w:rsidRDefault="00093839" w:rsidP="009A26AF">
      <w:pPr>
        <w:spacing w:after="200" w:line="276" w:lineRule="auto"/>
      </w:pPr>
    </w:p>
    <w:sectPr w:rsidR="00093839" w:rsidSect="008E120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37F" w:rsidRDefault="0086237F" w:rsidP="0086237F">
      <w:r>
        <w:separator/>
      </w:r>
    </w:p>
  </w:endnote>
  <w:endnote w:type="continuationSeparator" w:id="0">
    <w:p w:rsidR="0086237F" w:rsidRDefault="0086237F" w:rsidP="00862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548"/>
      <w:docPartObj>
        <w:docPartGallery w:val="Page Numbers (Bottom of Page)"/>
        <w:docPartUnique/>
      </w:docPartObj>
    </w:sdtPr>
    <w:sdtContent>
      <w:p w:rsidR="0086237F" w:rsidRDefault="005E6680">
        <w:pPr>
          <w:pStyle w:val="Zpat"/>
          <w:jc w:val="right"/>
        </w:pPr>
        <w:fldSimple w:instr=" PAGE   \* MERGEFORMAT ">
          <w:r w:rsidR="006D206C">
            <w:rPr>
              <w:noProof/>
            </w:rPr>
            <w:t>1</w:t>
          </w:r>
        </w:fldSimple>
      </w:p>
    </w:sdtContent>
  </w:sdt>
  <w:p w:rsidR="0086237F" w:rsidRDefault="0086237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37F" w:rsidRDefault="0086237F" w:rsidP="0086237F">
      <w:r>
        <w:separator/>
      </w:r>
    </w:p>
  </w:footnote>
  <w:footnote w:type="continuationSeparator" w:id="0">
    <w:p w:rsidR="0086237F" w:rsidRDefault="0086237F" w:rsidP="008623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VgnbdCLTrYGTDQpyO200LxXTn0s=" w:salt="N9uHelTIWnVse74ys8qR2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839"/>
    <w:rsid w:val="00093839"/>
    <w:rsid w:val="00145672"/>
    <w:rsid w:val="00154096"/>
    <w:rsid w:val="00391A04"/>
    <w:rsid w:val="005E6680"/>
    <w:rsid w:val="006C64AE"/>
    <w:rsid w:val="006D206C"/>
    <w:rsid w:val="0086237F"/>
    <w:rsid w:val="008E1203"/>
    <w:rsid w:val="009A26AF"/>
    <w:rsid w:val="00B8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Normlndkovnjednoduch">
    <w:name w:val="Styl Norm‡ln’ + Řádkování:  jednoduché"/>
    <w:basedOn w:val="Normln"/>
    <w:rsid w:val="00B8719B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</w:style>
  <w:style w:type="paragraph" w:styleId="Zhlav">
    <w:name w:val="header"/>
    <w:basedOn w:val="Normln"/>
    <w:link w:val="ZhlavChar"/>
    <w:uiPriority w:val="99"/>
    <w:semiHidden/>
    <w:unhideWhenUsed/>
    <w:rsid w:val="008623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23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23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237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2625</Characters>
  <Application>Microsoft Office Word</Application>
  <DocSecurity>8</DocSecurity>
  <Lines>21</Lines>
  <Paragraphs>6</Paragraphs>
  <ScaleCrop>false</ScaleCrop>
  <Company>Ministerstvo školství, mládeže a tělovýchovy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Bučková</dc:creator>
  <cp:keywords/>
  <dc:description/>
  <cp:lastModifiedBy>malcovak</cp:lastModifiedBy>
  <cp:revision>7</cp:revision>
  <dcterms:created xsi:type="dcterms:W3CDTF">2011-06-08T14:17:00Z</dcterms:created>
  <dcterms:modified xsi:type="dcterms:W3CDTF">2011-06-17T10:45:00Z</dcterms:modified>
</cp:coreProperties>
</file>