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A7" w:rsidRPr="00343CC0" w:rsidRDefault="00EC58A7" w:rsidP="00542170">
      <w:pPr>
        <w:jc w:val="center"/>
        <w:outlineLvl w:val="0"/>
        <w:rPr>
          <w:b/>
        </w:rPr>
      </w:pPr>
      <w:r w:rsidRPr="00343CC0">
        <w:rPr>
          <w:b/>
        </w:rPr>
        <w:t xml:space="preserve">ASOCIACE  LOGOPEDŮ VE ŠKOLSTVÍ, </w:t>
      </w:r>
      <w:proofErr w:type="gramStart"/>
      <w:r w:rsidRPr="00343CC0">
        <w:rPr>
          <w:b/>
        </w:rPr>
        <w:t>o.s.</w:t>
      </w:r>
      <w:proofErr w:type="gramEnd"/>
    </w:p>
    <w:p w:rsidR="00EC58A7" w:rsidRPr="00343CC0" w:rsidRDefault="00EC58A7" w:rsidP="00297920">
      <w:pPr>
        <w:jc w:val="center"/>
        <w:rPr>
          <w:b/>
        </w:rPr>
      </w:pPr>
      <w:r w:rsidRPr="00343CC0">
        <w:rPr>
          <w:b/>
        </w:rPr>
        <w:t>439 31 Měcholupy 1, Česká republika</w:t>
      </w:r>
    </w:p>
    <w:p w:rsidR="00EC58A7" w:rsidRPr="00343CC0" w:rsidRDefault="00EC58A7" w:rsidP="00297920">
      <w:pPr>
        <w:jc w:val="center"/>
        <w:rPr>
          <w:b/>
        </w:rPr>
      </w:pPr>
      <w:r w:rsidRPr="00343CC0">
        <w:rPr>
          <w:b/>
        </w:rPr>
        <w:t xml:space="preserve">IČO: </w:t>
      </w:r>
      <w:proofErr w:type="gramStart"/>
      <w:r w:rsidRPr="00343CC0">
        <w:rPr>
          <w:b/>
        </w:rPr>
        <w:t xml:space="preserve">27040739                         </w:t>
      </w:r>
      <w:r w:rsidR="00297920" w:rsidRPr="00343CC0">
        <w:rPr>
          <w:b/>
        </w:rPr>
        <w:t xml:space="preserve">       </w:t>
      </w:r>
      <w:r w:rsidRPr="00343CC0">
        <w:rPr>
          <w:b/>
        </w:rPr>
        <w:t xml:space="preserve">                   tel.</w:t>
      </w:r>
      <w:proofErr w:type="gramEnd"/>
      <w:r w:rsidRPr="00343CC0">
        <w:rPr>
          <w:b/>
        </w:rPr>
        <w:t xml:space="preserve">: </w:t>
      </w:r>
      <w:r w:rsidR="0065320D" w:rsidRPr="00343CC0">
        <w:rPr>
          <w:b/>
        </w:rPr>
        <w:t>602 762 062</w:t>
      </w:r>
    </w:p>
    <w:p w:rsidR="00EC58A7" w:rsidRPr="00343CC0" w:rsidRDefault="00EE0C70" w:rsidP="00297920">
      <w:pPr>
        <w:jc w:val="center"/>
        <w:rPr>
          <w:b/>
        </w:rPr>
      </w:pPr>
      <w:hyperlink r:id="rId7" w:history="1">
        <w:r w:rsidR="00692951" w:rsidRPr="00ED0A85">
          <w:rPr>
            <w:rStyle w:val="Hypertextovodkaz"/>
            <w:b/>
          </w:rPr>
          <w:t>www.</w:t>
        </w:r>
        <w:proofErr w:type="spellStart"/>
        <w:r w:rsidR="00692951" w:rsidRPr="00ED0A85">
          <w:rPr>
            <w:rStyle w:val="Hypertextovodkaz"/>
            <w:b/>
          </w:rPr>
          <w:t>alos.cz</w:t>
        </w:r>
        <w:proofErr w:type="spellEnd"/>
      </w:hyperlink>
      <w:r w:rsidR="00EC58A7" w:rsidRPr="00343CC0">
        <w:rPr>
          <w:b/>
        </w:rPr>
        <w:t xml:space="preserve"> </w:t>
      </w:r>
      <w:r w:rsidR="006D227E">
        <w:rPr>
          <w:b/>
        </w:rPr>
        <w:t xml:space="preserve">      </w:t>
      </w:r>
      <w:r w:rsidR="00EC58A7" w:rsidRPr="00343CC0">
        <w:rPr>
          <w:b/>
        </w:rPr>
        <w:t xml:space="preserve">                    </w:t>
      </w:r>
      <w:r w:rsidR="00297920" w:rsidRPr="00343CC0">
        <w:rPr>
          <w:b/>
        </w:rPr>
        <w:t xml:space="preserve">          </w:t>
      </w:r>
      <w:r w:rsidR="00EC58A7" w:rsidRPr="00343CC0">
        <w:rPr>
          <w:b/>
        </w:rPr>
        <w:t xml:space="preserve">            e-mail: </w:t>
      </w:r>
      <w:hyperlink r:id="rId8" w:history="1">
        <w:r w:rsidR="00EC58A7" w:rsidRPr="00343CC0">
          <w:rPr>
            <w:rStyle w:val="Hypertextovodkaz"/>
            <w:b/>
          </w:rPr>
          <w:t>alos@alos.cz</w:t>
        </w:r>
      </w:hyperlink>
    </w:p>
    <w:p w:rsidR="00EC58A7" w:rsidRPr="00343CC0" w:rsidRDefault="00EC58A7" w:rsidP="00EC58A7">
      <w:pPr>
        <w:jc w:val="center"/>
        <w:rPr>
          <w:b/>
        </w:rPr>
      </w:pPr>
    </w:p>
    <w:p w:rsidR="00B17ABD" w:rsidRPr="00AE4E9E" w:rsidRDefault="00AE4E9E" w:rsidP="00EC58A7">
      <w:pPr>
        <w:jc w:val="center"/>
        <w:rPr>
          <w:b/>
          <w:sz w:val="26"/>
          <w:szCs w:val="26"/>
        </w:rPr>
      </w:pPr>
      <w:r w:rsidRPr="00AE4E9E">
        <w:rPr>
          <w:b/>
          <w:sz w:val="26"/>
          <w:szCs w:val="26"/>
        </w:rPr>
        <w:t>„Logopedická prevence u dětí a žáků v ČR“</w:t>
      </w:r>
    </w:p>
    <w:p w:rsidR="00AE4E9E" w:rsidRDefault="00AE4E9E" w:rsidP="00EC58A7">
      <w:pPr>
        <w:jc w:val="center"/>
        <w:rPr>
          <w:b/>
        </w:rPr>
      </w:pPr>
      <w:proofErr w:type="spellStart"/>
      <w:r>
        <w:rPr>
          <w:b/>
        </w:rPr>
        <w:t>CZ.1.07</w:t>
      </w:r>
      <w:proofErr w:type="spellEnd"/>
      <w:r>
        <w:rPr>
          <w:b/>
        </w:rPr>
        <w:t>/1.2.00/14.0106</w:t>
      </w:r>
    </w:p>
    <w:p w:rsidR="00AE4E9E" w:rsidRDefault="00AE4E9E" w:rsidP="00EC58A7">
      <w:pPr>
        <w:jc w:val="center"/>
        <w:rPr>
          <w:b/>
        </w:rPr>
      </w:pPr>
    </w:p>
    <w:p w:rsidR="00AE4E9E" w:rsidRDefault="00AE4E9E" w:rsidP="00B45B37">
      <w:pPr>
        <w:rPr>
          <w:b/>
        </w:rPr>
      </w:pPr>
    </w:p>
    <w:p w:rsidR="00B45B37" w:rsidRDefault="00B45B37" w:rsidP="00B45B37">
      <w:pPr>
        <w:rPr>
          <w:b/>
        </w:rPr>
      </w:pPr>
    </w:p>
    <w:p w:rsidR="00B52DB0" w:rsidRDefault="00B52DB0" w:rsidP="00B45B37">
      <w:pPr>
        <w:rPr>
          <w:b/>
        </w:rPr>
      </w:pPr>
    </w:p>
    <w:p w:rsidR="00B52DB0" w:rsidRDefault="00B52DB0" w:rsidP="00B45B37">
      <w:pPr>
        <w:rPr>
          <w:b/>
        </w:rPr>
      </w:pPr>
    </w:p>
    <w:p w:rsidR="00B52DB0" w:rsidRDefault="00B52DB0" w:rsidP="00B45B37">
      <w:pPr>
        <w:rPr>
          <w:b/>
        </w:rPr>
      </w:pPr>
    </w:p>
    <w:p w:rsidR="00B45B37" w:rsidRPr="00B45B37" w:rsidRDefault="00B45B37" w:rsidP="00B45B3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1FFF">
        <w:t>V </w:t>
      </w:r>
      <w:proofErr w:type="spellStart"/>
      <w:r w:rsidR="00BF1FFF">
        <w:t>Měcholupech</w:t>
      </w:r>
      <w:proofErr w:type="spellEnd"/>
      <w:r w:rsidR="00BF1FFF">
        <w:t xml:space="preserve"> </w:t>
      </w:r>
      <w:proofErr w:type="gramStart"/>
      <w:r w:rsidR="00BF1FFF">
        <w:t>10</w:t>
      </w:r>
      <w:r w:rsidR="00544076">
        <w:t>.11.2011</w:t>
      </w:r>
      <w:proofErr w:type="gramEnd"/>
    </w:p>
    <w:p w:rsidR="00B45B37" w:rsidRDefault="00B45B37" w:rsidP="00B45B37">
      <w:pPr>
        <w:rPr>
          <w:b/>
        </w:rPr>
      </w:pPr>
    </w:p>
    <w:p w:rsidR="00B45B37" w:rsidRDefault="00B45B37" w:rsidP="00B45B37">
      <w:pPr>
        <w:rPr>
          <w:b/>
        </w:rPr>
      </w:pPr>
    </w:p>
    <w:p w:rsidR="00B52DB0" w:rsidRDefault="00B52DB0" w:rsidP="00B45B37">
      <w:pPr>
        <w:rPr>
          <w:b/>
        </w:rPr>
      </w:pPr>
    </w:p>
    <w:p w:rsidR="00B52DB0" w:rsidRDefault="00B52DB0" w:rsidP="00B45B37">
      <w:pPr>
        <w:rPr>
          <w:b/>
        </w:rPr>
      </w:pPr>
    </w:p>
    <w:p w:rsidR="00B45B37" w:rsidRDefault="00B45B37" w:rsidP="00B45B37">
      <w:pPr>
        <w:rPr>
          <w:b/>
          <w:u w:val="single"/>
        </w:rPr>
      </w:pPr>
      <w:r>
        <w:rPr>
          <w:b/>
        </w:rPr>
        <w:t xml:space="preserve">Věc: </w:t>
      </w:r>
      <w:r w:rsidRPr="00B45B37">
        <w:rPr>
          <w:b/>
          <w:u w:val="single"/>
        </w:rPr>
        <w:t xml:space="preserve">Zaslání </w:t>
      </w:r>
      <w:r w:rsidR="00BF1FFF">
        <w:rPr>
          <w:b/>
          <w:u w:val="single"/>
        </w:rPr>
        <w:t>dodatečných informací k výběrovému řízení "Kompletní zpracování a tisk didaktické pomůcky"</w:t>
      </w:r>
    </w:p>
    <w:p w:rsidR="00B45B37" w:rsidRDefault="00B45B37" w:rsidP="00B45B37">
      <w:pPr>
        <w:spacing w:line="360" w:lineRule="auto"/>
        <w:rPr>
          <w:b/>
          <w:u w:val="single"/>
        </w:rPr>
      </w:pPr>
    </w:p>
    <w:p w:rsidR="00987E32" w:rsidRDefault="00BF1FFF" w:rsidP="00987E32">
      <w:r>
        <w:tab/>
        <w:t>Zasíláme Vám upřesňující informace k zadávací dokumentaci výběrového řízení "Kompletní zpracování a t</w:t>
      </w:r>
      <w:r w:rsidR="00987E32">
        <w:t>isk didaktické pomůcky":</w:t>
      </w:r>
    </w:p>
    <w:p w:rsidR="00987E32" w:rsidRDefault="00987E32" w:rsidP="00987E32"/>
    <w:p w:rsidR="00BF1FFF" w:rsidRDefault="00BF1FFF" w:rsidP="00987E32">
      <w:pPr>
        <w:pStyle w:val="Odstavecseseznamem"/>
        <w:numPr>
          <w:ilvl w:val="0"/>
          <w:numId w:val="3"/>
        </w:numPr>
        <w:ind w:left="426" w:hanging="426"/>
      </w:pPr>
      <w:r>
        <w:t xml:space="preserve">V zadávací dokumentaci je uvedeno chybné znění požadavků na prokázání technických kvalifikačních předpokladů dle § 56 zákona č. 137/2006. </w:t>
      </w:r>
    </w:p>
    <w:p w:rsidR="00B45B37" w:rsidRDefault="00BF1FFF" w:rsidP="00987E32">
      <w:pPr>
        <w:ind w:firstLine="360"/>
      </w:pPr>
      <w:r>
        <w:t xml:space="preserve">Platné znění požadavků je následující:  </w:t>
      </w:r>
    </w:p>
    <w:p w:rsidR="00BF1FFF" w:rsidRPr="000E7DAD" w:rsidRDefault="00BF1FFF" w:rsidP="00987E32">
      <w:pPr>
        <w:autoSpaceDE w:val="0"/>
        <w:autoSpaceDN w:val="0"/>
        <w:adjustRightInd w:val="0"/>
        <w:spacing w:before="20" w:after="20"/>
        <w:ind w:left="360"/>
      </w:pPr>
      <w:r w:rsidRPr="000E7DAD">
        <w:t>Zadavatel požaduje prokázání technických kvalifikačních předpokladů dle § 56 zákona č. 137/2006  následujícím způsobem:</w:t>
      </w:r>
    </w:p>
    <w:p w:rsidR="00BF1FFF" w:rsidRPr="000E7DAD" w:rsidRDefault="00BF1FFF" w:rsidP="00987E32">
      <w:pPr>
        <w:numPr>
          <w:ilvl w:val="0"/>
          <w:numId w:val="2"/>
        </w:numPr>
        <w:autoSpaceDE w:val="0"/>
        <w:autoSpaceDN w:val="0"/>
        <w:adjustRightInd w:val="0"/>
        <w:spacing w:before="20" w:after="20"/>
      </w:pPr>
      <w:r w:rsidRPr="000E7DAD">
        <w:t>seznam významných dodávek realizovaných uchazečem v posledních 3 letech s uvedením jejich rozsahu a doby plnění; za významnou dodávku je pro potřeby zadavatele považována dodávka v objemu vyšším než 1 000 000,- Kč bez DPH;</w:t>
      </w:r>
    </w:p>
    <w:p w:rsidR="00BF1FFF" w:rsidRPr="000E7DAD" w:rsidRDefault="00BF1FFF" w:rsidP="00987E32">
      <w:pPr>
        <w:numPr>
          <w:ilvl w:val="0"/>
          <w:numId w:val="2"/>
        </w:numPr>
        <w:autoSpaceDE w:val="0"/>
        <w:autoSpaceDN w:val="0"/>
        <w:adjustRightInd w:val="0"/>
        <w:spacing w:before="20" w:after="20"/>
      </w:pPr>
      <w:r w:rsidRPr="000E7DAD">
        <w:t xml:space="preserve">předložení kopie certifikátu systému řízení jakosti vydaného podle českých technických norem řady ČSN </w:t>
      </w:r>
      <w:proofErr w:type="spellStart"/>
      <w:r w:rsidRPr="000E7DAD">
        <w:t>EN</w:t>
      </w:r>
      <w:proofErr w:type="spellEnd"/>
      <w:r w:rsidRPr="000E7DAD">
        <w:t xml:space="preserve"> ISO 9000 </w:t>
      </w:r>
    </w:p>
    <w:p w:rsidR="00BF1FFF" w:rsidRPr="000E7DAD" w:rsidRDefault="00BF1FFF" w:rsidP="00987E32">
      <w:pPr>
        <w:numPr>
          <w:ilvl w:val="0"/>
          <w:numId w:val="2"/>
        </w:numPr>
        <w:autoSpaceDE w:val="0"/>
        <w:autoSpaceDN w:val="0"/>
        <w:adjustRightInd w:val="0"/>
        <w:spacing w:before="20" w:after="20"/>
      </w:pPr>
      <w:r w:rsidRPr="000E7DAD">
        <w:t xml:space="preserve">vzorové dokumenty tisku a vazby v poměru 1:1 dle technické specifikace zakázky </w:t>
      </w:r>
    </w:p>
    <w:p w:rsidR="00B45B37" w:rsidRPr="000E7DAD" w:rsidRDefault="000E7DAD" w:rsidP="00987E32">
      <w:pPr>
        <w:ind w:firstLine="708"/>
      </w:pPr>
      <w:r>
        <w:t xml:space="preserve"> </w:t>
      </w:r>
      <w:r w:rsidR="00BF1FFF" w:rsidRPr="000E7DAD">
        <w:t>minimálně 4 listy grafického a obsahového návrhu z každého pracovního sešitu</w:t>
      </w:r>
      <w:r w:rsidR="00BF1FFF" w:rsidRPr="000E7DAD">
        <w:rPr>
          <w:color w:val="FF0000"/>
        </w:rPr>
        <w:t xml:space="preserve">  </w:t>
      </w:r>
    </w:p>
    <w:p w:rsidR="00B45B37" w:rsidRDefault="00B45B37" w:rsidP="00987E32"/>
    <w:p w:rsidR="00987E32" w:rsidRPr="00987E32" w:rsidRDefault="00987E32" w:rsidP="00987E32">
      <w:pPr>
        <w:pStyle w:val="Odstavecseseznamem"/>
        <w:numPr>
          <w:ilvl w:val="0"/>
          <w:numId w:val="3"/>
        </w:numPr>
        <w:ind w:left="426" w:hanging="426"/>
      </w:pPr>
      <w:r w:rsidRPr="00987E32">
        <w:t xml:space="preserve">Zadavatel požaduje, aby kompletní obsahové zpracování didaktické pomůcky bylo originální, </w:t>
      </w:r>
      <w:proofErr w:type="gramStart"/>
      <w:r w:rsidRPr="00987E32">
        <w:t>tzn. že</w:t>
      </w:r>
      <w:proofErr w:type="gramEnd"/>
      <w:r w:rsidRPr="00987E32">
        <w:t xml:space="preserve"> dosud nebylo použito v jiných vydaných publikacích. </w:t>
      </w:r>
    </w:p>
    <w:p w:rsidR="00987E32" w:rsidRDefault="00987E32" w:rsidP="00987E32"/>
    <w:p w:rsidR="00987E32" w:rsidRDefault="00987E32" w:rsidP="00987E32">
      <w:r>
        <w:t>Ostatní části zadávací dokumentace zůstávají beze změny.</w:t>
      </w:r>
    </w:p>
    <w:p w:rsidR="00987E32" w:rsidRDefault="00987E32" w:rsidP="00B45B37"/>
    <w:p w:rsidR="00987E32" w:rsidRDefault="00987E32" w:rsidP="00B45B37"/>
    <w:p w:rsidR="00987E32" w:rsidRDefault="00987E32" w:rsidP="00B45B37"/>
    <w:p w:rsidR="00B45B37" w:rsidRDefault="00987E32" w:rsidP="00B45B37">
      <w:r>
        <w:tab/>
      </w:r>
      <w:r w:rsidR="008D6AF9">
        <w:tab/>
      </w:r>
      <w:r w:rsidR="008D6AF9">
        <w:tab/>
      </w:r>
      <w:r w:rsidR="008D6AF9">
        <w:tab/>
      </w:r>
      <w:r w:rsidR="008D6AF9">
        <w:tab/>
      </w:r>
      <w:r w:rsidR="008D6AF9">
        <w:tab/>
      </w:r>
      <w:r w:rsidR="008D6AF9">
        <w:tab/>
      </w:r>
      <w:r w:rsidR="008D6AF9">
        <w:tab/>
        <w:t>Mgr. Alexandr Bednář</w:t>
      </w:r>
    </w:p>
    <w:p w:rsidR="008D6AF9" w:rsidRDefault="008D6AF9" w:rsidP="00B45B37">
      <w:r>
        <w:tab/>
      </w:r>
      <w:r w:rsidR="00987E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předseda ALŠ, </w:t>
      </w:r>
      <w:proofErr w:type="gramStart"/>
      <w:r>
        <w:t>o.s.</w:t>
      </w:r>
      <w:proofErr w:type="gramEnd"/>
    </w:p>
    <w:sectPr w:rsidR="008D6AF9" w:rsidSect="00C572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80" w:rsidRDefault="00903280" w:rsidP="00EC58A7">
      <w:r>
        <w:separator/>
      </w:r>
    </w:p>
  </w:endnote>
  <w:endnote w:type="continuationSeparator" w:id="0">
    <w:p w:rsidR="00903280" w:rsidRDefault="00903280" w:rsidP="00EC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80" w:rsidRDefault="00903280" w:rsidP="00EC58A7">
      <w:r>
        <w:separator/>
      </w:r>
    </w:p>
  </w:footnote>
  <w:footnote w:type="continuationSeparator" w:id="0">
    <w:p w:rsidR="00903280" w:rsidRDefault="00903280" w:rsidP="00EC5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A7" w:rsidRDefault="00544076" w:rsidP="00AE4E9E">
    <w:pPr>
      <w:jc w:val="center"/>
      <w:rPr>
        <w:noProof/>
      </w:rPr>
    </w:pPr>
    <w:r>
      <w:rPr>
        <w:b/>
        <w:noProof/>
      </w:rPr>
      <w:drawing>
        <wp:inline distT="0" distB="0" distL="0" distR="0">
          <wp:extent cx="1781175" cy="561975"/>
          <wp:effectExtent l="19050" t="0" r="9525" b="0"/>
          <wp:docPr id="1" name="obrázek 1" descr="ESF_EU_loga_s_textem_RG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loga_s_textem_RG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t="10677" r="3624" b="11678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rPr>
        <w:noProof/>
      </w:rPr>
      <w:t xml:space="preserve">  </w:t>
    </w:r>
    <w:r w:rsidR="00EC58A7">
      <w:rPr>
        <w:noProof/>
      </w:rPr>
      <w:t xml:space="preserve">     </w:t>
    </w:r>
    <w:r>
      <w:rPr>
        <w:noProof/>
      </w:rPr>
      <w:drawing>
        <wp:inline distT="0" distB="0" distL="0" distR="0">
          <wp:extent cx="1190625" cy="571500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t xml:space="preserve">   </w:t>
    </w:r>
    <w:r w:rsidR="00EC58A7">
      <w:t xml:space="preserve">    </w:t>
    </w:r>
    <w:r w:rsidR="00B44F75">
      <w:t xml:space="preserve"> </w:t>
    </w:r>
    <w:r>
      <w:rPr>
        <w:noProof/>
      </w:rPr>
      <w:drawing>
        <wp:inline distT="0" distB="0" distL="0" distR="0">
          <wp:extent cx="723900" cy="561975"/>
          <wp:effectExtent l="19050" t="0" r="0" b="0"/>
          <wp:docPr id="3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2937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rPr>
        <w:noProof/>
      </w:rPr>
      <w:t xml:space="preserve">  </w:t>
    </w:r>
    <w:r w:rsidR="00EC58A7">
      <w:t xml:space="preserve">    </w:t>
    </w:r>
    <w:r w:rsidR="00297920">
      <w:t xml:space="preserve"> </w:t>
    </w:r>
    <w:r>
      <w:rPr>
        <w:noProof/>
      </w:rPr>
      <w:drawing>
        <wp:inline distT="0" distB="0" distL="0" distR="0">
          <wp:extent cx="657225" cy="561975"/>
          <wp:effectExtent l="19050" t="0" r="9525" b="0"/>
          <wp:docPr id="4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58A7" w:rsidRPr="003D4E0D" w:rsidRDefault="00EC58A7" w:rsidP="00EC58A7">
    <w:pPr>
      <w:pStyle w:val="Nadpis1"/>
      <w:spacing w:before="120" w:after="120" w:line="360" w:lineRule="auto"/>
      <w:rPr>
        <w:rFonts w:ascii="Arial" w:hAnsi="Arial" w:cs="Arial"/>
        <w:caps/>
        <w:color w:val="808080"/>
        <w:spacing w:val="60"/>
        <w:position w:val="-6"/>
        <w:sz w:val="12"/>
        <w:szCs w:val="12"/>
      </w:rPr>
    </w:pPr>
    <w:r w:rsidRPr="003D4E0D">
      <w:rPr>
        <w:rFonts w:ascii="Arial" w:hAnsi="Arial" w:cs="Arial"/>
        <w:caps/>
        <w:color w:val="808080"/>
        <w:spacing w:val="60"/>
        <w:position w:val="-6"/>
        <w:sz w:val="12"/>
        <w:szCs w:val="12"/>
      </w:rPr>
      <w:t>Investice do rozvoje vzdělávání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01D4"/>
    <w:multiLevelType w:val="hybridMultilevel"/>
    <w:tmpl w:val="8AE05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F3C20"/>
    <w:multiLevelType w:val="hybridMultilevel"/>
    <w:tmpl w:val="2BAA706A"/>
    <w:lvl w:ilvl="0" w:tplc="0AD00F96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52C10"/>
    <w:multiLevelType w:val="hybridMultilevel"/>
    <w:tmpl w:val="A35CA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8A7"/>
    <w:rsid w:val="00063262"/>
    <w:rsid w:val="000A11B9"/>
    <w:rsid w:val="000E7DAD"/>
    <w:rsid w:val="00154035"/>
    <w:rsid w:val="001559DA"/>
    <w:rsid w:val="0016461D"/>
    <w:rsid w:val="00166CF4"/>
    <w:rsid w:val="00236035"/>
    <w:rsid w:val="002734EE"/>
    <w:rsid w:val="00297920"/>
    <w:rsid w:val="00343CC0"/>
    <w:rsid w:val="003D4E0D"/>
    <w:rsid w:val="003F2B1A"/>
    <w:rsid w:val="00542170"/>
    <w:rsid w:val="00544076"/>
    <w:rsid w:val="005501C6"/>
    <w:rsid w:val="005752D5"/>
    <w:rsid w:val="005D209C"/>
    <w:rsid w:val="005E41BA"/>
    <w:rsid w:val="0065320D"/>
    <w:rsid w:val="00692951"/>
    <w:rsid w:val="00694EFE"/>
    <w:rsid w:val="006A0F66"/>
    <w:rsid w:val="006D227E"/>
    <w:rsid w:val="00730EC7"/>
    <w:rsid w:val="007B2C46"/>
    <w:rsid w:val="007D48B2"/>
    <w:rsid w:val="007D5CFC"/>
    <w:rsid w:val="00856B09"/>
    <w:rsid w:val="008A3357"/>
    <w:rsid w:val="008C5A90"/>
    <w:rsid w:val="008D6AF9"/>
    <w:rsid w:val="00903280"/>
    <w:rsid w:val="00987E32"/>
    <w:rsid w:val="00A44F54"/>
    <w:rsid w:val="00AE4E9E"/>
    <w:rsid w:val="00B17ABD"/>
    <w:rsid w:val="00B22F05"/>
    <w:rsid w:val="00B24CB5"/>
    <w:rsid w:val="00B44F75"/>
    <w:rsid w:val="00B457FF"/>
    <w:rsid w:val="00B45B37"/>
    <w:rsid w:val="00B52DB0"/>
    <w:rsid w:val="00B73CB9"/>
    <w:rsid w:val="00B9339F"/>
    <w:rsid w:val="00BF1FFF"/>
    <w:rsid w:val="00C269AA"/>
    <w:rsid w:val="00C572C4"/>
    <w:rsid w:val="00C90DA6"/>
    <w:rsid w:val="00CA5AFB"/>
    <w:rsid w:val="00E34995"/>
    <w:rsid w:val="00EC58A7"/>
    <w:rsid w:val="00EC7FD3"/>
    <w:rsid w:val="00ED104B"/>
    <w:rsid w:val="00ED6FB5"/>
    <w:rsid w:val="00EE0C70"/>
    <w:rsid w:val="00FA4169"/>
    <w:rsid w:val="00FA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8A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58A7"/>
    <w:pPr>
      <w:keepNext/>
      <w:jc w:val="center"/>
      <w:outlineLvl w:val="0"/>
    </w:pPr>
    <w:rPr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F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8A7"/>
  </w:style>
  <w:style w:type="paragraph" w:styleId="Zpat">
    <w:name w:val="footer"/>
    <w:basedOn w:val="Normln"/>
    <w:link w:val="ZpatChar"/>
    <w:uiPriority w:val="99"/>
    <w:semiHidden/>
    <w:unhideWhenUsed/>
    <w:rsid w:val="00EC58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58A7"/>
  </w:style>
  <w:style w:type="paragraph" w:styleId="Textbubliny">
    <w:name w:val="Balloon Text"/>
    <w:basedOn w:val="Normln"/>
    <w:link w:val="TextbublinyChar"/>
    <w:uiPriority w:val="99"/>
    <w:semiHidden/>
    <w:unhideWhenUsed/>
    <w:rsid w:val="00EC58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C58A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rsid w:val="00EC58A7"/>
  </w:style>
  <w:style w:type="character" w:styleId="Hypertextovodkaz">
    <w:name w:val="Hyperlink"/>
    <w:basedOn w:val="Standardnpsmoodstavce"/>
    <w:rsid w:val="00EC58A7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4217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42170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FD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C7FD3"/>
    <w:pPr>
      <w:widowControl w:val="0"/>
      <w:jc w:val="center"/>
    </w:pPr>
    <w:rPr>
      <w:rFonts w:ascii="Arial" w:hAnsi="Arial" w:cs="Arial"/>
      <w:color w:val="000000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rsid w:val="00EC7FD3"/>
    <w:rPr>
      <w:rFonts w:ascii="Arial" w:eastAsia="Times New Roman" w:hAnsi="Arial" w:cs="Arial"/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987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s@alo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Links>
    <vt:vector size="12" baseType="variant">
      <vt:variant>
        <vt:i4>5242997</vt:i4>
      </vt:variant>
      <vt:variant>
        <vt:i4>3</vt:i4>
      </vt:variant>
      <vt:variant>
        <vt:i4>0</vt:i4>
      </vt:variant>
      <vt:variant>
        <vt:i4>5</vt:i4>
      </vt:variant>
      <vt:variant>
        <vt:lpwstr>mailto:alos@alos.cz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http://www.alos.cz/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Vlčková Lenka</cp:lastModifiedBy>
  <cp:revision>2</cp:revision>
  <cp:lastPrinted>2011-11-10T14:49:00Z</cp:lastPrinted>
  <dcterms:created xsi:type="dcterms:W3CDTF">2011-11-10T14:49:00Z</dcterms:created>
  <dcterms:modified xsi:type="dcterms:W3CDTF">2011-11-10T14:49:00Z</dcterms:modified>
</cp:coreProperties>
</file>