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291536" w:rsidP="008F289B">
            <w:pPr>
              <w:jc w:val="both"/>
              <w:rPr>
                <w:sz w:val="22"/>
                <w:szCs w:val="22"/>
              </w:rPr>
            </w:pPr>
            <w:r w:rsidRPr="0099504A">
              <w:t>C</w:t>
            </w:r>
            <w:r>
              <w:t>/</w:t>
            </w:r>
            <w:r w:rsidRPr="0099504A">
              <w:t>12</w:t>
            </w:r>
            <w:r>
              <w:t>/</w:t>
            </w:r>
            <w:r w:rsidRPr="0099504A">
              <w:t>003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7E1E21" w:rsidP="003B46EF">
            <w:pPr>
              <w:jc w:val="both"/>
              <w:rPr>
                <w:b/>
              </w:rPr>
            </w:pPr>
            <w:r w:rsidRPr="00B868FB">
              <w:rPr>
                <w:b/>
              </w:rPr>
              <w:t>CZ.1.07/</w:t>
            </w:r>
            <w:r w:rsidRPr="00B868FB">
              <w:rPr>
                <w:b/>
                <w:bCs/>
                <w:szCs w:val="22"/>
              </w:rPr>
              <w:t xml:space="preserve"> </w:t>
            </w:r>
            <w:r w:rsidRPr="00B868FB">
              <w:rPr>
                <w:b/>
              </w:rPr>
              <w:t>1</w:t>
            </w:r>
            <w:r w:rsidRPr="00B868FB">
              <w:rPr>
                <w:b/>
                <w:bCs/>
                <w:szCs w:val="22"/>
              </w:rPr>
              <w:t>.</w:t>
            </w:r>
            <w:r w:rsidRPr="00B868FB">
              <w:rPr>
                <w:b/>
              </w:rPr>
              <w:t>1.00</w:t>
            </w:r>
            <w:r w:rsidRPr="00B868FB">
              <w:rPr>
                <w:b/>
                <w:bCs/>
                <w:szCs w:val="22"/>
              </w:rPr>
              <w:t>/08.0256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7E1E21" w:rsidP="00E71868">
            <w:pPr>
              <w:jc w:val="both"/>
              <w:rPr>
                <w:sz w:val="22"/>
                <w:szCs w:val="22"/>
              </w:rPr>
            </w:pPr>
            <w:r w:rsidRPr="00B868FB">
              <w:t>Pilotní ověřování metodik pro výuku EVVO různých předmětů žáků v přírodním prostředí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7E1E21" w:rsidP="00291536">
            <w:pPr>
              <w:jc w:val="both"/>
              <w:rPr>
                <w:sz w:val="22"/>
                <w:szCs w:val="22"/>
              </w:rPr>
            </w:pPr>
            <w:r w:rsidRPr="002D5CE8">
              <w:rPr>
                <w:b/>
              </w:rPr>
              <w:t>U</w:t>
            </w:r>
            <w:r w:rsidRPr="002D5CE8">
              <w:rPr>
                <w:rFonts w:eastAsia="Calibri"/>
                <w:b/>
                <w:bCs/>
              </w:rPr>
              <w:t xml:space="preserve">bytovací a stravovací služby – </w:t>
            </w:r>
            <w:bookmarkStart w:id="0" w:name="OLE_LINK1"/>
            <w:bookmarkStart w:id="1" w:name="OLE_LINK2"/>
            <w:r w:rsidR="006759BE" w:rsidRPr="006759BE">
              <w:rPr>
                <w:rFonts w:eastAsia="Calibri"/>
                <w:b/>
                <w:bCs/>
              </w:rPr>
              <w:t>EVVO 2</w:t>
            </w:r>
            <w:r w:rsidR="00291536">
              <w:rPr>
                <w:rFonts w:eastAsia="Calibri"/>
                <w:b/>
                <w:bCs/>
              </w:rPr>
              <w:t>3 MELČ</w:t>
            </w:r>
            <w:bookmarkEnd w:id="0"/>
            <w:bookmarkEnd w:id="1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291536" w:rsidP="001662AA">
            <w:pPr>
              <w:jc w:val="both"/>
              <w:rPr>
                <w:sz w:val="22"/>
                <w:szCs w:val="22"/>
              </w:rPr>
            </w:pPr>
            <w:proofErr w:type="gramStart"/>
            <w:r>
              <w:t>6.</w:t>
            </w:r>
            <w:r w:rsidR="001662AA">
              <w:t>1</w:t>
            </w:r>
            <w:r w:rsidR="008F4F63">
              <w:t>.201</w:t>
            </w:r>
            <w:r>
              <w:t>2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186F73" w:rsidP="00E71868">
            <w:pPr>
              <w:jc w:val="both"/>
              <w:rPr>
                <w:sz w:val="22"/>
                <w:szCs w:val="22"/>
              </w:rPr>
            </w:pPr>
            <w:r w:rsidRPr="00B868FB">
              <w:t xml:space="preserve">Institut </w:t>
            </w:r>
            <w:proofErr w:type="spellStart"/>
            <w:r w:rsidRPr="00B868FB">
              <w:t>EuroSchola</w:t>
            </w:r>
            <w:proofErr w:type="spellEnd"/>
            <w:r w:rsidRPr="00B868FB">
              <w:t xml:space="preserve">, </w:t>
            </w:r>
            <w:proofErr w:type="gramStart"/>
            <w:r w:rsidRPr="00B868FB">
              <w:t>o.s.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291536" w:rsidP="00291536">
            <w:pPr>
              <w:jc w:val="both"/>
              <w:rPr>
                <w:sz w:val="22"/>
                <w:szCs w:val="22"/>
              </w:rPr>
            </w:pPr>
            <w:r>
              <w:t>TRIML GASTRO s.r.o.</w:t>
            </w:r>
          </w:p>
        </w:tc>
      </w:tr>
      <w:tr w:rsidR="006218F4" w:rsidTr="001662AA">
        <w:trPr>
          <w:trHeight w:val="443"/>
        </w:trPr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291536" w:rsidP="00166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Slatina 203,74293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291536" w:rsidP="00166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Jiří </w:t>
            </w:r>
            <w:proofErr w:type="spellStart"/>
            <w:r>
              <w:rPr>
                <w:sz w:val="22"/>
                <w:szCs w:val="22"/>
              </w:rPr>
              <w:t>Illík</w:t>
            </w:r>
            <w:proofErr w:type="spellEnd"/>
            <w:r w:rsidR="001662AA">
              <w:rPr>
                <w:sz w:val="22"/>
                <w:szCs w:val="22"/>
              </w:rPr>
              <w:t xml:space="preserve"> - jednatel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291536" w:rsidP="009B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28626753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sectPr w:rsidR="00E71868" w:rsidSect="00DA7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BE" w:rsidRDefault="006759BE" w:rsidP="0072390A">
      <w:r>
        <w:separator/>
      </w:r>
    </w:p>
  </w:endnote>
  <w:endnote w:type="continuationSeparator" w:id="0">
    <w:p w:rsidR="006759BE" w:rsidRDefault="006759BE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Pr="00503E03" w:rsidRDefault="006759BE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BE" w:rsidRDefault="006759BE" w:rsidP="0072390A">
      <w:r>
        <w:separator/>
      </w:r>
    </w:p>
  </w:footnote>
  <w:footnote w:type="continuationSeparator" w:id="0">
    <w:p w:rsidR="006759BE" w:rsidRDefault="006759BE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A9655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6759BE" w:rsidRDefault="006759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30153"/>
    <w:rsid w:val="00062DFC"/>
    <w:rsid w:val="001662AA"/>
    <w:rsid w:val="00186F73"/>
    <w:rsid w:val="0019775C"/>
    <w:rsid w:val="001A38B5"/>
    <w:rsid w:val="001A7FD5"/>
    <w:rsid w:val="001C165A"/>
    <w:rsid w:val="002659D4"/>
    <w:rsid w:val="00291536"/>
    <w:rsid w:val="002B1267"/>
    <w:rsid w:val="002F1B33"/>
    <w:rsid w:val="003B46EF"/>
    <w:rsid w:val="004461CD"/>
    <w:rsid w:val="004B008A"/>
    <w:rsid w:val="004B4A8E"/>
    <w:rsid w:val="00503E03"/>
    <w:rsid w:val="005066D1"/>
    <w:rsid w:val="00510DC9"/>
    <w:rsid w:val="00517782"/>
    <w:rsid w:val="0054294C"/>
    <w:rsid w:val="0056171C"/>
    <w:rsid w:val="006218F4"/>
    <w:rsid w:val="00625D72"/>
    <w:rsid w:val="00672290"/>
    <w:rsid w:val="006759BE"/>
    <w:rsid w:val="006903D4"/>
    <w:rsid w:val="0069139F"/>
    <w:rsid w:val="006A2541"/>
    <w:rsid w:val="006A5963"/>
    <w:rsid w:val="006F474D"/>
    <w:rsid w:val="00706336"/>
    <w:rsid w:val="0072390A"/>
    <w:rsid w:val="007702E7"/>
    <w:rsid w:val="007E1E21"/>
    <w:rsid w:val="00820DEE"/>
    <w:rsid w:val="00824055"/>
    <w:rsid w:val="00852DEC"/>
    <w:rsid w:val="008964CE"/>
    <w:rsid w:val="008E5599"/>
    <w:rsid w:val="008F289B"/>
    <w:rsid w:val="008F4F63"/>
    <w:rsid w:val="00932656"/>
    <w:rsid w:val="009768C7"/>
    <w:rsid w:val="009B4490"/>
    <w:rsid w:val="009E4AC8"/>
    <w:rsid w:val="009F69E6"/>
    <w:rsid w:val="00A067BE"/>
    <w:rsid w:val="00A75A95"/>
    <w:rsid w:val="00A90859"/>
    <w:rsid w:val="00A96552"/>
    <w:rsid w:val="00AB58AC"/>
    <w:rsid w:val="00AD33D0"/>
    <w:rsid w:val="00AE040C"/>
    <w:rsid w:val="00AE3B68"/>
    <w:rsid w:val="00B063E0"/>
    <w:rsid w:val="00B84631"/>
    <w:rsid w:val="00B91210"/>
    <w:rsid w:val="00C05B09"/>
    <w:rsid w:val="00C2508C"/>
    <w:rsid w:val="00C352FC"/>
    <w:rsid w:val="00C64C5B"/>
    <w:rsid w:val="00CA0CD0"/>
    <w:rsid w:val="00D13FD2"/>
    <w:rsid w:val="00D83539"/>
    <w:rsid w:val="00DA74C3"/>
    <w:rsid w:val="00DD349C"/>
    <w:rsid w:val="00E71868"/>
    <w:rsid w:val="00E90399"/>
    <w:rsid w:val="00F01884"/>
    <w:rsid w:val="00F07352"/>
    <w:rsid w:val="00FA47C6"/>
    <w:rsid w:val="00FF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IIT-1</cp:lastModifiedBy>
  <cp:revision>7</cp:revision>
  <dcterms:created xsi:type="dcterms:W3CDTF">2011-04-20T06:02:00Z</dcterms:created>
  <dcterms:modified xsi:type="dcterms:W3CDTF">2012-01-19T09:43:00Z</dcterms:modified>
</cp:coreProperties>
</file>