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D2" w:rsidRDefault="009C2ED2" w:rsidP="009C2ED2">
      <w:pPr>
        <w:pStyle w:val="Nadpis1"/>
        <w:spacing w:after="480"/>
        <w:rPr>
          <w:rFonts w:eastAsia="Times New Roman"/>
        </w:rPr>
      </w:pPr>
      <w:r>
        <w:rPr>
          <w:rFonts w:eastAsia="Times New Roman"/>
        </w:rPr>
        <w:t>Dotazy a odpovědi k VŘ – Zahraniční jazykové kurzy</w:t>
      </w:r>
    </w:p>
    <w:p w:rsidR="00137985" w:rsidRPr="00137985" w:rsidRDefault="00137985" w:rsidP="001379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985">
        <w:rPr>
          <w:rFonts w:ascii="Times New Roman" w:eastAsia="Times New Roman" w:hAnsi="Times New Roman" w:cs="Times New Roman"/>
          <w:b/>
          <w:sz w:val="24"/>
          <w:szCs w:val="24"/>
        </w:rPr>
        <w:t>Dotaz č. 1</w:t>
      </w:r>
    </w:p>
    <w:p w:rsidR="00137985" w:rsidRDefault="00137985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85">
        <w:rPr>
          <w:rFonts w:ascii="Times New Roman" w:eastAsia="Times New Roman" w:hAnsi="Times New Roman" w:cs="Times New Roman"/>
          <w:sz w:val="24"/>
          <w:szCs w:val="24"/>
        </w:rPr>
        <w:t>Myslím, že bych měl několik dotazů, které se mohou nakonec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hodit pro zpracování nabídky i </w:t>
      </w:r>
      <w:r w:rsidRPr="00137985">
        <w:rPr>
          <w:rFonts w:ascii="Times New Roman" w:eastAsia="Times New Roman" w:hAnsi="Times New Roman" w:cs="Times New Roman"/>
          <w:sz w:val="24"/>
          <w:szCs w:val="24"/>
        </w:rPr>
        <w:t xml:space="preserve">ostatním uchazečům. </w:t>
      </w:r>
    </w:p>
    <w:p w:rsidR="00137985" w:rsidRDefault="00137985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85">
        <w:rPr>
          <w:rFonts w:ascii="Times New Roman" w:eastAsia="Times New Roman" w:hAnsi="Times New Roman" w:cs="Times New Roman"/>
          <w:sz w:val="24"/>
          <w:szCs w:val="24"/>
        </w:rPr>
        <w:t xml:space="preserve">1. Rozumí se jednou lekcí vyučovací hodina o délce 45 minut, nebo standardní hodina o 60 minutách? </w:t>
      </w:r>
    </w:p>
    <w:p w:rsidR="00137985" w:rsidRDefault="00137985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85">
        <w:rPr>
          <w:rFonts w:ascii="Times New Roman" w:eastAsia="Times New Roman" w:hAnsi="Times New Roman" w:cs="Times New Roman"/>
          <w:sz w:val="24"/>
          <w:szCs w:val="24"/>
        </w:rPr>
        <w:t>2. Máte stanovenu nějakou úroveň na ubytování, nebo bude postačující, když nabídneme ubytování v rodinách tak jak standardně nabízíme naši  klientům?</w:t>
      </w:r>
    </w:p>
    <w:p w:rsidR="004D1978" w:rsidRDefault="00137985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985">
        <w:rPr>
          <w:rFonts w:ascii="Times New Roman" w:eastAsia="Times New Roman" w:hAnsi="Times New Roman" w:cs="Times New Roman"/>
          <w:sz w:val="24"/>
          <w:szCs w:val="24"/>
        </w:rPr>
        <w:t xml:space="preserve">3. Je dostačujícím zajištěním stravy polopenze (tedy snídaně a večeře v rodině)? To je opět běžný model, který využívá drtivá většina našich studentů. </w:t>
      </w:r>
    </w:p>
    <w:p w:rsidR="00137985" w:rsidRDefault="00137985" w:rsidP="001379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E57">
        <w:rPr>
          <w:rFonts w:ascii="Times New Roman" w:eastAsia="Times New Roman" w:hAnsi="Times New Roman" w:cs="Times New Roman"/>
          <w:b/>
          <w:sz w:val="24"/>
          <w:szCs w:val="24"/>
        </w:rPr>
        <w:t>Odpověď na dotaz č. 1:</w:t>
      </w:r>
    </w:p>
    <w:p w:rsidR="00350F99" w:rsidRDefault="00350F99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350F9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Délkou vyučovací hodiny se rozumí 45 min.</w:t>
      </w:r>
    </w:p>
    <w:p w:rsidR="00350F99" w:rsidRDefault="00350F99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2. Ubytování v rodinách, jednolůžkový pokoj.</w:t>
      </w:r>
    </w:p>
    <w:p w:rsidR="00350F99" w:rsidRDefault="00350F99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ad3. Pro zajištění stravy bude dostačující snídaně a večeře v rodinách.</w:t>
      </w:r>
    </w:p>
    <w:p w:rsidR="005A4C49" w:rsidRPr="005A4C49" w:rsidRDefault="005A4C49" w:rsidP="001379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C49">
        <w:rPr>
          <w:rFonts w:ascii="Times New Roman" w:eastAsia="Times New Roman" w:hAnsi="Times New Roman" w:cs="Times New Roman"/>
          <w:b/>
          <w:sz w:val="24"/>
          <w:szCs w:val="24"/>
        </w:rPr>
        <w:t>Dotaz č. 2</w:t>
      </w:r>
    </w:p>
    <w:p w:rsidR="005A4C49" w:rsidRPr="005A4C49" w:rsidRDefault="009C2ED2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</w:t>
      </w:r>
      <w:r w:rsidR="005A4C49" w:rsidRPr="005A4C49">
        <w:rPr>
          <w:rFonts w:ascii="Times New Roman" w:hAnsi="Times New Roman" w:cs="Times New Roman"/>
          <w:sz w:val="24"/>
          <w:szCs w:val="24"/>
        </w:rPr>
        <w:t>otaz: Předpokládá zadavatel realizaci</w:t>
      </w:r>
      <w:r w:rsidR="005A4C49">
        <w:rPr>
          <w:rFonts w:ascii="Times New Roman" w:hAnsi="Times New Roman" w:cs="Times New Roman"/>
          <w:sz w:val="24"/>
          <w:szCs w:val="24"/>
        </w:rPr>
        <w:t xml:space="preserve"> kurzu i u neakreditované školy</w:t>
      </w:r>
      <w:r w:rsidR="005A4C49" w:rsidRPr="005A4C49">
        <w:rPr>
          <w:rFonts w:ascii="Times New Roman" w:hAnsi="Times New Roman" w:cs="Times New Roman"/>
          <w:sz w:val="24"/>
          <w:szCs w:val="24"/>
        </w:rPr>
        <w:t>?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t>2. Ceny kurzů se stanovují na 1 rok. Je velmi problematické již dnes kalkulovat v cenách roku</w:t>
      </w:r>
      <w:r w:rsidR="009C2ED2"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2013 a 2014, zvláště s přihlédnutím k ekonomickým problémům EU, nestabilním měnovým</w:t>
      </w:r>
      <w:r w:rsidR="009C2ED2"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kurzům atp.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Seriózní poskytovatel služby nemůže garantovat ceny, které neberou v úvahu kurzový pohyb,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inflaci atp. v té které zemi.</w:t>
      </w:r>
      <w:r w:rsidR="009C2ED2"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Dotaz: Vzal zad</w:t>
      </w:r>
      <w:r>
        <w:rPr>
          <w:rFonts w:ascii="Times New Roman" w:hAnsi="Times New Roman" w:cs="Times New Roman"/>
          <w:sz w:val="24"/>
          <w:szCs w:val="24"/>
        </w:rPr>
        <w:t>avatel v úvahu tyto skutečnosti</w:t>
      </w:r>
      <w:r w:rsidRPr="005A4C49">
        <w:rPr>
          <w:rFonts w:ascii="Times New Roman" w:hAnsi="Times New Roman" w:cs="Times New Roman"/>
          <w:sz w:val="24"/>
          <w:szCs w:val="24"/>
        </w:rPr>
        <w:t>?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t xml:space="preserve">3. </w:t>
      </w:r>
      <w:r w:rsidRPr="005A4C49">
        <w:rPr>
          <w:rFonts w:ascii="Times New Roman" w:hAnsi="Times New Roman" w:cs="Times New Roman"/>
          <w:bCs/>
          <w:sz w:val="24"/>
          <w:szCs w:val="24"/>
        </w:rPr>
        <w:t>Pokud máme garantovat cenu a kvalitu kurzu, pak nelze termín a místo konání kurzu</w:t>
      </w:r>
      <w:r w:rsidR="009C2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bCs/>
          <w:sz w:val="24"/>
          <w:szCs w:val="24"/>
        </w:rPr>
        <w:t>upřesňovat až po podání nabídky</w:t>
      </w:r>
      <w:r w:rsidRPr="005A4C4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A4C49">
        <w:rPr>
          <w:rFonts w:ascii="Times New Roman" w:hAnsi="Times New Roman" w:cs="Times New Roman"/>
          <w:sz w:val="24"/>
          <w:szCs w:val="24"/>
        </w:rPr>
        <w:t>jakákoliv podaná nabídka nebude v případě dodatečných</w:t>
      </w:r>
      <w:r w:rsidR="009C2ED2"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upřesnění ze strany zadavatele relevantní.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t xml:space="preserve">4. </w:t>
      </w:r>
      <w:r w:rsidRPr="005A4C49">
        <w:rPr>
          <w:rFonts w:ascii="Times New Roman" w:hAnsi="Times New Roman" w:cs="Times New Roman"/>
          <w:bCs/>
          <w:sz w:val="24"/>
          <w:szCs w:val="24"/>
        </w:rPr>
        <w:t>Nelze definovat osobu lektora bez uvedení místa konání kurzu a termínu</w:t>
      </w:r>
      <w:r w:rsidRPr="005A4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(jak pro rok 2013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2014). Naši smluvní partneři garantují kvalitu výuky, otázka konkrétní osoby lektora je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4C49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souvislosti zcela bezpředmětná. Vzdělání a kvalifikace lektorů splňuje obecné kvalifikační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požadavky stanovené legislativou té které země.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t>5. Ubytování v rodinách – nelze garantovat cenu bez uvedení místa a termínu ubytování. Rodiny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se vybírají z ověřeného seznamu tak, aby vyhovovaly klientovi (kuřák, alergik, malé děti,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vzdálenost a lokality apod.). Jistým způsob je i tato okolnost v rozporu s vámi definovaným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upřesňováním kurzu. Na poslední chvíli se jen velmi těžko hledá jiná vyhovující rodina.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lastRenderedPageBreak/>
        <w:t>6. Stravování nebylo definováno</w:t>
      </w:r>
      <w:r w:rsidR="009C2ED2">
        <w:rPr>
          <w:rFonts w:ascii="Times New Roman" w:hAnsi="Times New Roman" w:cs="Times New Roman"/>
          <w:sz w:val="24"/>
          <w:szCs w:val="24"/>
        </w:rPr>
        <w:t xml:space="preserve">. </w:t>
      </w:r>
      <w:r w:rsidRPr="005A4C49">
        <w:rPr>
          <w:rFonts w:ascii="Times New Roman" w:hAnsi="Times New Roman" w:cs="Times New Roman"/>
          <w:sz w:val="24"/>
          <w:szCs w:val="24"/>
        </w:rPr>
        <w:t>Dotaz: Požaduje zadavatel zajištění snídaní, polopenze či plná penze?</w:t>
      </w:r>
    </w:p>
    <w:p w:rsidR="005A4C49" w:rsidRPr="005A4C49" w:rsidRDefault="005A4C49" w:rsidP="009C2ED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C49">
        <w:rPr>
          <w:rFonts w:ascii="Times New Roman" w:hAnsi="Times New Roman" w:cs="Times New Roman"/>
          <w:sz w:val="24"/>
          <w:szCs w:val="24"/>
        </w:rPr>
        <w:t>7. Zadavatel stanovil maximální přípustnou výši ceny za osobu 28 333,- Kč bez DPH.</w:t>
      </w:r>
      <w:r w:rsidR="009C2ED2">
        <w:rPr>
          <w:rFonts w:ascii="Times New Roman" w:hAnsi="Times New Roman" w:cs="Times New Roman"/>
          <w:sz w:val="24"/>
          <w:szCs w:val="24"/>
        </w:rPr>
        <w:t xml:space="preserve"> </w:t>
      </w:r>
      <w:r w:rsidRPr="005A4C49">
        <w:rPr>
          <w:rFonts w:ascii="Times New Roman" w:hAnsi="Times New Roman" w:cs="Times New Roman"/>
          <w:sz w:val="24"/>
          <w:szCs w:val="24"/>
        </w:rPr>
        <w:t>(Služby poskytované v zahraničí - kurz, ubytování, letenka se účtuje bez DPH).</w:t>
      </w:r>
    </w:p>
    <w:p w:rsidR="005A4C49" w:rsidRPr="005A4C49" w:rsidRDefault="005A4C49" w:rsidP="0013798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C49">
        <w:rPr>
          <w:rFonts w:ascii="Times New Roman" w:eastAsia="Times New Roman" w:hAnsi="Times New Roman" w:cs="Times New Roman"/>
          <w:b/>
          <w:sz w:val="24"/>
          <w:szCs w:val="24"/>
        </w:rPr>
        <w:t>Odpověď na dotaz č. 2:</w:t>
      </w:r>
    </w:p>
    <w:p w:rsidR="005A4C49" w:rsidRPr="005A4C49" w:rsidRDefault="005A4C49" w:rsidP="009C2E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A4C49">
        <w:rPr>
          <w:rFonts w:ascii="Times New Roman" w:eastAsia="Times New Roman" w:hAnsi="Times New Roman" w:cs="Times New Roman"/>
          <w:sz w:val="24"/>
          <w:szCs w:val="24"/>
        </w:rPr>
        <w:t>o konzultaci bych shrnula Vaše postřehy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dotazy</w:t>
      </w:r>
      <w:r w:rsidRPr="005A4C49">
        <w:rPr>
          <w:rFonts w:ascii="Times New Roman" w:eastAsia="Times New Roman" w:hAnsi="Times New Roman" w:cs="Times New Roman"/>
          <w:sz w:val="24"/>
          <w:szCs w:val="24"/>
        </w:rPr>
        <w:t xml:space="preserve"> následovně: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Rádi bychom VB a není třeba akreditovaná škola.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Zadavatel ví a vzal v úvahu, bohužel situace je již daná tak jak je, i když je nešťastná. Chtěli jsme rozdělit kurzy a i VŘ na jednotlivé roky, ale není to možné.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Termín nejsme schopni na 100% teď říci, odvíjí se to dle zkoušek a povinností na fakultě, místo pro nás není určující. Vše se upřesní až ve smlouvě s úspěšným uchazečem, bohužel jsme to takto museli vyřešit z nedostatku financí na tuto aktivitu (nemohli jsme si dovolit být více konkrétní).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Zde by stačil příklad nějakého životopisu. Neradi bychom, aby lektoři byli brigádníci, kteří si tam jezdí vydělávat během prázdnin.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 xml:space="preserve">Jedná se o dospělé lidi, kteří vyžadují jednolůžkový pokoj. 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Polopenze by byla jistě lepší, ale pouze snídaně by též byla schůdnou variantou.</w:t>
      </w:r>
    </w:p>
    <w:p w:rsidR="005A4C49" w:rsidRPr="005A4C49" w:rsidRDefault="005A4C49" w:rsidP="009C2ED2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US"/>
        </w:rPr>
      </w:pPr>
      <w:r w:rsidRPr="005A4C49">
        <w:rPr>
          <w:rFonts w:eastAsia="Times New Roman"/>
          <w:lang w:eastAsia="en-US"/>
        </w:rPr>
        <w:t>Ceny jsou uvedené bez DPH, jelikož to tak příručka pro příjemce OP VK vyžaduje.</w:t>
      </w:r>
    </w:p>
    <w:p w:rsidR="005A4C49" w:rsidRDefault="005A4C49" w:rsidP="009C2E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A4C49">
        <w:rPr>
          <w:rFonts w:ascii="Times New Roman" w:eastAsia="Times New Roman" w:hAnsi="Times New Roman" w:cs="Times New Roman"/>
          <w:sz w:val="24"/>
          <w:szCs w:val="24"/>
        </w:rPr>
        <w:t>Jistě nás neváhejte ještě kontaktovat v případě dalších upřesnění. Bohužel máme tak limitující cenu na osobu, že jsme nemohli být více konkrétní.</w:t>
      </w:r>
    </w:p>
    <w:p w:rsidR="005A54FF" w:rsidRPr="005A54FF" w:rsidRDefault="005A54FF" w:rsidP="009C2ED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4FF">
        <w:rPr>
          <w:rFonts w:ascii="Times New Roman" w:eastAsia="Times New Roman" w:hAnsi="Times New Roman" w:cs="Times New Roman"/>
          <w:b/>
          <w:sz w:val="24"/>
          <w:szCs w:val="24"/>
        </w:rPr>
        <w:t>Dotaz č. 3</w:t>
      </w:r>
    </w:p>
    <w:p w:rsidR="005A54FF" w:rsidRPr="005A54FF" w:rsidRDefault="005A54FF" w:rsidP="005A54FF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r w:rsidRPr="005A54FF">
        <w:rPr>
          <w:rFonts w:eastAsia="Times New Roman"/>
        </w:rPr>
        <w:t xml:space="preserve">Budu </w:t>
      </w:r>
      <w:proofErr w:type="spellStart"/>
      <w:r w:rsidRPr="005A54FF">
        <w:rPr>
          <w:rFonts w:eastAsia="Times New Roman"/>
        </w:rPr>
        <w:t>ucastnici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kurzov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vyrazat</w:t>
      </w:r>
      <w:proofErr w:type="spellEnd"/>
      <w:r w:rsidRPr="005A54FF">
        <w:rPr>
          <w:rFonts w:eastAsia="Times New Roman"/>
        </w:rPr>
        <w:t xml:space="preserve"> v </w:t>
      </w:r>
      <w:proofErr w:type="spellStart"/>
      <w:r w:rsidRPr="005A54FF">
        <w:rPr>
          <w:rFonts w:eastAsia="Times New Roman"/>
        </w:rPr>
        <w:t>rovnakej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dobe</w:t>
      </w:r>
      <w:proofErr w:type="spellEnd"/>
      <w:r w:rsidRPr="005A54FF">
        <w:rPr>
          <w:rFonts w:eastAsia="Times New Roman"/>
        </w:rPr>
        <w:t>?</w:t>
      </w:r>
    </w:p>
    <w:p w:rsidR="005A54FF" w:rsidRPr="005A54FF" w:rsidRDefault="005A54FF" w:rsidP="005A54FF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r w:rsidRPr="005A54FF">
        <w:rPr>
          <w:rFonts w:eastAsia="Times New Roman"/>
        </w:rPr>
        <w:t xml:space="preserve">Je </w:t>
      </w:r>
      <w:proofErr w:type="spellStart"/>
      <w:r w:rsidRPr="005A54FF">
        <w:rPr>
          <w:rFonts w:eastAsia="Times New Roman"/>
        </w:rPr>
        <w:t>mozne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umiestnit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ucastnikov</w:t>
      </w:r>
      <w:proofErr w:type="spellEnd"/>
      <w:r w:rsidRPr="005A54FF">
        <w:rPr>
          <w:rFonts w:eastAsia="Times New Roman"/>
        </w:rPr>
        <w:t xml:space="preserve"> v jednej </w:t>
      </w:r>
      <w:proofErr w:type="spellStart"/>
      <w:r w:rsidRPr="005A54FF">
        <w:rPr>
          <w:rFonts w:eastAsia="Times New Roman"/>
        </w:rPr>
        <w:t>triede</w:t>
      </w:r>
      <w:proofErr w:type="spellEnd"/>
      <w:r w:rsidRPr="005A54FF">
        <w:rPr>
          <w:rFonts w:eastAsia="Times New Roman"/>
        </w:rPr>
        <w:t>?</w:t>
      </w:r>
    </w:p>
    <w:p w:rsidR="005A54FF" w:rsidRPr="005A54FF" w:rsidRDefault="005A54FF" w:rsidP="005A54FF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proofErr w:type="spellStart"/>
      <w:r w:rsidRPr="005A54FF">
        <w:rPr>
          <w:rFonts w:eastAsia="Times New Roman"/>
        </w:rPr>
        <w:t>Aka</w:t>
      </w:r>
      <w:proofErr w:type="spellEnd"/>
      <w:r w:rsidRPr="005A54FF">
        <w:rPr>
          <w:rFonts w:eastAsia="Times New Roman"/>
        </w:rPr>
        <w:t xml:space="preserve"> je </w:t>
      </w:r>
      <w:proofErr w:type="spellStart"/>
      <w:r w:rsidRPr="005A54FF">
        <w:rPr>
          <w:rFonts w:eastAsia="Times New Roman"/>
        </w:rPr>
        <w:t>vyzadovana</w:t>
      </w:r>
      <w:proofErr w:type="spellEnd"/>
      <w:r w:rsidRPr="005A54FF">
        <w:rPr>
          <w:rFonts w:eastAsia="Times New Roman"/>
        </w:rPr>
        <w:t xml:space="preserve"> forma </w:t>
      </w:r>
      <w:proofErr w:type="spellStart"/>
      <w:r w:rsidRPr="005A54FF">
        <w:rPr>
          <w:rFonts w:eastAsia="Times New Roman"/>
        </w:rPr>
        <w:t>stravovania</w:t>
      </w:r>
      <w:proofErr w:type="spellEnd"/>
      <w:r w:rsidRPr="005A54FF">
        <w:rPr>
          <w:rFonts w:eastAsia="Times New Roman"/>
        </w:rPr>
        <w:t xml:space="preserve">? </w:t>
      </w:r>
    </w:p>
    <w:p w:rsidR="005A54FF" w:rsidRPr="005A54FF" w:rsidRDefault="005A54FF" w:rsidP="005A54FF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proofErr w:type="spellStart"/>
      <w:r w:rsidRPr="005A54FF">
        <w:rPr>
          <w:rFonts w:eastAsia="Times New Roman"/>
        </w:rPr>
        <w:t>Prebehne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uhrada</w:t>
      </w:r>
      <w:proofErr w:type="spellEnd"/>
      <w:r w:rsidRPr="005A54FF">
        <w:rPr>
          <w:rFonts w:eastAsia="Times New Roman"/>
        </w:rPr>
        <w:t xml:space="preserve"> kurzu </w:t>
      </w:r>
      <w:proofErr w:type="spellStart"/>
      <w:r w:rsidRPr="005A54FF">
        <w:rPr>
          <w:rFonts w:eastAsia="Times New Roman"/>
        </w:rPr>
        <w:t>az</w:t>
      </w:r>
      <w:proofErr w:type="spellEnd"/>
      <w:r w:rsidRPr="005A54FF">
        <w:rPr>
          <w:rFonts w:eastAsia="Times New Roman"/>
        </w:rPr>
        <w:t xml:space="preserve"> po 40. </w:t>
      </w:r>
      <w:proofErr w:type="spellStart"/>
      <w:r w:rsidRPr="005A54FF">
        <w:rPr>
          <w:rFonts w:eastAsia="Times New Roman"/>
        </w:rPr>
        <w:t>dnoch</w:t>
      </w:r>
      <w:proofErr w:type="spellEnd"/>
      <w:r w:rsidRPr="005A54FF">
        <w:rPr>
          <w:rFonts w:eastAsia="Times New Roman"/>
        </w:rPr>
        <w:t xml:space="preserve">, tak </w:t>
      </w:r>
      <w:proofErr w:type="spellStart"/>
      <w:r w:rsidRPr="005A54FF">
        <w:rPr>
          <w:rFonts w:eastAsia="Times New Roman"/>
        </w:rPr>
        <w:t>ako</w:t>
      </w:r>
      <w:proofErr w:type="spellEnd"/>
      <w:r w:rsidRPr="005A54FF">
        <w:rPr>
          <w:rFonts w:eastAsia="Times New Roman"/>
        </w:rPr>
        <w:t xml:space="preserve"> je to </w:t>
      </w:r>
      <w:proofErr w:type="spellStart"/>
      <w:r w:rsidRPr="005A54FF">
        <w:rPr>
          <w:rFonts w:eastAsia="Times New Roman"/>
        </w:rPr>
        <w:t>uvedene</w:t>
      </w:r>
      <w:proofErr w:type="spellEnd"/>
      <w:r w:rsidRPr="005A54FF">
        <w:rPr>
          <w:rFonts w:eastAsia="Times New Roman"/>
        </w:rPr>
        <w:t xml:space="preserve"> </w:t>
      </w:r>
      <w:proofErr w:type="spellStart"/>
      <w:r w:rsidRPr="005A54FF">
        <w:rPr>
          <w:rFonts w:eastAsia="Times New Roman"/>
        </w:rPr>
        <w:t>vo</w:t>
      </w:r>
      <w:proofErr w:type="spellEnd"/>
      <w:r w:rsidRPr="005A54FF">
        <w:rPr>
          <w:rFonts w:eastAsia="Times New Roman"/>
        </w:rPr>
        <w:t xml:space="preserve"> vyzve? </w:t>
      </w:r>
      <w:proofErr w:type="spellStart"/>
      <w:r w:rsidRPr="005A54FF">
        <w:rPr>
          <w:rFonts w:eastAsia="Times New Roman"/>
        </w:rPr>
        <w:t>Alebo</w:t>
      </w:r>
      <w:proofErr w:type="spellEnd"/>
      <w:r w:rsidRPr="005A54FF">
        <w:rPr>
          <w:rFonts w:eastAsia="Times New Roman"/>
        </w:rPr>
        <w:t xml:space="preserve"> bude </w:t>
      </w:r>
      <w:proofErr w:type="spellStart"/>
      <w:r w:rsidRPr="005A54FF">
        <w:rPr>
          <w:rFonts w:eastAsia="Times New Roman"/>
        </w:rPr>
        <w:t>mozne</w:t>
      </w:r>
      <w:proofErr w:type="spellEnd"/>
      <w:r w:rsidRPr="005A54FF">
        <w:rPr>
          <w:rFonts w:eastAsia="Times New Roman"/>
        </w:rPr>
        <w:t xml:space="preserve"> splatnost upravit?</w:t>
      </w:r>
    </w:p>
    <w:p w:rsidR="005A54FF" w:rsidRPr="005A54FF" w:rsidRDefault="005A54FF" w:rsidP="005A54FF">
      <w:pPr>
        <w:pStyle w:val="Odstavecseseznamem"/>
        <w:numPr>
          <w:ilvl w:val="0"/>
          <w:numId w:val="2"/>
        </w:numPr>
        <w:jc w:val="both"/>
        <w:rPr>
          <w:rFonts w:eastAsia="Times New Roman"/>
        </w:rPr>
      </w:pPr>
      <w:proofErr w:type="spellStart"/>
      <w:r w:rsidRPr="005A54FF">
        <w:rPr>
          <w:rFonts w:eastAsia="Times New Roman"/>
        </w:rPr>
        <w:t>Ako</w:t>
      </w:r>
      <w:proofErr w:type="spellEnd"/>
      <w:r w:rsidRPr="005A54FF">
        <w:rPr>
          <w:rFonts w:eastAsia="Times New Roman"/>
        </w:rPr>
        <w:t xml:space="preserve"> bude </w:t>
      </w:r>
      <w:proofErr w:type="spellStart"/>
      <w:r w:rsidRPr="005A54FF">
        <w:rPr>
          <w:rFonts w:eastAsia="Times New Roman"/>
        </w:rPr>
        <w:t>zapezpecena</w:t>
      </w:r>
      <w:proofErr w:type="spellEnd"/>
      <w:r w:rsidRPr="005A54FF">
        <w:rPr>
          <w:rFonts w:eastAsia="Times New Roman"/>
        </w:rPr>
        <w:t xml:space="preserve"> doprava </w:t>
      </w:r>
      <w:proofErr w:type="spellStart"/>
      <w:r w:rsidRPr="005A54FF">
        <w:rPr>
          <w:rFonts w:eastAsia="Times New Roman"/>
        </w:rPr>
        <w:t>ucastnikov</w:t>
      </w:r>
      <w:proofErr w:type="spellEnd"/>
      <w:r w:rsidRPr="005A54FF">
        <w:rPr>
          <w:rFonts w:eastAsia="Times New Roman"/>
        </w:rPr>
        <w:t xml:space="preserve"> do </w:t>
      </w:r>
      <w:proofErr w:type="spellStart"/>
      <w:r w:rsidRPr="005A54FF">
        <w:rPr>
          <w:rFonts w:eastAsia="Times New Roman"/>
        </w:rPr>
        <w:t>miesta</w:t>
      </w:r>
      <w:proofErr w:type="spellEnd"/>
      <w:r w:rsidRPr="005A54FF">
        <w:rPr>
          <w:rFonts w:eastAsia="Times New Roman"/>
        </w:rPr>
        <w:t xml:space="preserve"> kurzu?</w:t>
      </w:r>
    </w:p>
    <w:p w:rsidR="005A54FF" w:rsidRDefault="005A54FF" w:rsidP="005A54F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C49">
        <w:rPr>
          <w:rFonts w:ascii="Times New Roman" w:eastAsia="Times New Roman" w:hAnsi="Times New Roman" w:cs="Times New Roman"/>
          <w:b/>
          <w:sz w:val="24"/>
          <w:szCs w:val="24"/>
        </w:rPr>
        <w:t xml:space="preserve">Odpověď na dotaz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A4C4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A54FF" w:rsidRPr="005A54FF" w:rsidRDefault="005A54FF" w:rsidP="005A54FF">
      <w:pPr>
        <w:pStyle w:val="Odstavecseseznamem"/>
        <w:numPr>
          <w:ilvl w:val="0"/>
          <w:numId w:val="4"/>
        </w:numPr>
        <w:ind w:left="709" w:hanging="283"/>
        <w:jc w:val="both"/>
        <w:rPr>
          <w:rFonts w:eastAsia="Times New Roman"/>
        </w:rPr>
      </w:pPr>
      <w:r w:rsidRPr="005A54FF">
        <w:rPr>
          <w:rFonts w:eastAsia="Times New Roman"/>
        </w:rPr>
        <w:t xml:space="preserve">Zde to ponecháme na bližších úpravách až v konkrétní smlouvě, </w:t>
      </w:r>
      <w:r>
        <w:rPr>
          <w:rFonts w:eastAsia="Times New Roman"/>
        </w:rPr>
        <w:t>ale raději bychom, kdyby zde měl každý účastník možnost volby.</w:t>
      </w:r>
    </w:p>
    <w:p w:rsidR="005A54FF" w:rsidRPr="005A54FF" w:rsidRDefault="005A54FF" w:rsidP="005A54FF">
      <w:pPr>
        <w:pStyle w:val="Odstavecseseznamem"/>
        <w:numPr>
          <w:ilvl w:val="0"/>
          <w:numId w:val="4"/>
        </w:numPr>
        <w:ind w:left="709" w:hanging="283"/>
        <w:jc w:val="both"/>
        <w:rPr>
          <w:rFonts w:eastAsia="Times New Roman"/>
        </w:rPr>
      </w:pPr>
      <w:r w:rsidRPr="005A54FF">
        <w:rPr>
          <w:rFonts w:eastAsia="Times New Roman"/>
        </w:rPr>
        <w:t>Záleží na úrovni znalostí jednotlivých účastníků, pokud bude podobná, není problém.</w:t>
      </w:r>
    </w:p>
    <w:p w:rsidR="005A54FF" w:rsidRPr="005A54FF" w:rsidRDefault="005A54FF" w:rsidP="005A54FF">
      <w:pPr>
        <w:pStyle w:val="Odstavecseseznamem"/>
        <w:numPr>
          <w:ilvl w:val="0"/>
          <w:numId w:val="4"/>
        </w:numPr>
        <w:ind w:left="709" w:hanging="283"/>
        <w:jc w:val="both"/>
        <w:rPr>
          <w:rFonts w:eastAsia="Times New Roman"/>
        </w:rPr>
      </w:pPr>
      <w:r w:rsidRPr="005A54FF">
        <w:rPr>
          <w:rFonts w:eastAsia="Times New Roman"/>
        </w:rPr>
        <w:t>Polopenze, přípustná varianta je i pouze snídaně.</w:t>
      </w:r>
    </w:p>
    <w:p w:rsidR="005A54FF" w:rsidRPr="005A54FF" w:rsidRDefault="005A54FF" w:rsidP="005A54FF">
      <w:pPr>
        <w:pStyle w:val="Odstavecseseznamem"/>
        <w:numPr>
          <w:ilvl w:val="0"/>
          <w:numId w:val="4"/>
        </w:numPr>
        <w:ind w:left="709" w:hanging="283"/>
        <w:jc w:val="both"/>
        <w:rPr>
          <w:rFonts w:eastAsia="Times New Roman"/>
        </w:rPr>
      </w:pPr>
      <w:r w:rsidRPr="005A54FF">
        <w:rPr>
          <w:rFonts w:eastAsia="Times New Roman"/>
        </w:rPr>
        <w:t>Upravíme poté ve smlouvě na základě domluvy obou stran.</w:t>
      </w:r>
    </w:p>
    <w:p w:rsidR="005A54FF" w:rsidRPr="005A54FF" w:rsidRDefault="001310C1" w:rsidP="005A54FF">
      <w:pPr>
        <w:pStyle w:val="Odstavecseseznamem"/>
        <w:numPr>
          <w:ilvl w:val="0"/>
          <w:numId w:val="4"/>
        </w:numPr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>Doprava není předmětem VŘ</w:t>
      </w:r>
      <w:bookmarkStart w:id="0" w:name="_GoBack"/>
      <w:bookmarkEnd w:id="0"/>
      <w:r w:rsidR="005A54FF" w:rsidRPr="005A54FF">
        <w:rPr>
          <w:rFonts w:eastAsia="Times New Roman"/>
        </w:rPr>
        <w:t>.</w:t>
      </w:r>
    </w:p>
    <w:p w:rsidR="005A54FF" w:rsidRPr="005A54FF" w:rsidRDefault="005A54FF" w:rsidP="009C2E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5A4C49" w:rsidRPr="00350F99" w:rsidRDefault="005A4C49" w:rsidP="0013798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985" w:rsidRPr="00137985" w:rsidRDefault="00137985" w:rsidP="001379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7985" w:rsidRPr="0013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44EF"/>
    <w:multiLevelType w:val="hybridMultilevel"/>
    <w:tmpl w:val="6F0CA1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F57FFB"/>
    <w:multiLevelType w:val="hybridMultilevel"/>
    <w:tmpl w:val="37345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F696A"/>
    <w:multiLevelType w:val="hybridMultilevel"/>
    <w:tmpl w:val="E126E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71E57"/>
    <w:rsid w:val="001310C1"/>
    <w:rsid w:val="00137985"/>
    <w:rsid w:val="00350F99"/>
    <w:rsid w:val="003A3806"/>
    <w:rsid w:val="005A4C49"/>
    <w:rsid w:val="005A54FF"/>
    <w:rsid w:val="00677079"/>
    <w:rsid w:val="009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C4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2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2E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C4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2E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Vášová</dc:creator>
  <cp:lastModifiedBy>Alena Vášová</cp:lastModifiedBy>
  <cp:revision>7</cp:revision>
  <dcterms:created xsi:type="dcterms:W3CDTF">2012-01-23T15:17:00Z</dcterms:created>
  <dcterms:modified xsi:type="dcterms:W3CDTF">2012-01-24T10:04:00Z</dcterms:modified>
</cp:coreProperties>
</file>