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07" w:rsidRPr="00CA18DF" w:rsidRDefault="00850E07" w:rsidP="00850E07">
      <w:pPr>
        <w:jc w:val="center"/>
        <w:rPr>
          <w:color w:val="002060"/>
          <w:sz w:val="28"/>
          <w:szCs w:val="28"/>
        </w:rPr>
      </w:pPr>
      <w:r w:rsidRPr="00CA18DF">
        <w:rPr>
          <w:noProof/>
          <w:color w:val="002060"/>
          <w:sz w:val="28"/>
          <w:szCs w:val="28"/>
        </w:rPr>
        <w:drawing>
          <wp:inline distT="0" distB="0" distL="0" distR="0">
            <wp:extent cx="5257800" cy="68580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E07" w:rsidRPr="00CA18DF" w:rsidRDefault="00850E07" w:rsidP="00850E07">
      <w:pPr>
        <w:jc w:val="center"/>
        <w:rPr>
          <w:color w:val="002060"/>
          <w:sz w:val="28"/>
          <w:szCs w:val="28"/>
        </w:rPr>
      </w:pPr>
    </w:p>
    <w:p w:rsidR="00850E07" w:rsidRPr="00CA18DF" w:rsidRDefault="00850E07" w:rsidP="00850E07">
      <w:pPr>
        <w:jc w:val="center"/>
        <w:rPr>
          <w:color w:val="002060"/>
          <w:sz w:val="28"/>
          <w:szCs w:val="28"/>
        </w:rPr>
      </w:pPr>
      <w:r w:rsidRPr="00CA18DF">
        <w:rPr>
          <w:color w:val="002060"/>
          <w:sz w:val="28"/>
          <w:szCs w:val="28"/>
        </w:rPr>
        <w:t xml:space="preserve">nabízí vzdělávací program </w:t>
      </w:r>
    </w:p>
    <w:p w:rsidR="00850E07" w:rsidRPr="00CA18DF" w:rsidRDefault="00850E07" w:rsidP="00850E07">
      <w:pPr>
        <w:jc w:val="center"/>
        <w:outlineLvl w:val="0"/>
        <w:rPr>
          <w:b/>
          <w:color w:val="002060"/>
          <w:sz w:val="36"/>
          <w:szCs w:val="36"/>
        </w:rPr>
      </w:pPr>
    </w:p>
    <w:p w:rsidR="00850E07" w:rsidRPr="00CA18DF" w:rsidRDefault="00850E07" w:rsidP="00850E07">
      <w:pPr>
        <w:jc w:val="center"/>
        <w:outlineLvl w:val="0"/>
        <w:rPr>
          <w:b/>
          <w:color w:val="002060"/>
          <w:sz w:val="36"/>
          <w:szCs w:val="36"/>
        </w:rPr>
      </w:pPr>
      <w:r w:rsidRPr="00CA18DF">
        <w:rPr>
          <w:b/>
          <w:color w:val="002060"/>
          <w:sz w:val="36"/>
          <w:szCs w:val="36"/>
        </w:rPr>
        <w:t xml:space="preserve">Instruktor školního lyžování – základní kurz </w:t>
      </w:r>
    </w:p>
    <w:p w:rsidR="00850E07" w:rsidRPr="00CA18DF" w:rsidRDefault="00850E07" w:rsidP="00850E07">
      <w:pPr>
        <w:jc w:val="center"/>
        <w:outlineLvl w:val="0"/>
        <w:rPr>
          <w:b/>
          <w:color w:val="002060"/>
          <w:sz w:val="36"/>
          <w:szCs w:val="36"/>
        </w:rPr>
      </w:pPr>
      <w:r w:rsidRPr="00CA18DF">
        <w:rPr>
          <w:b/>
          <w:color w:val="002060"/>
          <w:sz w:val="36"/>
          <w:szCs w:val="36"/>
        </w:rPr>
        <w:t>(„C“ licence)</w:t>
      </w:r>
    </w:p>
    <w:p w:rsidR="00850E07" w:rsidRPr="00CA18DF" w:rsidRDefault="00850E07" w:rsidP="00850E07">
      <w:pPr>
        <w:jc w:val="center"/>
        <w:rPr>
          <w:b/>
          <w:color w:val="002060"/>
        </w:rPr>
      </w:pPr>
    </w:p>
    <w:p w:rsidR="00850E07" w:rsidRPr="00CA18DF" w:rsidRDefault="00850E07" w:rsidP="00850E07">
      <w:pPr>
        <w:jc w:val="center"/>
        <w:rPr>
          <w:b/>
          <w:color w:val="002060"/>
        </w:rPr>
      </w:pPr>
    </w:p>
    <w:p w:rsidR="00850E07" w:rsidRPr="00CA18DF" w:rsidRDefault="00850E07" w:rsidP="00850E07">
      <w:pPr>
        <w:autoSpaceDE w:val="0"/>
        <w:autoSpaceDN w:val="0"/>
        <w:ind w:left="180"/>
        <w:jc w:val="center"/>
        <w:rPr>
          <w:b/>
          <w:color w:val="002060"/>
          <w:sz w:val="28"/>
          <w:szCs w:val="28"/>
        </w:rPr>
      </w:pPr>
      <w:r w:rsidRPr="00CA18DF">
        <w:rPr>
          <w:b/>
          <w:color w:val="002060"/>
          <w:sz w:val="28"/>
          <w:szCs w:val="28"/>
        </w:rPr>
        <w:t>Sedmidenní kurz zahrnuje přednášky, semináře, diskuse a praktická cvičení.</w:t>
      </w:r>
      <w:r w:rsidR="009738A0">
        <w:rPr>
          <w:b/>
          <w:color w:val="002060"/>
          <w:sz w:val="28"/>
          <w:szCs w:val="28"/>
        </w:rPr>
        <w:t xml:space="preserve"> </w:t>
      </w:r>
      <w:r w:rsidRPr="00CA18DF">
        <w:rPr>
          <w:b/>
          <w:color w:val="002060"/>
          <w:sz w:val="28"/>
          <w:szCs w:val="28"/>
        </w:rPr>
        <w:t xml:space="preserve">Celková dotace je 55 vyučovacích hodin, </w:t>
      </w:r>
    </w:p>
    <w:p w:rsidR="00850E07" w:rsidRPr="00CA18DF" w:rsidRDefault="00850E07" w:rsidP="00850E07">
      <w:pPr>
        <w:autoSpaceDE w:val="0"/>
        <w:autoSpaceDN w:val="0"/>
        <w:ind w:left="180"/>
        <w:jc w:val="center"/>
        <w:rPr>
          <w:b/>
          <w:color w:val="002060"/>
          <w:sz w:val="28"/>
          <w:szCs w:val="28"/>
        </w:rPr>
      </w:pPr>
      <w:r w:rsidRPr="00CA18DF">
        <w:rPr>
          <w:b/>
          <w:color w:val="002060"/>
          <w:sz w:val="28"/>
          <w:szCs w:val="28"/>
        </w:rPr>
        <w:t>z toho 15 hodin teorie a 40 hodin praxe.</w:t>
      </w:r>
    </w:p>
    <w:p w:rsidR="00850E07" w:rsidRPr="00CA18DF" w:rsidRDefault="00850E07" w:rsidP="00850E07">
      <w:pPr>
        <w:ind w:hanging="720"/>
        <w:jc w:val="center"/>
        <w:rPr>
          <w:color w:val="002060"/>
          <w:sz w:val="28"/>
          <w:szCs w:val="28"/>
        </w:rPr>
      </w:pPr>
    </w:p>
    <w:p w:rsidR="00850E07" w:rsidRPr="00CA18DF" w:rsidRDefault="00850E07" w:rsidP="00850E07">
      <w:pPr>
        <w:ind w:hanging="720"/>
        <w:jc w:val="center"/>
        <w:rPr>
          <w:color w:val="002060"/>
          <w:sz w:val="28"/>
          <w:szCs w:val="28"/>
        </w:rPr>
      </w:pPr>
    </w:p>
    <w:p w:rsidR="00850E07" w:rsidRPr="00CA18DF" w:rsidRDefault="00850E07" w:rsidP="00850E07">
      <w:pPr>
        <w:ind w:left="1410" w:hanging="1230"/>
        <w:rPr>
          <w:color w:val="002060"/>
          <w:sz w:val="26"/>
          <w:szCs w:val="26"/>
        </w:rPr>
      </w:pPr>
      <w:r w:rsidRPr="00CA18DF">
        <w:rPr>
          <w:b/>
          <w:color w:val="002060"/>
          <w:sz w:val="26"/>
          <w:szCs w:val="26"/>
        </w:rPr>
        <w:t>Místo konání:</w:t>
      </w:r>
      <w:r w:rsidRPr="00CA18DF">
        <w:rPr>
          <w:color w:val="002060"/>
          <w:sz w:val="26"/>
          <w:szCs w:val="26"/>
        </w:rPr>
        <w:t xml:space="preserve"> </w:t>
      </w:r>
      <w:r w:rsidRPr="00CA18DF">
        <w:rPr>
          <w:color w:val="002060"/>
          <w:sz w:val="26"/>
          <w:szCs w:val="26"/>
        </w:rPr>
        <w:tab/>
      </w:r>
      <w:proofErr w:type="spellStart"/>
      <w:r w:rsidRPr="00CA18DF">
        <w:rPr>
          <w:color w:val="002060"/>
          <w:sz w:val="26"/>
          <w:szCs w:val="26"/>
        </w:rPr>
        <w:t>Richtrovy</w:t>
      </w:r>
      <w:proofErr w:type="spellEnd"/>
      <w:r w:rsidRPr="00CA18DF">
        <w:rPr>
          <w:color w:val="002060"/>
          <w:sz w:val="26"/>
          <w:szCs w:val="26"/>
        </w:rPr>
        <w:t xml:space="preserve"> boudy 81, 542 21 Pec pod Sněžkou</w:t>
      </w:r>
    </w:p>
    <w:p w:rsidR="00850E07" w:rsidRPr="00CA18DF" w:rsidRDefault="00850E07" w:rsidP="00850E07">
      <w:pPr>
        <w:ind w:left="1410" w:firstLine="6"/>
        <w:rPr>
          <w:color w:val="002060"/>
          <w:sz w:val="26"/>
          <w:szCs w:val="26"/>
        </w:rPr>
      </w:pPr>
      <w:r w:rsidRPr="00CA18DF">
        <w:rPr>
          <w:color w:val="002060"/>
          <w:sz w:val="26"/>
          <w:szCs w:val="26"/>
        </w:rPr>
        <w:t xml:space="preserve"> </w:t>
      </w:r>
      <w:r w:rsidRPr="00CA18DF">
        <w:rPr>
          <w:color w:val="002060"/>
          <w:sz w:val="26"/>
          <w:szCs w:val="26"/>
        </w:rPr>
        <w:tab/>
        <w:t>(</w:t>
      </w:r>
      <w:hyperlink r:id="rId5" w:history="1">
        <w:r w:rsidRPr="00CA18DF">
          <w:rPr>
            <w:rStyle w:val="Hypertextovodkaz"/>
            <w:color w:val="002060"/>
            <w:sz w:val="26"/>
            <w:szCs w:val="26"/>
          </w:rPr>
          <w:t>www.richtrovyboudy.cz</w:t>
        </w:r>
      </w:hyperlink>
      <w:r w:rsidRPr="00CA18DF">
        <w:rPr>
          <w:color w:val="002060"/>
          <w:sz w:val="26"/>
          <w:szCs w:val="26"/>
        </w:rPr>
        <w:t>)</w:t>
      </w:r>
    </w:p>
    <w:p w:rsidR="00850E07" w:rsidRPr="00CA18DF" w:rsidRDefault="00850E07" w:rsidP="00850E07">
      <w:pPr>
        <w:ind w:left="1440" w:hanging="1800"/>
        <w:rPr>
          <w:b/>
          <w:color w:val="002060"/>
          <w:sz w:val="26"/>
          <w:szCs w:val="26"/>
        </w:rPr>
      </w:pPr>
    </w:p>
    <w:p w:rsidR="00850E07" w:rsidRPr="00CA18DF" w:rsidRDefault="00850E07" w:rsidP="00850E07">
      <w:pPr>
        <w:ind w:left="1440" w:hanging="1298"/>
        <w:rPr>
          <w:b/>
          <w:color w:val="002060"/>
          <w:sz w:val="26"/>
          <w:szCs w:val="26"/>
        </w:rPr>
      </w:pPr>
      <w:r w:rsidRPr="00CA18DF">
        <w:rPr>
          <w:b/>
          <w:color w:val="002060"/>
          <w:sz w:val="26"/>
          <w:szCs w:val="26"/>
        </w:rPr>
        <w:t>Termín:</w:t>
      </w:r>
      <w:r w:rsidRPr="00CA18DF">
        <w:rPr>
          <w:b/>
          <w:color w:val="002060"/>
          <w:sz w:val="26"/>
          <w:szCs w:val="26"/>
        </w:rPr>
        <w:tab/>
      </w:r>
      <w:r w:rsidR="007011EA">
        <w:rPr>
          <w:b/>
          <w:color w:val="002060"/>
          <w:sz w:val="26"/>
          <w:szCs w:val="26"/>
        </w:rPr>
        <w:tab/>
      </w:r>
      <w:r w:rsidRPr="00CA18DF">
        <w:rPr>
          <w:b/>
          <w:color w:val="002060"/>
          <w:sz w:val="26"/>
          <w:szCs w:val="26"/>
        </w:rPr>
        <w:t>11. – 17. 2. 2012</w:t>
      </w:r>
    </w:p>
    <w:p w:rsidR="00850E07" w:rsidRPr="00CA18DF" w:rsidRDefault="00850E07" w:rsidP="00850E07">
      <w:pPr>
        <w:ind w:left="1440" w:hanging="1800"/>
        <w:rPr>
          <w:b/>
          <w:color w:val="002060"/>
          <w:sz w:val="26"/>
          <w:szCs w:val="26"/>
        </w:rPr>
      </w:pPr>
    </w:p>
    <w:p w:rsidR="00850E07" w:rsidRPr="00CA18DF" w:rsidRDefault="00850E07" w:rsidP="00850E07">
      <w:pPr>
        <w:ind w:left="1440" w:hanging="1298"/>
        <w:rPr>
          <w:color w:val="002060"/>
          <w:sz w:val="26"/>
          <w:szCs w:val="26"/>
        </w:rPr>
      </w:pPr>
      <w:r w:rsidRPr="00CA18DF">
        <w:rPr>
          <w:b/>
          <w:color w:val="002060"/>
          <w:sz w:val="26"/>
          <w:szCs w:val="26"/>
        </w:rPr>
        <w:t>Určeno:</w:t>
      </w:r>
      <w:r w:rsidRPr="00CA18DF">
        <w:rPr>
          <w:color w:val="002060"/>
          <w:sz w:val="26"/>
          <w:szCs w:val="26"/>
        </w:rPr>
        <w:tab/>
      </w:r>
      <w:r w:rsidRPr="00CA18DF">
        <w:rPr>
          <w:color w:val="002060"/>
          <w:sz w:val="26"/>
          <w:szCs w:val="26"/>
        </w:rPr>
        <w:tab/>
        <w:t>Učitelům tělesné výchovy všech typů a stupňů škol,</w:t>
      </w:r>
    </w:p>
    <w:p w:rsidR="00850E07" w:rsidRPr="00CA18DF" w:rsidRDefault="00850E07" w:rsidP="00850E07">
      <w:pPr>
        <w:ind w:left="1440" w:hanging="24"/>
        <w:rPr>
          <w:color w:val="002060"/>
          <w:sz w:val="26"/>
          <w:szCs w:val="26"/>
        </w:rPr>
      </w:pPr>
      <w:r w:rsidRPr="00CA18DF">
        <w:rPr>
          <w:b/>
          <w:color w:val="002060"/>
          <w:sz w:val="26"/>
          <w:szCs w:val="26"/>
        </w:rPr>
        <w:t xml:space="preserve"> </w:t>
      </w:r>
      <w:r w:rsidRPr="00CA18DF">
        <w:rPr>
          <w:color w:val="002060"/>
          <w:sz w:val="26"/>
          <w:szCs w:val="26"/>
        </w:rPr>
        <w:t xml:space="preserve"> </w:t>
      </w:r>
      <w:r w:rsidRPr="00CA18DF">
        <w:rPr>
          <w:color w:val="002060"/>
          <w:sz w:val="26"/>
          <w:szCs w:val="26"/>
        </w:rPr>
        <w:tab/>
        <w:t xml:space="preserve">vychovatelům DM, pedagogům volného času, trenérům </w:t>
      </w:r>
    </w:p>
    <w:p w:rsidR="00850E07" w:rsidRPr="00CA18DF" w:rsidRDefault="00850E07" w:rsidP="00850E07">
      <w:pPr>
        <w:ind w:left="1440" w:hanging="24"/>
        <w:rPr>
          <w:color w:val="002060"/>
          <w:sz w:val="26"/>
          <w:szCs w:val="26"/>
        </w:rPr>
      </w:pPr>
      <w:r w:rsidRPr="00CA18DF">
        <w:rPr>
          <w:color w:val="002060"/>
          <w:sz w:val="26"/>
          <w:szCs w:val="26"/>
        </w:rPr>
        <w:tab/>
      </w:r>
      <w:r w:rsidRPr="00CA18DF">
        <w:rPr>
          <w:color w:val="002060"/>
          <w:sz w:val="26"/>
          <w:szCs w:val="26"/>
        </w:rPr>
        <w:tab/>
        <w:t xml:space="preserve">sportovních škol a dalším zájemcům. </w:t>
      </w:r>
    </w:p>
    <w:p w:rsidR="00850E07" w:rsidRPr="00CA18DF" w:rsidRDefault="00850E07" w:rsidP="00850E07">
      <w:pPr>
        <w:ind w:left="1440" w:hanging="1800"/>
        <w:rPr>
          <w:color w:val="002060"/>
          <w:sz w:val="26"/>
          <w:szCs w:val="26"/>
        </w:rPr>
      </w:pPr>
    </w:p>
    <w:p w:rsidR="00850E07" w:rsidRPr="00CA18DF" w:rsidRDefault="00850E07" w:rsidP="00850E07">
      <w:pPr>
        <w:ind w:left="1440" w:hanging="1298"/>
        <w:rPr>
          <w:color w:val="002060"/>
          <w:sz w:val="26"/>
          <w:szCs w:val="26"/>
        </w:rPr>
      </w:pPr>
      <w:r w:rsidRPr="00CA18DF">
        <w:rPr>
          <w:b/>
          <w:color w:val="002060"/>
          <w:sz w:val="26"/>
          <w:szCs w:val="26"/>
        </w:rPr>
        <w:t>Cena:</w:t>
      </w:r>
      <w:r w:rsidRPr="00CA18DF">
        <w:rPr>
          <w:color w:val="002060"/>
          <w:sz w:val="26"/>
          <w:szCs w:val="26"/>
        </w:rPr>
        <w:tab/>
      </w:r>
      <w:r w:rsidRPr="00CA18DF">
        <w:rPr>
          <w:color w:val="002060"/>
          <w:sz w:val="26"/>
          <w:szCs w:val="26"/>
        </w:rPr>
        <w:tab/>
      </w:r>
      <w:r w:rsidRPr="00CA18DF">
        <w:rPr>
          <w:b/>
          <w:color w:val="002060"/>
          <w:sz w:val="26"/>
          <w:szCs w:val="26"/>
        </w:rPr>
        <w:t>4 960</w:t>
      </w:r>
      <w:r w:rsidRPr="00CA18DF">
        <w:rPr>
          <w:color w:val="002060"/>
          <w:sz w:val="26"/>
          <w:szCs w:val="26"/>
        </w:rPr>
        <w:t xml:space="preserve"> Kč</w:t>
      </w:r>
    </w:p>
    <w:p w:rsidR="00850E07" w:rsidRPr="00CA18DF" w:rsidRDefault="00850E07" w:rsidP="00850E07">
      <w:pPr>
        <w:ind w:left="1440" w:firstLine="684"/>
        <w:rPr>
          <w:color w:val="002060"/>
          <w:sz w:val="26"/>
          <w:szCs w:val="26"/>
        </w:rPr>
      </w:pPr>
      <w:r w:rsidRPr="00CA18DF">
        <w:rPr>
          <w:color w:val="002060"/>
          <w:sz w:val="26"/>
          <w:szCs w:val="26"/>
        </w:rPr>
        <w:t>V ceně je zahrnuto ubytování, plná penze, účastnický poplatek,</w:t>
      </w:r>
    </w:p>
    <w:p w:rsidR="00850E07" w:rsidRPr="00CA18DF" w:rsidRDefault="00850E07" w:rsidP="00850E07">
      <w:pPr>
        <w:ind w:left="1440" w:firstLine="684"/>
        <w:rPr>
          <w:color w:val="002060"/>
          <w:sz w:val="26"/>
          <w:szCs w:val="26"/>
        </w:rPr>
      </w:pPr>
      <w:r w:rsidRPr="00CA18DF">
        <w:rPr>
          <w:color w:val="002060"/>
          <w:sz w:val="26"/>
          <w:szCs w:val="26"/>
        </w:rPr>
        <w:t>odvoz zavazadel.</w:t>
      </w:r>
    </w:p>
    <w:p w:rsidR="00850E07" w:rsidRPr="00CA18DF" w:rsidRDefault="00850E07" w:rsidP="00850E07">
      <w:pPr>
        <w:ind w:left="1440" w:hanging="2160"/>
        <w:rPr>
          <w:b/>
          <w:color w:val="002060"/>
          <w:sz w:val="26"/>
          <w:szCs w:val="26"/>
        </w:rPr>
      </w:pPr>
    </w:p>
    <w:p w:rsidR="00850E07" w:rsidRPr="00CA18DF" w:rsidRDefault="00850E07" w:rsidP="00850E07">
      <w:pPr>
        <w:ind w:left="1440" w:hanging="1298"/>
        <w:rPr>
          <w:color w:val="002060"/>
          <w:sz w:val="26"/>
          <w:szCs w:val="26"/>
        </w:rPr>
      </w:pPr>
      <w:r w:rsidRPr="00CA18DF">
        <w:rPr>
          <w:b/>
          <w:color w:val="002060"/>
          <w:sz w:val="26"/>
          <w:szCs w:val="26"/>
        </w:rPr>
        <w:t>Doporučení:</w:t>
      </w:r>
      <w:r w:rsidRPr="00CA18DF">
        <w:rPr>
          <w:color w:val="002060"/>
          <w:sz w:val="26"/>
          <w:szCs w:val="26"/>
        </w:rPr>
        <w:tab/>
        <w:t xml:space="preserve">Vlastní vybavení (sjezdové-carvingové lyže + hole, </w:t>
      </w:r>
    </w:p>
    <w:p w:rsidR="00850E07" w:rsidRPr="00CA18DF" w:rsidRDefault="00850E07" w:rsidP="00850E07">
      <w:pPr>
        <w:ind w:left="1440" w:firstLine="684"/>
        <w:rPr>
          <w:color w:val="002060"/>
          <w:sz w:val="26"/>
          <w:szCs w:val="26"/>
        </w:rPr>
      </w:pPr>
      <w:r w:rsidRPr="00CA18DF">
        <w:rPr>
          <w:color w:val="002060"/>
          <w:sz w:val="26"/>
          <w:szCs w:val="26"/>
        </w:rPr>
        <w:t>běžecké lyže + hole), odpovídající lyžařská výstroj a oblečení.</w:t>
      </w:r>
    </w:p>
    <w:p w:rsidR="00850E07" w:rsidRPr="00CA18DF" w:rsidRDefault="00850E07" w:rsidP="00850E07">
      <w:pPr>
        <w:ind w:left="1440" w:hanging="2160"/>
        <w:rPr>
          <w:b/>
          <w:color w:val="002060"/>
          <w:sz w:val="26"/>
          <w:szCs w:val="26"/>
        </w:rPr>
      </w:pPr>
    </w:p>
    <w:p w:rsidR="00850E07" w:rsidRPr="00CA18DF" w:rsidRDefault="00850E07" w:rsidP="00850E07">
      <w:pPr>
        <w:tabs>
          <w:tab w:val="left" w:pos="1440"/>
        </w:tabs>
        <w:ind w:firstLine="142"/>
        <w:rPr>
          <w:color w:val="002060"/>
          <w:sz w:val="26"/>
          <w:szCs w:val="26"/>
        </w:rPr>
      </w:pPr>
      <w:r w:rsidRPr="00CA18DF">
        <w:rPr>
          <w:b/>
          <w:color w:val="002060"/>
          <w:sz w:val="26"/>
          <w:szCs w:val="26"/>
        </w:rPr>
        <w:t>Informace:</w:t>
      </w:r>
      <w:r w:rsidRPr="00CA18DF">
        <w:rPr>
          <w:b/>
          <w:color w:val="002060"/>
          <w:sz w:val="26"/>
          <w:szCs w:val="26"/>
        </w:rPr>
        <w:tab/>
      </w:r>
      <w:r w:rsidRPr="00CA18DF">
        <w:rPr>
          <w:b/>
          <w:color w:val="002060"/>
          <w:sz w:val="26"/>
          <w:szCs w:val="26"/>
        </w:rPr>
        <w:tab/>
      </w:r>
      <w:r w:rsidRPr="00CA18DF">
        <w:rPr>
          <w:color w:val="002060"/>
          <w:sz w:val="26"/>
          <w:szCs w:val="26"/>
        </w:rPr>
        <w:t>NIDV, krajské pracoviště České Budějovice, Hlinsko 49</w:t>
      </w:r>
    </w:p>
    <w:p w:rsidR="00850E07" w:rsidRPr="00CA18DF" w:rsidRDefault="00850E07" w:rsidP="00850E07">
      <w:pPr>
        <w:ind w:left="684" w:firstLine="1440"/>
        <w:rPr>
          <w:color w:val="002060"/>
          <w:sz w:val="26"/>
          <w:szCs w:val="26"/>
        </w:rPr>
      </w:pPr>
      <w:r w:rsidRPr="00CA18DF">
        <w:rPr>
          <w:color w:val="002060"/>
          <w:sz w:val="26"/>
          <w:szCs w:val="26"/>
        </w:rPr>
        <w:t xml:space="preserve">Mgr. </w:t>
      </w:r>
      <w:r w:rsidR="009738A0">
        <w:rPr>
          <w:color w:val="002060"/>
          <w:sz w:val="26"/>
          <w:szCs w:val="26"/>
        </w:rPr>
        <w:t xml:space="preserve">Bc. </w:t>
      </w:r>
      <w:r w:rsidRPr="00CA18DF">
        <w:rPr>
          <w:color w:val="002060"/>
          <w:sz w:val="26"/>
          <w:szCs w:val="26"/>
        </w:rPr>
        <w:t xml:space="preserve">Miloslav </w:t>
      </w:r>
      <w:proofErr w:type="spellStart"/>
      <w:r w:rsidRPr="00CA18DF">
        <w:rPr>
          <w:color w:val="002060"/>
          <w:sz w:val="26"/>
          <w:szCs w:val="26"/>
        </w:rPr>
        <w:t>Poes</w:t>
      </w:r>
      <w:proofErr w:type="spellEnd"/>
      <w:r w:rsidRPr="00CA18DF">
        <w:rPr>
          <w:color w:val="002060"/>
          <w:sz w:val="26"/>
          <w:szCs w:val="26"/>
        </w:rPr>
        <w:t xml:space="preserve"> (</w:t>
      </w:r>
      <w:hyperlink r:id="rId6" w:history="1">
        <w:r w:rsidRPr="00CA18DF">
          <w:rPr>
            <w:rStyle w:val="Hypertextovodkaz"/>
            <w:color w:val="002060"/>
            <w:sz w:val="26"/>
            <w:szCs w:val="26"/>
          </w:rPr>
          <w:t>poes@nidv.cz</w:t>
        </w:r>
      </w:hyperlink>
      <w:r w:rsidRPr="00CA18DF">
        <w:rPr>
          <w:color w:val="002060"/>
          <w:sz w:val="26"/>
          <w:szCs w:val="26"/>
        </w:rPr>
        <w:t>, 775 571 613)</w:t>
      </w:r>
    </w:p>
    <w:p w:rsidR="00850E07" w:rsidRPr="00CA18DF" w:rsidRDefault="00850E07" w:rsidP="00850E07">
      <w:pPr>
        <w:ind w:hanging="360"/>
        <w:jc w:val="center"/>
        <w:rPr>
          <w:b/>
          <w:color w:val="002060"/>
          <w:sz w:val="26"/>
          <w:szCs w:val="26"/>
        </w:rPr>
      </w:pPr>
    </w:p>
    <w:p w:rsidR="00850E07" w:rsidRPr="00CA18DF" w:rsidRDefault="00850E07" w:rsidP="00850E07">
      <w:pPr>
        <w:ind w:firstLine="142"/>
        <w:outlineLvl w:val="0"/>
        <w:rPr>
          <w:color w:val="002060"/>
          <w:sz w:val="26"/>
          <w:szCs w:val="26"/>
        </w:rPr>
      </w:pPr>
      <w:r w:rsidRPr="00CA18DF">
        <w:rPr>
          <w:b/>
          <w:color w:val="002060"/>
          <w:sz w:val="26"/>
          <w:szCs w:val="26"/>
        </w:rPr>
        <w:t>Přihlásit se můžete:</w:t>
      </w:r>
    </w:p>
    <w:p w:rsidR="00850E07" w:rsidRPr="00CA18DF" w:rsidRDefault="00850E07" w:rsidP="00850E07">
      <w:pPr>
        <w:ind w:left="1410" w:hanging="690"/>
        <w:rPr>
          <w:i/>
          <w:color w:val="002060"/>
          <w:sz w:val="26"/>
          <w:szCs w:val="26"/>
        </w:rPr>
      </w:pPr>
    </w:p>
    <w:p w:rsidR="00850E07" w:rsidRPr="00CA18DF" w:rsidRDefault="00850E07" w:rsidP="00850E07">
      <w:pPr>
        <w:ind w:left="1410" w:hanging="690"/>
        <w:rPr>
          <w:color w:val="002060"/>
          <w:sz w:val="26"/>
          <w:szCs w:val="26"/>
        </w:rPr>
      </w:pPr>
      <w:r w:rsidRPr="00CA18DF">
        <w:rPr>
          <w:i/>
          <w:color w:val="002060"/>
          <w:sz w:val="26"/>
          <w:szCs w:val="26"/>
        </w:rPr>
        <w:t>elektronicky</w:t>
      </w:r>
      <w:r w:rsidRPr="00CA18DF">
        <w:rPr>
          <w:color w:val="002060"/>
          <w:sz w:val="26"/>
          <w:szCs w:val="26"/>
        </w:rPr>
        <w:t xml:space="preserve">: </w:t>
      </w:r>
      <w:hyperlink r:id="rId7" w:history="1">
        <w:r w:rsidRPr="00CA18DF">
          <w:rPr>
            <w:rStyle w:val="Hypertextovodkaz"/>
            <w:color w:val="002060"/>
            <w:sz w:val="26"/>
            <w:szCs w:val="26"/>
          </w:rPr>
          <w:t>www.nidv.cz</w:t>
        </w:r>
      </w:hyperlink>
    </w:p>
    <w:p w:rsidR="00850E07" w:rsidRPr="00CA18DF" w:rsidRDefault="00850E07" w:rsidP="00850E07">
      <w:pPr>
        <w:ind w:left="1410" w:hanging="690"/>
        <w:rPr>
          <w:color w:val="002060"/>
          <w:sz w:val="26"/>
          <w:szCs w:val="26"/>
        </w:rPr>
      </w:pPr>
      <w:r w:rsidRPr="00CA18DF">
        <w:rPr>
          <w:i/>
          <w:color w:val="002060"/>
          <w:sz w:val="26"/>
          <w:szCs w:val="26"/>
        </w:rPr>
        <w:tab/>
      </w:r>
      <w:r w:rsidRPr="00CA18DF">
        <w:rPr>
          <w:i/>
          <w:color w:val="002060"/>
          <w:sz w:val="26"/>
          <w:szCs w:val="26"/>
        </w:rPr>
        <w:tab/>
      </w:r>
      <w:r w:rsidRPr="00CA18DF">
        <w:rPr>
          <w:i/>
          <w:color w:val="002060"/>
          <w:sz w:val="26"/>
          <w:szCs w:val="26"/>
        </w:rPr>
        <w:tab/>
      </w:r>
      <w:r w:rsidRPr="00CA18DF">
        <w:rPr>
          <w:color w:val="002060"/>
          <w:sz w:val="26"/>
          <w:szCs w:val="26"/>
        </w:rPr>
        <w:t>Programová nabídka / přihlášení do vzdělávacího programu</w:t>
      </w:r>
      <w:r w:rsidR="009738A0">
        <w:rPr>
          <w:color w:val="002060"/>
          <w:sz w:val="26"/>
          <w:szCs w:val="26"/>
        </w:rPr>
        <w:t xml:space="preserve">/ </w:t>
      </w:r>
      <w:r w:rsidR="009738A0">
        <w:rPr>
          <w:color w:val="002060"/>
          <w:sz w:val="26"/>
          <w:szCs w:val="26"/>
        </w:rPr>
        <w:tab/>
      </w:r>
      <w:r w:rsidR="009738A0">
        <w:rPr>
          <w:color w:val="002060"/>
          <w:sz w:val="26"/>
          <w:szCs w:val="26"/>
        </w:rPr>
        <w:tab/>
      </w:r>
      <w:r w:rsidR="009738A0">
        <w:rPr>
          <w:color w:val="002060"/>
          <w:sz w:val="26"/>
          <w:szCs w:val="26"/>
        </w:rPr>
        <w:tab/>
        <w:t>Vzdělávací oblast 03 a 04 Základní a střední vzdělávání</w:t>
      </w:r>
      <w:r w:rsidRPr="00CA18DF">
        <w:rPr>
          <w:color w:val="002060"/>
          <w:sz w:val="26"/>
          <w:szCs w:val="26"/>
        </w:rPr>
        <w:t xml:space="preserve"> /</w:t>
      </w:r>
    </w:p>
    <w:p w:rsidR="00850E07" w:rsidRPr="00CA18DF" w:rsidRDefault="00850E07" w:rsidP="00850E07">
      <w:pPr>
        <w:ind w:left="2118" w:firstLine="6"/>
        <w:rPr>
          <w:color w:val="002060"/>
          <w:sz w:val="26"/>
          <w:szCs w:val="26"/>
        </w:rPr>
      </w:pPr>
      <w:r w:rsidRPr="00CA18DF">
        <w:rPr>
          <w:color w:val="002060"/>
          <w:sz w:val="26"/>
          <w:szCs w:val="26"/>
        </w:rPr>
        <w:t xml:space="preserve"> krajské pracoviště České Budějovice /</w:t>
      </w:r>
    </w:p>
    <w:p w:rsidR="00850E07" w:rsidRPr="00CA18DF" w:rsidRDefault="00850E07" w:rsidP="00850E07">
      <w:pPr>
        <w:ind w:left="720" w:hanging="12"/>
        <w:rPr>
          <w:i/>
          <w:color w:val="002060"/>
          <w:sz w:val="26"/>
          <w:szCs w:val="26"/>
        </w:rPr>
      </w:pPr>
    </w:p>
    <w:p w:rsidR="00850E07" w:rsidRPr="00CA18DF" w:rsidRDefault="00850E07" w:rsidP="00850E07">
      <w:pPr>
        <w:ind w:left="720" w:hanging="12"/>
        <w:rPr>
          <w:color w:val="002060"/>
          <w:sz w:val="26"/>
          <w:szCs w:val="26"/>
        </w:rPr>
      </w:pPr>
      <w:r w:rsidRPr="00CA18DF">
        <w:rPr>
          <w:i/>
          <w:color w:val="002060"/>
          <w:sz w:val="26"/>
          <w:szCs w:val="26"/>
        </w:rPr>
        <w:t>písemně</w:t>
      </w:r>
      <w:r w:rsidRPr="00CA18DF">
        <w:rPr>
          <w:color w:val="002060"/>
          <w:sz w:val="26"/>
          <w:szCs w:val="26"/>
        </w:rPr>
        <w:t xml:space="preserve">: </w:t>
      </w:r>
      <w:r w:rsidRPr="00CA18DF">
        <w:rPr>
          <w:color w:val="002060"/>
          <w:sz w:val="26"/>
          <w:szCs w:val="26"/>
        </w:rPr>
        <w:tab/>
        <w:t xml:space="preserve">Písemnou přihlášku naleznete </w:t>
      </w:r>
      <w:proofErr w:type="gramStart"/>
      <w:r w:rsidRPr="00CA18DF">
        <w:rPr>
          <w:color w:val="002060"/>
          <w:sz w:val="26"/>
          <w:szCs w:val="26"/>
        </w:rPr>
        <w:t>na</w:t>
      </w:r>
      <w:proofErr w:type="gramEnd"/>
      <w:r w:rsidRPr="00CA18DF">
        <w:rPr>
          <w:color w:val="002060"/>
          <w:sz w:val="26"/>
          <w:szCs w:val="26"/>
        </w:rPr>
        <w:t xml:space="preserve">: </w:t>
      </w:r>
      <w:hyperlink r:id="rId8" w:history="1">
        <w:r w:rsidRPr="00CA18DF">
          <w:rPr>
            <w:rStyle w:val="Hypertextovodkaz"/>
            <w:color w:val="002060"/>
            <w:sz w:val="26"/>
            <w:szCs w:val="26"/>
          </w:rPr>
          <w:t>www.nidv.cz</w:t>
        </w:r>
      </w:hyperlink>
      <w:r w:rsidRPr="00CA18DF">
        <w:rPr>
          <w:color w:val="002060"/>
          <w:sz w:val="26"/>
          <w:szCs w:val="26"/>
        </w:rPr>
        <w:t>.</w:t>
      </w:r>
    </w:p>
    <w:p w:rsidR="00640D00" w:rsidRPr="00CA18DF" w:rsidRDefault="00640D00">
      <w:pPr>
        <w:rPr>
          <w:color w:val="002060"/>
        </w:rPr>
      </w:pPr>
    </w:p>
    <w:sectPr w:rsidR="00640D00" w:rsidRPr="00CA18DF" w:rsidSect="00850E07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horndale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C4D"/>
    <w:rsid w:val="00640D00"/>
    <w:rsid w:val="007011EA"/>
    <w:rsid w:val="00850E07"/>
    <w:rsid w:val="009738A0"/>
    <w:rsid w:val="009F0DD0"/>
    <w:rsid w:val="00A4584C"/>
    <w:rsid w:val="00B82C4D"/>
    <w:rsid w:val="00C26ED6"/>
    <w:rsid w:val="00CA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0E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E0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50E0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0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i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es@nidv.cz" TargetMode="External"/><Relationship Id="rId5" Type="http://schemas.openxmlformats.org/officeDocument/2006/relationships/hyperlink" Target="http://www.richtrovyboudy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Tonda</dc:creator>
  <cp:lastModifiedBy>coubalova</cp:lastModifiedBy>
  <cp:revision>5</cp:revision>
  <dcterms:created xsi:type="dcterms:W3CDTF">2011-11-17T20:01:00Z</dcterms:created>
  <dcterms:modified xsi:type="dcterms:W3CDTF">2011-11-21T10:44:00Z</dcterms:modified>
</cp:coreProperties>
</file>