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D4" w:rsidRDefault="004909AA">
      <w:r>
        <w:t xml:space="preserve">Seznam výkazů výměr </w:t>
      </w:r>
    </w:p>
    <w:p w:rsidR="005E5BC6" w:rsidRPr="00D9128D" w:rsidRDefault="005E5BC6" w:rsidP="00BF71DA">
      <w:pPr>
        <w:spacing w:after="0" w:line="240" w:lineRule="auto"/>
        <w:rPr>
          <w:b/>
          <w:sz w:val="28"/>
          <w:szCs w:val="28"/>
        </w:rPr>
      </w:pPr>
      <w:bookmarkStart w:id="0" w:name="_GoBack"/>
      <w:proofErr w:type="gramStart"/>
      <w:r w:rsidRPr="00D9128D">
        <w:rPr>
          <w:b/>
          <w:sz w:val="28"/>
          <w:szCs w:val="28"/>
        </w:rPr>
        <w:t>WC</w:t>
      </w:r>
      <w:r w:rsidR="00BF71DA" w:rsidRPr="00D9128D">
        <w:rPr>
          <w:b/>
          <w:sz w:val="28"/>
          <w:szCs w:val="28"/>
        </w:rPr>
        <w:t xml:space="preserve"> </w:t>
      </w:r>
      <w:r w:rsidRPr="00D9128D">
        <w:rPr>
          <w:b/>
          <w:sz w:val="28"/>
          <w:szCs w:val="28"/>
        </w:rPr>
        <w:t xml:space="preserve"> imobilní</w:t>
      </w:r>
      <w:proofErr w:type="gramEnd"/>
    </w:p>
    <w:bookmarkEnd w:id="0"/>
    <w:p w:rsidR="005E5BC6" w:rsidRPr="00BF71DA" w:rsidRDefault="005E5BC6" w:rsidP="00BF71DA">
      <w:pPr>
        <w:spacing w:after="0" w:line="240" w:lineRule="auto"/>
        <w:rPr>
          <w:b/>
        </w:rPr>
      </w:pPr>
      <w:r w:rsidRPr="00BF71DA">
        <w:rPr>
          <w:b/>
        </w:rPr>
        <w:t>Menza - WC IMOBILNÍ - 1souhrn HSV PSV – VV</w:t>
      </w:r>
    </w:p>
    <w:p w:rsidR="002F49C0" w:rsidRPr="00BF71DA" w:rsidRDefault="002F49C0" w:rsidP="00BF71DA">
      <w:pPr>
        <w:spacing w:after="0" w:line="240" w:lineRule="auto"/>
      </w:pPr>
      <w:r w:rsidRPr="00BF71DA">
        <w:t>Menza - WC IMOBILNÍ - Elektro  VV</w:t>
      </w:r>
    </w:p>
    <w:p w:rsidR="002F49C0" w:rsidRPr="00BF71DA" w:rsidRDefault="002F49C0" w:rsidP="00BF71DA">
      <w:pPr>
        <w:spacing w:after="0" w:line="240" w:lineRule="auto"/>
      </w:pPr>
      <w:r w:rsidRPr="00BF71DA">
        <w:t>Menza - WC IMOBILNÍ - kanalizace VV</w:t>
      </w:r>
    </w:p>
    <w:p w:rsidR="002F49C0" w:rsidRPr="00BF71DA" w:rsidRDefault="002F49C0" w:rsidP="00BF71DA">
      <w:pPr>
        <w:spacing w:after="0" w:line="240" w:lineRule="auto"/>
      </w:pPr>
      <w:r w:rsidRPr="00BF71DA">
        <w:t>Menza - WC IMOBILNÍ - topení VV</w:t>
      </w:r>
    </w:p>
    <w:p w:rsidR="002F49C0" w:rsidRDefault="002F49C0" w:rsidP="00BF71DA">
      <w:pPr>
        <w:spacing w:after="0" w:line="240" w:lineRule="auto"/>
      </w:pPr>
      <w:r w:rsidRPr="00BF71DA">
        <w:t>Menza - WC IMOBILNÍ - vodovod VV</w:t>
      </w:r>
    </w:p>
    <w:p w:rsidR="00BF71DA" w:rsidRDefault="00BF71DA" w:rsidP="00BF71DA">
      <w:pPr>
        <w:spacing w:after="0" w:line="240" w:lineRule="auto"/>
      </w:pPr>
    </w:p>
    <w:p w:rsidR="00BF71DA" w:rsidRPr="00D9128D" w:rsidRDefault="00BF71DA" w:rsidP="00BF71DA">
      <w:pPr>
        <w:spacing w:after="0" w:line="240" w:lineRule="auto"/>
        <w:rPr>
          <w:b/>
          <w:sz w:val="28"/>
          <w:szCs w:val="28"/>
        </w:rPr>
      </w:pPr>
      <w:r w:rsidRPr="00D9128D">
        <w:rPr>
          <w:b/>
          <w:sz w:val="28"/>
          <w:szCs w:val="28"/>
        </w:rPr>
        <w:t xml:space="preserve">WC ostatní </w:t>
      </w:r>
    </w:p>
    <w:p w:rsidR="00BF71DA" w:rsidRPr="00BF71DA" w:rsidRDefault="00BF71DA" w:rsidP="00BF71DA">
      <w:pPr>
        <w:spacing w:after="0" w:line="240" w:lineRule="auto"/>
        <w:rPr>
          <w:b/>
        </w:rPr>
      </w:pPr>
      <w:r w:rsidRPr="00BF71DA">
        <w:rPr>
          <w:b/>
        </w:rPr>
        <w:t>Menza - WC OSTATNÍ - 1souhrn HSV PSV – VV</w:t>
      </w:r>
    </w:p>
    <w:p w:rsidR="00BF71DA" w:rsidRDefault="00BF71DA" w:rsidP="00BF71DA">
      <w:pPr>
        <w:spacing w:after="0" w:line="240" w:lineRule="auto"/>
      </w:pPr>
      <w:r w:rsidRPr="00BF71DA">
        <w:t>Menza - WC OSTATNÍ - Elektro  VV</w:t>
      </w:r>
    </w:p>
    <w:p w:rsidR="00BF71DA" w:rsidRDefault="00BF71DA" w:rsidP="00BF71DA">
      <w:pPr>
        <w:spacing w:after="0" w:line="240" w:lineRule="auto"/>
      </w:pPr>
      <w:r w:rsidRPr="00BF71DA">
        <w:t>Menza - WC OSTATNÍ - kanalizace VV</w:t>
      </w:r>
    </w:p>
    <w:p w:rsidR="00BF71DA" w:rsidRDefault="00BF71DA" w:rsidP="00BF71DA">
      <w:pPr>
        <w:spacing w:after="0" w:line="240" w:lineRule="auto"/>
      </w:pPr>
      <w:r w:rsidRPr="00BF71DA">
        <w:t>Menza - WC OSTATNÍ - topení VV</w:t>
      </w:r>
    </w:p>
    <w:p w:rsidR="00BF71DA" w:rsidRDefault="00BF71DA" w:rsidP="00BF71DA">
      <w:pPr>
        <w:spacing w:after="0" w:line="240" w:lineRule="auto"/>
      </w:pPr>
      <w:r w:rsidRPr="00BF71DA">
        <w:t>Menza - WC OSTATNÍ - vodovod VV</w:t>
      </w:r>
    </w:p>
    <w:p w:rsidR="00BF71DA" w:rsidRDefault="00BF71DA" w:rsidP="00BF71DA">
      <w:pPr>
        <w:spacing w:after="0" w:line="240" w:lineRule="auto"/>
      </w:pPr>
    </w:p>
    <w:p w:rsidR="00BF71DA" w:rsidRPr="00BF71DA" w:rsidRDefault="00BF71DA" w:rsidP="00BF71DA">
      <w:pPr>
        <w:spacing w:after="0" w:line="240" w:lineRule="auto"/>
      </w:pPr>
      <w:r>
        <w:t xml:space="preserve">Pozor:   Dílčí výkazy nejsou automaticky provázány na </w:t>
      </w:r>
      <w:proofErr w:type="spellStart"/>
      <w:r>
        <w:t>souhrný</w:t>
      </w:r>
      <w:proofErr w:type="spellEnd"/>
      <w:r>
        <w:t xml:space="preserve"> výkaz, hodnoty musíte přenést ručně </w:t>
      </w:r>
    </w:p>
    <w:sectPr w:rsidR="00BF71DA" w:rsidRPr="00BF7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AA"/>
    <w:rsid w:val="002F49C0"/>
    <w:rsid w:val="004909AA"/>
    <w:rsid w:val="005E5BC6"/>
    <w:rsid w:val="00BF71DA"/>
    <w:rsid w:val="00C7548F"/>
    <w:rsid w:val="00D9128D"/>
    <w:rsid w:val="00FE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UPa</dc:creator>
  <cp:lastModifiedBy>UPa</cp:lastModifiedBy>
  <cp:revision>9</cp:revision>
  <dcterms:created xsi:type="dcterms:W3CDTF">2012-01-19T08:01:00Z</dcterms:created>
  <dcterms:modified xsi:type="dcterms:W3CDTF">2012-01-19T08:12:00Z</dcterms:modified>
</cp:coreProperties>
</file>