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38" w:rsidRDefault="005D5D38"/>
    <w:p w:rsidR="00787FEE" w:rsidRDefault="00787FEE"/>
    <w:p w:rsidR="00787FEE" w:rsidRDefault="00787FEE">
      <w:r>
        <w:t>V Ostravě 2. 4. 2012</w:t>
      </w:r>
    </w:p>
    <w:p w:rsidR="00787FEE" w:rsidRDefault="00787FEE"/>
    <w:p w:rsidR="00787FEE" w:rsidRPr="00487FD6" w:rsidRDefault="00787FEE">
      <w:pPr>
        <w:rPr>
          <w:b/>
        </w:rPr>
      </w:pPr>
      <w:r w:rsidRPr="00487FD6">
        <w:rPr>
          <w:b/>
        </w:rPr>
        <w:t>Dodatečná informace č. 1 k zadávací dokumentaci</w:t>
      </w:r>
    </w:p>
    <w:p w:rsidR="00787FEE" w:rsidRDefault="00787FEE"/>
    <w:p w:rsidR="00787FEE" w:rsidRPr="00787FEE" w:rsidRDefault="00787FEE" w:rsidP="00787FEE">
      <w:pPr>
        <w:jc w:val="both"/>
      </w:pPr>
      <w:r>
        <w:t xml:space="preserve">K veřejné zakázce na služby s názvem </w:t>
      </w:r>
      <w:r w:rsidRPr="00787FEE">
        <w:t xml:space="preserve">Dodávka vzdělávacích kurzů v rámci projektu </w:t>
      </w:r>
      <w:proofErr w:type="spellStart"/>
      <w:r w:rsidRPr="00787FEE">
        <w:t>Safety</w:t>
      </w:r>
      <w:proofErr w:type="spellEnd"/>
      <w:r w:rsidRPr="00787FEE">
        <w:t xml:space="preserve"> Agent</w:t>
      </w:r>
      <w:r>
        <w:t xml:space="preserve">, </w:t>
      </w:r>
      <w:bookmarkStart w:id="0" w:name="_GoBack"/>
      <w:r>
        <w:t xml:space="preserve">která je vyhlášena v rámci projektu </w:t>
      </w:r>
      <w:r w:rsidRPr="00787FEE">
        <w:t xml:space="preserve">Posilování partnerství a vzdělávání v oblasti bezpečnosti </w:t>
      </w:r>
      <w:bookmarkEnd w:id="0"/>
      <w:r w:rsidRPr="00787FEE">
        <w:t xml:space="preserve">průmyslu, </w:t>
      </w:r>
      <w:proofErr w:type="spellStart"/>
      <w:r w:rsidRPr="00787FEE">
        <w:t>reg</w:t>
      </w:r>
      <w:proofErr w:type="spellEnd"/>
      <w:r w:rsidRPr="00787FEE">
        <w:t xml:space="preserve">. </w:t>
      </w:r>
      <w:r w:rsidR="00487FD6">
        <w:t>č</w:t>
      </w:r>
      <w:r w:rsidRPr="00787FEE">
        <w:t>. CZ.1.07/2.4.00/31.0049 sdělujeme následující dodatečnou informaci č. 1:</w:t>
      </w:r>
    </w:p>
    <w:p w:rsidR="00787FEE" w:rsidRDefault="00787FEE">
      <w:pPr>
        <w:rPr>
          <w:rFonts w:ascii="Arial" w:hAnsi="Arial" w:cs="Arial"/>
          <w:szCs w:val="20"/>
        </w:rPr>
      </w:pPr>
    </w:p>
    <w:p w:rsidR="00487FD6" w:rsidRDefault="00487FD6" w:rsidP="00787FEE">
      <w:pPr>
        <w:pStyle w:val="ListParagraph"/>
        <w:numPr>
          <w:ilvl w:val="0"/>
          <w:numId w:val="1"/>
        </w:numPr>
      </w:pPr>
      <w:r w:rsidRPr="00487FD6">
        <w:rPr>
          <w:b/>
        </w:rPr>
        <w:t>Otázka</w:t>
      </w:r>
      <w:r>
        <w:t xml:space="preserve">: </w:t>
      </w:r>
      <w:r w:rsidRPr="00487FD6">
        <w:t xml:space="preserve">Chtěla bych se ujistit, zda je možné podat nabídku na dílčí část VŘ na dodavatele vzdělávacích kurzů v rámci projektu </w:t>
      </w:r>
      <w:proofErr w:type="spellStart"/>
      <w:r w:rsidRPr="00487FD6">
        <w:t>Safety</w:t>
      </w:r>
      <w:proofErr w:type="spellEnd"/>
      <w:r w:rsidRPr="00487FD6">
        <w:t xml:space="preserve"> Agent, konkrétně  na část B- Jazykové kurzy.</w:t>
      </w:r>
    </w:p>
    <w:p w:rsidR="00487FD6" w:rsidRPr="00487FD6" w:rsidRDefault="00487FD6" w:rsidP="00487FD6">
      <w:pPr>
        <w:pStyle w:val="ListParagraph"/>
      </w:pPr>
    </w:p>
    <w:p w:rsidR="00487FD6" w:rsidRDefault="00487FD6" w:rsidP="00487FD6">
      <w:pPr>
        <w:pStyle w:val="ListParagraph"/>
      </w:pPr>
      <w:r w:rsidRPr="00487FD6">
        <w:rPr>
          <w:b/>
        </w:rPr>
        <w:t>Odpověď</w:t>
      </w:r>
      <w:r>
        <w:t>: Ano, dle zadávací dokumentace je možné podat nabídku na dílčí část VŘ, buď na část A) nebo část B), případně na obě části dohromady.</w:t>
      </w:r>
    </w:p>
    <w:p w:rsidR="00487FD6" w:rsidRPr="00487FD6" w:rsidRDefault="00487FD6" w:rsidP="00487FD6">
      <w:pPr>
        <w:pStyle w:val="ListParagraph"/>
      </w:pPr>
    </w:p>
    <w:p w:rsidR="00787FEE" w:rsidRDefault="00787FEE" w:rsidP="00787FEE">
      <w:pPr>
        <w:pStyle w:val="ListParagraph"/>
        <w:numPr>
          <w:ilvl w:val="0"/>
          <w:numId w:val="1"/>
        </w:numPr>
      </w:pPr>
      <w:r w:rsidRPr="00787FEE">
        <w:rPr>
          <w:b/>
        </w:rPr>
        <w:t>Otázka</w:t>
      </w:r>
      <w:r>
        <w:t xml:space="preserve">: K části B) zakázky Jazykové vzdělávání uveďte </w:t>
      </w:r>
      <w:r w:rsidRPr="00787FEE">
        <w:rPr>
          <w:b/>
          <w:bCs/>
        </w:rPr>
        <w:t>místo</w:t>
      </w:r>
      <w:r w:rsidRPr="00787FEE">
        <w:t>, kde se budou jednotlivé kurzy realizovat?</w:t>
      </w:r>
      <w:r w:rsidR="00487FD6">
        <w:t xml:space="preserve"> P</w:t>
      </w:r>
      <w:r w:rsidRPr="00787FEE">
        <w:t>rosím ke každému bloku napište místo kurzu (Pardubice nebo Ostrava)</w:t>
      </w:r>
      <w:r>
        <w:t>.</w:t>
      </w:r>
    </w:p>
    <w:p w:rsidR="00787FEE" w:rsidRDefault="00787FEE" w:rsidP="00787FEE">
      <w:pPr>
        <w:pStyle w:val="ListParagraph"/>
        <w:rPr>
          <w:b/>
        </w:rPr>
      </w:pPr>
    </w:p>
    <w:p w:rsidR="00787FEE" w:rsidRDefault="00787FEE" w:rsidP="00787FEE">
      <w:pPr>
        <w:pStyle w:val="ListParagraph"/>
      </w:pPr>
      <w:r w:rsidRPr="00787FEE">
        <w:rPr>
          <w:b/>
        </w:rPr>
        <w:t xml:space="preserve">Odpověď: </w:t>
      </w:r>
      <w:r w:rsidRPr="00787FEE">
        <w:t>Všechny bloky se budou konat v Ostravě.</w:t>
      </w:r>
    </w:p>
    <w:p w:rsidR="00487FD6" w:rsidRPr="00787FEE" w:rsidRDefault="00487FD6" w:rsidP="00787FEE">
      <w:pPr>
        <w:pStyle w:val="ListParagraph"/>
        <w:rPr>
          <w:b/>
        </w:rPr>
      </w:pPr>
    </w:p>
    <w:p w:rsidR="00787FEE" w:rsidRPr="00787FEE" w:rsidRDefault="00787FEE" w:rsidP="00787FEE">
      <w:pPr>
        <w:pStyle w:val="ListParagraph"/>
        <w:numPr>
          <w:ilvl w:val="0"/>
          <w:numId w:val="1"/>
        </w:numPr>
      </w:pPr>
      <w:r w:rsidRPr="00787FEE">
        <w:rPr>
          <w:b/>
        </w:rPr>
        <w:t>Otázka</w:t>
      </w:r>
      <w:r>
        <w:t xml:space="preserve">: K části B) zakázky Jazykové vzdělávání uveďte </w:t>
      </w:r>
      <w:r w:rsidRPr="00787FEE">
        <w:rPr>
          <w:b/>
          <w:bCs/>
        </w:rPr>
        <w:t>úroveň kurzů,</w:t>
      </w:r>
      <w:r w:rsidRPr="00787FEE">
        <w:t> prosím ke každému bloku napište úroveň.</w:t>
      </w:r>
    </w:p>
    <w:p w:rsidR="00787FEE" w:rsidRPr="00787FEE" w:rsidRDefault="00787FEE" w:rsidP="00787FEE">
      <w:pPr>
        <w:pStyle w:val="ListParagraph"/>
      </w:pPr>
    </w:p>
    <w:p w:rsidR="00787FEE" w:rsidRDefault="00787FEE" w:rsidP="00787FEE">
      <w:pPr>
        <w:pStyle w:val="ListParagraph"/>
      </w:pPr>
      <w:r w:rsidRPr="00787FEE">
        <w:rPr>
          <w:b/>
        </w:rPr>
        <w:t>Odpověď</w:t>
      </w:r>
      <w:r>
        <w:t>: V současné době nejsou ještě vybrány konkrétní osoby, které budou kurzy navštěvovat, proto nemůžeme v současné chvíli úroveň stanovit. Úroveň jednotlivých kurzů bud</w:t>
      </w:r>
      <w:r w:rsidR="00487FD6">
        <w:t>e</w:t>
      </w:r>
      <w:r>
        <w:t xml:space="preserve"> sdělena dodavateli v dostatečném časovém předstihu při realizaci zakázky.</w:t>
      </w:r>
    </w:p>
    <w:p w:rsidR="00787FEE" w:rsidRDefault="00787FEE" w:rsidP="00787FEE">
      <w:pPr>
        <w:pStyle w:val="ListParagraph"/>
      </w:pPr>
    </w:p>
    <w:p w:rsidR="00787FEE" w:rsidRDefault="00787FEE" w:rsidP="00787FEE">
      <w:pPr>
        <w:pStyle w:val="ListParagraph"/>
        <w:numPr>
          <w:ilvl w:val="0"/>
          <w:numId w:val="1"/>
        </w:numPr>
      </w:pPr>
      <w:r w:rsidRPr="0006040D">
        <w:rPr>
          <w:b/>
        </w:rPr>
        <w:t>Otázka:</w:t>
      </w:r>
      <w:r>
        <w:t xml:space="preserve"> K části B) zakázky Jazykové vz</w:t>
      </w:r>
      <w:r w:rsidR="00E64E72">
        <w:t>dělávání:</w:t>
      </w:r>
      <w:r>
        <w:t xml:space="preserve"> </w:t>
      </w:r>
      <w:r w:rsidR="00E64E72">
        <w:t xml:space="preserve"> </w:t>
      </w:r>
      <w:r w:rsidRPr="00487FD6">
        <w:rPr>
          <w:rStyle w:val="Strong"/>
          <w:rFonts w:cs="Arial"/>
          <w:szCs w:val="20"/>
        </w:rPr>
        <w:t>Úroveň kurzistů</w:t>
      </w:r>
      <w:r w:rsidRPr="00487FD6">
        <w:rPr>
          <w:rFonts w:cs="Arial"/>
          <w:szCs w:val="20"/>
        </w:rPr>
        <w:t>?</w:t>
      </w:r>
      <w:r>
        <w:rPr>
          <w:rFonts w:ascii="Arial" w:hAnsi="Arial" w:cs="Arial"/>
          <w:sz w:val="20"/>
          <w:szCs w:val="20"/>
        </w:rPr>
        <w:t xml:space="preserve"> </w:t>
      </w:r>
      <w:r w:rsidRPr="00787FEE">
        <w:t xml:space="preserve">Liší se úroveň kurzistů v kurzu? </w:t>
      </w:r>
      <w:r w:rsidR="0006040D" w:rsidRPr="00787FEE">
        <w:t>N</w:t>
      </w:r>
      <w:r w:rsidRPr="00787FEE">
        <w:t>apř</w:t>
      </w:r>
      <w:r w:rsidR="0006040D">
        <w:t>.</w:t>
      </w:r>
      <w:r w:rsidRPr="00787FEE">
        <w:t xml:space="preserve"> do kurzu "odborná angličtina" budou chodit 4 účastn</w:t>
      </w:r>
      <w:r w:rsidR="0006040D">
        <w:t>í</w:t>
      </w:r>
      <w:r w:rsidRPr="00787FEE">
        <w:t>ci, jsou všichni na stejné úrovni?</w:t>
      </w:r>
      <w:r>
        <w:t xml:space="preserve"> </w:t>
      </w:r>
    </w:p>
    <w:p w:rsidR="00787FEE" w:rsidRDefault="00787FEE" w:rsidP="00787FEE">
      <w:pPr>
        <w:pStyle w:val="ListParagraph"/>
        <w:rPr>
          <w:b/>
        </w:rPr>
      </w:pPr>
    </w:p>
    <w:p w:rsidR="00787FEE" w:rsidRDefault="00787FEE" w:rsidP="00787FEE">
      <w:pPr>
        <w:pStyle w:val="ListParagraph"/>
      </w:pPr>
      <w:r w:rsidRPr="00787FEE">
        <w:rPr>
          <w:b/>
        </w:rPr>
        <w:t>Odpověď</w:t>
      </w:r>
      <w:r>
        <w:t>: V současné době nejsou ještě vybrány konkrétní osoby, které budou kurzy navštěvovat, proto nemůžeme v současné chvíli úroveň stanovit. Úroveň jednotlivých kurzů bud</w:t>
      </w:r>
      <w:r w:rsidR="00487FD6">
        <w:t>e</w:t>
      </w:r>
      <w:r>
        <w:t xml:space="preserve"> sdělena dodavateli v dostatečném časovém předstihu při realizaci zakázky. Odborná </w:t>
      </w:r>
      <w:r>
        <w:lastRenderedPageBreak/>
        <w:t xml:space="preserve">angličtina je koncipována jako individuální výuka, </w:t>
      </w:r>
      <w:r w:rsidR="0006040D">
        <w:t>zadavatel nepředpokládá, že se všichni 4 účastníci budou školit najednou.</w:t>
      </w:r>
    </w:p>
    <w:p w:rsidR="0006040D" w:rsidRDefault="0006040D" w:rsidP="00787FEE">
      <w:pPr>
        <w:pStyle w:val="ListParagraph"/>
      </w:pPr>
    </w:p>
    <w:p w:rsidR="0006040D" w:rsidRDefault="0006040D" w:rsidP="007E0797">
      <w:pPr>
        <w:pStyle w:val="ListParagraph"/>
        <w:numPr>
          <w:ilvl w:val="0"/>
          <w:numId w:val="1"/>
        </w:numPr>
      </w:pPr>
      <w:r w:rsidRPr="0006040D">
        <w:rPr>
          <w:b/>
        </w:rPr>
        <w:t>Otázka:</w:t>
      </w:r>
      <w:r>
        <w:rPr>
          <w:b/>
        </w:rPr>
        <w:t xml:space="preserve"> </w:t>
      </w:r>
      <w:r>
        <w:t>K části B) zakázky Jazykové vz</w:t>
      </w:r>
      <w:r w:rsidR="007E0797">
        <w:t>dělávání</w:t>
      </w:r>
      <w:r>
        <w:t>: J</w:t>
      </w:r>
      <w:r w:rsidRPr="0006040D">
        <w:t>aká je intenzita</w:t>
      </w:r>
      <w:r w:rsidRPr="0006040D">
        <w:rPr>
          <w:b/>
          <w:bCs/>
        </w:rPr>
        <w:t xml:space="preserve"> u odborné angličtiny</w:t>
      </w:r>
      <w:r w:rsidRPr="0006040D">
        <w:t xml:space="preserve"> pro pracovníky AP i </w:t>
      </w:r>
      <w:proofErr w:type="spellStart"/>
      <w:r w:rsidRPr="0006040D">
        <w:t>VaV</w:t>
      </w:r>
      <w:proofErr w:type="spellEnd"/>
      <w:r w:rsidRPr="0006040D">
        <w:t>, kolikrát za týden?</w:t>
      </w:r>
    </w:p>
    <w:p w:rsidR="0006040D" w:rsidRDefault="0006040D" w:rsidP="00787FEE">
      <w:pPr>
        <w:pStyle w:val="ListParagraph"/>
      </w:pPr>
    </w:p>
    <w:p w:rsidR="0006040D" w:rsidRDefault="0006040D" w:rsidP="00787FEE">
      <w:pPr>
        <w:pStyle w:val="ListParagraph"/>
      </w:pPr>
      <w:r w:rsidRPr="0006040D">
        <w:rPr>
          <w:b/>
        </w:rPr>
        <w:t>Odpověď</w:t>
      </w:r>
      <w:r>
        <w:t xml:space="preserve">: Tento kurz je koncipován tak, že účastník kurzu jej bude navštěvovat 1x za týden 1 hodinu, v letních měsících v době prázdnin kurz navštěvovat nebude, předpokládáme tedy trvání kurzu 10 měsíců v roce po dobu 2 let, v každém měsíci 4 týdny, tzn. 1 účastník by měl navštívit kurz za období trvání projektu </w:t>
      </w:r>
      <w:r w:rsidR="00487FD6">
        <w:t xml:space="preserve">cca </w:t>
      </w:r>
      <w:r>
        <w:t>80 krát.</w:t>
      </w:r>
    </w:p>
    <w:p w:rsidR="007E0797" w:rsidRDefault="007E0797" w:rsidP="00787FEE">
      <w:pPr>
        <w:pStyle w:val="ListParagraph"/>
      </w:pPr>
    </w:p>
    <w:p w:rsidR="007E0797" w:rsidRDefault="007E0797" w:rsidP="007E0797">
      <w:pPr>
        <w:pStyle w:val="ListParagraph"/>
        <w:numPr>
          <w:ilvl w:val="0"/>
          <w:numId w:val="1"/>
        </w:numPr>
      </w:pPr>
      <w:r>
        <w:t xml:space="preserve">Otázka: K části B) zakázky Jazykové vzdělávání: Co si představujete pod </w:t>
      </w:r>
      <w:r>
        <w:rPr>
          <w:rStyle w:val="Strong"/>
        </w:rPr>
        <w:t>pojmem odborná angličtina</w:t>
      </w:r>
      <w:r>
        <w:t xml:space="preserve">? </w:t>
      </w:r>
    </w:p>
    <w:p w:rsidR="007E0797" w:rsidRDefault="007E0797" w:rsidP="007E0797">
      <w:pPr>
        <w:pStyle w:val="ListParagraph"/>
        <w:rPr>
          <w:b/>
        </w:rPr>
      </w:pPr>
    </w:p>
    <w:p w:rsidR="007E0797" w:rsidRDefault="007E0797" w:rsidP="007E0797">
      <w:pPr>
        <w:pStyle w:val="ListParagraph"/>
      </w:pPr>
      <w:r w:rsidRPr="007E0797">
        <w:rPr>
          <w:b/>
        </w:rPr>
        <w:t xml:space="preserve">Odpověď: </w:t>
      </w:r>
      <w:r w:rsidRPr="007E0797">
        <w:t>Tento kurz je určen pro akademické pracovníky a pracovníky vědy a výzkumu, pohybujících se zejména v technických oborech. Tento kurz by měl být zaměřen na</w:t>
      </w:r>
      <w:r>
        <w:t xml:space="preserve"> odbornou terminologii, kterou </w:t>
      </w:r>
      <w:r w:rsidRPr="007E0797">
        <w:t>budou účastníci kurzu dále využívat při své praxi.</w:t>
      </w:r>
    </w:p>
    <w:p w:rsidR="007E0797" w:rsidRDefault="007E0797" w:rsidP="007E0797">
      <w:pPr>
        <w:pStyle w:val="ListParagraph"/>
      </w:pPr>
    </w:p>
    <w:p w:rsidR="007E0797" w:rsidRPr="007E0797" w:rsidRDefault="007E0797" w:rsidP="007E079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Otázka: </w:t>
      </w:r>
      <w:r>
        <w:t xml:space="preserve">jak je dlouhá VH, </w:t>
      </w:r>
      <w:r>
        <w:rPr>
          <w:rStyle w:val="Strong"/>
        </w:rPr>
        <w:t>1VH = 45min</w:t>
      </w:r>
      <w:r>
        <w:t xml:space="preserve">? nebo </w:t>
      </w:r>
      <w:r>
        <w:rPr>
          <w:rStyle w:val="Strong"/>
        </w:rPr>
        <w:t>60min</w:t>
      </w:r>
      <w:r>
        <w:t>?</w:t>
      </w:r>
    </w:p>
    <w:p w:rsidR="007E0797" w:rsidRDefault="007E0797" w:rsidP="007E0797">
      <w:pPr>
        <w:pStyle w:val="ListParagraph"/>
        <w:rPr>
          <w:b/>
        </w:rPr>
      </w:pPr>
    </w:p>
    <w:p w:rsidR="007E0797" w:rsidRDefault="007E0797" w:rsidP="007E0797">
      <w:pPr>
        <w:pStyle w:val="ListParagraph"/>
      </w:pPr>
      <w:r w:rsidRPr="007E0797">
        <w:rPr>
          <w:b/>
        </w:rPr>
        <w:t xml:space="preserve">Odpověď: </w:t>
      </w:r>
      <w:r w:rsidR="00D15E02">
        <w:t>Vyučovací hodina je dlouhá 45</w:t>
      </w:r>
      <w:r w:rsidRPr="007E0797">
        <w:t xml:space="preserve"> minut.</w:t>
      </w:r>
    </w:p>
    <w:p w:rsidR="007E0797" w:rsidRDefault="007E0797" w:rsidP="007E0797">
      <w:pPr>
        <w:pStyle w:val="ListParagraph"/>
      </w:pPr>
    </w:p>
    <w:p w:rsidR="00D15E02" w:rsidRDefault="00D15E02" w:rsidP="007E079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Otázka: </w:t>
      </w:r>
      <w:r w:rsidRPr="00D15E02">
        <w:t>Chci se zeptat, zda v rámci zajištění výuky požadujete i nákup učebnic, tudíž, zda musí být součástí nabídkové ceny?</w:t>
      </w:r>
    </w:p>
    <w:p w:rsidR="00D15E02" w:rsidRDefault="00D15E02" w:rsidP="00D15E02">
      <w:pPr>
        <w:pStyle w:val="ListParagraph"/>
        <w:rPr>
          <w:b/>
        </w:rPr>
      </w:pPr>
      <w:r>
        <w:rPr>
          <w:b/>
        </w:rPr>
        <w:t xml:space="preserve">Odpověď: </w:t>
      </w:r>
      <w:r w:rsidRPr="00D15E02">
        <w:t>Učebnice nemusí být součástí nabídkové ceny.</w:t>
      </w:r>
    </w:p>
    <w:p w:rsidR="00D15E02" w:rsidRPr="00D15E02" w:rsidRDefault="00D15E02" w:rsidP="00D15E02">
      <w:pPr>
        <w:pStyle w:val="ListParagraph"/>
        <w:rPr>
          <w:b/>
        </w:rPr>
      </w:pPr>
      <w:r>
        <w:rPr>
          <w:b/>
        </w:rPr>
        <w:t xml:space="preserve"> </w:t>
      </w:r>
    </w:p>
    <w:p w:rsidR="007E0797" w:rsidRPr="007E0797" w:rsidRDefault="007E0797" w:rsidP="007E0797">
      <w:pPr>
        <w:pStyle w:val="ListParagraph"/>
        <w:numPr>
          <w:ilvl w:val="0"/>
          <w:numId w:val="1"/>
        </w:numPr>
        <w:rPr>
          <w:b/>
        </w:rPr>
      </w:pPr>
      <w:r>
        <w:t xml:space="preserve">Otázka: K části B) zakázky Jazykové vzdělávání: Mají se doložit </w:t>
      </w:r>
      <w:r>
        <w:rPr>
          <w:rStyle w:val="Strong"/>
        </w:rPr>
        <w:t>reference lektorů</w:t>
      </w:r>
      <w:r>
        <w:t xml:space="preserve"> - přejete si kontakt na osobu, kterou dotyčný učí? na firmu?</w:t>
      </w:r>
    </w:p>
    <w:p w:rsidR="007E0797" w:rsidRDefault="007E0797" w:rsidP="007E0797">
      <w:pPr>
        <w:pStyle w:val="ListParagraph"/>
        <w:rPr>
          <w:b/>
        </w:rPr>
      </w:pPr>
    </w:p>
    <w:p w:rsidR="007E0797" w:rsidRDefault="007E0797" w:rsidP="007E0797">
      <w:pPr>
        <w:pStyle w:val="ListParagraph"/>
      </w:pPr>
      <w:r w:rsidRPr="007E0797">
        <w:rPr>
          <w:b/>
        </w:rPr>
        <w:t>Odpověď:</w:t>
      </w:r>
      <w:r>
        <w:rPr>
          <w:b/>
        </w:rPr>
        <w:t xml:space="preserve"> </w:t>
      </w:r>
      <w:r>
        <w:t>Není rozhodující, zda se jedná o firmu nebo osobu. Důležité je, aby lektoři tento požadavek doložili a tento byl dále ze strany zadavatele ověřitelný.</w:t>
      </w:r>
    </w:p>
    <w:p w:rsidR="00487FD6" w:rsidRDefault="00487FD6" w:rsidP="007E0797">
      <w:pPr>
        <w:pStyle w:val="ListParagraph"/>
      </w:pPr>
    </w:p>
    <w:p w:rsidR="00487FD6" w:rsidRDefault="00D15E02" w:rsidP="00D15E02">
      <w:pPr>
        <w:pStyle w:val="ListParagraph"/>
      </w:pPr>
      <w:r>
        <w:rPr>
          <w:rFonts w:ascii="Verdana" w:hAnsi="Verdana" w:cs="Verdana"/>
          <w:sz w:val="26"/>
          <w:szCs w:val="26"/>
          <w:lang w:val="en-US"/>
        </w:rPr>
        <w:t> </w:t>
      </w:r>
    </w:p>
    <w:p w:rsidR="00487FD6" w:rsidRPr="00487FD6" w:rsidRDefault="00487FD6" w:rsidP="00487FD6">
      <w:pPr>
        <w:spacing w:line="360" w:lineRule="auto"/>
        <w:ind w:left="397"/>
      </w:pPr>
      <w:r w:rsidRPr="00487FD6">
        <w:t xml:space="preserve">doc. Dr. Ing. Aleš </w:t>
      </w:r>
      <w:proofErr w:type="spellStart"/>
      <w:r w:rsidRPr="00487FD6">
        <w:t>Bernatík</w:t>
      </w:r>
      <w:proofErr w:type="spellEnd"/>
      <w:r w:rsidRPr="00487FD6">
        <w:t xml:space="preserve">, předseda řídícího výboru </w:t>
      </w:r>
    </w:p>
    <w:p w:rsidR="00487FD6" w:rsidRPr="007E0797" w:rsidRDefault="00487FD6" w:rsidP="00487FD6">
      <w:r w:rsidRPr="00487FD6">
        <w:t>Česká technologická platforma bezpečnosti průmyslu o. s.</w:t>
      </w:r>
    </w:p>
    <w:sectPr w:rsidR="00487FD6" w:rsidRPr="007E0797" w:rsidSect="005D5D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964" w:rsidRDefault="00F06964" w:rsidP="00787FEE">
      <w:pPr>
        <w:spacing w:after="0" w:line="240" w:lineRule="auto"/>
      </w:pPr>
      <w:r>
        <w:separator/>
      </w:r>
    </w:p>
  </w:endnote>
  <w:endnote w:type="continuationSeparator" w:id="0">
    <w:p w:rsidR="00F06964" w:rsidRDefault="00F06964" w:rsidP="00787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964" w:rsidRDefault="00F06964" w:rsidP="00787FEE">
      <w:pPr>
        <w:spacing w:after="0" w:line="240" w:lineRule="auto"/>
      </w:pPr>
      <w:r>
        <w:separator/>
      </w:r>
    </w:p>
  </w:footnote>
  <w:footnote w:type="continuationSeparator" w:id="0">
    <w:p w:rsidR="00F06964" w:rsidRDefault="00F06964" w:rsidP="00787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FEE" w:rsidRDefault="00787FEE">
    <w:pPr>
      <w:pStyle w:val="Header"/>
    </w:pPr>
    <w:r>
      <w:rPr>
        <w:noProof/>
        <w:lang w:val="en-US"/>
      </w:rPr>
      <w:drawing>
        <wp:inline distT="0" distB="0" distL="0" distR="0">
          <wp:extent cx="5760720" cy="1256884"/>
          <wp:effectExtent l="19050" t="0" r="0" b="0"/>
          <wp:docPr id="1" name="obrázek 1" descr="C:\Záloha práce\Jaroslav Skácel\Projekty\Podklady - Šablony - Ministerstvo - PSUP - Kontroly\Publicita\OPVK_hor_zakladni_logolink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Záloha práce\Jaroslav Skácel\Projekty\Podklady - Šablony - Ministerstvo - PSUP - Kontroly\Publicita\OPVK_hor_zakladni_logolink_RGB_c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68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416A6"/>
    <w:multiLevelType w:val="hybridMultilevel"/>
    <w:tmpl w:val="5CE07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EE"/>
    <w:rsid w:val="0004193C"/>
    <w:rsid w:val="0006040D"/>
    <w:rsid w:val="00101D83"/>
    <w:rsid w:val="00210EC0"/>
    <w:rsid w:val="00241C4E"/>
    <w:rsid w:val="002D20A9"/>
    <w:rsid w:val="003A7C3D"/>
    <w:rsid w:val="003D41A2"/>
    <w:rsid w:val="0040558A"/>
    <w:rsid w:val="00486A99"/>
    <w:rsid w:val="00487FD6"/>
    <w:rsid w:val="00501807"/>
    <w:rsid w:val="00573531"/>
    <w:rsid w:val="005D5D38"/>
    <w:rsid w:val="00637D07"/>
    <w:rsid w:val="00687A8F"/>
    <w:rsid w:val="00696874"/>
    <w:rsid w:val="006D1662"/>
    <w:rsid w:val="00704A91"/>
    <w:rsid w:val="00787FEE"/>
    <w:rsid w:val="007C1B3E"/>
    <w:rsid w:val="007C5380"/>
    <w:rsid w:val="007E0797"/>
    <w:rsid w:val="00970D8A"/>
    <w:rsid w:val="00A20884"/>
    <w:rsid w:val="00A84FA6"/>
    <w:rsid w:val="00B15FE0"/>
    <w:rsid w:val="00BC13C2"/>
    <w:rsid w:val="00BF5DC1"/>
    <w:rsid w:val="00CF4571"/>
    <w:rsid w:val="00D15E02"/>
    <w:rsid w:val="00E64E72"/>
    <w:rsid w:val="00E96B55"/>
    <w:rsid w:val="00F05424"/>
    <w:rsid w:val="00F06964"/>
    <w:rsid w:val="00F34277"/>
    <w:rsid w:val="00F524BC"/>
    <w:rsid w:val="00FB65C6"/>
    <w:rsid w:val="00FE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FEE"/>
  </w:style>
  <w:style w:type="paragraph" w:styleId="Footer">
    <w:name w:val="footer"/>
    <w:basedOn w:val="Normal"/>
    <w:link w:val="FooterChar"/>
    <w:uiPriority w:val="99"/>
    <w:semiHidden/>
    <w:unhideWhenUsed/>
    <w:rsid w:val="00787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FEE"/>
  </w:style>
  <w:style w:type="paragraph" w:styleId="BalloonText">
    <w:name w:val="Balloon Text"/>
    <w:basedOn w:val="Normal"/>
    <w:link w:val="BalloonTextChar"/>
    <w:uiPriority w:val="99"/>
    <w:semiHidden/>
    <w:unhideWhenUsed/>
    <w:rsid w:val="0078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F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7FE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87FEE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FEE"/>
  </w:style>
  <w:style w:type="paragraph" w:styleId="Footer">
    <w:name w:val="footer"/>
    <w:basedOn w:val="Normal"/>
    <w:link w:val="FooterChar"/>
    <w:uiPriority w:val="99"/>
    <w:semiHidden/>
    <w:unhideWhenUsed/>
    <w:rsid w:val="00787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FEE"/>
  </w:style>
  <w:style w:type="paragraph" w:styleId="BalloonText">
    <w:name w:val="Balloon Text"/>
    <w:basedOn w:val="Normal"/>
    <w:link w:val="BalloonTextChar"/>
    <w:uiPriority w:val="99"/>
    <w:semiHidden/>
    <w:unhideWhenUsed/>
    <w:rsid w:val="0078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F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7FE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87F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2842</Characters>
  <Application>Microsoft Macintosh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Robert Chlebiš</cp:lastModifiedBy>
  <cp:revision>2</cp:revision>
  <dcterms:created xsi:type="dcterms:W3CDTF">2012-04-02T11:43:00Z</dcterms:created>
  <dcterms:modified xsi:type="dcterms:W3CDTF">2012-04-02T11:43:00Z</dcterms:modified>
</cp:coreProperties>
</file>