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5F84" w:rsidRDefault="009F5F8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Výzva k podání nabídek</w:t>
      </w:r>
    </w:p>
    <w:p w:rsidR="009F5F84" w:rsidRDefault="009F5F84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 nebo www stránkách krajů)</w:t>
      </w:r>
    </w:p>
    <w:p w:rsidR="009F5F84" w:rsidRDefault="009F5F84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3227"/>
        <w:gridCol w:w="6045"/>
      </w:tblGrid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2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F472E3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C/12/359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Default="009F5F84" w:rsidP="007E14C1">
            <w:pPr>
              <w:jc w:val="both"/>
              <w:rPr>
                <w:rFonts w:ascii="Arial Narrow" w:hAnsi="Arial Narrow"/>
                <w:b/>
              </w:rPr>
            </w:pPr>
            <w:r w:rsidRPr="00BC18B2">
              <w:rPr>
                <w:rFonts w:ascii="Arial Narrow" w:hAnsi="Arial Narrow"/>
                <w:b/>
              </w:rPr>
              <w:t>CZ.1.07/2.2.00/28.0221</w:t>
            </w:r>
          </w:p>
          <w:p w:rsidR="009F5F84" w:rsidRPr="00F36FDE" w:rsidRDefault="009F5F84" w:rsidP="007E14C1">
            <w:pPr>
              <w:jc w:val="both"/>
              <w:rPr>
                <w:rFonts w:ascii="Arial Narrow" w:hAnsi="Arial Narrow"/>
                <w:b/>
              </w:rPr>
            </w:pPr>
            <w:r w:rsidRPr="005038FD">
              <w:rPr>
                <w:rFonts w:ascii="Arial Narrow" w:hAnsi="Arial Narrow"/>
                <w:b/>
              </w:rPr>
              <w:t>CZ.1.07/1.1.00/14.0048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Default="009F5F84" w:rsidP="007E14C1">
            <w:pPr>
              <w:jc w:val="both"/>
              <w:rPr>
                <w:rFonts w:ascii="Arial Narrow" w:hAnsi="Arial Narrow"/>
              </w:rPr>
            </w:pPr>
            <w:r w:rsidRPr="00A12917">
              <w:rPr>
                <w:rFonts w:ascii="Arial Narrow" w:hAnsi="Arial Narrow"/>
              </w:rPr>
              <w:t>Inovace a modernizace studijních oborů FSpS</w:t>
            </w:r>
          </w:p>
          <w:p w:rsidR="009F5F84" w:rsidRPr="00B639E7" w:rsidRDefault="009F5F84" w:rsidP="007E14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Metodické materiály pro odstraňování jazykových bariér ve sportovním prostředí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Software pro grafiku a střih videa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>dodávka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20.6.2012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Masarykova univerzita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Žerotínovo náměstí 9, 611 77 Brno 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Ing. Michal Sellner – tajemník Fakulty sportovních studií</w:t>
            </w:r>
          </w:p>
          <w:p w:rsidR="009F5F84" w:rsidRPr="00835909" w:rsidRDefault="009F5F84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sellner@fsps.muni.cz</w:t>
            </w:r>
          </w:p>
          <w:p w:rsidR="009F5F84" w:rsidRPr="00835909" w:rsidRDefault="009F5F84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+420 549 49 2002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002 16 224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CZ 002 16 224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Bc. Roman Drga -  manažer veřejných zakázek</w:t>
            </w:r>
          </w:p>
          <w:p w:rsidR="009F5F84" w:rsidRPr="00835909" w:rsidRDefault="009F5F84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  <w:p w:rsidR="009F5F84" w:rsidRPr="00835909" w:rsidRDefault="009F5F84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+420 603 325 924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Počátek běhu lhůty pro podání nabídek – </w:t>
            </w:r>
            <w:r>
              <w:rPr>
                <w:rFonts w:ascii="Arial Narrow" w:hAnsi="Arial Narrow"/>
                <w:sz w:val="22"/>
                <w:szCs w:val="22"/>
              </w:rPr>
              <w:t>21.6.2012</w:t>
            </w:r>
          </w:p>
          <w:p w:rsidR="009F5F84" w:rsidRPr="00835909" w:rsidRDefault="009F5F84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Konec běhu lhůty pro podání nabídek –</w:t>
            </w:r>
            <w:r>
              <w:rPr>
                <w:rFonts w:ascii="Arial Narrow" w:hAnsi="Arial Narrow"/>
                <w:sz w:val="22"/>
                <w:szCs w:val="22"/>
              </w:rPr>
              <w:t xml:space="preserve"> 3.7.2012 </w:t>
            </w:r>
            <w:r w:rsidRPr="00D90935">
              <w:rPr>
                <w:rFonts w:ascii="Arial Narrow" w:hAnsi="Arial Narrow"/>
                <w:sz w:val="22"/>
                <w:szCs w:val="22"/>
              </w:rPr>
              <w:t>ve 12:00 hodin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F5F84" w:rsidRPr="00835909" w:rsidRDefault="009F5F84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Nabídky doručené po tomto termínu budou z řízení vyřazeny.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C60EA6" w:rsidRDefault="009F5F84" w:rsidP="00C60EA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C60EA6">
              <w:rPr>
                <w:rFonts w:ascii="Arial Narrow" w:hAnsi="Arial Narrow"/>
                <w:lang w:val="cs-CZ"/>
              </w:rPr>
              <w:t xml:space="preserve">Předmětem této </w:t>
            </w:r>
            <w:r>
              <w:rPr>
                <w:rFonts w:ascii="Arial Narrow" w:hAnsi="Arial Narrow"/>
                <w:lang w:val="cs-CZ"/>
              </w:rPr>
              <w:t>veřejné zakázky</w:t>
            </w:r>
            <w:r w:rsidRPr="00C60EA6">
              <w:rPr>
                <w:rFonts w:ascii="Arial Narrow" w:hAnsi="Arial Narrow"/>
                <w:lang w:val="cs-CZ"/>
              </w:rPr>
              <w:t xml:space="preserve"> je nákup licence pro softwarové vybavení </w:t>
            </w:r>
            <w:r>
              <w:rPr>
                <w:rFonts w:ascii="Arial Narrow" w:hAnsi="Arial Narrow"/>
                <w:lang w:val="cs-CZ"/>
              </w:rPr>
              <w:t>pro střih videa</w:t>
            </w:r>
            <w:r w:rsidRPr="00C60EA6">
              <w:rPr>
                <w:rFonts w:ascii="Arial Narrow" w:hAnsi="Arial Narrow"/>
                <w:lang w:val="cs-CZ"/>
              </w:rPr>
              <w:t xml:space="preserve"> a práci s grafikou pro projekty OPVK Fakulty sportovních studií, jejichž přesná specifikace je uvedena v technických a obchodních podmínkách, které tvoří přílohu A zadávací dokumentace. </w:t>
            </w:r>
          </w:p>
          <w:p w:rsidR="009F5F84" w:rsidRPr="00E15023" w:rsidRDefault="009F5F84" w:rsidP="00E15023">
            <w:pPr>
              <w:pStyle w:val="Zkladntext"/>
              <w:snapToGrid w:val="0"/>
              <w:rPr>
                <w:lang w:val="cs-CZ"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Předpokládaná hodnota zakázky v Kč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AA07EF" w:rsidRDefault="009F5F84" w:rsidP="00771A7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  <w:r w:rsidRPr="00AA07EF">
              <w:rPr>
                <w:rFonts w:ascii="Arial Narrow" w:hAnsi="Arial Narrow"/>
                <w:sz w:val="22"/>
                <w:szCs w:val="22"/>
              </w:rPr>
              <w:t>111.667,--Kč bez DPH (134.000,--Kč vč. DPH)</w:t>
            </w:r>
          </w:p>
          <w:p w:rsidR="009F5F84" w:rsidRPr="00AA07EF" w:rsidRDefault="009F5F8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4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473A8E" w:rsidRDefault="009F5F84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malého</w:t>
            </w:r>
            <w:r w:rsidRPr="00473A8E">
              <w:rPr>
                <w:rFonts w:ascii="Arial Narrow" w:hAnsi="Arial Narrow"/>
                <w:sz w:val="22"/>
                <w:szCs w:val="22"/>
              </w:rPr>
              <w:t xml:space="preserve"> rozsahu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 w:rsidP="007E14C1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Předpokládané zahájení plnění zakázky je </w:t>
            </w:r>
            <w:r>
              <w:rPr>
                <w:rFonts w:ascii="Arial Narrow" w:hAnsi="Arial Narrow"/>
                <w:sz w:val="22"/>
                <w:szCs w:val="22"/>
              </w:rPr>
              <w:t>dnem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podpisu smlouvy, ukončení plnění veřejné zakázky je do 30 dnů po podpisu smlouvy</w:t>
            </w:r>
          </w:p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Nabídky se podávají elektronicky dle § 149 Zákona pomocí </w:t>
            </w:r>
            <w:r w:rsidRPr="00835909">
              <w:rPr>
                <w:rFonts w:ascii="Arial Narrow" w:hAnsi="Arial Narrow"/>
                <w:sz w:val="22"/>
                <w:szCs w:val="22"/>
              </w:rPr>
              <w:t>certifikovaného elektronického nástroje pro zadávání veřejných zakázek Masarykovy univerzity</w:t>
            </w:r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 xml:space="preserve"> (</w:t>
            </w:r>
            <w:hyperlink r:id="rId8" w:history="1">
              <w:r w:rsidRPr="0083590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>)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a v případě eventuálních listinných dokladů k prokázání splnění kvalifikace - informace o kvalifikaci - (pouze v případě objektivní nemožnosti zajistit jejich elektronickou 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podobu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souladu s § 149 odst. 5 zákona č.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lastRenderedPageBreak/>
              <w:t>137/2006 Sb., ve znění pozdějších předpisů (dále také „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ákon“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>) je možno podávat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je v souladu s výzvou k podání nabídky a k prokázání splnění kvalifikace </w:t>
            </w:r>
            <w:r w:rsidRPr="00673AA2">
              <w:rPr>
                <w:rFonts w:ascii="Arial Narrow" w:hAnsi="Arial Narrow" w:cs="ArialNarrow"/>
                <w:sz w:val="22"/>
                <w:szCs w:val="22"/>
              </w:rPr>
              <w:t xml:space="preserve">prostřednictvím kurýrní služby nebo prostřednictvím držitele poštovní licence nebo osobně na 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>adresu:</w:t>
            </w:r>
            <w:r w:rsidRPr="00835909">
              <w:rPr>
                <w:rFonts w:ascii="Arial Narrow" w:hAnsi="Arial Narrow" w:cs="ArialNarrow"/>
                <w:sz w:val="22"/>
                <w:szCs w:val="22"/>
              </w:rPr>
              <w:t xml:space="preserve"> </w:t>
            </w:r>
            <w:r w:rsidRPr="00835909">
              <w:rPr>
                <w:rFonts w:ascii="Arial Narrow" w:hAnsi="Arial Narrow"/>
                <w:sz w:val="22"/>
                <w:szCs w:val="22"/>
              </w:rPr>
              <w:t>Fakulta sportovních studií, Kamenice 5, 625 00 Brno – Bohunice.</w:t>
            </w:r>
          </w:p>
          <w:p w:rsidR="009F5F84" w:rsidRPr="00835909" w:rsidRDefault="009F5F84">
            <w:pPr>
              <w:jc w:val="both"/>
              <w:rPr>
                <w:rFonts w:ascii="Arial Narrow" w:hAnsi="Arial Narrow"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Hodnotící kritéria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pStyle w:val="Odstavecseseznamem"/>
              <w:numPr>
                <w:ilvl w:val="0"/>
                <w:numId w:val="2"/>
              </w:num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Nejnižší nabídková cena vč. DPH</w:t>
            </w:r>
          </w:p>
          <w:p w:rsidR="009F5F84" w:rsidRPr="00835909" w:rsidRDefault="009F5F84">
            <w:pPr>
              <w:pStyle w:val="Odstavecseseznamem"/>
              <w:ind w:left="360"/>
              <w:jc w:val="both"/>
              <w:rPr>
                <w:rFonts w:ascii="Arial Narrow" w:hAnsi="Arial Narrow"/>
                <w:i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 w:rsidRPr="00835909"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5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Kvalifikaci splní dodavatel, který prokáže splnění:</w:t>
            </w:r>
          </w:p>
          <w:p w:rsidR="009F5F84" w:rsidRPr="00673AA2" w:rsidRDefault="009F5F84">
            <w:pPr>
              <w:tabs>
                <w:tab w:val="left" w:pos="5580"/>
              </w:tabs>
              <w:jc w:val="both"/>
              <w:rPr>
                <w:rFonts w:ascii="Arial Narrow" w:hAnsi="Arial Narrow"/>
                <w:color w:val="000000"/>
              </w:rPr>
            </w:pPr>
          </w:p>
          <w:p w:rsidR="009F5F84" w:rsidRPr="00835909" w:rsidRDefault="009F5F84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 xml:space="preserve">základních kvalifikačních předpokladů podle § 53 odst. 1 písm. 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zákona,</w:t>
            </w:r>
          </w:p>
          <w:p w:rsidR="009F5F84" w:rsidRPr="00835909" w:rsidRDefault="009F5F84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profesních kvalifikačních předpokladů podle § 54 písm. a), b) zákona</w:t>
            </w:r>
          </w:p>
          <w:p w:rsidR="009F5F84" w:rsidRPr="00673AA2" w:rsidRDefault="009F5F84">
            <w:pPr>
              <w:pStyle w:val="Odstavecseseznamem"/>
              <w:spacing w:before="280"/>
              <w:ind w:left="0"/>
              <w:jc w:val="both"/>
              <w:rPr>
                <w:rFonts w:ascii="Arial Narrow" w:hAnsi="Arial Narrow" w:cs="Arial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Požadavek na uvedení kontaktní osoby uchazeče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Uchazeč ve své nabídce uvede kontaktní osobu ve věci zakázky, její telefon a e-mailovou adresu.</w:t>
            </w:r>
          </w:p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 w:rsidRPr="00835909"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BE2C8B" w:rsidRDefault="009F5F84" w:rsidP="00A87245">
            <w:pPr>
              <w:pStyle w:val="Style17"/>
              <w:jc w:val="both"/>
              <w:rPr>
                <w:rFonts w:ascii="Arial Narrow" w:hAnsi="Arial Narrow"/>
              </w:rPr>
            </w:pP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Nabídku Zadavatel požaduje v</w:t>
            </w:r>
            <w:r w:rsidRPr="00426862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sou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ladu s § 44 odst. 3 písm. i) 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ákona podat 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elektronické podobě prostřednictvím elektronického nástroje dostupného na </w:t>
            </w:r>
            <w:hyperlink r:id="rId9" w:history="1">
              <w:r w:rsidRPr="00BE2C8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</w:t>
              </w:r>
            </w:hyperlink>
            <w:r w:rsidRPr="00BE2C8B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F5F84" w:rsidRDefault="009F5F84" w:rsidP="007C045E">
            <w:pPr>
              <w:pStyle w:val="Style17"/>
              <w:jc w:val="both"/>
              <w:rPr>
                <w:rStyle w:val="FontStyle60"/>
                <w:rFonts w:ascii="Arial Narrow" w:hAnsi="Arial Narrow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>Nabídka musí být v plném rozsahu zpracována v elektronické podobě (vyjma informace o kvalifikaci pouze v listinné podobě v případě objektivní nemožnosti zajistit její elektronickou podobu) a v českém nebo slovenském jazyce. Dokumenty vyhotovené v jiném než českém nebo slovenském jazyce musí být opatřeny úředním překladem do českého nebo slovenského jazyka.</w:t>
            </w:r>
          </w:p>
          <w:p w:rsidR="009F5F84" w:rsidRDefault="009F5F84" w:rsidP="00BE2C8B">
            <w:pPr>
              <w:pStyle w:val="Style17"/>
              <w:jc w:val="both"/>
              <w:rPr>
                <w:rFonts w:ascii="Arial Narrow" w:hAnsi="Arial Narrow" w:cs="Arial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Nabídka musí obsahovat obchodní podmínky (návrh smlouvy) podle bodu 4 zadávací dokumentace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podepsané 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uchazečem podle výpisu z obchodního rejstříku či jiné obdobné evidence nebo osobou oprávněnou (osobami oprávněnými) za uchazeče jednat. V případě osoby oprávněné za uchazeče jednat musí být její plná moc součástí nabídky. Dále musí nabídka obsahovat </w:t>
            </w:r>
            <w:r w:rsidRPr="005B4AFB">
              <w:rPr>
                <w:rFonts w:ascii="Arial Narrow" w:hAnsi="Arial Narrow" w:cs="Arial"/>
                <w:sz w:val="22"/>
                <w:szCs w:val="22"/>
              </w:rPr>
              <w:t xml:space="preserve">informace o kvalifikaci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podle bodu 6 zadávací dokumentace </w:t>
            </w:r>
            <w:r w:rsidRPr="005B4AFB">
              <w:rPr>
                <w:rFonts w:ascii="Arial Narrow" w:hAnsi="Arial Narrow" w:cs="Arial"/>
                <w:sz w:val="22"/>
                <w:szCs w:val="22"/>
              </w:rPr>
              <w:t xml:space="preserve">a v souladu s § 68 odst. 2 věta třetí zákona prohlášení o vázanosti nabídkou po </w:t>
            </w:r>
            <w:r w:rsidRPr="00886EF8">
              <w:rPr>
                <w:rFonts w:ascii="Arial Narrow" w:hAnsi="Arial Narrow" w:cs="Arial"/>
                <w:sz w:val="22"/>
                <w:szCs w:val="22"/>
              </w:rPr>
              <w:t>dobu zadávací lhůty.</w:t>
            </w:r>
          </w:p>
          <w:p w:rsidR="009F5F84" w:rsidRPr="00835909" w:rsidRDefault="009F5F84">
            <w:pPr>
              <w:jc w:val="both"/>
              <w:rPr>
                <w:rFonts w:ascii="Arial Narrow" w:hAnsi="Arial Narrow" w:cs="Arial"/>
              </w:rPr>
            </w:pPr>
          </w:p>
          <w:p w:rsidR="009F5F84" w:rsidRPr="00835909" w:rsidRDefault="009F5F84">
            <w:pPr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  <w:p w:rsidR="009F5F84" w:rsidRPr="00835909" w:rsidRDefault="009F5F84">
            <w:pPr>
              <w:jc w:val="both"/>
              <w:rPr>
                <w:rFonts w:ascii="Arial Narrow" w:hAnsi="Arial Narrow"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 w:rsidRPr="00835909">
                <w:rPr>
                  <w:rFonts w:ascii="Arial Narrow" w:hAnsi="Arial Narrow" w:cs="Arial"/>
                  <w:sz w:val="22"/>
                  <w:szCs w:val="22"/>
                </w:rPr>
                <w:t>2025 a</w:t>
              </w:r>
            </w:smartTag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 po tuto dobu 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lastRenderedPageBreak/>
              <w:t>související doklady archivovat.</w:t>
            </w:r>
          </w:p>
          <w:p w:rsidR="009F5F84" w:rsidRPr="00835909" w:rsidRDefault="009F5F84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9F5F84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F5F84" w:rsidRPr="00835909" w:rsidRDefault="009F5F84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Další podmínky pro plnění zakázky:*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Pr="00673AA2" w:rsidRDefault="009F5F84">
            <w:pPr>
              <w:snapToGrid w:val="0"/>
              <w:jc w:val="both"/>
              <w:rPr>
                <w:rFonts w:ascii="Arial Narrow" w:hAnsi="Arial Narrow"/>
              </w:rPr>
            </w:pPr>
            <w:r w:rsidRPr="00473A8E">
              <w:rPr>
                <w:rFonts w:ascii="Arial Narrow" w:hAnsi="Arial Narrow" w:cs="Arial"/>
                <w:sz w:val="22"/>
                <w:szCs w:val="22"/>
              </w:rPr>
              <w:t xml:space="preserve">Viz zadávací </w:t>
            </w: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dokumentaci na </w:t>
            </w:r>
            <w:hyperlink r:id="rId10" w:history="1">
              <w:r w:rsidRPr="00673AA2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</w:p>
          <w:p w:rsidR="009F5F84" w:rsidRPr="00673AA2" w:rsidRDefault="009F5F84" w:rsidP="00673AA2">
            <w:pPr>
              <w:jc w:val="both"/>
              <w:rPr>
                <w:rFonts w:ascii="Arial Narrow" w:hAnsi="Arial Narrow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Zadavatel je oprávněn zrušit veřejnou zakázku malého rozsahu kdykoli do doby uzavření smlouvy. </w:t>
            </w:r>
            <w:r w:rsidRPr="00673AA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F5F84" w:rsidRPr="00835909" w:rsidRDefault="009F5F84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</w:tbl>
    <w:p w:rsidR="009F5F84" w:rsidRDefault="009F5F8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*nepovinný údaj</w:t>
      </w:r>
    </w:p>
    <w:p w:rsidR="009F5F84" w:rsidRDefault="009F5F84">
      <w:pPr>
        <w:jc w:val="both"/>
        <w:rPr>
          <w:rFonts w:ascii="Arial Narrow" w:hAnsi="Arial Narrow"/>
          <w:sz w:val="22"/>
          <w:szCs w:val="22"/>
        </w:rPr>
      </w:pPr>
    </w:p>
    <w:p w:rsidR="009F5F84" w:rsidRDefault="009F5F84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9F5F84" w:rsidRDefault="009F5F84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9F5F84" w:rsidRDefault="009F5F84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9F5F84" w:rsidRDefault="009F5F84">
      <w:pPr>
        <w:tabs>
          <w:tab w:val="left" w:pos="54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Brně dne 15.6.2012</w:t>
      </w:r>
      <w:r>
        <w:rPr>
          <w:rFonts w:ascii="Arial Narrow" w:hAnsi="Arial Narrow"/>
          <w:sz w:val="22"/>
          <w:szCs w:val="22"/>
        </w:rPr>
        <w:tab/>
        <w:t>podpis zadavatele:</w:t>
      </w:r>
    </w:p>
    <w:p w:rsidR="009F5F84" w:rsidRDefault="009F5F84">
      <w:pPr>
        <w:rPr>
          <w:rFonts w:ascii="Arial Narrow" w:hAnsi="Arial Narrow"/>
          <w:sz w:val="22"/>
          <w:szCs w:val="22"/>
        </w:rPr>
      </w:pPr>
    </w:p>
    <w:p w:rsidR="009F5F84" w:rsidRDefault="009F5F84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</w:p>
    <w:p w:rsidR="009F5F84" w:rsidRDefault="009F5F84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  <w:r>
        <w:rPr>
          <w:rFonts w:ascii="Arial Narrow" w:hAnsi="Arial Narrow" w:cs="Times New Roman"/>
          <w:lang w:val="cs-CZ"/>
        </w:rPr>
        <w:t>Podrobná specifikace údajů uvedených ve výzvě nebo další podmínky pro plnění zakázky jsou uvedeny také v samostatné zadávací dokumentaci.</w:t>
      </w:r>
    </w:p>
    <w:p w:rsidR="009F5F84" w:rsidRDefault="009F5F84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b/>
          <w:lang w:val="cs-CZ"/>
        </w:rPr>
      </w:pPr>
    </w:p>
    <w:p w:rsidR="009F5F84" w:rsidRDefault="009F5F84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Vyplněný formulář a případnou zadávací dokumentaci ve formátu .doc (MS Word) zasílejte v případě individuálních projektů elektronicky na adresu </w:t>
      </w:r>
      <w:hyperlink r:id="rId11" w:history="1">
        <w:r>
          <w:rPr>
            <w:rStyle w:val="Hypertextovodkaz"/>
            <w:rFonts w:ascii="Arial Narrow" w:hAnsi="Arial Narrow"/>
          </w:rPr>
          <w:t>cera@msmt.cz</w:t>
        </w:r>
      </w:hyperlink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9F5F84" w:rsidRDefault="009F5F84">
      <w:pPr>
        <w:jc w:val="both"/>
        <w:rPr>
          <w:rFonts w:ascii="Arial Narrow" w:hAnsi="Arial Narrow"/>
          <w:sz w:val="22"/>
          <w:szCs w:val="22"/>
        </w:rPr>
      </w:pPr>
    </w:p>
    <w:p w:rsidR="009F5F84" w:rsidRDefault="009F5F84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Kontakty ZS</w:t>
      </w:r>
    </w:p>
    <w:p w:rsidR="009F5F84" w:rsidRDefault="009F5F8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951"/>
        <w:gridCol w:w="3544"/>
        <w:gridCol w:w="3777"/>
      </w:tblGrid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12" w:history="1">
              <w:r w:rsidR="009F5F84">
                <w:rPr>
                  <w:rStyle w:val="Hypertextovodkaz"/>
                  <w:rFonts w:ascii="Arial Narrow" w:hAnsi="Arial Narrow"/>
                </w:rPr>
                <w:t>http://opvk.kraj-jihocesky.cz/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3" w:history="1">
              <w:r w:rsidR="009F5F84">
                <w:rPr>
                  <w:rStyle w:val="Hypertextovodkaz"/>
                  <w:rFonts w:ascii="Arial Narrow" w:hAnsi="Arial Narrow"/>
                </w:rPr>
                <w:t>opvk@kraj-jihocesky.cz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14" w:history="1">
              <w:r w:rsidR="009F5F84">
                <w:rPr>
                  <w:rStyle w:val="Hypertextovodkaz"/>
                  <w:rFonts w:ascii="Arial Narrow" w:hAnsi="Arial Narrow"/>
                </w:rPr>
                <w:t>www.kr-jihomoravsky.cz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5" w:history="1">
              <w:r w:rsidR="009F5F84">
                <w:rPr>
                  <w:rStyle w:val="Hypertextovodkaz"/>
                  <w:rFonts w:ascii="Arial Narrow" w:hAnsi="Arial Narrow"/>
                </w:rPr>
                <w:t>horavova.barbora@kr-jihomoravsky.cz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16" w:history="1">
              <w:r w:rsidR="009F5F84">
                <w:rPr>
                  <w:rStyle w:val="Hypertextovodkaz"/>
                  <w:rFonts w:ascii="Arial Narrow" w:hAnsi="Arial Narrow"/>
                </w:rPr>
                <w:t>http://www.kr-karlovarsky.cz/kraj_cz/EU/OPvzdel/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7" w:history="1">
              <w:r w:rsidR="009F5F84">
                <w:rPr>
                  <w:rStyle w:val="Hypertextovodkaz"/>
                  <w:rFonts w:ascii="Arial Narrow" w:hAnsi="Arial Narrow"/>
                </w:rPr>
                <w:t>linda.zabrahova@kr-karlovarsky.cz</w:t>
              </w:r>
            </w:hyperlink>
            <w:r w:rsidR="009F5F84">
              <w:rPr>
                <w:rStyle w:val="Zvraznn"/>
                <w:rFonts w:ascii="Arial Narrow" w:hAnsi="Arial Narrow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hyperlink r:id="rId18" w:history="1">
              <w:r w:rsidR="009F5F84">
                <w:rPr>
                  <w:rStyle w:val="Hypertextovodkaz"/>
                  <w:rFonts w:ascii="Arial Narrow" w:hAnsi="Arial Narrow"/>
                </w:rPr>
                <w:t>jitka.kavkova@kr-karlovarsky.cz.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19" w:history="1">
              <w:r w:rsidR="009F5F84">
                <w:rPr>
                  <w:rStyle w:val="Hypertextovodkaz"/>
                  <w:rFonts w:ascii="Arial Narrow" w:hAnsi="Arial Narrow"/>
                </w:rPr>
                <w:t>www.vysocina-finance.cz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0" w:history="1">
              <w:r w:rsidR="009F5F84">
                <w:rPr>
                  <w:rStyle w:val="Hypertextovodkaz"/>
                  <w:rFonts w:ascii="Arial Narrow" w:hAnsi="Arial Narrow"/>
                </w:rPr>
                <w:t>zakazky.opvk@kr-vysocina.cz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21" w:history="1">
              <w:r w:rsidR="009F5F84">
                <w:rPr>
                  <w:rStyle w:val="Hypertextovodkaz"/>
                  <w:rFonts w:ascii="Arial Narrow" w:hAnsi="Arial Narrow"/>
                </w:rPr>
                <w:t>www.kr-kralovehradecky.cz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2" w:history="1">
              <w:r w:rsidR="009F5F84">
                <w:rPr>
                  <w:rStyle w:val="Hypertextovodkaz"/>
                  <w:rFonts w:ascii="Arial Narrow" w:hAnsi="Arial Narrow"/>
                </w:rPr>
                <w:t>phnatova@kr-kralovehradecky.cz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23" w:history="1">
              <w:r w:rsidR="009F5F84">
                <w:rPr>
                  <w:rStyle w:val="Hypertextovodkaz"/>
                  <w:rFonts w:ascii="Arial Narrow" w:hAnsi="Arial Narrow"/>
                </w:rPr>
                <w:t>www.kraj-lbc.cz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4" w:history="1">
              <w:r w:rsidR="009F5F84">
                <w:rPr>
                  <w:rStyle w:val="Hypertextovodkaz"/>
                  <w:rFonts w:ascii="Arial Narrow" w:hAnsi="Arial Narrow"/>
                </w:rPr>
                <w:t>opvk@kraj-lbc.cz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25" w:history="1">
              <w:r w:rsidR="009F5F84">
                <w:rPr>
                  <w:rStyle w:val="Hypertextovodkaz"/>
                  <w:rFonts w:ascii="Arial Narrow" w:hAnsi="Arial Narrow"/>
                </w:rPr>
                <w:t>www.nuts2moravskoslezsko.cz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6" w:history="1">
              <w:r w:rsidR="009F5F84">
                <w:rPr>
                  <w:rStyle w:val="Hypertextovodkaz"/>
                  <w:rFonts w:ascii="Arial Narrow" w:hAnsi="Arial Narrow"/>
                </w:rPr>
                <w:t>opvk@kr-moravskoslezsky.cz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27" w:history="1">
              <w:r w:rsidR="009F5F84">
                <w:rPr>
                  <w:rStyle w:val="Hypertextovodkaz"/>
                  <w:rFonts w:ascii="Arial Narrow" w:hAnsi="Arial Narrow"/>
                </w:rPr>
                <w:t>www.kr-olomoucky.cz/opvk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8" w:history="1">
              <w:r w:rsidR="009F5F84">
                <w:rPr>
                  <w:rStyle w:val="Hypertextovodkaz"/>
                  <w:rFonts w:ascii="Arial Narrow" w:hAnsi="Arial Narrow"/>
                </w:rPr>
                <w:t>m.hruby@kr-olomoucky.cz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29" w:history="1">
              <w:r w:rsidR="009F5F84">
                <w:rPr>
                  <w:rStyle w:val="Hypertextovodkaz"/>
                  <w:rFonts w:ascii="Arial Narrow" w:hAnsi="Arial Narrow"/>
                </w:rPr>
                <w:t>elena.zrebena@pardubickykraj.cz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0" w:history="1">
              <w:r w:rsidR="009F5F84">
                <w:rPr>
                  <w:rStyle w:val="Hypertextovodkaz"/>
                  <w:rFonts w:ascii="Arial Narrow" w:hAnsi="Arial Narrow"/>
                </w:rPr>
                <w:t>www.pardubickykraj.cz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31" w:history="1">
              <w:r w:rsidR="009F5F84">
                <w:rPr>
                  <w:rStyle w:val="Hypertextovodkaz"/>
                  <w:rFonts w:ascii="Arial Narrow" w:hAnsi="Arial Narrow"/>
                </w:rPr>
                <w:t>www.plzensky-kraj.cz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2" w:history="1">
              <w:r w:rsidR="009F5F84">
                <w:rPr>
                  <w:rStyle w:val="Hypertextovodkaz"/>
                  <w:rFonts w:ascii="Arial Narrow" w:hAnsi="Arial Narrow"/>
                </w:rPr>
                <w:t>ludmila.novotna@plzensky-kraj.cz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33" w:history="1">
              <w:r w:rsidR="009F5F84">
                <w:rPr>
                  <w:rStyle w:val="Hypertextovodkaz"/>
                  <w:rFonts w:ascii="Arial Narrow" w:hAnsi="Arial Narrow"/>
                </w:rPr>
                <w:t>http://fondyeu.kr-stredocesky.cz/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4" w:history="1">
              <w:r w:rsidR="009F5F84">
                <w:rPr>
                  <w:rStyle w:val="Hypertextovodkaz"/>
                  <w:rFonts w:ascii="Arial Narrow" w:hAnsi="Arial Narrow"/>
                </w:rPr>
                <w:t>opvk@kr-s.cz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Ústecký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35" w:history="1">
              <w:r w:rsidR="009F5F84">
                <w:rPr>
                  <w:rStyle w:val="Hypertextovodkaz"/>
                  <w:rFonts w:ascii="Arial Narrow" w:hAnsi="Arial Narrow"/>
                </w:rPr>
                <w:t>http://opvk.kr-ustecky.cz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6" w:history="1">
              <w:r w:rsidR="009F5F84">
                <w:rPr>
                  <w:rStyle w:val="Hypertextovodkaz"/>
                  <w:rFonts w:ascii="Arial Narrow" w:hAnsi="Arial Narrow"/>
                </w:rPr>
                <w:t>opvk@kr-ustecky.cz</w:t>
              </w:r>
            </w:hyperlink>
          </w:p>
        </w:tc>
      </w:tr>
      <w:tr w:rsidR="009F5F8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37" w:history="1">
              <w:r w:rsidR="009F5F84">
                <w:rPr>
                  <w:rStyle w:val="Hypertextovodkaz"/>
                  <w:rFonts w:ascii="Arial Narrow" w:hAnsi="Arial Narrow"/>
                </w:rPr>
                <w:t>www.kr-zlinsky.cz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5C038D">
            <w:pPr>
              <w:snapToGrid w:val="0"/>
              <w:spacing w:before="120" w:after="120"/>
            </w:pPr>
            <w:hyperlink r:id="rId38" w:history="1">
              <w:r w:rsidR="009F5F84">
                <w:rPr>
                  <w:rStyle w:val="Hypertextovodkaz"/>
                  <w:rFonts w:ascii="Arial Narrow" w:hAnsi="Arial Narrow"/>
                </w:rPr>
                <w:t>lenka.sestakgregorova@kr-zlinsky.cz</w:t>
              </w:r>
            </w:hyperlink>
          </w:p>
        </w:tc>
      </w:tr>
    </w:tbl>
    <w:p w:rsidR="009F5F84" w:rsidRDefault="009F5F84">
      <w:pPr>
        <w:jc w:val="both"/>
      </w:pPr>
    </w:p>
    <w:p w:rsidR="009F5F84" w:rsidRDefault="009F5F8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Výzva bude na </w:t>
      </w:r>
      <w:hyperlink r:id="rId39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/www stránky ZS (v případě grantových projektů) uveřejněna nejpozději do 3 pracovních dnů ode dne obdržení. </w:t>
      </w:r>
    </w:p>
    <w:p w:rsidR="009F5F84" w:rsidRDefault="009F5F84">
      <w:pPr>
        <w:pStyle w:val="Zkladntext"/>
        <w:rPr>
          <w:rFonts w:ascii="Arial Narrow" w:hAnsi="Arial Narrow" w:cs="Times New Roman"/>
          <w:lang w:val="cs-CZ"/>
        </w:rPr>
      </w:pPr>
    </w:p>
    <w:p w:rsidR="009F5F84" w:rsidRDefault="009F5F8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Kontaktní osoba pro případ doplnění formuláře před jeho uveřejněním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>/ www stránky ZS.</w:t>
      </w:r>
    </w:p>
    <w:p w:rsidR="009F5F84" w:rsidRDefault="009F5F8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5820"/>
      </w:tblGrid>
      <w:tr w:rsidR="009F5F8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Jméno: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Roman </w:t>
            </w:r>
          </w:p>
        </w:tc>
      </w:tr>
      <w:tr w:rsidR="009F5F8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Příjmení: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Default="009F5F84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</w:t>
            </w:r>
          </w:p>
        </w:tc>
      </w:tr>
      <w:tr w:rsidR="009F5F8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Default="009F5F84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</w:tc>
      </w:tr>
      <w:tr w:rsidR="009F5F8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84" w:rsidRDefault="009F5F84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84" w:rsidRDefault="009F5F84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+420 549492054</w:t>
            </w:r>
          </w:p>
        </w:tc>
      </w:tr>
    </w:tbl>
    <w:p w:rsidR="009F5F84" w:rsidRDefault="009F5F84"/>
    <w:p w:rsidR="009F5F84" w:rsidRDefault="009F5F84">
      <w:pPr>
        <w:rPr>
          <w:rFonts w:ascii="Arial Narrow" w:hAnsi="Arial Narrow"/>
          <w:sz w:val="22"/>
          <w:szCs w:val="22"/>
        </w:rPr>
      </w:pPr>
    </w:p>
    <w:p w:rsidR="009F5F84" w:rsidRDefault="009F5F84"/>
    <w:sectPr w:rsidR="009F5F84" w:rsidSect="00072BB4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C26" w:rsidRDefault="006C1C26">
      <w:r>
        <w:separator/>
      </w:r>
    </w:p>
  </w:endnote>
  <w:endnote w:type="continuationSeparator" w:id="1">
    <w:p w:rsidR="006C1C26" w:rsidRDefault="006C1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84" w:rsidRDefault="009F5F84">
    <w:pPr>
      <w:pStyle w:val="Zpat"/>
      <w:jc w:val="center"/>
      <w:rPr>
        <w:sz w:val="20"/>
        <w:szCs w:val="20"/>
      </w:rPr>
    </w:pPr>
  </w:p>
  <w:p w:rsidR="009F5F84" w:rsidRDefault="009F5F84">
    <w:pPr>
      <w:pStyle w:val="Zpat"/>
      <w:jc w:val="center"/>
      <w:rPr>
        <w:sz w:val="20"/>
        <w:szCs w:val="20"/>
      </w:rPr>
    </w:pPr>
  </w:p>
  <w:p w:rsidR="009F5F84" w:rsidRDefault="009F5F84">
    <w:pPr>
      <w:pStyle w:val="Zpat"/>
    </w:pPr>
  </w:p>
  <w:p w:rsidR="009F5F84" w:rsidRDefault="009F5F84">
    <w:pPr>
      <w:pStyle w:val="Zpat"/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5C038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5C038D">
      <w:rPr>
        <w:b/>
        <w:sz w:val="20"/>
        <w:szCs w:val="20"/>
      </w:rPr>
      <w:fldChar w:fldCharType="separate"/>
    </w:r>
    <w:r w:rsidR="00F472E3">
      <w:rPr>
        <w:b/>
        <w:noProof/>
        <w:sz w:val="20"/>
        <w:szCs w:val="20"/>
      </w:rPr>
      <w:t>1</w:t>
    </w:r>
    <w:r w:rsidR="005C038D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5C038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5C038D">
      <w:rPr>
        <w:b/>
        <w:sz w:val="20"/>
        <w:szCs w:val="20"/>
      </w:rPr>
      <w:fldChar w:fldCharType="separate"/>
    </w:r>
    <w:r w:rsidR="00F472E3">
      <w:rPr>
        <w:b/>
        <w:noProof/>
        <w:sz w:val="20"/>
        <w:szCs w:val="20"/>
      </w:rPr>
      <w:t>4</w:t>
    </w:r>
    <w:r w:rsidR="005C038D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C26" w:rsidRDefault="006C1C26">
      <w:r>
        <w:separator/>
      </w:r>
    </w:p>
  </w:footnote>
  <w:footnote w:type="continuationSeparator" w:id="1">
    <w:p w:rsidR="006C1C26" w:rsidRDefault="006C1C26">
      <w:r>
        <w:continuationSeparator/>
      </w:r>
    </w:p>
  </w:footnote>
  <w:footnote w:id="2">
    <w:p w:rsidR="009F5F84" w:rsidRDefault="009F5F84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Číslo zakázky bude doplněno MŠMT/ZS před zveřejněním.</w:t>
      </w:r>
    </w:p>
  </w:footnote>
  <w:footnote w:id="3">
    <w:p w:rsidR="009F5F84" w:rsidRDefault="009F5F84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 hodnotu zakázky bez DPH a v závorce s DPH.</w:t>
      </w:r>
    </w:p>
  </w:footnote>
  <w:footnote w:id="4">
    <w:p w:rsidR="009F5F84" w:rsidRDefault="009F5F84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Uveďte, zda se jedná o zakázku nadlimitní, podlimitní či malého rozsahu.</w:t>
      </w:r>
    </w:p>
  </w:footnote>
  <w:footnote w:id="5">
    <w:p w:rsidR="009F5F84" w:rsidRDefault="009F5F84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84" w:rsidRDefault="005C038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65pt;width:478.65pt;height:116.7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4C1"/>
    <w:rsid w:val="00072BB4"/>
    <w:rsid w:val="0012052D"/>
    <w:rsid w:val="002B752A"/>
    <w:rsid w:val="00426862"/>
    <w:rsid w:val="00473A8E"/>
    <w:rsid w:val="004B51D6"/>
    <w:rsid w:val="004B637E"/>
    <w:rsid w:val="005038FD"/>
    <w:rsid w:val="00516295"/>
    <w:rsid w:val="00541539"/>
    <w:rsid w:val="005B4AFB"/>
    <w:rsid w:val="005C038D"/>
    <w:rsid w:val="00673AA2"/>
    <w:rsid w:val="006C1C26"/>
    <w:rsid w:val="00752A23"/>
    <w:rsid w:val="00771A78"/>
    <w:rsid w:val="007C045E"/>
    <w:rsid w:val="007D60A6"/>
    <w:rsid w:val="007E14C1"/>
    <w:rsid w:val="00835909"/>
    <w:rsid w:val="00863EE9"/>
    <w:rsid w:val="00886EF8"/>
    <w:rsid w:val="00996BCC"/>
    <w:rsid w:val="009C691D"/>
    <w:rsid w:val="009F5F84"/>
    <w:rsid w:val="00A12917"/>
    <w:rsid w:val="00A87245"/>
    <w:rsid w:val="00AA07EF"/>
    <w:rsid w:val="00B639E7"/>
    <w:rsid w:val="00B865F2"/>
    <w:rsid w:val="00BC18B2"/>
    <w:rsid w:val="00BE1089"/>
    <w:rsid w:val="00BE2C8B"/>
    <w:rsid w:val="00C05D41"/>
    <w:rsid w:val="00C17AEC"/>
    <w:rsid w:val="00C60EA6"/>
    <w:rsid w:val="00CA70FD"/>
    <w:rsid w:val="00D90935"/>
    <w:rsid w:val="00D95A53"/>
    <w:rsid w:val="00E15023"/>
    <w:rsid w:val="00EB30BF"/>
    <w:rsid w:val="00F36FDE"/>
    <w:rsid w:val="00F472E3"/>
    <w:rsid w:val="00F6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basedOn w:val="Standardnpsmoodstavce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basedOn w:val="Standardnpsmoodstavce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basedOn w:val="Standardnpsmoodstav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basedOn w:val="Standardnpsmoodstav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35909"/>
    <w:rPr>
      <w:b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uni.cz/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-kralovehradecky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/" TargetMode="Externa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/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/" TargetMode="External"/><Relationship Id="rId40" Type="http://schemas.openxmlformats.org/officeDocument/2006/relationships/hyperlink" Target="http://www.msmt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s://zakazky.muni.cz/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azky.muni.cz" TargetMode="External"/><Relationship Id="rId14" Type="http://schemas.openxmlformats.org/officeDocument/2006/relationships/hyperlink" Target="http://www.kr-jihomoravsky.cz/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/" TargetMode="External"/><Relationship Id="rId35" Type="http://schemas.openxmlformats.org/officeDocument/2006/relationships/hyperlink" Target="http://opvk.kr-ustecky.cz/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1242</Words>
  <Characters>7332</Characters>
  <Application>Microsoft Office Word</Application>
  <DocSecurity>0</DocSecurity>
  <Lines>61</Lines>
  <Paragraphs>17</Paragraphs>
  <ScaleCrop>false</ScaleCrop>
  <Company>FSpS MU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smitalova</dc:creator>
  <cp:keywords/>
  <dc:description/>
  <cp:lastModifiedBy>Plazer</cp:lastModifiedBy>
  <cp:revision>5</cp:revision>
  <dcterms:created xsi:type="dcterms:W3CDTF">2012-06-11T06:02:00Z</dcterms:created>
  <dcterms:modified xsi:type="dcterms:W3CDTF">2012-06-19T23:01:00Z</dcterms:modified>
</cp:coreProperties>
</file>