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22" w:rsidRDefault="00810E22" w:rsidP="0007780A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07780A" w:rsidRDefault="0007780A" w:rsidP="0007780A">
      <w:pPr>
        <w:jc w:val="center"/>
        <w:rPr>
          <w:b/>
          <w:sz w:val="52"/>
          <w:szCs w:val="52"/>
        </w:rPr>
      </w:pPr>
      <w:r w:rsidRPr="0007780A">
        <w:rPr>
          <w:b/>
          <w:sz w:val="52"/>
          <w:szCs w:val="52"/>
        </w:rPr>
        <w:t>POZVÁNKA</w:t>
      </w:r>
    </w:p>
    <w:p w:rsidR="0007780A" w:rsidRDefault="0007780A" w:rsidP="0007780A">
      <w:pPr>
        <w:jc w:val="center"/>
        <w:rPr>
          <w:b/>
          <w:sz w:val="52"/>
          <w:szCs w:val="52"/>
        </w:rPr>
      </w:pPr>
    </w:p>
    <w:p w:rsidR="0007780A" w:rsidRPr="00810E22" w:rsidRDefault="00810E22" w:rsidP="00077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Dovolte, abychom Vás pozvali </w:t>
      </w:r>
      <w:r w:rsidRPr="00810E22">
        <w:rPr>
          <w:b/>
          <w:sz w:val="28"/>
          <w:szCs w:val="28"/>
        </w:rPr>
        <w:t>na</w:t>
      </w:r>
    </w:p>
    <w:p w:rsidR="0007780A" w:rsidRDefault="0007780A" w:rsidP="0007780A">
      <w:pPr>
        <w:spacing w:line="360" w:lineRule="auto"/>
        <w:ind w:firstLine="0"/>
        <w:jc w:val="center"/>
        <w:rPr>
          <w:rFonts w:cs="Arial"/>
          <w:sz w:val="20"/>
        </w:rPr>
      </w:pPr>
    </w:p>
    <w:p w:rsidR="0007780A" w:rsidRDefault="0007780A" w:rsidP="0007780A">
      <w:pPr>
        <w:spacing w:line="360" w:lineRule="auto"/>
        <w:ind w:firstLine="0"/>
        <w:jc w:val="center"/>
        <w:rPr>
          <w:rFonts w:cs="Arial"/>
          <w:sz w:val="20"/>
        </w:rPr>
      </w:pPr>
    </w:p>
    <w:p w:rsidR="0007780A" w:rsidRDefault="0007780A" w:rsidP="0007780A">
      <w:pPr>
        <w:spacing w:line="360" w:lineRule="auto"/>
        <w:ind w:firstLine="0"/>
        <w:jc w:val="center"/>
        <w:rPr>
          <w:rFonts w:cs="Arial"/>
          <w:sz w:val="20"/>
        </w:rPr>
      </w:pPr>
      <w:r w:rsidRPr="0007780A">
        <w:rPr>
          <w:rFonts w:cs="Arial"/>
          <w:b/>
          <w:sz w:val="28"/>
          <w:szCs w:val="28"/>
        </w:rPr>
        <w:t>Závěrečnou konferenci k ukončení pokusného ověřování Individuálního výchovného plánu</w:t>
      </w:r>
      <w:r w:rsidRPr="00D708C7">
        <w:rPr>
          <w:rFonts w:cs="Arial"/>
          <w:sz w:val="20"/>
        </w:rPr>
        <w:t xml:space="preserve"> </w:t>
      </w:r>
      <w:r w:rsidR="00810E22">
        <w:rPr>
          <w:rFonts w:cs="Arial"/>
          <w:b/>
          <w:sz w:val="28"/>
          <w:szCs w:val="28"/>
        </w:rPr>
        <w:t>(smlouvy rodičů se školami)</w:t>
      </w:r>
    </w:p>
    <w:p w:rsidR="0007780A" w:rsidRDefault="0007780A" w:rsidP="0007780A">
      <w:pPr>
        <w:spacing w:line="360" w:lineRule="auto"/>
        <w:ind w:firstLine="0"/>
        <w:jc w:val="center"/>
        <w:rPr>
          <w:rFonts w:cs="Arial"/>
          <w:sz w:val="20"/>
        </w:rPr>
      </w:pPr>
    </w:p>
    <w:p w:rsidR="0007780A" w:rsidRPr="00D708C7" w:rsidRDefault="0007780A" w:rsidP="0007780A">
      <w:pPr>
        <w:spacing w:line="360" w:lineRule="auto"/>
        <w:ind w:firstLine="0"/>
        <w:jc w:val="center"/>
        <w:rPr>
          <w:rFonts w:cs="Arial"/>
          <w:sz w:val="20"/>
        </w:rPr>
      </w:pPr>
      <w:r w:rsidRPr="00D708C7">
        <w:rPr>
          <w:rFonts w:cs="Arial"/>
          <w:sz w:val="20"/>
        </w:rPr>
        <w:t>Bude se konat</w:t>
      </w:r>
    </w:p>
    <w:p w:rsidR="0007780A" w:rsidRPr="0007780A" w:rsidRDefault="0007780A" w:rsidP="0007780A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07780A">
        <w:rPr>
          <w:rFonts w:cs="Arial"/>
          <w:b/>
          <w:sz w:val="28"/>
          <w:szCs w:val="28"/>
        </w:rPr>
        <w:t>v pondělí 25. 6. 2012 od 11:00 do 16:00 hodin</w:t>
      </w:r>
    </w:p>
    <w:p w:rsidR="0007780A" w:rsidRPr="00D708C7" w:rsidRDefault="0007780A" w:rsidP="0007780A">
      <w:pPr>
        <w:spacing w:line="360" w:lineRule="auto"/>
        <w:jc w:val="center"/>
        <w:rPr>
          <w:rFonts w:cs="Arial"/>
          <w:sz w:val="20"/>
        </w:rPr>
      </w:pPr>
      <w:r w:rsidRPr="00D708C7">
        <w:rPr>
          <w:rFonts w:cs="Arial"/>
          <w:sz w:val="20"/>
        </w:rPr>
        <w:t>v budově Ministerstva školství, mládeže a tělovýchovy, Karmelitská 7,</w:t>
      </w:r>
    </w:p>
    <w:p w:rsidR="0007780A" w:rsidRDefault="0007780A" w:rsidP="0007780A">
      <w:pPr>
        <w:spacing w:line="360" w:lineRule="auto"/>
        <w:jc w:val="center"/>
        <w:rPr>
          <w:rFonts w:cs="Arial"/>
          <w:sz w:val="20"/>
        </w:rPr>
      </w:pPr>
      <w:r w:rsidRPr="00D708C7">
        <w:rPr>
          <w:rFonts w:cs="Arial"/>
          <w:sz w:val="20"/>
        </w:rPr>
        <w:t>budova C, jednací místnost C081.</w:t>
      </w:r>
    </w:p>
    <w:p w:rsidR="0007780A" w:rsidRPr="00D708C7" w:rsidRDefault="0007780A" w:rsidP="0007780A">
      <w:pPr>
        <w:spacing w:line="360" w:lineRule="auto"/>
        <w:jc w:val="center"/>
        <w:rPr>
          <w:rFonts w:cs="Arial"/>
          <w:sz w:val="20"/>
        </w:rPr>
      </w:pPr>
    </w:p>
    <w:p w:rsidR="0007780A" w:rsidRDefault="0007780A" w:rsidP="0007780A">
      <w:pPr>
        <w:spacing w:after="0" w:line="360" w:lineRule="auto"/>
        <w:ind w:firstLine="0"/>
        <w:jc w:val="center"/>
        <w:rPr>
          <w:rFonts w:cs="Arial"/>
          <w:sz w:val="20"/>
        </w:rPr>
      </w:pPr>
      <w:r w:rsidRPr="00D708C7">
        <w:rPr>
          <w:sz w:val="20"/>
        </w:rPr>
        <w:t>Zveme na tuto konferenci i jednoho Vašeho kolegu,</w:t>
      </w:r>
      <w:r w:rsidRPr="00D708C7">
        <w:rPr>
          <w:rFonts w:cs="Arial"/>
          <w:sz w:val="20"/>
        </w:rPr>
        <w:t xml:space="preserve"> který hrál důležitou roli v pilotním ověřování na Vaší škole.</w:t>
      </w:r>
      <w:r w:rsidRPr="00D708C7">
        <w:rPr>
          <w:sz w:val="20"/>
        </w:rPr>
        <w:t xml:space="preserve"> </w:t>
      </w:r>
      <w:r w:rsidRPr="00D708C7">
        <w:rPr>
          <w:rFonts w:cs="Arial"/>
          <w:sz w:val="20"/>
        </w:rPr>
        <w:t xml:space="preserve">Pokud se nebudete moci ze závažných důvodů této konference osobně účastnit, zvolte za sebe náhradníka, </w:t>
      </w:r>
    </w:p>
    <w:p w:rsidR="0007780A" w:rsidRPr="00D708C7" w:rsidRDefault="0007780A" w:rsidP="0007780A">
      <w:pPr>
        <w:spacing w:after="0" w:line="360" w:lineRule="auto"/>
        <w:ind w:firstLine="0"/>
        <w:jc w:val="center"/>
        <w:rPr>
          <w:sz w:val="20"/>
        </w:rPr>
      </w:pPr>
      <w:r w:rsidRPr="00D708C7">
        <w:rPr>
          <w:rFonts w:cs="Arial"/>
          <w:sz w:val="20"/>
        </w:rPr>
        <w:t>aby Vaše škola získala informace o celkovém průběhu a závěrech pokusného ověřování.</w:t>
      </w:r>
    </w:p>
    <w:p w:rsidR="0007780A" w:rsidRPr="00D708C7" w:rsidRDefault="0007780A" w:rsidP="0007780A">
      <w:pPr>
        <w:rPr>
          <w:sz w:val="20"/>
        </w:rPr>
      </w:pPr>
      <w:r w:rsidRPr="00D708C7">
        <w:rPr>
          <w:sz w:val="20"/>
        </w:rPr>
        <w:t> </w:t>
      </w:r>
    </w:p>
    <w:p w:rsidR="0007780A" w:rsidRDefault="0007780A" w:rsidP="0007780A">
      <w:pPr>
        <w:ind w:firstLine="0"/>
        <w:jc w:val="center"/>
        <w:rPr>
          <w:rFonts w:cs="Arial"/>
          <w:sz w:val="20"/>
        </w:rPr>
      </w:pPr>
      <w:r w:rsidRPr="00D708C7">
        <w:rPr>
          <w:rFonts w:cs="Arial"/>
          <w:sz w:val="20"/>
        </w:rPr>
        <w:t>Pokud byste potřeboval/a nějaké další informace týkající se připravované konference,</w:t>
      </w:r>
    </w:p>
    <w:p w:rsidR="0007780A" w:rsidRPr="0007780A" w:rsidRDefault="0007780A" w:rsidP="0007780A">
      <w:pPr>
        <w:ind w:firstLine="0"/>
        <w:jc w:val="center"/>
        <w:rPr>
          <w:rFonts w:cs="Arial"/>
          <w:sz w:val="20"/>
          <w:lang w:val="en-US"/>
        </w:rPr>
      </w:pPr>
      <w:r w:rsidRPr="00D708C7">
        <w:rPr>
          <w:rFonts w:cs="Arial"/>
          <w:sz w:val="20"/>
        </w:rPr>
        <w:t xml:space="preserve">obraťte se na PaedDr. Miroslavu Salavcovou, tel.: 234 812 130, </w:t>
      </w:r>
      <w:hyperlink r:id="rId5" w:history="1">
        <w:r w:rsidRPr="001C1D4F">
          <w:rPr>
            <w:rStyle w:val="Hypertextovodkaz"/>
            <w:rFonts w:cs="Arial"/>
            <w:sz w:val="20"/>
          </w:rPr>
          <w:t>Miroslava.Salavcova</w:t>
        </w:r>
        <w:r w:rsidRPr="001C1D4F">
          <w:rPr>
            <w:rStyle w:val="Hypertextovodkaz"/>
            <w:rFonts w:cs="Arial"/>
            <w:sz w:val="20"/>
            <w:lang w:val="en-US"/>
          </w:rPr>
          <w:t>@msmt.cz</w:t>
        </w:r>
      </w:hyperlink>
      <w:r w:rsidRPr="00D708C7">
        <w:rPr>
          <w:rFonts w:cs="Arial"/>
          <w:sz w:val="20"/>
          <w:lang w:val="en-US"/>
        </w:rPr>
        <w:t>.</w:t>
      </w:r>
    </w:p>
    <w:p w:rsidR="0007780A" w:rsidRPr="00D708C7" w:rsidRDefault="0007780A" w:rsidP="0007780A">
      <w:pPr>
        <w:rPr>
          <w:sz w:val="20"/>
        </w:rPr>
      </w:pPr>
      <w:r w:rsidRPr="00D708C7">
        <w:rPr>
          <w:sz w:val="20"/>
        </w:rPr>
        <w:t> </w:t>
      </w:r>
    </w:p>
    <w:p w:rsidR="0007780A" w:rsidRDefault="0007780A" w:rsidP="0007780A">
      <w:pPr>
        <w:ind w:firstLine="0"/>
        <w:jc w:val="center"/>
        <w:rPr>
          <w:rFonts w:cs="Arial"/>
          <w:sz w:val="20"/>
        </w:rPr>
      </w:pPr>
    </w:p>
    <w:p w:rsidR="0007780A" w:rsidRPr="00D708C7" w:rsidRDefault="0007780A" w:rsidP="0007780A">
      <w:pPr>
        <w:ind w:firstLine="0"/>
        <w:jc w:val="center"/>
        <w:rPr>
          <w:rFonts w:cs="Arial"/>
          <w:sz w:val="20"/>
        </w:rPr>
      </w:pPr>
      <w:r w:rsidRPr="00D708C7">
        <w:rPr>
          <w:rFonts w:cs="Arial"/>
          <w:sz w:val="20"/>
        </w:rPr>
        <w:t>Zdravím a těším se Vaši účast.</w:t>
      </w:r>
    </w:p>
    <w:p w:rsidR="0007780A" w:rsidRDefault="0007780A" w:rsidP="0007780A">
      <w:pPr>
        <w:ind w:firstLine="0"/>
        <w:rPr>
          <w:sz w:val="20"/>
        </w:rPr>
      </w:pPr>
    </w:p>
    <w:p w:rsidR="0007780A" w:rsidRDefault="0007780A" w:rsidP="0007780A">
      <w:pPr>
        <w:ind w:firstLine="0"/>
        <w:rPr>
          <w:sz w:val="20"/>
        </w:rPr>
      </w:pPr>
    </w:p>
    <w:p w:rsidR="0007780A" w:rsidRPr="00D708C7" w:rsidRDefault="0007780A" w:rsidP="0007780A">
      <w:pPr>
        <w:ind w:firstLine="0"/>
        <w:rPr>
          <w:sz w:val="20"/>
        </w:rPr>
      </w:pPr>
    </w:p>
    <w:p w:rsidR="0007780A" w:rsidRPr="00D708C7" w:rsidRDefault="0007780A" w:rsidP="0007780A">
      <w:pPr>
        <w:tabs>
          <w:tab w:val="left" w:pos="993"/>
          <w:tab w:val="left" w:pos="1722"/>
        </w:tabs>
        <w:spacing w:after="0"/>
        <w:ind w:left="993" w:hanging="993"/>
        <w:jc w:val="center"/>
        <w:rPr>
          <w:rFonts w:cs="Arial"/>
          <w:iCs/>
          <w:sz w:val="20"/>
        </w:rPr>
      </w:pPr>
      <w:r w:rsidRPr="00D708C7">
        <w:rPr>
          <w:rFonts w:cs="Arial"/>
          <w:iCs/>
          <w:sz w:val="20"/>
        </w:rPr>
        <w:t>PaedDr. Jiřina Tichá</w:t>
      </w:r>
    </w:p>
    <w:p w:rsidR="0007780A" w:rsidRPr="00D708C7" w:rsidRDefault="0007780A" w:rsidP="0007780A">
      <w:pPr>
        <w:tabs>
          <w:tab w:val="left" w:pos="993"/>
          <w:tab w:val="left" w:pos="1722"/>
        </w:tabs>
        <w:spacing w:after="0"/>
        <w:ind w:left="993" w:hanging="993"/>
        <w:jc w:val="center"/>
        <w:rPr>
          <w:rFonts w:cs="Arial"/>
          <w:iCs/>
          <w:sz w:val="20"/>
        </w:rPr>
      </w:pPr>
      <w:r w:rsidRPr="00D708C7">
        <w:rPr>
          <w:rFonts w:cs="Arial"/>
          <w:iCs/>
          <w:sz w:val="20"/>
        </w:rPr>
        <w:t>ředitelka odboru 22</w:t>
      </w:r>
    </w:p>
    <w:p w:rsidR="0007780A" w:rsidRPr="00D708C7" w:rsidRDefault="0007780A" w:rsidP="0007780A">
      <w:pPr>
        <w:tabs>
          <w:tab w:val="left" w:pos="1722"/>
        </w:tabs>
        <w:spacing w:after="0"/>
        <w:ind w:left="2156" w:hanging="2142"/>
        <w:jc w:val="center"/>
        <w:rPr>
          <w:iCs/>
          <w:sz w:val="20"/>
        </w:rPr>
      </w:pPr>
      <w:r w:rsidRPr="00D708C7">
        <w:rPr>
          <w:rFonts w:cs="Arial"/>
          <w:sz w:val="20"/>
        </w:rPr>
        <w:t>Ministerstvo školství, mládeže a tělovýchovy</w:t>
      </w:r>
    </w:p>
    <w:p w:rsidR="00B92684" w:rsidRDefault="00B92684"/>
    <w:sectPr w:rsidR="00B92684" w:rsidSect="0007780A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0A"/>
    <w:rsid w:val="0007780A"/>
    <w:rsid w:val="00810E22"/>
    <w:rsid w:val="00B92684"/>
    <w:rsid w:val="00D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80A"/>
    <w:pPr>
      <w:spacing w:after="120" w:line="240" w:lineRule="auto"/>
      <w:ind w:firstLine="284"/>
      <w:jc w:val="both"/>
    </w:pPr>
    <w:rPr>
      <w:rFonts w:ascii="Arial" w:eastAsia="Times New Roman" w:hAnsi="Arial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78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80A"/>
    <w:pPr>
      <w:spacing w:after="120" w:line="240" w:lineRule="auto"/>
      <w:ind w:firstLine="284"/>
      <w:jc w:val="both"/>
    </w:pPr>
    <w:rPr>
      <w:rFonts w:ascii="Arial" w:eastAsia="Times New Roman" w:hAnsi="Arial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78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roslava.Salavcova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salavcovam</dc:creator>
  <cp:lastModifiedBy>salavcovam</cp:lastModifiedBy>
  <cp:revision>2</cp:revision>
  <dcterms:created xsi:type="dcterms:W3CDTF">2012-06-21T10:03:00Z</dcterms:created>
  <dcterms:modified xsi:type="dcterms:W3CDTF">2012-06-21T10:03:00Z</dcterms:modified>
</cp:coreProperties>
</file>