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F037EA">
              <w:rPr>
                <w:rFonts w:ascii="Arial" w:hAnsi="Arial" w:cs="Arial"/>
                <w:sz w:val="22"/>
                <w:szCs w:val="22"/>
              </w:rPr>
              <w:t>n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F037EA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F037EA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427B93" w:rsidRPr="00F037EA" w:rsidRDefault="0005740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color w:val="1F497D"/>
                <w:sz w:val="22"/>
                <w:szCs w:val="22"/>
              </w:rPr>
              <w:t>46/12/30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F037EA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F037EA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F037EA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05740A" w:rsidRPr="00F037EA" w:rsidRDefault="0005740A" w:rsidP="0005740A">
            <w:pPr>
              <w:keepNext/>
              <w:autoSpaceDE w:val="0"/>
              <w:autoSpaceDN w:val="0"/>
              <w:adjustRightInd w:val="0"/>
              <w:spacing w:before="20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„</w:t>
            </w:r>
            <w:r w:rsidRPr="00F037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Rámcová smlouva na nákup tiskovin</w:t>
            </w: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</w:t>
            </w:r>
          </w:p>
          <w:p w:rsidR="00427B93" w:rsidRPr="00F037EA" w:rsidRDefault="00427B9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F037EA" w:rsidRDefault="00477C6A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d</w:t>
            </w:r>
            <w:r w:rsidR="00784523" w:rsidRPr="00F037EA">
              <w:rPr>
                <w:rFonts w:ascii="Arial" w:hAnsi="Arial" w:cs="Arial"/>
                <w:sz w:val="22"/>
                <w:szCs w:val="22"/>
              </w:rPr>
              <w:t>odávka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F037EA" w:rsidRDefault="0005740A" w:rsidP="00477C6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29.6.2012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F037EA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F037EA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F037EA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F037EA">
              <w:rPr>
                <w:rFonts w:ascii="Arial" w:hAnsi="Arial" w:cs="Arial"/>
                <w:sz w:val="22"/>
                <w:szCs w:val="22"/>
              </w:rPr>
              <w:t xml:space="preserve"> 20, 170 00 Praha</w:t>
            </w:r>
            <w:bookmarkStart w:id="0" w:name="_GoBack"/>
            <w:bookmarkEnd w:id="0"/>
            <w:r w:rsidRPr="00F037EA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F037EA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F037EA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F037EA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F037EA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F037E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F037EA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F03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F037EA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F037EA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05740A" w:rsidRPr="00F037EA" w:rsidRDefault="0005740A" w:rsidP="007845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Lenka Vostrá, </w:t>
            </w:r>
            <w:proofErr w:type="spellStart"/>
            <w:r w:rsidRPr="00F037EA">
              <w:rPr>
                <w:rFonts w:ascii="Arial" w:hAnsi="Arial" w:cs="Arial"/>
                <w:b/>
                <w:bCs/>
                <w:sz w:val="22"/>
                <w:szCs w:val="22"/>
              </w:rPr>
              <w:t>DiS</w:t>
            </w:r>
            <w:proofErr w:type="spellEnd"/>
            <w:r w:rsidRPr="00F037E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037EA">
              <w:rPr>
                <w:rFonts w:ascii="Arial" w:hAnsi="Arial" w:cs="Arial"/>
                <w:bCs/>
                <w:sz w:val="22"/>
                <w:szCs w:val="22"/>
              </w:rPr>
              <w:t xml:space="preserve">, manažer popularizačních aktivit, oddělení PR a publicity, </w:t>
            </w:r>
          </w:p>
          <w:p w:rsidR="0005740A" w:rsidRPr="00F037EA" w:rsidRDefault="0005740A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tel: +420 277 277 070, </w:t>
            </w:r>
          </w:p>
          <w:p w:rsidR="00427B93" w:rsidRPr="00F037EA" w:rsidRDefault="0005740A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e</w:t>
            </w:r>
            <w:r w:rsidRPr="00F037E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037EA">
              <w:rPr>
                <w:rFonts w:ascii="Arial" w:hAnsi="Arial" w:cs="Arial"/>
                <w:bCs/>
                <w:sz w:val="22"/>
                <w:szCs w:val="22"/>
              </w:rPr>
              <w:t xml:space="preserve">mail: </w:t>
            </w:r>
            <w:hyperlink r:id="rId11" w:history="1">
              <w:r w:rsidRPr="00F037E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lenka.vostra@fdv.mpsv.cz</w:t>
              </w:r>
            </w:hyperlink>
          </w:p>
        </w:tc>
      </w:tr>
      <w:tr w:rsidR="00100670" w:rsidRPr="00F037EA" w:rsidTr="00840B19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F037EA" w:rsidRDefault="00784523" w:rsidP="0005740A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30.6</w:t>
            </w:r>
            <w:r w:rsidRPr="00F037EA">
              <w:rPr>
                <w:rFonts w:ascii="Arial" w:hAnsi="Arial" w:cs="Arial"/>
                <w:sz w:val="22"/>
                <w:szCs w:val="22"/>
              </w:rPr>
              <w:t>.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2012 do 16.7.</w:t>
            </w:r>
            <w:r w:rsidRPr="00F037EA">
              <w:rPr>
                <w:rFonts w:ascii="Arial" w:hAnsi="Arial" w:cs="Arial"/>
                <w:sz w:val="22"/>
                <w:szCs w:val="22"/>
              </w:rPr>
              <w:t>2012</w:t>
            </w:r>
            <w:r w:rsidR="00692975" w:rsidRPr="00F037EA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F037EA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CC7247" w:rsidRPr="00F037EA" w:rsidRDefault="0005740A" w:rsidP="0005740A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Předmětem plnění veřejné zakázky je 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výroba a tisk popularizačních tiskovin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související s činností Zadavatele,  a to zejména s realizací projektu „</w:t>
            </w:r>
            <w:r w:rsidRPr="00F037EA">
              <w:rPr>
                <w:rFonts w:ascii="Arial" w:hAnsi="Arial" w:cs="Arial"/>
                <w:bCs/>
                <w:sz w:val="22"/>
                <w:szCs w:val="22"/>
              </w:rPr>
              <w:t>Stáže ve firmách – vzdělávání praxí“, registrační číslo projektu: CZ.1.07/3.1.00/41.0001 financovaného z OP VK (výzva č. 41 OP VK), dále projektů financovaných z OP LZZ</w:t>
            </w:r>
            <w:r w:rsidRPr="00F037EA">
              <w:rPr>
                <w:rFonts w:ascii="Arial" w:hAnsi="Arial" w:cs="Arial"/>
                <w:bCs/>
                <w:sz w:val="22"/>
                <w:szCs w:val="22"/>
              </w:rPr>
              <w:t>. Blíže viz Zadávací dokumentace.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Předpokládaná hodnota zakázky </w:t>
            </w:r>
            <w:r w:rsidR="00611A73" w:rsidRPr="00F037EA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F037EA" w:rsidRDefault="0005740A" w:rsidP="00477C6A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1.400.000</w:t>
            </w:r>
            <w:r w:rsidR="00E01397" w:rsidRPr="00F037EA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F037EA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</w:tr>
      <w:tr w:rsidR="007F7162" w:rsidRPr="00F037EA" w:rsidTr="002812C5">
        <w:tc>
          <w:tcPr>
            <w:tcW w:w="3227" w:type="dxa"/>
            <w:shd w:val="clear" w:color="auto" w:fill="FABF8F"/>
          </w:tcPr>
          <w:p w:rsidR="007F7162" w:rsidRPr="00F037EA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F037EA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Podlimitní v</w:t>
            </w:r>
            <w:r w:rsidR="009E2BEF" w:rsidRPr="00F037EA">
              <w:rPr>
                <w:rFonts w:ascii="Arial" w:hAnsi="Arial" w:cs="Arial"/>
                <w:sz w:val="22"/>
                <w:szCs w:val="22"/>
              </w:rPr>
              <w:t>eřejná zakázka zadávaná ve zjednodušeném podlimitním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 xml:space="preserve"> zadávacím</w:t>
            </w:r>
            <w:r w:rsidR="009E2BEF" w:rsidRPr="00F037EA">
              <w:rPr>
                <w:rFonts w:ascii="Arial" w:hAnsi="Arial" w:cs="Arial"/>
                <w:sz w:val="22"/>
                <w:szCs w:val="22"/>
              </w:rPr>
              <w:t xml:space="preserve"> řízení dle § 38 zákona č. 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F037EA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F037EA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F037EA">
              <w:rPr>
                <w:rFonts w:ascii="Arial" w:hAnsi="Arial" w:cs="Arial"/>
                <w:sz w:val="22"/>
                <w:szCs w:val="22"/>
              </w:rPr>
              <w:t xml:space="preserve"> (zpracování zakázky)/ časový </w:t>
            </w:r>
            <w:r w:rsidRPr="00F037EA">
              <w:rPr>
                <w:rFonts w:ascii="Arial" w:hAnsi="Arial" w:cs="Arial"/>
                <w:sz w:val="22"/>
                <w:szCs w:val="22"/>
              </w:rPr>
              <w:lastRenderedPageBreak/>
              <w:t>harmonogram plnění/ doba trvání zakázky</w:t>
            </w:r>
          </w:p>
        </w:tc>
        <w:tc>
          <w:tcPr>
            <w:tcW w:w="5985" w:type="dxa"/>
          </w:tcPr>
          <w:p w:rsidR="00427B93" w:rsidRPr="00F037EA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lastRenderedPageBreak/>
              <w:t>Místo dodání: hlavní město Praha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F037EA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F037EA">
              <w:rPr>
                <w:rFonts w:ascii="Arial" w:hAnsi="Arial" w:cs="Arial"/>
                <w:noProof/>
                <w:sz w:val="22"/>
                <w:szCs w:val="22"/>
              </w:rPr>
              <w:t xml:space="preserve">nejpozději do </w:t>
            </w:r>
            <w:r w:rsidR="0005740A" w:rsidRPr="00F037EA">
              <w:rPr>
                <w:rFonts w:ascii="Arial" w:hAnsi="Arial" w:cs="Arial"/>
                <w:sz w:val="22"/>
                <w:szCs w:val="22"/>
              </w:rPr>
              <w:t>30. 6. 2015</w:t>
            </w:r>
            <w:r w:rsidRPr="00F037EA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lastRenderedPageBreak/>
              <w:t>Místa dodání/převzetí nabídky</w:t>
            </w:r>
            <w:r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77C6A" w:rsidRPr="00F037EA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F037EA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F037EA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F037EA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F037EA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DF12E5" w:rsidRPr="00F037EA" w:rsidRDefault="0028537B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CC7247" w:rsidRPr="00F037EA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F037EA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F037EA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F037EA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Základní kvalifikační předpoklady dle § 53 odst. 1 zákona, v souladu s § 62 odst. 2 zákona - prokázání čestným prohlášením</w:t>
            </w:r>
          </w:p>
          <w:p w:rsidR="009E2BEF" w:rsidRPr="00F037EA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5740A" w:rsidRPr="00F037EA" w:rsidRDefault="0005740A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Technické kvalifikační předpoklady dle § 56 odst. 2 písm. a) zákona</w:t>
            </w:r>
          </w:p>
          <w:p w:rsidR="00477C6A" w:rsidRPr="00F037EA" w:rsidRDefault="00477C6A" w:rsidP="00477C6A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V souladu s § 62 odst. 3 zákona se splnění kvalifikačních předpokladů prokazuje předložením čestného prohlášení, z jehož obsahu bude zřejmé, že dodavatel kvalifikační předpoklady požadované zadavatelem splňuje. Uchazeč, se kterým má být uzavřena smlouva podle § 82 zákona, je povinen před jejím uzavřením předložit zadavateli originály nebo úředně ověřené kopie dokladů prokazujících splnění kvalifikace. Nesplnění této povinností se považuje za neposkytnutí součinností k uzavření smlouvy ve smyslu ustanovení § 82 odst. 4 zákona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F03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F037EA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F037EA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Požadavek na písemnou formu nabídky</w:t>
            </w:r>
            <w:r w:rsidR="007F7162" w:rsidRPr="00F037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F037EA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F037EA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abídk</w:t>
            </w:r>
            <w:r w:rsidRPr="00F037EA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F037EA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F037EA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F037EA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F037EA" w:rsidTr="00AA2B72">
        <w:tc>
          <w:tcPr>
            <w:tcW w:w="3227" w:type="dxa"/>
            <w:shd w:val="clear" w:color="auto" w:fill="FABF8F"/>
          </w:tcPr>
          <w:p w:rsidR="00DC4EE4" w:rsidRPr="00F037EA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F037EA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F037EA" w:rsidTr="002812C5">
        <w:tc>
          <w:tcPr>
            <w:tcW w:w="3227" w:type="dxa"/>
            <w:shd w:val="clear" w:color="auto" w:fill="FABF8F"/>
          </w:tcPr>
          <w:p w:rsidR="00427B93" w:rsidRPr="00F037EA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F037EA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F037EA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F037EA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F037EA" w:rsidTr="00AA2B72">
        <w:tc>
          <w:tcPr>
            <w:tcW w:w="3227" w:type="dxa"/>
            <w:shd w:val="clear" w:color="auto" w:fill="FABF8F"/>
          </w:tcPr>
          <w:p w:rsidR="00427B93" w:rsidRPr="00F037EA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F037EA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37EA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F037EA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F037EA" w:rsidTr="002812C5">
        <w:tc>
          <w:tcPr>
            <w:tcW w:w="3227" w:type="dxa"/>
            <w:shd w:val="clear" w:color="auto" w:fill="FABF8F"/>
          </w:tcPr>
          <w:p w:rsidR="00920F30" w:rsidRPr="00F037EA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F037EA" w:rsidRDefault="001E7C39" w:rsidP="001E7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7EA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Pr="00F037EA">
              <w:rPr>
                <w:rFonts w:ascii="Arial" w:hAnsi="Arial" w:cs="Arial"/>
                <w:sz w:val="22"/>
                <w:szCs w:val="22"/>
              </w:rPr>
              <w:t>tvoří nedílnou přílohu výzvy k podání nabídek</w:t>
            </w:r>
            <w:r w:rsidR="0028537B" w:rsidRPr="00F037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F30" w:rsidRPr="00F037EA" w:rsidTr="004E49B7">
        <w:tc>
          <w:tcPr>
            <w:tcW w:w="9212" w:type="dxa"/>
            <w:gridSpan w:val="2"/>
            <w:shd w:val="clear" w:color="auto" w:fill="FABF8F"/>
          </w:tcPr>
          <w:p w:rsidR="00920F30" w:rsidRPr="00F037EA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F037EA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F037EA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F037E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05740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05740A" w:rsidRPr="00477C6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2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19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6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497E0A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497E0A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497E0A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4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497E0A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497E0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2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lastRenderedPageBreak/>
        <w:t xml:space="preserve">Kontaktní osoba pro případ doplnění formuláře před jeho uveřejněním na </w:t>
      </w:r>
      <w:hyperlink r:id="rId43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DA74C3">
      <w:headerReference w:type="default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0A" w:rsidRDefault="00497E0A" w:rsidP="002812C5">
      <w:r>
        <w:separator/>
      </w:r>
    </w:p>
  </w:endnote>
  <w:endnote w:type="continuationSeparator" w:id="0">
    <w:p w:rsidR="00497E0A" w:rsidRDefault="00497E0A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F037EA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F037EA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0A" w:rsidRDefault="00497E0A" w:rsidP="002812C5">
      <w:r>
        <w:separator/>
      </w:r>
    </w:p>
  </w:footnote>
  <w:footnote w:type="continuationSeparator" w:id="0">
    <w:p w:rsidR="00497E0A" w:rsidRDefault="00497E0A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5740A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79DD"/>
    <w:rsid w:val="00477C6A"/>
    <w:rsid w:val="00497E0A"/>
    <w:rsid w:val="004A39FC"/>
    <w:rsid w:val="004A7FEB"/>
    <w:rsid w:val="004B097B"/>
    <w:rsid w:val="004D2751"/>
    <w:rsid w:val="004E49B7"/>
    <w:rsid w:val="004F31E7"/>
    <w:rsid w:val="004F61D7"/>
    <w:rsid w:val="00516A2D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611A73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D5E3F"/>
    <w:rsid w:val="008D757B"/>
    <w:rsid w:val="008E5599"/>
    <w:rsid w:val="008F0558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96B96"/>
    <w:rsid w:val="00AA2B72"/>
    <w:rsid w:val="00AA311A"/>
    <w:rsid w:val="00AB16BD"/>
    <w:rsid w:val="00B302B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E02DB"/>
    <w:rsid w:val="00DE1472"/>
    <w:rsid w:val="00DF0F0B"/>
    <w:rsid w:val="00DF12E5"/>
    <w:rsid w:val="00E01397"/>
    <w:rsid w:val="00E033EF"/>
    <w:rsid w:val="00E47A9E"/>
    <w:rsid w:val="00E6648E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ka.vostra@fdv.mpsv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86B2-3A51-4E30-9DFD-C286E94F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7897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Lenka Tesinska</cp:lastModifiedBy>
  <cp:revision>4</cp:revision>
  <cp:lastPrinted>2011-11-16T06:59:00Z</cp:lastPrinted>
  <dcterms:created xsi:type="dcterms:W3CDTF">2012-06-29T13:02:00Z</dcterms:created>
  <dcterms:modified xsi:type="dcterms:W3CDTF">2012-06-29T13:08:00Z</dcterms:modified>
</cp:coreProperties>
</file>