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7AE" w:rsidRDefault="00B757AE" w:rsidP="00B757AE">
      <w:pPr>
        <w:rPr>
          <w:sz w:val="22"/>
          <w:szCs w:val="22"/>
        </w:rPr>
      </w:pPr>
      <w:bookmarkStart w:id="0" w:name="_GoBack"/>
      <w:bookmarkEnd w:id="0"/>
    </w:p>
    <w:p w:rsidR="0015670C" w:rsidRDefault="00CD7E8C" w:rsidP="00CD7E8C">
      <w:pPr>
        <w:jc w:val="center"/>
        <w:rPr>
          <w:sz w:val="22"/>
          <w:szCs w:val="22"/>
        </w:rPr>
      </w:pPr>
      <w:r>
        <w:rPr>
          <w:noProof/>
        </w:rPr>
        <w:drawing>
          <wp:inline distT="0" distB="0" distL="0" distR="0">
            <wp:extent cx="5086350" cy="933450"/>
            <wp:effectExtent l="0" t="0" r="0" b="0"/>
            <wp:docPr id="17" name="Obrázek 17" descr="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_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86350" cy="933450"/>
                    </a:xfrm>
                    <a:prstGeom prst="rect">
                      <a:avLst/>
                    </a:prstGeom>
                    <a:noFill/>
                    <a:ln>
                      <a:noFill/>
                    </a:ln>
                  </pic:spPr>
                </pic:pic>
              </a:graphicData>
            </a:graphic>
          </wp:inline>
        </w:drawing>
      </w:r>
    </w:p>
    <w:p w:rsidR="0015670C" w:rsidRDefault="00CD7E8C" w:rsidP="00CD7E8C">
      <w:pPr>
        <w:jc w:val="center"/>
        <w:rPr>
          <w:sz w:val="22"/>
          <w:szCs w:val="22"/>
        </w:rPr>
      </w:pPr>
      <w:r>
        <w:rPr>
          <w:noProof/>
        </w:rPr>
        <w:drawing>
          <wp:inline distT="0" distB="0" distL="0" distR="0">
            <wp:extent cx="4794885" cy="880110"/>
            <wp:effectExtent l="0" t="0" r="5715" b="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94885" cy="880110"/>
                    </a:xfrm>
                    <a:prstGeom prst="rect">
                      <a:avLst/>
                    </a:prstGeom>
                    <a:noFill/>
                  </pic:spPr>
                </pic:pic>
              </a:graphicData>
            </a:graphic>
          </wp:inline>
        </w:drawing>
      </w:r>
    </w:p>
    <w:p w:rsidR="0015670C" w:rsidRDefault="0015670C" w:rsidP="00B757AE">
      <w:pPr>
        <w:rPr>
          <w:sz w:val="22"/>
          <w:szCs w:val="22"/>
        </w:rPr>
      </w:pPr>
    </w:p>
    <w:p w:rsidR="0015670C" w:rsidRDefault="0015670C" w:rsidP="00B757AE">
      <w:pPr>
        <w:rPr>
          <w:sz w:val="22"/>
          <w:szCs w:val="22"/>
        </w:rPr>
      </w:pPr>
    </w:p>
    <w:p w:rsidR="00A20977" w:rsidRDefault="00A20977" w:rsidP="00B757AE">
      <w:pPr>
        <w:rPr>
          <w:sz w:val="22"/>
          <w:szCs w:val="22"/>
        </w:rPr>
      </w:pPr>
    </w:p>
    <w:p w:rsidR="00A20977" w:rsidRDefault="00A20977" w:rsidP="00A20977">
      <w:pPr>
        <w:spacing w:line="240" w:lineRule="atLeast"/>
        <w:rPr>
          <w:rFonts w:ascii="Arial" w:hAnsi="Arial" w:cs="Arial"/>
          <w:b/>
          <w:szCs w:val="20"/>
        </w:rPr>
      </w:pPr>
    </w:p>
    <w:p w:rsidR="00A20977" w:rsidRDefault="00A20977" w:rsidP="00A20977">
      <w:pPr>
        <w:spacing w:line="240" w:lineRule="atLeast"/>
        <w:rPr>
          <w:rFonts w:ascii="Arial" w:hAnsi="Arial" w:cs="Arial"/>
          <w:b/>
          <w:sz w:val="28"/>
          <w:szCs w:val="20"/>
        </w:rPr>
      </w:pPr>
    </w:p>
    <w:p w:rsidR="00783622" w:rsidRPr="00993EFD" w:rsidRDefault="00783622" w:rsidP="00783622">
      <w:pPr>
        <w:spacing w:line="240" w:lineRule="atLeast"/>
        <w:jc w:val="center"/>
        <w:rPr>
          <w:rFonts w:ascii="Arial" w:hAnsi="Arial" w:cs="Arial"/>
          <w:sz w:val="22"/>
          <w:szCs w:val="20"/>
          <w:lang w:val="x-none"/>
        </w:rPr>
      </w:pPr>
      <w:r w:rsidRPr="0015670C">
        <w:rPr>
          <w:rFonts w:ascii="Arial" w:hAnsi="Arial" w:cs="Arial"/>
          <w:b/>
          <w:sz w:val="28"/>
          <w:szCs w:val="20"/>
          <w:lang w:val="x-none"/>
        </w:rPr>
        <w:t>Kupní smlouva</w:t>
      </w:r>
      <w:r w:rsidRPr="00993EFD">
        <w:rPr>
          <w:rFonts w:ascii="Arial" w:hAnsi="Arial" w:cs="Arial"/>
          <w:b/>
          <w:sz w:val="22"/>
          <w:szCs w:val="20"/>
          <w:lang w:val="x-none"/>
        </w:rPr>
        <w:t xml:space="preserve"> </w:t>
      </w:r>
    </w:p>
    <w:p w:rsidR="0015670C" w:rsidRPr="0015670C" w:rsidRDefault="0015670C" w:rsidP="00783622">
      <w:pPr>
        <w:spacing w:line="240" w:lineRule="atLeast"/>
        <w:jc w:val="center"/>
        <w:rPr>
          <w:rFonts w:ascii="Arial" w:hAnsi="Arial" w:cs="Arial"/>
          <w:sz w:val="22"/>
          <w:szCs w:val="20"/>
        </w:rPr>
      </w:pPr>
    </w:p>
    <w:p w:rsidR="00783622" w:rsidRPr="00993EFD" w:rsidRDefault="00783622" w:rsidP="00783622">
      <w:pPr>
        <w:spacing w:line="240" w:lineRule="atLeast"/>
        <w:jc w:val="center"/>
        <w:rPr>
          <w:rFonts w:ascii="Arial" w:hAnsi="Arial" w:cs="Arial"/>
          <w:b/>
          <w:sz w:val="22"/>
          <w:szCs w:val="20"/>
        </w:rPr>
      </w:pPr>
      <w:r w:rsidRPr="00993EFD">
        <w:rPr>
          <w:rFonts w:ascii="Arial" w:hAnsi="Arial" w:cs="Arial"/>
          <w:sz w:val="22"/>
          <w:szCs w:val="20"/>
        </w:rPr>
        <w:t xml:space="preserve">uzavřená podle ustanovení § </w:t>
      </w:r>
      <w:smartTag w:uri="urn:schemas-microsoft-com:office:smarttags" w:element="metricconverter">
        <w:smartTagPr>
          <w:attr w:name="ProductID" w:val="409 a"/>
        </w:smartTagPr>
        <w:r w:rsidRPr="00993EFD">
          <w:rPr>
            <w:rFonts w:ascii="Arial" w:hAnsi="Arial" w:cs="Arial"/>
            <w:sz w:val="22"/>
            <w:szCs w:val="20"/>
          </w:rPr>
          <w:t>409 a</w:t>
        </w:r>
      </w:smartTag>
      <w:r w:rsidRPr="00993EFD">
        <w:rPr>
          <w:rFonts w:ascii="Arial" w:hAnsi="Arial" w:cs="Arial"/>
          <w:sz w:val="22"/>
          <w:szCs w:val="20"/>
        </w:rPr>
        <w:t xml:space="preserve"> násl. zákona č. 513</w:t>
      </w:r>
      <w:r w:rsidR="00682035">
        <w:rPr>
          <w:rFonts w:ascii="Arial" w:hAnsi="Arial" w:cs="Arial"/>
          <w:sz w:val="22"/>
          <w:szCs w:val="20"/>
        </w:rPr>
        <w:t>/1991 Sb., obchodní zákoník, ve </w:t>
      </w:r>
      <w:r w:rsidRPr="00993EFD">
        <w:rPr>
          <w:rFonts w:ascii="Arial" w:hAnsi="Arial" w:cs="Arial"/>
          <w:sz w:val="22"/>
          <w:szCs w:val="20"/>
        </w:rPr>
        <w:t>znění pozdějších předpisů (dále jen „obchodní zákoník“)</w:t>
      </w:r>
    </w:p>
    <w:p w:rsidR="00783622" w:rsidRPr="00993EFD" w:rsidRDefault="00783622" w:rsidP="00783622">
      <w:pPr>
        <w:jc w:val="center"/>
        <w:rPr>
          <w:rFonts w:ascii="Arial" w:hAnsi="Arial" w:cs="Arial"/>
          <w:b/>
          <w:sz w:val="22"/>
          <w:szCs w:val="20"/>
        </w:rPr>
      </w:pPr>
    </w:p>
    <w:p w:rsidR="00783622" w:rsidRPr="00993EFD" w:rsidRDefault="00783622" w:rsidP="00783622">
      <w:pPr>
        <w:jc w:val="center"/>
        <w:rPr>
          <w:rFonts w:ascii="Arial" w:hAnsi="Arial" w:cs="Arial"/>
          <w:b/>
          <w:sz w:val="22"/>
          <w:szCs w:val="20"/>
        </w:rPr>
      </w:pPr>
    </w:p>
    <w:p w:rsidR="00783622" w:rsidRPr="00993EFD" w:rsidRDefault="00783622" w:rsidP="00783622">
      <w:pPr>
        <w:keepNext/>
        <w:outlineLvl w:val="0"/>
        <w:rPr>
          <w:rFonts w:ascii="Arial" w:hAnsi="Arial" w:cs="Arial"/>
          <w:sz w:val="22"/>
          <w:szCs w:val="20"/>
          <w:lang w:val="x-none"/>
        </w:rPr>
      </w:pPr>
      <w:r w:rsidRPr="00993EFD">
        <w:rPr>
          <w:rFonts w:ascii="Arial" w:hAnsi="Arial" w:cs="Arial"/>
          <w:sz w:val="22"/>
          <w:szCs w:val="20"/>
          <w:lang w:val="x-none"/>
        </w:rPr>
        <w:t>Smluvní strany</w:t>
      </w:r>
    </w:p>
    <w:p w:rsidR="00783622" w:rsidRPr="00993EFD" w:rsidRDefault="00783622" w:rsidP="00783622">
      <w:pPr>
        <w:rPr>
          <w:rFonts w:ascii="Arial" w:hAnsi="Arial" w:cs="Arial"/>
          <w:sz w:val="22"/>
          <w:szCs w:val="20"/>
        </w:rPr>
      </w:pPr>
    </w:p>
    <w:p w:rsidR="00783622" w:rsidRPr="00993EFD" w:rsidRDefault="00783622" w:rsidP="00783622">
      <w:pPr>
        <w:rPr>
          <w:rFonts w:ascii="Arial" w:hAnsi="Arial" w:cs="Arial"/>
          <w:sz w:val="22"/>
          <w:szCs w:val="20"/>
        </w:rPr>
      </w:pPr>
    </w:p>
    <w:p w:rsidR="00682035" w:rsidRDefault="00783622" w:rsidP="00783622">
      <w:pPr>
        <w:rPr>
          <w:rFonts w:ascii="Arial" w:hAnsi="Arial" w:cs="Arial"/>
          <w:b/>
          <w:sz w:val="22"/>
          <w:szCs w:val="20"/>
        </w:rPr>
      </w:pPr>
      <w:r w:rsidRPr="00993EFD">
        <w:rPr>
          <w:rFonts w:ascii="Arial" w:hAnsi="Arial" w:cs="Arial"/>
          <w:b/>
          <w:sz w:val="22"/>
          <w:szCs w:val="20"/>
        </w:rPr>
        <w:t>Vyso</w:t>
      </w:r>
      <w:r w:rsidR="00682035">
        <w:rPr>
          <w:rFonts w:ascii="Arial" w:hAnsi="Arial" w:cs="Arial"/>
          <w:b/>
          <w:sz w:val="22"/>
          <w:szCs w:val="20"/>
        </w:rPr>
        <w:t>ká škola polytechnická Jihlava</w:t>
      </w:r>
    </w:p>
    <w:p w:rsidR="00783622" w:rsidRPr="00682035" w:rsidRDefault="00682035" w:rsidP="00783622">
      <w:pPr>
        <w:rPr>
          <w:rFonts w:ascii="Arial" w:hAnsi="Arial" w:cs="Arial"/>
          <w:sz w:val="22"/>
          <w:szCs w:val="20"/>
        </w:rPr>
      </w:pPr>
      <w:r w:rsidRPr="00682035">
        <w:rPr>
          <w:rFonts w:ascii="Arial" w:hAnsi="Arial" w:cs="Arial"/>
          <w:sz w:val="22"/>
          <w:szCs w:val="20"/>
        </w:rPr>
        <w:t>sídlo</w:t>
      </w:r>
      <w:r>
        <w:rPr>
          <w:rFonts w:ascii="Arial" w:hAnsi="Arial" w:cs="Arial"/>
          <w:sz w:val="22"/>
          <w:szCs w:val="20"/>
        </w:rPr>
        <w:t xml:space="preserve">: </w:t>
      </w:r>
      <w:r w:rsidR="00783622" w:rsidRPr="00682035">
        <w:rPr>
          <w:rFonts w:ascii="Arial" w:hAnsi="Arial" w:cs="Arial"/>
          <w:sz w:val="22"/>
          <w:szCs w:val="20"/>
        </w:rPr>
        <w:t>Tolstého 16, 58601 Jihlava</w:t>
      </w:r>
      <w:r w:rsidR="00783622" w:rsidRPr="00682035">
        <w:rPr>
          <w:rFonts w:ascii="Arial" w:hAnsi="Arial" w:cs="Arial"/>
          <w:sz w:val="22"/>
          <w:szCs w:val="20"/>
        </w:rPr>
        <w:tab/>
      </w:r>
    </w:p>
    <w:p w:rsidR="00783622" w:rsidRDefault="00682035" w:rsidP="00783622">
      <w:pPr>
        <w:rPr>
          <w:rFonts w:ascii="Arial" w:hAnsi="Arial" w:cs="Arial"/>
          <w:sz w:val="22"/>
          <w:szCs w:val="22"/>
        </w:rPr>
      </w:pPr>
      <w:r>
        <w:rPr>
          <w:rFonts w:ascii="Arial" w:hAnsi="Arial" w:cs="Arial"/>
          <w:sz w:val="22"/>
          <w:szCs w:val="20"/>
        </w:rPr>
        <w:t>zastoupení ve věcech smluvních:</w:t>
      </w:r>
      <w:r w:rsidR="00783622" w:rsidRPr="00993EFD">
        <w:rPr>
          <w:rFonts w:ascii="Arial" w:hAnsi="Arial" w:cs="Arial"/>
          <w:sz w:val="22"/>
          <w:szCs w:val="20"/>
        </w:rPr>
        <w:t xml:space="preserve"> </w:t>
      </w:r>
      <w:r w:rsidR="00783622" w:rsidRPr="00993EFD">
        <w:rPr>
          <w:rFonts w:ascii="Arial" w:hAnsi="Arial" w:cs="Arial"/>
          <w:sz w:val="22"/>
          <w:szCs w:val="22"/>
        </w:rPr>
        <w:t>Ing. Jakub Novotný, Ph.D., rektor</w:t>
      </w:r>
    </w:p>
    <w:p w:rsidR="00682035" w:rsidRPr="00993EFD" w:rsidRDefault="00682035" w:rsidP="00783622">
      <w:pPr>
        <w:rPr>
          <w:rFonts w:ascii="Arial" w:hAnsi="Arial" w:cs="Arial"/>
          <w:sz w:val="22"/>
          <w:szCs w:val="20"/>
        </w:rPr>
      </w:pPr>
      <w:r>
        <w:rPr>
          <w:rFonts w:ascii="Arial" w:hAnsi="Arial" w:cs="Arial"/>
          <w:sz w:val="22"/>
          <w:szCs w:val="22"/>
        </w:rPr>
        <w:t>zastoupení ve věcech organizačních: Jaromír Hlávka, vedoucí provozně technického odboru</w:t>
      </w:r>
    </w:p>
    <w:p w:rsidR="00783622" w:rsidRPr="00993EFD" w:rsidRDefault="00783622" w:rsidP="00783622">
      <w:pPr>
        <w:rPr>
          <w:rFonts w:ascii="Arial" w:hAnsi="Arial" w:cs="Arial"/>
          <w:sz w:val="22"/>
          <w:szCs w:val="20"/>
        </w:rPr>
      </w:pPr>
      <w:r w:rsidRPr="00993EFD">
        <w:rPr>
          <w:rFonts w:ascii="Arial" w:hAnsi="Arial" w:cs="Arial"/>
          <w:sz w:val="22"/>
          <w:szCs w:val="20"/>
        </w:rPr>
        <w:t>IČ: 71226401</w:t>
      </w:r>
    </w:p>
    <w:p w:rsidR="00783622" w:rsidRPr="00993EFD" w:rsidRDefault="00783622" w:rsidP="00783622">
      <w:pPr>
        <w:rPr>
          <w:rFonts w:ascii="Arial" w:hAnsi="Arial" w:cs="Arial"/>
          <w:sz w:val="22"/>
          <w:szCs w:val="20"/>
        </w:rPr>
      </w:pPr>
      <w:r w:rsidRPr="00993EFD">
        <w:rPr>
          <w:rFonts w:ascii="Arial" w:hAnsi="Arial" w:cs="Arial"/>
          <w:sz w:val="22"/>
          <w:szCs w:val="20"/>
        </w:rPr>
        <w:t>DIČ: CZ71226401</w:t>
      </w:r>
      <w:r w:rsidRPr="00993EFD">
        <w:rPr>
          <w:rFonts w:ascii="Arial" w:hAnsi="Arial" w:cs="Arial"/>
          <w:sz w:val="22"/>
          <w:szCs w:val="20"/>
        </w:rPr>
        <w:tab/>
      </w:r>
    </w:p>
    <w:p w:rsidR="00783622" w:rsidRPr="00993EFD" w:rsidRDefault="00783622" w:rsidP="00783622">
      <w:pPr>
        <w:rPr>
          <w:rFonts w:ascii="Arial" w:hAnsi="Arial" w:cs="Arial"/>
          <w:sz w:val="22"/>
          <w:szCs w:val="20"/>
        </w:rPr>
      </w:pPr>
      <w:r w:rsidRPr="00993EFD">
        <w:rPr>
          <w:rFonts w:ascii="Arial" w:hAnsi="Arial" w:cs="Arial"/>
          <w:sz w:val="22"/>
          <w:szCs w:val="20"/>
        </w:rPr>
        <w:t>bankovní spojení: Komerční banka a.s.</w:t>
      </w:r>
      <w:r w:rsidR="00682035">
        <w:rPr>
          <w:rFonts w:ascii="Arial" w:hAnsi="Arial" w:cs="Arial"/>
          <w:sz w:val="22"/>
          <w:szCs w:val="20"/>
        </w:rPr>
        <w:t>, pobočka Jihlava</w:t>
      </w:r>
    </w:p>
    <w:p w:rsidR="00783622" w:rsidRPr="00993EFD" w:rsidRDefault="00682035" w:rsidP="00783622">
      <w:pPr>
        <w:rPr>
          <w:rFonts w:ascii="Arial" w:hAnsi="Arial" w:cs="Arial"/>
          <w:sz w:val="22"/>
          <w:szCs w:val="20"/>
        </w:rPr>
      </w:pPr>
      <w:r>
        <w:rPr>
          <w:rFonts w:ascii="Arial" w:hAnsi="Arial" w:cs="Arial"/>
          <w:sz w:val="22"/>
          <w:szCs w:val="20"/>
        </w:rPr>
        <w:t>číslo účtu</w:t>
      </w:r>
      <w:r w:rsidR="00783622" w:rsidRPr="00993EFD">
        <w:rPr>
          <w:rFonts w:ascii="Arial" w:hAnsi="Arial" w:cs="Arial"/>
          <w:sz w:val="22"/>
          <w:szCs w:val="20"/>
        </w:rPr>
        <w:t xml:space="preserve">: </w:t>
      </w:r>
      <w:r w:rsidR="00783622" w:rsidRPr="00993EFD">
        <w:rPr>
          <w:rFonts w:ascii="Arial" w:eastAsia="Calibri" w:hAnsi="Arial" w:cs="Arial"/>
          <w:bCs/>
          <w:sz w:val="22"/>
          <w:szCs w:val="22"/>
        </w:rPr>
        <w:t>86-2735860297/0100</w:t>
      </w:r>
    </w:p>
    <w:p w:rsidR="00783622" w:rsidRPr="00993EFD" w:rsidRDefault="00783622" w:rsidP="00783622">
      <w:pPr>
        <w:jc w:val="both"/>
        <w:rPr>
          <w:rFonts w:ascii="Arial" w:hAnsi="Arial" w:cs="Arial"/>
          <w:sz w:val="22"/>
          <w:szCs w:val="20"/>
          <w:lang w:val="x-none"/>
        </w:rPr>
      </w:pPr>
      <w:r w:rsidRPr="00993EFD">
        <w:rPr>
          <w:rFonts w:ascii="Arial" w:hAnsi="Arial" w:cs="Arial"/>
          <w:sz w:val="22"/>
          <w:szCs w:val="20"/>
          <w:lang w:val="x-none"/>
        </w:rPr>
        <w:t>(dále jen „</w:t>
      </w:r>
      <w:r w:rsidRPr="00993EFD">
        <w:rPr>
          <w:rFonts w:ascii="Arial" w:hAnsi="Arial" w:cs="Arial"/>
          <w:b/>
          <w:sz w:val="22"/>
          <w:szCs w:val="20"/>
          <w:lang w:val="x-none"/>
        </w:rPr>
        <w:t>kupující</w:t>
      </w:r>
      <w:r w:rsidRPr="00993EFD">
        <w:rPr>
          <w:rFonts w:ascii="Arial" w:hAnsi="Arial" w:cs="Arial"/>
          <w:sz w:val="22"/>
          <w:szCs w:val="20"/>
          <w:lang w:val="x-none"/>
        </w:rPr>
        <w:t>“)</w:t>
      </w:r>
    </w:p>
    <w:p w:rsidR="00783622" w:rsidRDefault="00783622" w:rsidP="00783622">
      <w:pPr>
        <w:jc w:val="both"/>
        <w:rPr>
          <w:rFonts w:ascii="Arial" w:hAnsi="Arial" w:cs="Arial"/>
          <w:sz w:val="22"/>
          <w:szCs w:val="20"/>
        </w:rPr>
      </w:pPr>
    </w:p>
    <w:p w:rsidR="00682035" w:rsidRPr="00993EFD" w:rsidRDefault="00682035" w:rsidP="00783622">
      <w:pPr>
        <w:jc w:val="both"/>
        <w:rPr>
          <w:rFonts w:ascii="Arial" w:hAnsi="Arial" w:cs="Arial"/>
          <w:sz w:val="22"/>
          <w:szCs w:val="20"/>
        </w:rPr>
      </w:pPr>
    </w:p>
    <w:p w:rsidR="00783622" w:rsidRPr="00993EFD" w:rsidRDefault="00783622" w:rsidP="00783622">
      <w:pPr>
        <w:jc w:val="both"/>
        <w:rPr>
          <w:rFonts w:ascii="Arial" w:hAnsi="Arial" w:cs="Arial"/>
          <w:sz w:val="22"/>
          <w:szCs w:val="20"/>
        </w:rPr>
      </w:pPr>
      <w:r w:rsidRPr="00993EFD">
        <w:rPr>
          <w:rFonts w:ascii="Arial" w:hAnsi="Arial" w:cs="Arial"/>
          <w:sz w:val="22"/>
          <w:szCs w:val="20"/>
        </w:rPr>
        <w:t xml:space="preserve">a </w:t>
      </w:r>
    </w:p>
    <w:p w:rsidR="00682035" w:rsidRDefault="00682035" w:rsidP="00682035">
      <w:pPr>
        <w:rPr>
          <w:rFonts w:ascii="Arial" w:hAnsi="Arial" w:cs="Arial"/>
          <w:sz w:val="22"/>
          <w:szCs w:val="20"/>
        </w:rPr>
      </w:pPr>
    </w:p>
    <w:p w:rsidR="00682035" w:rsidRDefault="00682035" w:rsidP="00682035">
      <w:pPr>
        <w:rPr>
          <w:rFonts w:ascii="Arial" w:hAnsi="Arial" w:cs="Arial"/>
          <w:sz w:val="22"/>
          <w:szCs w:val="20"/>
        </w:rPr>
      </w:pPr>
    </w:p>
    <w:p w:rsidR="00682035" w:rsidRPr="00682035" w:rsidRDefault="00682035" w:rsidP="00682035">
      <w:pPr>
        <w:rPr>
          <w:rFonts w:ascii="Arial" w:hAnsi="Arial" w:cs="Arial"/>
          <w:b/>
          <w:sz w:val="22"/>
          <w:szCs w:val="20"/>
        </w:rPr>
      </w:pPr>
      <w:r>
        <w:rPr>
          <w:rFonts w:ascii="Arial" w:hAnsi="Arial" w:cs="Arial"/>
          <w:b/>
          <w:sz w:val="22"/>
          <w:szCs w:val="20"/>
        </w:rPr>
        <w:t>…..</w:t>
      </w:r>
    </w:p>
    <w:p w:rsidR="00682035" w:rsidRPr="00682035" w:rsidRDefault="00682035" w:rsidP="00682035">
      <w:pPr>
        <w:rPr>
          <w:rFonts w:ascii="Arial" w:hAnsi="Arial" w:cs="Arial"/>
          <w:sz w:val="22"/>
          <w:szCs w:val="20"/>
        </w:rPr>
      </w:pPr>
      <w:r w:rsidRPr="00682035">
        <w:rPr>
          <w:rFonts w:ascii="Arial" w:hAnsi="Arial" w:cs="Arial"/>
          <w:sz w:val="22"/>
          <w:szCs w:val="20"/>
        </w:rPr>
        <w:t>sídlo</w:t>
      </w:r>
      <w:r>
        <w:rPr>
          <w:rFonts w:ascii="Arial" w:hAnsi="Arial" w:cs="Arial"/>
          <w:sz w:val="22"/>
          <w:szCs w:val="20"/>
        </w:rPr>
        <w:t>:</w:t>
      </w:r>
    </w:p>
    <w:p w:rsidR="00682035" w:rsidRDefault="00682035" w:rsidP="00682035">
      <w:pPr>
        <w:rPr>
          <w:rFonts w:ascii="Arial" w:hAnsi="Arial" w:cs="Arial"/>
          <w:sz w:val="22"/>
          <w:szCs w:val="22"/>
        </w:rPr>
      </w:pPr>
      <w:r>
        <w:rPr>
          <w:rFonts w:ascii="Arial" w:hAnsi="Arial" w:cs="Arial"/>
          <w:sz w:val="22"/>
          <w:szCs w:val="20"/>
        </w:rPr>
        <w:t>zastoupení ve věcech smluvních:</w:t>
      </w:r>
    </w:p>
    <w:p w:rsidR="00682035" w:rsidRPr="00993EFD" w:rsidRDefault="00682035" w:rsidP="00682035">
      <w:pPr>
        <w:rPr>
          <w:rFonts w:ascii="Arial" w:hAnsi="Arial" w:cs="Arial"/>
          <w:sz w:val="22"/>
          <w:szCs w:val="20"/>
        </w:rPr>
      </w:pPr>
      <w:r>
        <w:rPr>
          <w:rFonts w:ascii="Arial" w:hAnsi="Arial" w:cs="Arial"/>
          <w:sz w:val="22"/>
          <w:szCs w:val="22"/>
        </w:rPr>
        <w:t>zastoupení ve věcech organizačních:</w:t>
      </w:r>
    </w:p>
    <w:p w:rsidR="00682035" w:rsidRPr="00993EFD" w:rsidRDefault="00682035" w:rsidP="00682035">
      <w:pPr>
        <w:rPr>
          <w:rFonts w:ascii="Arial" w:hAnsi="Arial" w:cs="Arial"/>
          <w:sz w:val="22"/>
          <w:szCs w:val="20"/>
        </w:rPr>
      </w:pPr>
      <w:r>
        <w:rPr>
          <w:rFonts w:ascii="Arial" w:hAnsi="Arial" w:cs="Arial"/>
          <w:sz w:val="22"/>
          <w:szCs w:val="20"/>
        </w:rPr>
        <w:t>IČ:</w:t>
      </w:r>
    </w:p>
    <w:p w:rsidR="00682035" w:rsidRPr="00993EFD" w:rsidRDefault="00682035" w:rsidP="00682035">
      <w:pPr>
        <w:rPr>
          <w:rFonts w:ascii="Arial" w:hAnsi="Arial" w:cs="Arial"/>
          <w:sz w:val="22"/>
          <w:szCs w:val="20"/>
        </w:rPr>
      </w:pPr>
      <w:r>
        <w:rPr>
          <w:rFonts w:ascii="Arial" w:hAnsi="Arial" w:cs="Arial"/>
          <w:sz w:val="22"/>
          <w:szCs w:val="20"/>
        </w:rPr>
        <w:t>DIČ:</w:t>
      </w:r>
    </w:p>
    <w:p w:rsidR="00682035" w:rsidRPr="00993EFD" w:rsidRDefault="00682035" w:rsidP="00682035">
      <w:pPr>
        <w:rPr>
          <w:rFonts w:ascii="Arial" w:hAnsi="Arial" w:cs="Arial"/>
          <w:sz w:val="22"/>
          <w:szCs w:val="20"/>
        </w:rPr>
      </w:pPr>
      <w:r w:rsidRPr="00993EFD">
        <w:rPr>
          <w:rFonts w:ascii="Arial" w:hAnsi="Arial" w:cs="Arial"/>
          <w:sz w:val="22"/>
          <w:szCs w:val="20"/>
        </w:rPr>
        <w:t>banko</w:t>
      </w:r>
      <w:r>
        <w:rPr>
          <w:rFonts w:ascii="Arial" w:hAnsi="Arial" w:cs="Arial"/>
          <w:sz w:val="22"/>
          <w:szCs w:val="20"/>
        </w:rPr>
        <w:t>vní spojení:</w:t>
      </w:r>
    </w:p>
    <w:p w:rsidR="00682035" w:rsidRDefault="00682035" w:rsidP="00682035">
      <w:pPr>
        <w:jc w:val="both"/>
        <w:rPr>
          <w:rFonts w:ascii="Arial" w:hAnsi="Arial" w:cs="Arial"/>
          <w:sz w:val="22"/>
          <w:szCs w:val="20"/>
        </w:rPr>
      </w:pPr>
      <w:r>
        <w:rPr>
          <w:rFonts w:ascii="Arial" w:hAnsi="Arial" w:cs="Arial"/>
          <w:sz w:val="22"/>
          <w:szCs w:val="20"/>
        </w:rPr>
        <w:t>číslo účtu</w:t>
      </w:r>
      <w:r w:rsidRPr="00993EFD">
        <w:rPr>
          <w:rFonts w:ascii="Arial" w:hAnsi="Arial" w:cs="Arial"/>
          <w:sz w:val="22"/>
          <w:szCs w:val="20"/>
        </w:rPr>
        <w:t xml:space="preserve">: </w:t>
      </w:r>
    </w:p>
    <w:p w:rsidR="00783622" w:rsidRPr="00682035" w:rsidRDefault="00783622" w:rsidP="00682035">
      <w:pPr>
        <w:jc w:val="both"/>
        <w:rPr>
          <w:rFonts w:ascii="Arial" w:hAnsi="Arial" w:cs="Arial"/>
          <w:sz w:val="22"/>
          <w:szCs w:val="20"/>
        </w:rPr>
      </w:pPr>
      <w:r w:rsidRPr="00682035">
        <w:rPr>
          <w:rFonts w:ascii="Arial" w:hAnsi="Arial" w:cs="Arial"/>
          <w:sz w:val="22"/>
          <w:szCs w:val="20"/>
        </w:rPr>
        <w:t>(dále jen „</w:t>
      </w:r>
      <w:r w:rsidRPr="00682035">
        <w:rPr>
          <w:rFonts w:ascii="Arial" w:hAnsi="Arial" w:cs="Arial"/>
          <w:b/>
          <w:bCs/>
          <w:sz w:val="22"/>
          <w:szCs w:val="20"/>
        </w:rPr>
        <w:t>prodávající</w:t>
      </w:r>
      <w:r w:rsidRPr="00682035">
        <w:rPr>
          <w:rFonts w:ascii="Arial" w:hAnsi="Arial" w:cs="Arial"/>
          <w:sz w:val="22"/>
          <w:szCs w:val="20"/>
        </w:rPr>
        <w:t>“)</w:t>
      </w:r>
    </w:p>
    <w:p w:rsidR="00783622" w:rsidRDefault="00783622" w:rsidP="00783622">
      <w:pPr>
        <w:rPr>
          <w:rFonts w:ascii="Arial" w:hAnsi="Arial" w:cs="Arial"/>
          <w:b/>
          <w:color w:val="FF0000"/>
          <w:sz w:val="22"/>
          <w:szCs w:val="20"/>
        </w:rPr>
      </w:pPr>
    </w:p>
    <w:p w:rsidR="00CD7E8C" w:rsidRPr="00993EFD" w:rsidRDefault="00CD7E8C" w:rsidP="00783622">
      <w:pPr>
        <w:rPr>
          <w:rFonts w:ascii="Arial" w:hAnsi="Arial" w:cs="Arial"/>
          <w:b/>
          <w:color w:val="FF0000"/>
          <w:sz w:val="22"/>
          <w:szCs w:val="20"/>
        </w:rPr>
      </w:pPr>
    </w:p>
    <w:p w:rsidR="00286C17" w:rsidRDefault="00783622" w:rsidP="00A20977">
      <w:pPr>
        <w:jc w:val="both"/>
        <w:rPr>
          <w:rFonts w:ascii="Arial" w:hAnsi="Arial" w:cs="Arial"/>
          <w:sz w:val="22"/>
          <w:szCs w:val="20"/>
        </w:rPr>
      </w:pPr>
      <w:r w:rsidRPr="00993EFD">
        <w:rPr>
          <w:rFonts w:ascii="Arial" w:hAnsi="Arial" w:cs="Arial"/>
          <w:sz w:val="22"/>
          <w:szCs w:val="20"/>
          <w:lang w:val="x-none"/>
        </w:rPr>
        <w:t>uzavírají níže uvedeného dne, měsíce a roku na základě konsensu o všech n</w:t>
      </w:r>
      <w:r w:rsidR="00286C17">
        <w:rPr>
          <w:rFonts w:ascii="Arial" w:hAnsi="Arial" w:cs="Arial"/>
          <w:sz w:val="22"/>
          <w:szCs w:val="20"/>
          <w:lang w:val="x-none"/>
        </w:rPr>
        <w:t xml:space="preserve">íže uvedených </w:t>
      </w:r>
      <w:r w:rsidR="00286C17" w:rsidRPr="00286C17">
        <w:rPr>
          <w:rFonts w:ascii="Arial" w:hAnsi="Arial" w:cs="Arial"/>
          <w:sz w:val="22"/>
          <w:szCs w:val="20"/>
          <w:lang w:val="x-none"/>
        </w:rPr>
        <w:t>ustanoveních tuto</w:t>
      </w:r>
      <w:r w:rsidR="00286C17" w:rsidRPr="00286C17">
        <w:rPr>
          <w:rFonts w:ascii="Arial" w:hAnsi="Arial" w:cs="Arial"/>
          <w:sz w:val="22"/>
          <w:szCs w:val="20"/>
        </w:rPr>
        <w:t xml:space="preserve"> </w:t>
      </w:r>
      <w:r w:rsidRPr="00286C17">
        <w:rPr>
          <w:rFonts w:ascii="Arial" w:hAnsi="Arial" w:cs="Arial"/>
          <w:sz w:val="22"/>
          <w:szCs w:val="20"/>
        </w:rPr>
        <w:t>kupní smlouvu</w:t>
      </w:r>
    </w:p>
    <w:p w:rsidR="00593E89" w:rsidRDefault="00593E89" w:rsidP="00A20977">
      <w:pPr>
        <w:jc w:val="both"/>
        <w:rPr>
          <w:rFonts w:ascii="Arial" w:hAnsi="Arial" w:cs="Arial"/>
          <w:sz w:val="22"/>
          <w:szCs w:val="20"/>
        </w:rPr>
      </w:pPr>
    </w:p>
    <w:p w:rsidR="00593E89" w:rsidRDefault="00593E89" w:rsidP="00A20977">
      <w:pPr>
        <w:jc w:val="both"/>
        <w:rPr>
          <w:rFonts w:ascii="Arial" w:hAnsi="Arial" w:cs="Arial"/>
          <w:sz w:val="22"/>
          <w:szCs w:val="20"/>
        </w:rPr>
      </w:pPr>
    </w:p>
    <w:p w:rsidR="00783622" w:rsidRPr="00993EFD" w:rsidRDefault="00682035" w:rsidP="00711EF5">
      <w:pPr>
        <w:jc w:val="center"/>
        <w:rPr>
          <w:rFonts w:ascii="Arial" w:hAnsi="Arial" w:cs="Arial"/>
          <w:b/>
          <w:sz w:val="22"/>
          <w:szCs w:val="20"/>
        </w:rPr>
      </w:pPr>
      <w:r w:rsidRPr="0015670C">
        <w:rPr>
          <w:rFonts w:ascii="Arial" w:hAnsi="Arial" w:cs="Arial"/>
          <w:b/>
          <w:sz w:val="28"/>
          <w:szCs w:val="20"/>
        </w:rPr>
        <w:t xml:space="preserve">Oddíl </w:t>
      </w:r>
      <w:r w:rsidR="00783622" w:rsidRPr="0015670C">
        <w:rPr>
          <w:rFonts w:ascii="Arial" w:hAnsi="Arial" w:cs="Arial"/>
          <w:b/>
          <w:sz w:val="28"/>
          <w:szCs w:val="20"/>
        </w:rPr>
        <w:t>I.</w:t>
      </w:r>
    </w:p>
    <w:p w:rsidR="00783622" w:rsidRPr="00993EFD" w:rsidRDefault="00783622" w:rsidP="00711EF5">
      <w:pPr>
        <w:keepNext/>
        <w:jc w:val="center"/>
        <w:outlineLvl w:val="4"/>
        <w:rPr>
          <w:rFonts w:ascii="Arial" w:hAnsi="Arial" w:cs="Arial"/>
          <w:b/>
          <w:sz w:val="22"/>
          <w:szCs w:val="20"/>
          <w:u w:val="single"/>
          <w:lang w:val="x-none"/>
        </w:rPr>
      </w:pPr>
      <w:r w:rsidRPr="00993EFD">
        <w:rPr>
          <w:rFonts w:ascii="Arial" w:hAnsi="Arial" w:cs="Arial"/>
          <w:b/>
          <w:sz w:val="22"/>
          <w:szCs w:val="20"/>
          <w:u w:val="single"/>
          <w:lang w:val="x-none"/>
        </w:rPr>
        <w:t>Předmět smlouvy</w:t>
      </w:r>
    </w:p>
    <w:p w:rsidR="00783622" w:rsidRPr="00993EFD" w:rsidRDefault="00783622" w:rsidP="00711EF5">
      <w:pPr>
        <w:jc w:val="center"/>
        <w:rPr>
          <w:rFonts w:ascii="Arial" w:hAnsi="Arial" w:cs="Arial"/>
          <w:b/>
          <w:sz w:val="22"/>
          <w:szCs w:val="20"/>
        </w:rPr>
      </w:pPr>
    </w:p>
    <w:p w:rsidR="00783622" w:rsidRPr="00993EFD" w:rsidRDefault="00783622" w:rsidP="00711EF5">
      <w:pPr>
        <w:numPr>
          <w:ilvl w:val="1"/>
          <w:numId w:val="3"/>
        </w:numPr>
        <w:ind w:left="426" w:hanging="426"/>
        <w:jc w:val="both"/>
        <w:rPr>
          <w:rFonts w:ascii="Arial" w:hAnsi="Arial" w:cs="Arial"/>
          <w:sz w:val="22"/>
          <w:szCs w:val="20"/>
        </w:rPr>
      </w:pPr>
      <w:r w:rsidRPr="00682035">
        <w:rPr>
          <w:rFonts w:ascii="Arial" w:hAnsi="Arial" w:cs="Arial"/>
          <w:sz w:val="22"/>
          <w:szCs w:val="20"/>
          <w:lang w:val="x-none"/>
        </w:rPr>
        <w:t xml:space="preserve">Prodávající je dle svého prohlášení výlučným vlastníkem </w:t>
      </w:r>
      <w:r w:rsidRPr="00682035">
        <w:rPr>
          <w:rFonts w:ascii="Arial" w:hAnsi="Arial" w:cs="Arial"/>
          <w:sz w:val="22"/>
          <w:szCs w:val="20"/>
        </w:rPr>
        <w:t>zboží – kancelářských potřeb</w:t>
      </w:r>
      <w:r w:rsidRPr="00682035">
        <w:rPr>
          <w:rFonts w:ascii="Arial" w:hAnsi="Arial" w:cs="Arial"/>
          <w:sz w:val="22"/>
          <w:szCs w:val="20"/>
          <w:lang w:val="x-none"/>
        </w:rPr>
        <w:t>,</w:t>
      </w:r>
      <w:r w:rsidRPr="00993EFD">
        <w:rPr>
          <w:rFonts w:ascii="Arial" w:hAnsi="Arial" w:cs="Arial"/>
          <w:sz w:val="22"/>
          <w:szCs w:val="20"/>
          <w:lang w:val="x-none"/>
        </w:rPr>
        <w:t xml:space="preserve"> jehož přesná </w:t>
      </w:r>
      <w:r w:rsidRPr="00993EFD">
        <w:rPr>
          <w:rFonts w:ascii="Arial" w:hAnsi="Arial" w:cs="Arial"/>
          <w:sz w:val="22"/>
          <w:szCs w:val="20"/>
        </w:rPr>
        <w:t xml:space="preserve">položková </w:t>
      </w:r>
      <w:r w:rsidRPr="00993EFD">
        <w:rPr>
          <w:rFonts w:ascii="Arial" w:hAnsi="Arial" w:cs="Arial"/>
          <w:sz w:val="22"/>
          <w:szCs w:val="20"/>
          <w:lang w:val="x-none"/>
        </w:rPr>
        <w:t xml:space="preserve">specifikace </w:t>
      </w:r>
      <w:r w:rsidRPr="00993EFD">
        <w:rPr>
          <w:rFonts w:ascii="Arial" w:hAnsi="Arial" w:cs="Arial"/>
          <w:sz w:val="22"/>
          <w:szCs w:val="20"/>
        </w:rPr>
        <w:t xml:space="preserve">a požadovaný objem </w:t>
      </w:r>
      <w:r w:rsidRPr="00993EFD">
        <w:rPr>
          <w:rFonts w:ascii="Arial" w:hAnsi="Arial" w:cs="Arial"/>
          <w:sz w:val="22"/>
          <w:szCs w:val="20"/>
          <w:lang w:val="x-none"/>
        </w:rPr>
        <w:t>je uveden v příloze č.1 této smlouvy, která je její nedílnou součástí (dále jen „předmět koupě“).</w:t>
      </w:r>
      <w:r w:rsidRPr="00993EFD">
        <w:rPr>
          <w:rFonts w:ascii="Arial" w:hAnsi="Arial" w:cs="Arial"/>
          <w:sz w:val="22"/>
          <w:szCs w:val="20"/>
        </w:rPr>
        <w:t xml:space="preserve">  </w:t>
      </w:r>
    </w:p>
    <w:p w:rsidR="00783622" w:rsidRPr="00993EFD" w:rsidRDefault="00783622" w:rsidP="00711EF5">
      <w:pPr>
        <w:numPr>
          <w:ilvl w:val="1"/>
          <w:numId w:val="3"/>
        </w:numPr>
        <w:ind w:left="426" w:hanging="426"/>
        <w:jc w:val="both"/>
        <w:rPr>
          <w:rFonts w:ascii="Arial" w:hAnsi="Arial" w:cs="Arial"/>
          <w:sz w:val="22"/>
          <w:szCs w:val="20"/>
          <w:lang w:val="x-none"/>
        </w:rPr>
      </w:pPr>
      <w:r w:rsidRPr="00993EFD">
        <w:rPr>
          <w:rFonts w:ascii="Arial" w:hAnsi="Arial" w:cs="Arial"/>
          <w:sz w:val="22"/>
          <w:szCs w:val="20"/>
          <w:lang w:val="x-none"/>
        </w:rPr>
        <w:t xml:space="preserve">Prodávající touto smlouvou prodává kupujícímu předmět koupě a kupující předmět koupě od prodávajícího kupuje a do svého vlastnictví přebírá, za vzájemně dohodnutou kupní cenu, jejíž výše je uvedena v čl. II. odst. 1 této smlouvy.  </w:t>
      </w:r>
    </w:p>
    <w:p w:rsidR="00783622" w:rsidRPr="00993EFD" w:rsidRDefault="00783622" w:rsidP="00711EF5">
      <w:pPr>
        <w:numPr>
          <w:ilvl w:val="1"/>
          <w:numId w:val="3"/>
        </w:numPr>
        <w:ind w:left="426" w:hanging="426"/>
        <w:jc w:val="both"/>
        <w:rPr>
          <w:rFonts w:ascii="Arial" w:hAnsi="Arial" w:cs="Arial"/>
          <w:sz w:val="22"/>
          <w:szCs w:val="20"/>
          <w:lang w:val="x-none"/>
        </w:rPr>
      </w:pPr>
      <w:r w:rsidRPr="00993EFD">
        <w:rPr>
          <w:rFonts w:ascii="Arial" w:hAnsi="Arial" w:cs="Arial"/>
          <w:sz w:val="22"/>
          <w:szCs w:val="20"/>
          <w:lang w:val="x-none"/>
        </w:rPr>
        <w:t>Prodávající prohlašuje, že předmět koupě je prostý právních vad a má vlastnosti stanovené obecně závaznými právními předpisy a příslušnými technickými normami.</w:t>
      </w:r>
    </w:p>
    <w:p w:rsidR="00286C17" w:rsidRPr="00286C17" w:rsidRDefault="00783622" w:rsidP="00711EF5">
      <w:pPr>
        <w:numPr>
          <w:ilvl w:val="1"/>
          <w:numId w:val="3"/>
        </w:numPr>
        <w:ind w:left="426" w:hanging="426"/>
        <w:jc w:val="both"/>
        <w:rPr>
          <w:rFonts w:ascii="Arial" w:hAnsi="Arial" w:cs="Arial"/>
          <w:sz w:val="22"/>
          <w:szCs w:val="20"/>
          <w:lang w:val="x-none"/>
        </w:rPr>
      </w:pPr>
      <w:r w:rsidRPr="00993EFD">
        <w:rPr>
          <w:rFonts w:ascii="Arial" w:hAnsi="Arial" w:cs="Arial"/>
          <w:sz w:val="22"/>
          <w:szCs w:val="20"/>
          <w:lang w:val="x-none"/>
        </w:rPr>
        <w:t>Kupující prohlašuje, že se seznámil s předmětem koupě i s předanými doklady a dokumentací.</w:t>
      </w:r>
    </w:p>
    <w:p w:rsidR="00286C17" w:rsidRDefault="00286C17" w:rsidP="00711EF5">
      <w:pPr>
        <w:jc w:val="both"/>
        <w:rPr>
          <w:rFonts w:ascii="Arial" w:hAnsi="Arial" w:cs="Arial"/>
          <w:sz w:val="22"/>
          <w:szCs w:val="20"/>
        </w:rPr>
      </w:pPr>
    </w:p>
    <w:p w:rsidR="0015670C" w:rsidRDefault="0015670C" w:rsidP="00711EF5">
      <w:pPr>
        <w:jc w:val="both"/>
        <w:rPr>
          <w:rFonts w:ascii="Arial" w:hAnsi="Arial" w:cs="Arial"/>
          <w:sz w:val="22"/>
          <w:szCs w:val="20"/>
        </w:rPr>
      </w:pPr>
    </w:p>
    <w:p w:rsidR="00783622" w:rsidRPr="00993EFD" w:rsidRDefault="00783622" w:rsidP="0015670C">
      <w:pPr>
        <w:rPr>
          <w:rFonts w:ascii="Arial" w:hAnsi="Arial" w:cs="Arial"/>
          <w:b/>
          <w:sz w:val="22"/>
          <w:szCs w:val="20"/>
        </w:rPr>
      </w:pPr>
    </w:p>
    <w:p w:rsidR="00783622" w:rsidRPr="00993EFD" w:rsidRDefault="00682035" w:rsidP="00711EF5">
      <w:pPr>
        <w:jc w:val="center"/>
        <w:rPr>
          <w:rFonts w:ascii="Arial" w:hAnsi="Arial" w:cs="Arial"/>
          <w:b/>
          <w:sz w:val="22"/>
          <w:szCs w:val="20"/>
        </w:rPr>
      </w:pPr>
      <w:r w:rsidRPr="0015670C">
        <w:rPr>
          <w:rFonts w:ascii="Arial" w:hAnsi="Arial" w:cs="Arial"/>
          <w:b/>
          <w:sz w:val="28"/>
          <w:szCs w:val="20"/>
        </w:rPr>
        <w:t xml:space="preserve">Oddíl </w:t>
      </w:r>
      <w:r w:rsidR="00783622" w:rsidRPr="0015670C">
        <w:rPr>
          <w:rFonts w:ascii="Arial" w:hAnsi="Arial" w:cs="Arial"/>
          <w:b/>
          <w:sz w:val="28"/>
          <w:szCs w:val="20"/>
        </w:rPr>
        <w:t>II.</w:t>
      </w:r>
    </w:p>
    <w:p w:rsidR="00783622" w:rsidRPr="00993EFD" w:rsidRDefault="00783622" w:rsidP="00711EF5">
      <w:pPr>
        <w:keepNext/>
        <w:jc w:val="center"/>
        <w:outlineLvl w:val="4"/>
        <w:rPr>
          <w:rFonts w:ascii="Arial" w:hAnsi="Arial" w:cs="Arial"/>
          <w:b/>
          <w:sz w:val="22"/>
          <w:szCs w:val="20"/>
          <w:u w:val="single"/>
          <w:lang w:val="x-none"/>
        </w:rPr>
      </w:pPr>
      <w:r w:rsidRPr="00993EFD">
        <w:rPr>
          <w:rFonts w:ascii="Arial" w:hAnsi="Arial" w:cs="Arial"/>
          <w:b/>
          <w:sz w:val="22"/>
          <w:szCs w:val="20"/>
          <w:u w:val="single"/>
          <w:lang w:val="x-none"/>
        </w:rPr>
        <w:t>Kupní cena, platební a fakturační podmínky</w:t>
      </w:r>
    </w:p>
    <w:p w:rsidR="00783622" w:rsidRPr="00993EFD" w:rsidRDefault="00783622" w:rsidP="00711EF5">
      <w:pPr>
        <w:jc w:val="center"/>
        <w:rPr>
          <w:rFonts w:ascii="Arial" w:hAnsi="Arial" w:cs="Arial"/>
          <w:b/>
          <w:sz w:val="22"/>
          <w:szCs w:val="20"/>
        </w:rPr>
      </w:pPr>
    </w:p>
    <w:p w:rsidR="00783622" w:rsidRPr="00993EFD" w:rsidRDefault="00783622" w:rsidP="00711EF5">
      <w:pPr>
        <w:numPr>
          <w:ilvl w:val="0"/>
          <w:numId w:val="4"/>
        </w:numPr>
        <w:tabs>
          <w:tab w:val="clear" w:pos="720"/>
        </w:tabs>
        <w:ind w:left="426" w:hanging="426"/>
        <w:jc w:val="both"/>
        <w:rPr>
          <w:rFonts w:ascii="Arial" w:hAnsi="Arial" w:cs="Arial"/>
          <w:sz w:val="22"/>
          <w:szCs w:val="20"/>
          <w:lang w:val="x-none"/>
        </w:rPr>
      </w:pPr>
      <w:r w:rsidRPr="00993EFD">
        <w:rPr>
          <w:rFonts w:ascii="Arial" w:hAnsi="Arial" w:cs="Arial"/>
          <w:sz w:val="22"/>
          <w:szCs w:val="20"/>
          <w:lang w:val="x-none"/>
        </w:rPr>
        <w:t xml:space="preserve">Cena </w:t>
      </w:r>
      <w:r w:rsidRPr="00993EFD">
        <w:rPr>
          <w:rFonts w:ascii="Arial" w:hAnsi="Arial" w:cs="Arial"/>
          <w:sz w:val="22"/>
          <w:szCs w:val="20"/>
        </w:rPr>
        <w:t>předmětu koupě</w:t>
      </w:r>
      <w:r w:rsidRPr="00993EFD">
        <w:rPr>
          <w:rFonts w:ascii="Arial" w:hAnsi="Arial" w:cs="Arial"/>
          <w:sz w:val="22"/>
          <w:szCs w:val="20"/>
          <w:lang w:val="x-none"/>
        </w:rPr>
        <w:t xml:space="preserve"> je dohodou smluvních stran stanovena jako pevná a nejvýše přípustná </w:t>
      </w:r>
      <w:r w:rsidRPr="00993EFD">
        <w:rPr>
          <w:rFonts w:ascii="Arial" w:hAnsi="Arial" w:cs="Arial"/>
          <w:sz w:val="22"/>
          <w:szCs w:val="20"/>
        </w:rPr>
        <w:t xml:space="preserve">za každou položku seznamu </w:t>
      </w:r>
      <w:r w:rsidRPr="00993EFD">
        <w:rPr>
          <w:rFonts w:ascii="Arial" w:hAnsi="Arial" w:cs="Arial"/>
          <w:sz w:val="22"/>
          <w:szCs w:val="20"/>
          <w:lang w:val="x-none"/>
        </w:rPr>
        <w:t>uveden</w:t>
      </w:r>
      <w:r w:rsidRPr="00993EFD">
        <w:rPr>
          <w:rFonts w:ascii="Arial" w:hAnsi="Arial" w:cs="Arial"/>
          <w:sz w:val="22"/>
          <w:szCs w:val="20"/>
        </w:rPr>
        <w:t>ou</w:t>
      </w:r>
      <w:r w:rsidRPr="00993EFD">
        <w:rPr>
          <w:rFonts w:ascii="Arial" w:hAnsi="Arial" w:cs="Arial"/>
          <w:sz w:val="22"/>
          <w:szCs w:val="20"/>
          <w:lang w:val="x-none"/>
        </w:rPr>
        <w:t xml:space="preserve"> v příloze č.1 této smlouvy.</w:t>
      </w:r>
    </w:p>
    <w:p w:rsidR="00783622" w:rsidRPr="00993EFD" w:rsidRDefault="00783622" w:rsidP="00711EF5">
      <w:pPr>
        <w:numPr>
          <w:ilvl w:val="0"/>
          <w:numId w:val="4"/>
        </w:numPr>
        <w:tabs>
          <w:tab w:val="clear" w:pos="720"/>
        </w:tabs>
        <w:ind w:left="426" w:hanging="426"/>
        <w:jc w:val="both"/>
        <w:rPr>
          <w:rFonts w:ascii="Arial" w:hAnsi="Arial" w:cs="Arial"/>
          <w:color w:val="000000"/>
          <w:sz w:val="22"/>
          <w:szCs w:val="20"/>
          <w:lang w:val="x-none"/>
        </w:rPr>
      </w:pPr>
      <w:r w:rsidRPr="00993EFD">
        <w:rPr>
          <w:rFonts w:ascii="Arial" w:hAnsi="Arial" w:cs="Arial"/>
          <w:sz w:val="22"/>
          <w:szCs w:val="20"/>
          <w:lang w:val="x-none"/>
        </w:rPr>
        <w:t>Cenu uhradí kupující na základě faktury vystavené prodávajícím po řádném a včasném, předání předmětu koupě. Splatnost faktury je dohod</w:t>
      </w:r>
      <w:r w:rsidR="00A81B58">
        <w:rPr>
          <w:rFonts w:ascii="Arial" w:hAnsi="Arial" w:cs="Arial"/>
          <w:sz w:val="22"/>
          <w:szCs w:val="20"/>
          <w:lang w:val="x-none"/>
        </w:rPr>
        <w:t>ou smluvních stran stanovena na</w:t>
      </w:r>
      <w:r w:rsidR="00A81B58">
        <w:rPr>
          <w:rFonts w:ascii="Arial" w:hAnsi="Arial" w:cs="Arial"/>
          <w:sz w:val="22"/>
          <w:szCs w:val="20"/>
        </w:rPr>
        <w:t> 30 </w:t>
      </w:r>
      <w:r w:rsidRPr="00993EFD">
        <w:rPr>
          <w:rFonts w:ascii="Arial" w:hAnsi="Arial" w:cs="Arial"/>
          <w:sz w:val="22"/>
          <w:szCs w:val="20"/>
          <w:lang w:val="x-none"/>
        </w:rPr>
        <w:t xml:space="preserve">dnů ode dne jejího prokazatelného doručení objednateli. Zaplacením se pro účely této smlouvy rozumí odepsání příslušné částky z účtu objednatele. </w:t>
      </w:r>
      <w:r w:rsidRPr="00993EFD">
        <w:rPr>
          <w:rFonts w:ascii="Arial" w:eastAsia="MS Mincho" w:hAnsi="Arial" w:cs="Arial"/>
          <w:sz w:val="22"/>
          <w:lang w:val="x-none"/>
        </w:rPr>
        <w:t xml:space="preserve">Faktura musí obsahovat veškeré náležitosti daňového dokladu </w:t>
      </w:r>
      <w:r w:rsidR="00A81B58">
        <w:rPr>
          <w:rFonts w:ascii="Arial" w:eastAsia="MS Mincho" w:hAnsi="Arial" w:cs="Arial"/>
          <w:sz w:val="22"/>
          <w:lang w:val="x-none"/>
        </w:rPr>
        <w:t>podle zákona č. 563/1991 Sb., o</w:t>
      </w:r>
      <w:r w:rsidR="00A81B58">
        <w:rPr>
          <w:rFonts w:ascii="Arial" w:eastAsia="MS Mincho" w:hAnsi="Arial" w:cs="Arial"/>
          <w:sz w:val="22"/>
        </w:rPr>
        <w:t> </w:t>
      </w:r>
      <w:r w:rsidRPr="00993EFD">
        <w:rPr>
          <w:rFonts w:ascii="Arial" w:eastAsia="MS Mincho" w:hAnsi="Arial" w:cs="Arial"/>
          <w:sz w:val="22"/>
          <w:lang w:val="x-none"/>
        </w:rPr>
        <w:t>účetnictví, ve znění pozdějších předpisů</w:t>
      </w:r>
      <w:r w:rsidRPr="00993EFD">
        <w:rPr>
          <w:rFonts w:ascii="Arial" w:hAnsi="Arial" w:cs="Arial"/>
          <w:color w:val="000000"/>
          <w:w w:val="103"/>
          <w:sz w:val="22"/>
          <w:lang w:val="x-none"/>
        </w:rPr>
        <w:t xml:space="preserve"> a zákona č. 235/2004 Sb., o dani z přidané hodnoty, ve znění </w:t>
      </w:r>
      <w:r w:rsidRPr="00993EFD">
        <w:rPr>
          <w:rFonts w:ascii="Arial" w:hAnsi="Arial" w:cs="Arial"/>
          <w:color w:val="000000"/>
          <w:spacing w:val="-1"/>
          <w:w w:val="103"/>
          <w:sz w:val="22"/>
          <w:lang w:val="x-none"/>
        </w:rPr>
        <w:t>pozdějších předpisů</w:t>
      </w:r>
      <w:r w:rsidRPr="00993EFD">
        <w:rPr>
          <w:rFonts w:ascii="Arial" w:eastAsia="MS Mincho" w:hAnsi="Arial" w:cs="Arial"/>
          <w:sz w:val="22"/>
          <w:lang w:val="x-none"/>
        </w:rPr>
        <w:t xml:space="preserve">. </w:t>
      </w:r>
      <w:r w:rsidR="009F12B3" w:rsidRPr="009F12B3">
        <w:rPr>
          <w:rFonts w:ascii="Arial" w:eastAsia="MS Mincho" w:hAnsi="Arial" w:cs="Arial"/>
          <w:sz w:val="22"/>
        </w:rPr>
        <w:t xml:space="preserve">Dále bude ve faktuře uvedena identifikace rozpočtového krytí výdajů objednatele a to: </w:t>
      </w:r>
      <w:r w:rsidR="009F12B3" w:rsidRPr="00D361D7">
        <w:rPr>
          <w:rFonts w:ascii="Arial" w:eastAsia="MS Mincho" w:hAnsi="Arial" w:cs="Arial"/>
          <w:b/>
          <w:sz w:val="22"/>
        </w:rPr>
        <w:t>10/06001</w:t>
      </w:r>
      <w:r w:rsidR="009F12B3" w:rsidRPr="009F12B3">
        <w:rPr>
          <w:rFonts w:ascii="Arial" w:eastAsia="MS Mincho" w:hAnsi="Arial" w:cs="Arial"/>
          <w:sz w:val="22"/>
        </w:rPr>
        <w:t xml:space="preserve">. </w:t>
      </w:r>
      <w:r w:rsidRPr="00993EFD">
        <w:rPr>
          <w:rFonts w:ascii="Arial" w:eastAsia="MS Mincho" w:hAnsi="Arial" w:cs="Arial"/>
          <w:sz w:val="22"/>
          <w:lang w:val="x-none"/>
        </w:rPr>
        <w:t>Kupující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rsidR="00783622" w:rsidRDefault="00783622" w:rsidP="00711EF5">
      <w:pPr>
        <w:jc w:val="both"/>
        <w:rPr>
          <w:rFonts w:ascii="Arial" w:hAnsi="Arial" w:cs="Arial"/>
          <w:sz w:val="22"/>
          <w:szCs w:val="20"/>
        </w:rPr>
      </w:pPr>
    </w:p>
    <w:p w:rsidR="0015670C" w:rsidRDefault="0015670C" w:rsidP="00711EF5">
      <w:pPr>
        <w:jc w:val="both"/>
        <w:rPr>
          <w:rFonts w:ascii="Arial" w:hAnsi="Arial" w:cs="Arial"/>
          <w:sz w:val="22"/>
          <w:szCs w:val="20"/>
        </w:rPr>
      </w:pPr>
    </w:p>
    <w:p w:rsidR="00286C17" w:rsidRPr="00993EFD" w:rsidRDefault="00286C17" w:rsidP="00711EF5">
      <w:pPr>
        <w:jc w:val="both"/>
        <w:rPr>
          <w:rFonts w:ascii="Arial" w:hAnsi="Arial" w:cs="Arial"/>
          <w:sz w:val="22"/>
          <w:szCs w:val="20"/>
        </w:rPr>
      </w:pPr>
    </w:p>
    <w:p w:rsidR="00783622" w:rsidRPr="00993EFD" w:rsidRDefault="00761D9C" w:rsidP="00711EF5">
      <w:pPr>
        <w:jc w:val="center"/>
        <w:rPr>
          <w:rFonts w:ascii="Arial" w:hAnsi="Arial" w:cs="Arial"/>
          <w:b/>
          <w:sz w:val="22"/>
          <w:szCs w:val="20"/>
        </w:rPr>
      </w:pPr>
      <w:r w:rsidRPr="0015670C">
        <w:rPr>
          <w:rFonts w:ascii="Arial" w:hAnsi="Arial" w:cs="Arial"/>
          <w:b/>
          <w:sz w:val="28"/>
          <w:szCs w:val="20"/>
        </w:rPr>
        <w:t xml:space="preserve">Oddíl </w:t>
      </w:r>
      <w:r w:rsidR="00783622" w:rsidRPr="0015670C">
        <w:rPr>
          <w:rFonts w:ascii="Arial" w:hAnsi="Arial" w:cs="Arial"/>
          <w:b/>
          <w:sz w:val="28"/>
          <w:szCs w:val="20"/>
        </w:rPr>
        <w:t>III.</w:t>
      </w:r>
    </w:p>
    <w:p w:rsidR="00783622" w:rsidRPr="00993EFD" w:rsidRDefault="00783622" w:rsidP="00711EF5">
      <w:pPr>
        <w:keepNext/>
        <w:jc w:val="center"/>
        <w:outlineLvl w:val="4"/>
        <w:rPr>
          <w:rFonts w:ascii="Arial" w:hAnsi="Arial" w:cs="Arial"/>
          <w:b/>
          <w:sz w:val="22"/>
          <w:szCs w:val="20"/>
          <w:u w:val="single"/>
          <w:lang w:val="x-none"/>
        </w:rPr>
      </w:pPr>
      <w:r w:rsidRPr="00993EFD">
        <w:rPr>
          <w:rFonts w:ascii="Arial" w:hAnsi="Arial" w:cs="Arial"/>
          <w:b/>
          <w:sz w:val="22"/>
          <w:szCs w:val="20"/>
          <w:u w:val="single"/>
          <w:lang w:val="x-none"/>
        </w:rPr>
        <w:t>Termín plnění, místo a způsob předání předmětu koupě</w:t>
      </w:r>
    </w:p>
    <w:p w:rsidR="00783622" w:rsidRPr="00993EFD" w:rsidRDefault="00783622" w:rsidP="00711EF5">
      <w:pPr>
        <w:jc w:val="center"/>
        <w:rPr>
          <w:rFonts w:ascii="Arial" w:hAnsi="Arial" w:cs="Arial"/>
          <w:b/>
          <w:sz w:val="22"/>
          <w:szCs w:val="20"/>
        </w:rPr>
      </w:pPr>
    </w:p>
    <w:p w:rsidR="00783622" w:rsidRPr="00761D9C" w:rsidRDefault="00783622" w:rsidP="00711EF5">
      <w:pPr>
        <w:numPr>
          <w:ilvl w:val="0"/>
          <w:numId w:val="6"/>
        </w:numPr>
        <w:suppressAutoHyphens/>
        <w:ind w:left="426" w:hanging="426"/>
        <w:jc w:val="both"/>
        <w:rPr>
          <w:rFonts w:ascii="Arial" w:hAnsi="Arial" w:cs="Arial"/>
          <w:snapToGrid w:val="0"/>
          <w:spacing w:val="-2"/>
          <w:sz w:val="22"/>
          <w:szCs w:val="20"/>
          <w:lang w:val="x-none"/>
        </w:rPr>
      </w:pPr>
      <w:r w:rsidRPr="00761D9C">
        <w:rPr>
          <w:rFonts w:ascii="Arial" w:hAnsi="Arial" w:cs="Arial"/>
          <w:snapToGrid w:val="0"/>
          <w:spacing w:val="-2"/>
          <w:sz w:val="22"/>
          <w:szCs w:val="20"/>
          <w:lang w:val="x-none"/>
        </w:rPr>
        <w:t xml:space="preserve">Prodávající se zavazuje předat kupujícímu předmět koupě </w:t>
      </w:r>
      <w:r w:rsidR="00EC10C4">
        <w:rPr>
          <w:rFonts w:ascii="Arial" w:hAnsi="Arial" w:cs="Arial"/>
          <w:snapToGrid w:val="0"/>
          <w:spacing w:val="-2"/>
          <w:sz w:val="22"/>
          <w:szCs w:val="20"/>
        </w:rPr>
        <w:t xml:space="preserve">v termínu </w:t>
      </w:r>
      <w:r w:rsidR="00B07EBC">
        <w:rPr>
          <w:rFonts w:ascii="Arial" w:hAnsi="Arial" w:cs="Arial"/>
          <w:snapToGrid w:val="0"/>
          <w:spacing w:val="-2"/>
          <w:sz w:val="22"/>
          <w:szCs w:val="20"/>
        </w:rPr>
        <w:t xml:space="preserve">od </w:t>
      </w:r>
      <w:r w:rsidR="00EC10C4">
        <w:rPr>
          <w:rFonts w:ascii="Arial" w:hAnsi="Arial" w:cs="Arial"/>
          <w:snapToGrid w:val="0"/>
          <w:spacing w:val="-2"/>
          <w:sz w:val="22"/>
          <w:szCs w:val="20"/>
        </w:rPr>
        <w:t>1</w:t>
      </w:r>
      <w:r w:rsidR="00B07EBC">
        <w:rPr>
          <w:rFonts w:ascii="Arial" w:hAnsi="Arial" w:cs="Arial"/>
          <w:snapToGrid w:val="0"/>
          <w:spacing w:val="-2"/>
          <w:sz w:val="22"/>
          <w:szCs w:val="20"/>
        </w:rPr>
        <w:t>.</w:t>
      </w:r>
      <w:r w:rsidR="00396FBF">
        <w:rPr>
          <w:rFonts w:ascii="Arial" w:hAnsi="Arial" w:cs="Arial"/>
          <w:snapToGrid w:val="0"/>
          <w:spacing w:val="-2"/>
          <w:sz w:val="22"/>
          <w:szCs w:val="20"/>
        </w:rPr>
        <w:t>8</w:t>
      </w:r>
      <w:r w:rsidR="00B07EBC">
        <w:rPr>
          <w:rFonts w:ascii="Arial" w:hAnsi="Arial" w:cs="Arial"/>
          <w:snapToGrid w:val="0"/>
          <w:spacing w:val="-2"/>
          <w:sz w:val="22"/>
          <w:szCs w:val="20"/>
        </w:rPr>
        <w:t>.2012 do </w:t>
      </w:r>
      <w:r w:rsidR="00093A7A">
        <w:rPr>
          <w:rFonts w:ascii="Arial" w:hAnsi="Arial" w:cs="Arial"/>
          <w:snapToGrid w:val="0"/>
          <w:spacing w:val="-2"/>
          <w:sz w:val="22"/>
          <w:szCs w:val="20"/>
        </w:rPr>
        <w:t>15.</w:t>
      </w:r>
      <w:r w:rsidR="00396FBF">
        <w:rPr>
          <w:rFonts w:ascii="Arial" w:hAnsi="Arial" w:cs="Arial"/>
          <w:snapToGrid w:val="0"/>
          <w:spacing w:val="-2"/>
          <w:sz w:val="22"/>
          <w:szCs w:val="20"/>
        </w:rPr>
        <w:t>9.</w:t>
      </w:r>
      <w:r w:rsidR="00EC10C4">
        <w:rPr>
          <w:rFonts w:ascii="Arial" w:hAnsi="Arial" w:cs="Arial"/>
          <w:snapToGrid w:val="0"/>
          <w:spacing w:val="-2"/>
          <w:sz w:val="22"/>
          <w:szCs w:val="20"/>
        </w:rPr>
        <w:t>2012.</w:t>
      </w:r>
      <w:r w:rsidRPr="00761D9C">
        <w:rPr>
          <w:rFonts w:ascii="Arial" w:hAnsi="Arial" w:cs="Arial"/>
          <w:snapToGrid w:val="0"/>
          <w:spacing w:val="-2"/>
          <w:sz w:val="22"/>
          <w:szCs w:val="20"/>
          <w:lang w:val="x-none"/>
        </w:rPr>
        <w:t xml:space="preserve"> </w:t>
      </w:r>
    </w:p>
    <w:p w:rsidR="00783622" w:rsidRPr="00EC10C4" w:rsidRDefault="00783622" w:rsidP="00711EF5">
      <w:pPr>
        <w:numPr>
          <w:ilvl w:val="0"/>
          <w:numId w:val="6"/>
        </w:numPr>
        <w:ind w:left="426" w:hanging="426"/>
        <w:jc w:val="both"/>
        <w:rPr>
          <w:rFonts w:ascii="Arial" w:hAnsi="Arial" w:cs="Arial"/>
          <w:sz w:val="22"/>
          <w:szCs w:val="20"/>
        </w:rPr>
      </w:pPr>
      <w:r w:rsidRPr="00EC10C4">
        <w:rPr>
          <w:rFonts w:ascii="Arial" w:hAnsi="Arial" w:cs="Arial"/>
          <w:sz w:val="22"/>
          <w:szCs w:val="20"/>
          <w:lang w:val="x-none"/>
        </w:rPr>
        <w:t>Předání předmětu koupě se uskuteční na základě předávacího a přejímacího protokolu podepsaného zástupci obou smluvních stran.</w:t>
      </w:r>
      <w:r w:rsidRPr="00EC10C4">
        <w:rPr>
          <w:rFonts w:ascii="Arial" w:hAnsi="Arial" w:cs="Arial"/>
          <w:sz w:val="22"/>
          <w:szCs w:val="20"/>
        </w:rPr>
        <w:t xml:space="preserve"> </w:t>
      </w:r>
    </w:p>
    <w:p w:rsidR="00783622" w:rsidRPr="00993EFD" w:rsidRDefault="00783622" w:rsidP="00711EF5">
      <w:pPr>
        <w:numPr>
          <w:ilvl w:val="0"/>
          <w:numId w:val="6"/>
        </w:numPr>
        <w:ind w:left="426" w:hanging="426"/>
        <w:jc w:val="both"/>
        <w:rPr>
          <w:rFonts w:ascii="Arial" w:hAnsi="Arial" w:cs="Arial"/>
          <w:sz w:val="22"/>
          <w:szCs w:val="20"/>
        </w:rPr>
      </w:pPr>
      <w:r w:rsidRPr="00993EFD">
        <w:rPr>
          <w:rFonts w:ascii="Arial" w:hAnsi="Arial" w:cs="Arial"/>
          <w:sz w:val="22"/>
          <w:szCs w:val="20"/>
        </w:rPr>
        <w:t>Vlastnictví k předmětu koupě přechází na kupujícího okamžikem předání dle odst. 2 tohoto článku.</w:t>
      </w:r>
    </w:p>
    <w:p w:rsidR="00783622" w:rsidRPr="00993EFD" w:rsidRDefault="00783622" w:rsidP="00711EF5">
      <w:pPr>
        <w:numPr>
          <w:ilvl w:val="0"/>
          <w:numId w:val="6"/>
        </w:numPr>
        <w:ind w:left="426" w:hanging="426"/>
        <w:jc w:val="both"/>
        <w:rPr>
          <w:rFonts w:ascii="Arial" w:hAnsi="Arial" w:cs="Arial"/>
          <w:sz w:val="22"/>
          <w:szCs w:val="20"/>
        </w:rPr>
      </w:pPr>
      <w:r w:rsidRPr="00993EFD">
        <w:rPr>
          <w:rFonts w:ascii="Arial" w:hAnsi="Arial" w:cs="Arial"/>
          <w:sz w:val="22"/>
          <w:szCs w:val="20"/>
        </w:rPr>
        <w:t>Žádná ze smluvních stran neodpovídá za porušení svých povinností vyplývajících z této smlouvy, bylo-li způsobeno vyšší mocí. Za vyšší moc se považuje okolnost, která nastala nezávisle na vůli povinné strany, pokud brání ve splnění povinností, přičemž nelze spravedlivě požadovat, aby povinná strana tuto překážku nebo její následky překonala či odvrátila, a to ani vynaložením veškerého úsilí, na kterém lze trvat. O dobu, po kterou vyšší moc trvá, se též prodlužují lhůty k plnění podle této smlouvy. Povinná strana se nemůže dovolat vyšší moci, pokud by na její účinky bez zbytečného odkladu písemně neupozornila.</w:t>
      </w:r>
    </w:p>
    <w:p w:rsidR="0015670C" w:rsidRPr="00993EFD" w:rsidRDefault="0015670C" w:rsidP="00711EF5">
      <w:pPr>
        <w:jc w:val="both"/>
        <w:rPr>
          <w:rFonts w:ascii="Arial" w:hAnsi="Arial" w:cs="Arial"/>
          <w:b/>
          <w:sz w:val="22"/>
          <w:szCs w:val="20"/>
        </w:rPr>
      </w:pPr>
    </w:p>
    <w:p w:rsidR="00783622" w:rsidRPr="00993EFD" w:rsidRDefault="00711EF5" w:rsidP="00711EF5">
      <w:pPr>
        <w:jc w:val="center"/>
        <w:rPr>
          <w:rFonts w:ascii="Arial" w:hAnsi="Arial" w:cs="Arial"/>
          <w:b/>
          <w:sz w:val="22"/>
          <w:szCs w:val="20"/>
        </w:rPr>
      </w:pPr>
      <w:r w:rsidRPr="0015670C">
        <w:rPr>
          <w:rFonts w:ascii="Arial" w:hAnsi="Arial" w:cs="Arial"/>
          <w:b/>
          <w:sz w:val="28"/>
          <w:szCs w:val="20"/>
        </w:rPr>
        <w:t xml:space="preserve">Oddíl </w:t>
      </w:r>
      <w:r w:rsidR="00783622" w:rsidRPr="0015670C">
        <w:rPr>
          <w:rFonts w:ascii="Arial" w:hAnsi="Arial" w:cs="Arial"/>
          <w:b/>
          <w:sz w:val="28"/>
          <w:szCs w:val="20"/>
        </w:rPr>
        <w:t>IV.</w:t>
      </w:r>
    </w:p>
    <w:p w:rsidR="00783622" w:rsidRPr="00993EFD" w:rsidRDefault="00783622" w:rsidP="00711EF5">
      <w:pPr>
        <w:keepNext/>
        <w:jc w:val="center"/>
        <w:outlineLvl w:val="4"/>
        <w:rPr>
          <w:rFonts w:ascii="Arial" w:hAnsi="Arial" w:cs="Arial"/>
          <w:b/>
          <w:sz w:val="22"/>
          <w:szCs w:val="20"/>
          <w:u w:val="single"/>
          <w:lang w:val="x-none"/>
        </w:rPr>
      </w:pPr>
      <w:r w:rsidRPr="00993EFD">
        <w:rPr>
          <w:rFonts w:ascii="Arial" w:hAnsi="Arial" w:cs="Arial"/>
          <w:b/>
          <w:sz w:val="22"/>
          <w:szCs w:val="20"/>
          <w:u w:val="single"/>
          <w:lang w:val="x-none"/>
        </w:rPr>
        <w:t>Majetkové sankce</w:t>
      </w:r>
    </w:p>
    <w:p w:rsidR="00783622" w:rsidRPr="00993EFD" w:rsidRDefault="00783622" w:rsidP="00711EF5">
      <w:pPr>
        <w:jc w:val="center"/>
        <w:rPr>
          <w:rFonts w:ascii="Arial" w:hAnsi="Arial" w:cs="Arial"/>
          <w:b/>
          <w:sz w:val="22"/>
          <w:szCs w:val="20"/>
        </w:rPr>
      </w:pPr>
    </w:p>
    <w:p w:rsidR="00783622" w:rsidRPr="00993EFD" w:rsidRDefault="00783622" w:rsidP="00711EF5">
      <w:pPr>
        <w:numPr>
          <w:ilvl w:val="0"/>
          <w:numId w:val="7"/>
        </w:numPr>
        <w:suppressAutoHyphens/>
        <w:ind w:left="426" w:hanging="426"/>
        <w:jc w:val="both"/>
        <w:rPr>
          <w:rFonts w:ascii="Arial" w:hAnsi="Arial" w:cs="Arial"/>
          <w:snapToGrid w:val="0"/>
          <w:spacing w:val="-2"/>
          <w:sz w:val="22"/>
          <w:szCs w:val="20"/>
          <w:lang w:val="x-none"/>
        </w:rPr>
      </w:pPr>
      <w:r w:rsidRPr="00993EFD">
        <w:rPr>
          <w:rFonts w:ascii="Arial" w:hAnsi="Arial" w:cs="Arial"/>
          <w:snapToGrid w:val="0"/>
          <w:spacing w:val="-2"/>
          <w:sz w:val="22"/>
          <w:szCs w:val="20"/>
          <w:lang w:val="x-none"/>
        </w:rPr>
        <w:t>V případě prodlení prodávajícího s předáním</w:t>
      </w:r>
      <w:r w:rsidR="00711EF5">
        <w:rPr>
          <w:rFonts w:ascii="Arial" w:hAnsi="Arial" w:cs="Arial"/>
          <w:snapToGrid w:val="0"/>
          <w:spacing w:val="-2"/>
          <w:sz w:val="22"/>
          <w:szCs w:val="20"/>
          <w:lang w:val="x-none"/>
        </w:rPr>
        <w:t xml:space="preserve"> předmětu koupě v termínu dle </w:t>
      </w:r>
      <w:r w:rsidR="00711EF5">
        <w:rPr>
          <w:rFonts w:ascii="Arial" w:hAnsi="Arial" w:cs="Arial"/>
          <w:snapToGrid w:val="0"/>
          <w:spacing w:val="-2"/>
          <w:sz w:val="22"/>
          <w:szCs w:val="20"/>
        </w:rPr>
        <w:t>oddílu</w:t>
      </w:r>
      <w:r w:rsidRPr="00993EFD">
        <w:rPr>
          <w:rFonts w:ascii="Arial" w:hAnsi="Arial" w:cs="Arial"/>
          <w:snapToGrid w:val="0"/>
          <w:spacing w:val="-2"/>
          <w:sz w:val="22"/>
          <w:szCs w:val="20"/>
          <w:lang w:val="x-none"/>
        </w:rPr>
        <w:t xml:space="preserve">. III. odst.1 této smlouvy, je kupující oprávněn účtovat prodávajícímu </w:t>
      </w:r>
      <w:r w:rsidR="00C65FEC">
        <w:rPr>
          <w:rFonts w:ascii="Arial" w:hAnsi="Arial" w:cs="Arial"/>
          <w:snapToGrid w:val="0"/>
          <w:spacing w:val="-2"/>
          <w:sz w:val="22"/>
          <w:szCs w:val="20"/>
        </w:rPr>
        <w:t>smluvní pokutu</w:t>
      </w:r>
      <w:r w:rsidRPr="00993EFD">
        <w:rPr>
          <w:rFonts w:ascii="Arial" w:hAnsi="Arial" w:cs="Arial"/>
          <w:snapToGrid w:val="0"/>
          <w:spacing w:val="-2"/>
          <w:sz w:val="22"/>
          <w:szCs w:val="20"/>
          <w:lang w:val="x-none"/>
        </w:rPr>
        <w:t xml:space="preserve"> ve výši 0,05% z ceny předmětu koupě za každý započatý kalendářní</w:t>
      </w:r>
      <w:r w:rsidR="00711EF5">
        <w:rPr>
          <w:rFonts w:ascii="Arial" w:hAnsi="Arial" w:cs="Arial"/>
          <w:snapToGrid w:val="0"/>
          <w:spacing w:val="-2"/>
          <w:sz w:val="22"/>
          <w:szCs w:val="20"/>
          <w:lang w:val="x-none"/>
        </w:rPr>
        <w:t xml:space="preserve"> den prodlení a prodávající je</w:t>
      </w:r>
      <w:r w:rsidR="00711EF5">
        <w:rPr>
          <w:rFonts w:ascii="Arial" w:hAnsi="Arial" w:cs="Arial"/>
          <w:snapToGrid w:val="0"/>
          <w:spacing w:val="-2"/>
          <w:sz w:val="22"/>
          <w:szCs w:val="20"/>
        </w:rPr>
        <w:t> </w:t>
      </w:r>
      <w:r w:rsidRPr="00993EFD">
        <w:rPr>
          <w:rFonts w:ascii="Arial" w:hAnsi="Arial" w:cs="Arial"/>
          <w:snapToGrid w:val="0"/>
          <w:spacing w:val="-2"/>
          <w:sz w:val="22"/>
          <w:szCs w:val="20"/>
          <w:lang w:val="x-none"/>
        </w:rPr>
        <w:t>povinen t</w:t>
      </w:r>
      <w:r w:rsidR="00C65FEC">
        <w:rPr>
          <w:rFonts w:ascii="Arial" w:hAnsi="Arial" w:cs="Arial"/>
          <w:snapToGrid w:val="0"/>
          <w:spacing w:val="-2"/>
          <w:sz w:val="22"/>
          <w:szCs w:val="20"/>
        </w:rPr>
        <w:t>u</w:t>
      </w:r>
      <w:r w:rsidRPr="00993EFD">
        <w:rPr>
          <w:rFonts w:ascii="Arial" w:hAnsi="Arial" w:cs="Arial"/>
          <w:snapToGrid w:val="0"/>
          <w:spacing w:val="-2"/>
          <w:sz w:val="22"/>
          <w:szCs w:val="20"/>
          <w:lang w:val="x-none"/>
        </w:rPr>
        <w:t xml:space="preserve">to </w:t>
      </w:r>
      <w:r w:rsidR="00C65FEC">
        <w:rPr>
          <w:rFonts w:ascii="Arial" w:hAnsi="Arial" w:cs="Arial"/>
          <w:snapToGrid w:val="0"/>
          <w:spacing w:val="-2"/>
          <w:sz w:val="22"/>
          <w:szCs w:val="20"/>
        </w:rPr>
        <w:t>smluvní pokutu</w:t>
      </w:r>
      <w:r w:rsidRPr="00993EFD">
        <w:rPr>
          <w:rFonts w:ascii="Arial" w:hAnsi="Arial" w:cs="Arial"/>
          <w:snapToGrid w:val="0"/>
          <w:spacing w:val="-2"/>
          <w:sz w:val="22"/>
          <w:szCs w:val="20"/>
          <w:lang w:val="x-none"/>
        </w:rPr>
        <w:t xml:space="preserve"> kupujícímu zaplatit.</w:t>
      </w:r>
    </w:p>
    <w:p w:rsidR="00783622" w:rsidRPr="00993EFD" w:rsidRDefault="00783622" w:rsidP="00711EF5">
      <w:pPr>
        <w:numPr>
          <w:ilvl w:val="0"/>
          <w:numId w:val="7"/>
        </w:numPr>
        <w:ind w:left="426" w:hanging="426"/>
        <w:jc w:val="both"/>
        <w:rPr>
          <w:rFonts w:ascii="Arial" w:hAnsi="Arial" w:cs="Arial"/>
          <w:sz w:val="22"/>
          <w:szCs w:val="20"/>
        </w:rPr>
      </w:pPr>
      <w:r w:rsidRPr="00993EFD">
        <w:rPr>
          <w:rFonts w:ascii="Arial" w:hAnsi="Arial" w:cs="Arial"/>
          <w:sz w:val="22"/>
          <w:szCs w:val="20"/>
        </w:rPr>
        <w:t>V případě prodlení kupujícího se zaplacením faktury ve</w:t>
      </w:r>
      <w:r w:rsidR="00711EF5">
        <w:rPr>
          <w:rFonts w:ascii="Arial" w:hAnsi="Arial" w:cs="Arial"/>
          <w:sz w:val="22"/>
          <w:szCs w:val="20"/>
        </w:rPr>
        <w:t xml:space="preserve"> lhůtě splatnosti dohodnuté v oddílu</w:t>
      </w:r>
      <w:r w:rsidRPr="00993EFD">
        <w:rPr>
          <w:rFonts w:ascii="Arial" w:hAnsi="Arial" w:cs="Arial"/>
          <w:sz w:val="22"/>
          <w:szCs w:val="20"/>
        </w:rPr>
        <w:t>. II odst. 2</w:t>
      </w:r>
      <w:r w:rsidR="00711EF5">
        <w:rPr>
          <w:rFonts w:ascii="Arial" w:hAnsi="Arial" w:cs="Arial"/>
          <w:sz w:val="22"/>
          <w:szCs w:val="20"/>
        </w:rPr>
        <w:t>,</w:t>
      </w:r>
      <w:r w:rsidRPr="00993EFD">
        <w:rPr>
          <w:rFonts w:ascii="Arial" w:hAnsi="Arial" w:cs="Arial"/>
          <w:sz w:val="22"/>
          <w:szCs w:val="20"/>
        </w:rPr>
        <w:t xml:space="preserve"> této smlouvy je prodávající opr</w:t>
      </w:r>
      <w:r w:rsidR="00711EF5">
        <w:rPr>
          <w:rFonts w:ascii="Arial" w:hAnsi="Arial" w:cs="Arial"/>
          <w:sz w:val="22"/>
          <w:szCs w:val="20"/>
        </w:rPr>
        <w:t>ávněn účtovat kupujícímu úrok z </w:t>
      </w:r>
      <w:r w:rsidRPr="00993EFD">
        <w:rPr>
          <w:rFonts w:ascii="Arial" w:hAnsi="Arial" w:cs="Arial"/>
          <w:sz w:val="22"/>
          <w:szCs w:val="20"/>
        </w:rPr>
        <w:t>prodlení ve výši 0,05% z nezaplacené částky za každý započatý kalendářní den prodlení a kupující je povinen tento úrok z prodlení prodávajícímu zaplatit.</w:t>
      </w:r>
    </w:p>
    <w:p w:rsidR="00783622" w:rsidRPr="00993EFD" w:rsidRDefault="00783622" w:rsidP="00711EF5">
      <w:pPr>
        <w:numPr>
          <w:ilvl w:val="0"/>
          <w:numId w:val="7"/>
        </w:numPr>
        <w:ind w:left="426" w:hanging="426"/>
        <w:jc w:val="both"/>
        <w:rPr>
          <w:rFonts w:ascii="Arial" w:hAnsi="Arial" w:cs="Arial"/>
          <w:sz w:val="22"/>
          <w:szCs w:val="20"/>
        </w:rPr>
      </w:pPr>
      <w:r w:rsidRPr="00993EFD">
        <w:rPr>
          <w:rFonts w:ascii="Arial" w:hAnsi="Arial" w:cs="Arial"/>
          <w:sz w:val="22"/>
          <w:szCs w:val="20"/>
        </w:rPr>
        <w:t>Sankce sjednané touto smlouvou hradí strana povinná straně oprávněné na základě vystavené a zaslané faktury - daňového dokladu, nezávisle na tom, zda a v jaké výši vznikne druhé smluvní straně v této souvislosti škoda, kterou lze vymáhat samostatně. Sankce uhradí strana povinná straně oprávněné na základě vyúčtování vystaveného stranou oprávněnou a doručeného straně povinné. Při prodlení s placením sankcí může strana oprávněná účtovat straně povinné úrok z prodlení ve výši 0,05% z nezaplacené částky za každý započatý kalendářní den prodlení. S</w:t>
      </w:r>
      <w:r w:rsidR="00711EF5">
        <w:rPr>
          <w:rFonts w:ascii="Arial" w:hAnsi="Arial" w:cs="Arial"/>
          <w:sz w:val="22"/>
          <w:szCs w:val="20"/>
        </w:rPr>
        <w:t>trana povinná musí tento úrok z </w:t>
      </w:r>
      <w:r w:rsidRPr="00993EFD">
        <w:rPr>
          <w:rFonts w:ascii="Arial" w:hAnsi="Arial" w:cs="Arial"/>
          <w:sz w:val="22"/>
          <w:szCs w:val="20"/>
        </w:rPr>
        <w:t>prodlení straně oprávněné zaplatit.</w:t>
      </w:r>
    </w:p>
    <w:p w:rsidR="00783622" w:rsidRPr="00993EFD" w:rsidRDefault="00783622" w:rsidP="00711EF5">
      <w:pPr>
        <w:numPr>
          <w:ilvl w:val="0"/>
          <w:numId w:val="7"/>
        </w:numPr>
        <w:ind w:left="426" w:hanging="426"/>
        <w:jc w:val="both"/>
        <w:rPr>
          <w:rFonts w:ascii="Arial" w:hAnsi="Arial" w:cs="Arial"/>
          <w:sz w:val="22"/>
          <w:szCs w:val="20"/>
          <w:lang w:val="x-none"/>
        </w:rPr>
      </w:pPr>
      <w:r w:rsidRPr="00993EFD">
        <w:rPr>
          <w:rFonts w:ascii="Arial" w:hAnsi="Arial" w:cs="Arial"/>
          <w:sz w:val="22"/>
          <w:szCs w:val="20"/>
          <w:lang w:val="x-none"/>
        </w:rPr>
        <w:t>Sankce js</w:t>
      </w:r>
      <w:r w:rsidR="00711EF5">
        <w:rPr>
          <w:rFonts w:ascii="Arial" w:hAnsi="Arial" w:cs="Arial"/>
          <w:sz w:val="22"/>
          <w:szCs w:val="20"/>
          <w:lang w:val="x-none"/>
        </w:rPr>
        <w:t xml:space="preserve">ou splatné do </w:t>
      </w:r>
      <w:r w:rsidR="00711EF5">
        <w:rPr>
          <w:rFonts w:ascii="Arial" w:hAnsi="Arial" w:cs="Arial"/>
          <w:sz w:val="22"/>
          <w:szCs w:val="20"/>
        </w:rPr>
        <w:t>30</w:t>
      </w:r>
      <w:r w:rsidRPr="00993EFD">
        <w:rPr>
          <w:rFonts w:ascii="Arial" w:hAnsi="Arial" w:cs="Arial"/>
          <w:sz w:val="22"/>
          <w:szCs w:val="20"/>
          <w:lang w:val="x-none"/>
        </w:rPr>
        <w:t xml:space="preserve"> kalendářních dnů ode dne doručení písemné výzvy (faktury) k jejich zaplacení povinné smluvní straně.</w:t>
      </w:r>
    </w:p>
    <w:p w:rsidR="00783622" w:rsidRDefault="00783622" w:rsidP="00711EF5">
      <w:pPr>
        <w:ind w:left="284" w:hanging="284"/>
        <w:jc w:val="both"/>
        <w:rPr>
          <w:rFonts w:ascii="Arial" w:hAnsi="Arial" w:cs="Arial"/>
          <w:sz w:val="22"/>
          <w:szCs w:val="20"/>
        </w:rPr>
      </w:pPr>
    </w:p>
    <w:p w:rsidR="009833EB" w:rsidRDefault="009833EB" w:rsidP="00711EF5">
      <w:pPr>
        <w:ind w:left="284" w:hanging="284"/>
        <w:jc w:val="both"/>
        <w:rPr>
          <w:rFonts w:ascii="Arial" w:hAnsi="Arial" w:cs="Arial"/>
          <w:sz w:val="22"/>
          <w:szCs w:val="20"/>
        </w:rPr>
      </w:pPr>
    </w:p>
    <w:p w:rsidR="0015670C" w:rsidRPr="00993EFD" w:rsidRDefault="0015670C" w:rsidP="00711EF5">
      <w:pPr>
        <w:ind w:left="284" w:hanging="284"/>
        <w:jc w:val="both"/>
        <w:rPr>
          <w:rFonts w:ascii="Arial" w:hAnsi="Arial" w:cs="Arial"/>
          <w:sz w:val="22"/>
          <w:szCs w:val="20"/>
        </w:rPr>
      </w:pPr>
    </w:p>
    <w:p w:rsidR="00783622" w:rsidRPr="00993EFD" w:rsidRDefault="00711EF5" w:rsidP="00711EF5">
      <w:pPr>
        <w:ind w:left="284" w:hanging="284"/>
        <w:jc w:val="center"/>
        <w:rPr>
          <w:rFonts w:ascii="Arial" w:hAnsi="Arial" w:cs="Arial"/>
          <w:b/>
          <w:sz w:val="22"/>
          <w:szCs w:val="20"/>
        </w:rPr>
      </w:pPr>
      <w:r w:rsidRPr="0015670C">
        <w:rPr>
          <w:rFonts w:ascii="Arial" w:hAnsi="Arial" w:cs="Arial"/>
          <w:b/>
          <w:sz w:val="28"/>
          <w:szCs w:val="20"/>
        </w:rPr>
        <w:t xml:space="preserve">Oddíl </w:t>
      </w:r>
      <w:r w:rsidR="00783622" w:rsidRPr="0015670C">
        <w:rPr>
          <w:rFonts w:ascii="Arial" w:hAnsi="Arial" w:cs="Arial"/>
          <w:b/>
          <w:sz w:val="28"/>
          <w:szCs w:val="20"/>
        </w:rPr>
        <w:t>V.</w:t>
      </w:r>
    </w:p>
    <w:p w:rsidR="00783622" w:rsidRPr="00993EFD" w:rsidRDefault="00783622" w:rsidP="00711EF5">
      <w:pPr>
        <w:keepNext/>
        <w:jc w:val="center"/>
        <w:outlineLvl w:val="2"/>
        <w:rPr>
          <w:rFonts w:ascii="Arial" w:hAnsi="Arial" w:cs="Arial"/>
          <w:b/>
          <w:sz w:val="22"/>
          <w:szCs w:val="20"/>
          <w:u w:val="single"/>
          <w:lang w:val="x-none"/>
        </w:rPr>
      </w:pPr>
      <w:r w:rsidRPr="00993EFD">
        <w:rPr>
          <w:rFonts w:ascii="Arial" w:hAnsi="Arial" w:cs="Arial"/>
          <w:b/>
          <w:sz w:val="22"/>
          <w:szCs w:val="20"/>
          <w:u w:val="single"/>
          <w:lang w:val="x-none"/>
        </w:rPr>
        <w:t>Odpovědnost za vady</w:t>
      </w:r>
    </w:p>
    <w:p w:rsidR="00783622" w:rsidRPr="00993EFD" w:rsidRDefault="00783622" w:rsidP="00711EF5">
      <w:pPr>
        <w:ind w:left="284" w:hanging="284"/>
        <w:jc w:val="center"/>
        <w:rPr>
          <w:rFonts w:ascii="Arial" w:hAnsi="Arial" w:cs="Arial"/>
          <w:b/>
          <w:sz w:val="22"/>
          <w:szCs w:val="20"/>
        </w:rPr>
      </w:pPr>
    </w:p>
    <w:p w:rsidR="00783622" w:rsidRPr="00711EF5" w:rsidRDefault="00783622" w:rsidP="00711EF5">
      <w:pPr>
        <w:numPr>
          <w:ilvl w:val="0"/>
          <w:numId w:val="8"/>
        </w:numPr>
        <w:ind w:left="284" w:hanging="284"/>
        <w:jc w:val="both"/>
        <w:rPr>
          <w:rFonts w:ascii="Arial" w:hAnsi="Arial" w:cs="Arial"/>
          <w:sz w:val="22"/>
          <w:szCs w:val="20"/>
          <w:lang w:val="x-none"/>
        </w:rPr>
      </w:pPr>
      <w:r w:rsidRPr="00993EFD">
        <w:rPr>
          <w:rFonts w:ascii="Arial" w:hAnsi="Arial" w:cs="Arial"/>
          <w:sz w:val="22"/>
          <w:szCs w:val="20"/>
          <w:lang w:val="x-none"/>
        </w:rPr>
        <w:t>Prodávající poskytuje kupujícímu na předmět koupě záruku v trvání</w:t>
      </w:r>
      <w:r w:rsidR="00711EF5">
        <w:rPr>
          <w:rFonts w:ascii="Arial" w:hAnsi="Arial" w:cs="Arial"/>
          <w:sz w:val="22"/>
          <w:szCs w:val="20"/>
        </w:rPr>
        <w:t xml:space="preserve"> </w:t>
      </w:r>
      <w:r w:rsidRPr="00711EF5">
        <w:rPr>
          <w:rFonts w:ascii="Arial" w:hAnsi="Arial" w:cs="Arial"/>
          <w:sz w:val="22"/>
          <w:szCs w:val="20"/>
          <w:lang w:val="x-none"/>
        </w:rPr>
        <w:t>24 měsíců ode dne předání a převzetí.</w:t>
      </w:r>
    </w:p>
    <w:p w:rsidR="00783622" w:rsidRPr="00993EFD" w:rsidRDefault="00783622" w:rsidP="00711EF5">
      <w:pPr>
        <w:numPr>
          <w:ilvl w:val="0"/>
          <w:numId w:val="8"/>
        </w:numPr>
        <w:ind w:left="284" w:hanging="284"/>
        <w:jc w:val="both"/>
        <w:rPr>
          <w:rFonts w:ascii="Arial" w:hAnsi="Arial" w:cs="Arial"/>
          <w:sz w:val="22"/>
          <w:szCs w:val="20"/>
          <w:lang w:val="x-none"/>
        </w:rPr>
      </w:pPr>
      <w:r w:rsidRPr="00993EFD">
        <w:rPr>
          <w:rFonts w:ascii="Arial" w:hAnsi="Arial" w:cs="Arial"/>
          <w:sz w:val="22"/>
          <w:szCs w:val="20"/>
          <w:lang w:val="x-none"/>
        </w:rPr>
        <w:t>Záruka se prodlužuje o dobu mezi obdržením reklamace prodávajícím a prokazatelným odstraněním vady.</w:t>
      </w:r>
    </w:p>
    <w:p w:rsidR="00783622" w:rsidRPr="00993EFD" w:rsidRDefault="00783622" w:rsidP="00711EF5">
      <w:pPr>
        <w:numPr>
          <w:ilvl w:val="0"/>
          <w:numId w:val="8"/>
        </w:numPr>
        <w:ind w:left="284" w:hanging="284"/>
        <w:jc w:val="both"/>
        <w:rPr>
          <w:rFonts w:ascii="Arial" w:hAnsi="Arial" w:cs="Arial"/>
          <w:sz w:val="22"/>
          <w:szCs w:val="20"/>
          <w:lang w:val="x-none"/>
        </w:rPr>
      </w:pPr>
      <w:r w:rsidRPr="00993EFD">
        <w:rPr>
          <w:rFonts w:ascii="Arial" w:hAnsi="Arial" w:cs="Arial"/>
          <w:sz w:val="22"/>
          <w:szCs w:val="20"/>
          <w:lang w:val="x-none"/>
        </w:rPr>
        <w:t xml:space="preserve">Vady reklamované kupujícím v záruční době prodávající odstraní neodkladně a bezplatně. </w:t>
      </w:r>
    </w:p>
    <w:p w:rsidR="00783622" w:rsidRPr="00993EFD" w:rsidRDefault="00783622" w:rsidP="00711EF5">
      <w:pPr>
        <w:numPr>
          <w:ilvl w:val="0"/>
          <w:numId w:val="8"/>
        </w:numPr>
        <w:ind w:left="284" w:hanging="284"/>
        <w:jc w:val="both"/>
        <w:rPr>
          <w:rFonts w:ascii="Arial" w:hAnsi="Arial" w:cs="Arial"/>
          <w:sz w:val="22"/>
          <w:szCs w:val="20"/>
          <w:lang w:val="x-none"/>
        </w:rPr>
      </w:pPr>
      <w:r w:rsidRPr="00993EFD">
        <w:rPr>
          <w:rFonts w:ascii="Arial" w:hAnsi="Arial" w:cs="Arial"/>
          <w:sz w:val="22"/>
          <w:szCs w:val="20"/>
          <w:lang w:val="x-none"/>
        </w:rPr>
        <w:t>Po dobu trvání záruky na dodaný předmět plnění má kupující zajištěny záruční opravy bezplatně.</w:t>
      </w:r>
    </w:p>
    <w:p w:rsidR="00783622" w:rsidRPr="00993EFD" w:rsidRDefault="00783622" w:rsidP="00711EF5">
      <w:pPr>
        <w:numPr>
          <w:ilvl w:val="0"/>
          <w:numId w:val="8"/>
        </w:numPr>
        <w:ind w:left="284" w:hanging="284"/>
        <w:jc w:val="both"/>
        <w:rPr>
          <w:rFonts w:ascii="Arial" w:hAnsi="Arial" w:cs="Arial"/>
          <w:sz w:val="22"/>
          <w:szCs w:val="20"/>
          <w:lang w:val="x-none"/>
        </w:rPr>
      </w:pPr>
      <w:r w:rsidRPr="00993EFD">
        <w:rPr>
          <w:rFonts w:ascii="Arial" w:hAnsi="Arial" w:cs="Arial"/>
          <w:sz w:val="22"/>
          <w:szCs w:val="20"/>
          <w:lang w:val="x-none"/>
        </w:rPr>
        <w:t xml:space="preserve">Prodávající zajišťuje u kupujícího v záruční době bezplatně opravy nebo výměnu nefunkčních částí. </w:t>
      </w:r>
    </w:p>
    <w:p w:rsidR="00783622" w:rsidRDefault="00783622" w:rsidP="00711EF5">
      <w:pPr>
        <w:jc w:val="both"/>
        <w:rPr>
          <w:rFonts w:ascii="Arial" w:hAnsi="Arial" w:cs="Arial"/>
          <w:sz w:val="22"/>
          <w:szCs w:val="20"/>
        </w:rPr>
      </w:pPr>
    </w:p>
    <w:p w:rsidR="00711EF5" w:rsidRDefault="00711EF5" w:rsidP="00711EF5">
      <w:pPr>
        <w:jc w:val="both"/>
        <w:rPr>
          <w:rFonts w:ascii="Arial" w:hAnsi="Arial" w:cs="Arial"/>
          <w:sz w:val="22"/>
          <w:szCs w:val="20"/>
        </w:rPr>
      </w:pPr>
    </w:p>
    <w:p w:rsidR="0015670C" w:rsidRPr="00711EF5" w:rsidRDefault="0015670C" w:rsidP="00711EF5">
      <w:pPr>
        <w:jc w:val="both"/>
        <w:rPr>
          <w:rFonts w:ascii="Arial" w:hAnsi="Arial" w:cs="Arial"/>
          <w:sz w:val="22"/>
          <w:szCs w:val="20"/>
        </w:rPr>
      </w:pPr>
    </w:p>
    <w:p w:rsidR="00783622" w:rsidRPr="00993EFD" w:rsidRDefault="00711EF5" w:rsidP="00711EF5">
      <w:pPr>
        <w:ind w:left="284" w:hanging="284"/>
        <w:jc w:val="center"/>
        <w:rPr>
          <w:rFonts w:ascii="Arial" w:hAnsi="Arial" w:cs="Arial"/>
          <w:b/>
          <w:sz w:val="22"/>
          <w:szCs w:val="20"/>
        </w:rPr>
      </w:pPr>
      <w:r w:rsidRPr="0015670C">
        <w:rPr>
          <w:rFonts w:ascii="Arial" w:hAnsi="Arial" w:cs="Arial"/>
          <w:b/>
          <w:sz w:val="28"/>
          <w:szCs w:val="20"/>
        </w:rPr>
        <w:t xml:space="preserve">Oddíl </w:t>
      </w:r>
      <w:r w:rsidR="00783622" w:rsidRPr="0015670C">
        <w:rPr>
          <w:rFonts w:ascii="Arial" w:hAnsi="Arial" w:cs="Arial"/>
          <w:b/>
          <w:sz w:val="28"/>
          <w:szCs w:val="20"/>
        </w:rPr>
        <w:t>VI.</w:t>
      </w:r>
    </w:p>
    <w:p w:rsidR="00783622" w:rsidRPr="00993EFD" w:rsidRDefault="00783622" w:rsidP="00711EF5">
      <w:pPr>
        <w:keepNext/>
        <w:jc w:val="center"/>
        <w:outlineLvl w:val="2"/>
        <w:rPr>
          <w:rFonts w:ascii="Arial" w:hAnsi="Arial" w:cs="Arial"/>
          <w:b/>
          <w:sz w:val="22"/>
          <w:szCs w:val="20"/>
          <w:u w:val="single"/>
          <w:lang w:val="x-none"/>
        </w:rPr>
      </w:pPr>
      <w:r w:rsidRPr="00993EFD">
        <w:rPr>
          <w:rFonts w:ascii="Arial" w:hAnsi="Arial" w:cs="Arial"/>
          <w:b/>
          <w:sz w:val="22"/>
          <w:szCs w:val="20"/>
          <w:u w:val="single"/>
          <w:lang w:val="x-none"/>
        </w:rPr>
        <w:t>Závěrečná ujednání</w:t>
      </w:r>
    </w:p>
    <w:p w:rsidR="00783622" w:rsidRPr="00993EFD" w:rsidRDefault="00783622" w:rsidP="00711EF5">
      <w:pPr>
        <w:rPr>
          <w:rFonts w:ascii="Arial" w:hAnsi="Arial" w:cs="Arial"/>
          <w:sz w:val="22"/>
          <w:szCs w:val="20"/>
        </w:rPr>
      </w:pPr>
    </w:p>
    <w:p w:rsidR="0086029D" w:rsidRPr="00E560A6" w:rsidRDefault="009329BF" w:rsidP="00E560A6">
      <w:pPr>
        <w:numPr>
          <w:ilvl w:val="0"/>
          <w:numId w:val="5"/>
        </w:numPr>
        <w:tabs>
          <w:tab w:val="clear" w:pos="720"/>
        </w:tabs>
        <w:ind w:left="284" w:hanging="284"/>
        <w:jc w:val="both"/>
        <w:rPr>
          <w:rFonts w:ascii="Arial" w:hAnsi="Arial"/>
          <w:sz w:val="22"/>
          <w:szCs w:val="22"/>
          <w:lang w:val="x-none"/>
        </w:rPr>
      </w:pPr>
      <w:r w:rsidRPr="00993EFD">
        <w:rPr>
          <w:rFonts w:ascii="Arial" w:hAnsi="Arial"/>
          <w:sz w:val="22"/>
          <w:szCs w:val="22"/>
          <w:lang w:val="x-none"/>
        </w:rPr>
        <w:t xml:space="preserve">Oprávněným zástupcem prodávajícího k předání předmětu koupě a podpisu předávacího </w:t>
      </w:r>
      <w:r w:rsidRPr="00B54FBD">
        <w:rPr>
          <w:rFonts w:ascii="Arial" w:hAnsi="Arial"/>
          <w:color w:val="000000"/>
          <w:sz w:val="22"/>
          <w:szCs w:val="22"/>
          <w:lang w:val="x-none"/>
        </w:rPr>
        <w:t xml:space="preserve">protokolu je </w:t>
      </w:r>
      <w:r w:rsidRPr="00B54FBD">
        <w:rPr>
          <w:rFonts w:ascii="Arial" w:hAnsi="Arial" w:cs="Arial"/>
          <w:b/>
          <w:color w:val="000000"/>
          <w:sz w:val="22"/>
          <w:szCs w:val="20"/>
          <w:lang w:val="x-none"/>
        </w:rPr>
        <w:t>……….………………………</w:t>
      </w:r>
      <w:r w:rsidRPr="00B54FBD">
        <w:rPr>
          <w:rFonts w:ascii="Arial" w:hAnsi="Arial"/>
          <w:color w:val="000000"/>
          <w:sz w:val="22"/>
          <w:szCs w:val="22"/>
          <w:lang w:val="x-none"/>
        </w:rPr>
        <w:t xml:space="preserve"> Oprávněným zástupcem kupujícího k převzetí</w:t>
      </w:r>
      <w:r w:rsidRPr="00993EFD">
        <w:rPr>
          <w:rFonts w:ascii="Arial" w:hAnsi="Arial"/>
          <w:sz w:val="22"/>
          <w:szCs w:val="22"/>
          <w:lang w:val="x-none"/>
        </w:rPr>
        <w:t xml:space="preserve"> předmětu koupě a podpisu předávac</w:t>
      </w:r>
      <w:r>
        <w:rPr>
          <w:rFonts w:ascii="Arial" w:hAnsi="Arial"/>
          <w:sz w:val="22"/>
          <w:szCs w:val="22"/>
          <w:lang w:val="x-none"/>
        </w:rPr>
        <w:t>ího protokolu je J</w:t>
      </w:r>
      <w:r>
        <w:rPr>
          <w:rFonts w:ascii="Arial" w:hAnsi="Arial"/>
          <w:sz w:val="22"/>
          <w:szCs w:val="22"/>
        </w:rPr>
        <w:t>aromír Hlávka</w:t>
      </w:r>
      <w:r w:rsidRPr="00993EFD">
        <w:rPr>
          <w:rFonts w:ascii="Arial" w:hAnsi="Arial"/>
          <w:sz w:val="22"/>
          <w:szCs w:val="22"/>
          <w:lang w:val="x-none"/>
        </w:rPr>
        <w:t>.</w:t>
      </w:r>
    </w:p>
    <w:p w:rsidR="00711EF5" w:rsidRDefault="00783622" w:rsidP="00711EF5">
      <w:pPr>
        <w:numPr>
          <w:ilvl w:val="0"/>
          <w:numId w:val="5"/>
        </w:numPr>
        <w:tabs>
          <w:tab w:val="clear" w:pos="720"/>
        </w:tabs>
        <w:ind w:left="284" w:hanging="284"/>
        <w:jc w:val="both"/>
        <w:rPr>
          <w:rFonts w:ascii="Arial" w:hAnsi="Arial" w:cs="Arial"/>
          <w:sz w:val="22"/>
          <w:szCs w:val="20"/>
        </w:rPr>
      </w:pPr>
      <w:r w:rsidRPr="00993EFD">
        <w:rPr>
          <w:rFonts w:ascii="Arial" w:hAnsi="Arial" w:cs="Arial"/>
          <w:sz w:val="22"/>
          <w:szCs w:val="20"/>
        </w:rPr>
        <w:t xml:space="preserve">Tato smlouva </w:t>
      </w:r>
      <w:r w:rsidR="00711EF5">
        <w:rPr>
          <w:rFonts w:ascii="Arial" w:hAnsi="Arial" w:cs="Arial"/>
          <w:sz w:val="22"/>
          <w:szCs w:val="20"/>
        </w:rPr>
        <w:t>je vystavena</w:t>
      </w:r>
      <w:r w:rsidRPr="00993EFD">
        <w:rPr>
          <w:rFonts w:ascii="Arial" w:hAnsi="Arial" w:cs="Arial"/>
          <w:sz w:val="22"/>
          <w:szCs w:val="20"/>
        </w:rPr>
        <w:t xml:space="preserve"> ve </w:t>
      </w:r>
      <w:r w:rsidR="00711EF5">
        <w:rPr>
          <w:rFonts w:ascii="Arial" w:hAnsi="Arial" w:cs="Arial"/>
          <w:sz w:val="22"/>
          <w:szCs w:val="20"/>
        </w:rPr>
        <w:t>dvou</w:t>
      </w:r>
      <w:r w:rsidRPr="00993EFD">
        <w:rPr>
          <w:rFonts w:ascii="Arial" w:hAnsi="Arial" w:cs="Arial"/>
          <w:sz w:val="22"/>
          <w:szCs w:val="20"/>
        </w:rPr>
        <w:t xml:space="preserve"> </w:t>
      </w:r>
      <w:r w:rsidR="00711EF5">
        <w:rPr>
          <w:rFonts w:ascii="Arial" w:hAnsi="Arial" w:cs="Arial"/>
          <w:sz w:val="22"/>
          <w:szCs w:val="20"/>
        </w:rPr>
        <w:t>stejnopisech, z nichž každá ze smluvních stran obdrží jedno vyhotovení.</w:t>
      </w:r>
    </w:p>
    <w:p w:rsidR="00783622" w:rsidRPr="00993EFD" w:rsidRDefault="00783622" w:rsidP="00711EF5">
      <w:pPr>
        <w:numPr>
          <w:ilvl w:val="0"/>
          <w:numId w:val="5"/>
        </w:numPr>
        <w:tabs>
          <w:tab w:val="clear" w:pos="720"/>
        </w:tabs>
        <w:ind w:left="284" w:hanging="284"/>
        <w:jc w:val="both"/>
        <w:rPr>
          <w:rFonts w:ascii="Arial" w:hAnsi="Arial" w:cs="Arial"/>
          <w:sz w:val="22"/>
          <w:szCs w:val="20"/>
          <w:lang w:val="x-none"/>
        </w:rPr>
      </w:pPr>
      <w:r w:rsidRPr="00993EFD">
        <w:rPr>
          <w:rFonts w:ascii="Arial" w:hAnsi="Arial" w:cs="Arial"/>
          <w:sz w:val="22"/>
          <w:szCs w:val="20"/>
          <w:lang w:val="x-none"/>
        </w:rPr>
        <w:t>Tuto smlouvu lze měnit pouze formou písemných, číslovaných dodatků podepsaných oprávněnými zástupci obou smluvních stran.</w:t>
      </w:r>
    </w:p>
    <w:p w:rsidR="00783622" w:rsidRPr="00711EF5" w:rsidRDefault="00783622" w:rsidP="00711EF5">
      <w:pPr>
        <w:numPr>
          <w:ilvl w:val="0"/>
          <w:numId w:val="5"/>
        </w:numPr>
        <w:tabs>
          <w:tab w:val="clear" w:pos="720"/>
        </w:tabs>
        <w:ind w:left="284" w:hanging="284"/>
        <w:jc w:val="both"/>
        <w:rPr>
          <w:rFonts w:ascii="Arial" w:hAnsi="Arial" w:cs="Arial"/>
          <w:sz w:val="22"/>
          <w:szCs w:val="20"/>
          <w:lang w:val="x-none"/>
        </w:rPr>
      </w:pPr>
      <w:r w:rsidRPr="00711EF5">
        <w:rPr>
          <w:rFonts w:ascii="Arial" w:hAnsi="Arial" w:cs="Arial"/>
          <w:sz w:val="22"/>
          <w:szCs w:val="20"/>
          <w:lang w:val="x-none"/>
        </w:rPr>
        <w:t xml:space="preserve">Nedílnou součástí této smlouvy je </w:t>
      </w:r>
      <w:r w:rsidR="00711EF5" w:rsidRPr="00711EF5">
        <w:rPr>
          <w:rFonts w:ascii="Arial" w:hAnsi="Arial" w:cs="Arial"/>
          <w:sz w:val="22"/>
          <w:szCs w:val="20"/>
          <w:lang w:val="x-none"/>
        </w:rPr>
        <w:t>Specifikace předmětu koupě</w:t>
      </w:r>
      <w:r w:rsidR="00711EF5" w:rsidRPr="00711EF5">
        <w:rPr>
          <w:rFonts w:ascii="Arial" w:hAnsi="Arial" w:cs="Arial"/>
          <w:sz w:val="22"/>
          <w:szCs w:val="20"/>
        </w:rPr>
        <w:t xml:space="preserve"> – příloha č. 1.</w:t>
      </w:r>
    </w:p>
    <w:p w:rsidR="00783622" w:rsidRPr="00993EFD" w:rsidRDefault="00783622" w:rsidP="00711EF5">
      <w:pPr>
        <w:numPr>
          <w:ilvl w:val="0"/>
          <w:numId w:val="5"/>
        </w:numPr>
        <w:tabs>
          <w:tab w:val="clear" w:pos="720"/>
        </w:tabs>
        <w:ind w:left="284" w:hanging="284"/>
        <w:jc w:val="both"/>
        <w:rPr>
          <w:rFonts w:ascii="Arial" w:hAnsi="Arial" w:cs="Arial"/>
          <w:sz w:val="22"/>
          <w:szCs w:val="20"/>
          <w:lang w:val="x-none"/>
        </w:rPr>
      </w:pPr>
      <w:r w:rsidRPr="00993EFD">
        <w:rPr>
          <w:rFonts w:ascii="Arial" w:hAnsi="Arial" w:cs="Arial"/>
          <w:sz w:val="22"/>
          <w:szCs w:val="20"/>
          <w:lang w:val="x-none"/>
        </w:rPr>
        <w:t>Smluvní strany prohlašují, že smlouva byla sepsána dle jejich pravé a svobodné vůle, nikoli v tísni a za nápadně nevýhodných podmínek.</w:t>
      </w:r>
    </w:p>
    <w:p w:rsidR="00711EF5" w:rsidRPr="00711EF5" w:rsidRDefault="00783622" w:rsidP="00711EF5">
      <w:pPr>
        <w:numPr>
          <w:ilvl w:val="0"/>
          <w:numId w:val="5"/>
        </w:numPr>
        <w:tabs>
          <w:tab w:val="clear" w:pos="720"/>
        </w:tabs>
        <w:ind w:left="284" w:hanging="284"/>
        <w:jc w:val="both"/>
        <w:rPr>
          <w:rFonts w:ascii="Arial" w:hAnsi="Arial" w:cs="Arial"/>
          <w:sz w:val="22"/>
          <w:szCs w:val="20"/>
          <w:lang w:val="x-none"/>
        </w:rPr>
      </w:pPr>
      <w:r w:rsidRPr="00993EFD">
        <w:rPr>
          <w:rFonts w:ascii="Arial" w:hAnsi="Arial" w:cs="Arial"/>
          <w:sz w:val="22"/>
          <w:szCs w:val="20"/>
          <w:lang w:val="x-none"/>
        </w:rPr>
        <w:lastRenderedPageBreak/>
        <w:t>Vztahy smluvních stran touto smlouvou blíže neupravené se řídí příslušnými ustanoveními obchodního zákoníku.</w:t>
      </w:r>
    </w:p>
    <w:p w:rsidR="00783622" w:rsidRPr="00711EF5" w:rsidRDefault="00783622" w:rsidP="00711EF5">
      <w:pPr>
        <w:numPr>
          <w:ilvl w:val="0"/>
          <w:numId w:val="5"/>
        </w:numPr>
        <w:tabs>
          <w:tab w:val="clear" w:pos="720"/>
        </w:tabs>
        <w:ind w:left="284" w:hanging="284"/>
        <w:jc w:val="both"/>
        <w:rPr>
          <w:rFonts w:ascii="Arial" w:hAnsi="Arial" w:cs="Arial"/>
          <w:sz w:val="22"/>
          <w:szCs w:val="20"/>
          <w:lang w:val="x-none"/>
        </w:rPr>
      </w:pPr>
      <w:r w:rsidRPr="00711EF5">
        <w:rPr>
          <w:rFonts w:ascii="Arial" w:hAnsi="Arial" w:cs="Arial"/>
          <w:sz w:val="22"/>
          <w:szCs w:val="20"/>
          <w:lang w:val="x-none"/>
        </w:rPr>
        <w:t>Tato smlouva nabývá platnosti a účinnosti dnem podpisu oprávněnými zástupci obou smluvních stran</w:t>
      </w:r>
      <w:r w:rsidR="00711EF5">
        <w:rPr>
          <w:rFonts w:ascii="Arial" w:hAnsi="Arial" w:cs="Arial"/>
          <w:sz w:val="22"/>
          <w:szCs w:val="20"/>
        </w:rPr>
        <w:t>.</w:t>
      </w:r>
      <w:r w:rsidRPr="00711EF5">
        <w:rPr>
          <w:rFonts w:ascii="Arial" w:hAnsi="Arial" w:cs="Arial"/>
          <w:color w:val="FF0000"/>
          <w:sz w:val="22"/>
          <w:szCs w:val="20"/>
          <w:lang w:val="x-none"/>
        </w:rPr>
        <w:t xml:space="preserve"> </w:t>
      </w:r>
    </w:p>
    <w:p w:rsidR="00783622" w:rsidRPr="00993EFD" w:rsidRDefault="00783622" w:rsidP="00711EF5">
      <w:pPr>
        <w:jc w:val="center"/>
        <w:rPr>
          <w:rFonts w:ascii="Arial" w:hAnsi="Arial" w:cs="Arial"/>
          <w:b/>
          <w:sz w:val="22"/>
          <w:szCs w:val="20"/>
        </w:rPr>
      </w:pPr>
    </w:p>
    <w:p w:rsidR="006C5AC6" w:rsidRDefault="006C5AC6" w:rsidP="00711EF5">
      <w:pPr>
        <w:keepNext/>
        <w:jc w:val="both"/>
        <w:outlineLvl w:val="1"/>
        <w:rPr>
          <w:rFonts w:ascii="Arial" w:hAnsi="Arial" w:cs="Arial"/>
          <w:sz w:val="22"/>
          <w:szCs w:val="20"/>
        </w:rPr>
      </w:pPr>
    </w:p>
    <w:p w:rsidR="006C5AC6" w:rsidRDefault="006C5AC6" w:rsidP="00711EF5">
      <w:pPr>
        <w:keepNext/>
        <w:jc w:val="both"/>
        <w:outlineLvl w:val="1"/>
        <w:rPr>
          <w:rFonts w:ascii="Arial" w:hAnsi="Arial" w:cs="Arial"/>
          <w:sz w:val="22"/>
          <w:szCs w:val="20"/>
        </w:rPr>
      </w:pPr>
    </w:p>
    <w:p w:rsidR="0086029D" w:rsidRDefault="0086029D" w:rsidP="00711EF5">
      <w:pPr>
        <w:keepNext/>
        <w:jc w:val="both"/>
        <w:outlineLvl w:val="1"/>
        <w:rPr>
          <w:rFonts w:ascii="Arial" w:hAnsi="Arial" w:cs="Arial"/>
          <w:sz w:val="22"/>
          <w:szCs w:val="20"/>
        </w:rPr>
      </w:pPr>
    </w:p>
    <w:p w:rsidR="0086029D" w:rsidRDefault="0086029D" w:rsidP="00711EF5">
      <w:pPr>
        <w:keepNext/>
        <w:jc w:val="both"/>
        <w:outlineLvl w:val="1"/>
        <w:rPr>
          <w:rFonts w:ascii="Arial" w:hAnsi="Arial" w:cs="Arial"/>
          <w:sz w:val="22"/>
          <w:szCs w:val="20"/>
        </w:rPr>
      </w:pPr>
    </w:p>
    <w:p w:rsidR="006C5AC6" w:rsidRDefault="006C5AC6" w:rsidP="00711EF5">
      <w:pPr>
        <w:keepNext/>
        <w:jc w:val="both"/>
        <w:outlineLvl w:val="1"/>
        <w:rPr>
          <w:rFonts w:ascii="Arial" w:hAnsi="Arial" w:cs="Arial"/>
          <w:sz w:val="22"/>
          <w:szCs w:val="20"/>
        </w:rPr>
      </w:pPr>
    </w:p>
    <w:p w:rsidR="006C5AC6" w:rsidRDefault="006C5AC6" w:rsidP="00711EF5">
      <w:pPr>
        <w:keepNext/>
        <w:jc w:val="both"/>
        <w:outlineLvl w:val="1"/>
        <w:rPr>
          <w:rFonts w:ascii="Arial" w:hAnsi="Arial" w:cs="Arial"/>
          <w:sz w:val="22"/>
          <w:szCs w:val="20"/>
        </w:rPr>
      </w:pPr>
    </w:p>
    <w:p w:rsidR="00783622" w:rsidRPr="006C5AC6" w:rsidRDefault="006C5AC6" w:rsidP="00711EF5">
      <w:pPr>
        <w:keepNext/>
        <w:jc w:val="both"/>
        <w:outlineLvl w:val="1"/>
        <w:rPr>
          <w:rFonts w:ascii="Arial" w:hAnsi="Arial" w:cs="Arial"/>
          <w:sz w:val="22"/>
          <w:szCs w:val="20"/>
        </w:rPr>
      </w:pPr>
      <w:r>
        <w:rPr>
          <w:rFonts w:ascii="Arial" w:hAnsi="Arial" w:cs="Arial"/>
          <w:sz w:val="22"/>
          <w:szCs w:val="20"/>
          <w:lang w:val="x-none"/>
        </w:rPr>
        <w:t>V</w:t>
      </w:r>
      <w:r>
        <w:rPr>
          <w:rFonts w:ascii="Arial" w:hAnsi="Arial" w:cs="Arial"/>
          <w:sz w:val="22"/>
          <w:szCs w:val="20"/>
        </w:rPr>
        <w:t>……………………………………..</w:t>
      </w:r>
      <w:r>
        <w:rPr>
          <w:rFonts w:ascii="Arial" w:hAnsi="Arial" w:cs="Arial"/>
          <w:sz w:val="22"/>
          <w:szCs w:val="20"/>
          <w:lang w:val="x-none"/>
        </w:rPr>
        <w:tab/>
      </w:r>
      <w:r>
        <w:rPr>
          <w:rFonts w:ascii="Arial" w:hAnsi="Arial" w:cs="Arial"/>
          <w:sz w:val="22"/>
          <w:szCs w:val="20"/>
          <w:lang w:val="x-none"/>
        </w:rPr>
        <w:tab/>
      </w:r>
      <w:r>
        <w:rPr>
          <w:rFonts w:ascii="Arial" w:hAnsi="Arial" w:cs="Arial"/>
          <w:sz w:val="22"/>
          <w:szCs w:val="20"/>
          <w:lang w:val="x-none"/>
        </w:rPr>
        <w:tab/>
      </w:r>
      <w:r>
        <w:rPr>
          <w:rFonts w:ascii="Arial" w:hAnsi="Arial" w:cs="Arial"/>
          <w:sz w:val="22"/>
          <w:szCs w:val="20"/>
        </w:rPr>
        <w:tab/>
      </w:r>
      <w:r>
        <w:rPr>
          <w:rFonts w:ascii="Arial" w:hAnsi="Arial" w:cs="Arial"/>
          <w:sz w:val="22"/>
          <w:szCs w:val="20"/>
          <w:lang w:val="x-none"/>
        </w:rPr>
        <w:t>V</w:t>
      </w:r>
      <w:r>
        <w:rPr>
          <w:rFonts w:ascii="Arial" w:hAnsi="Arial" w:cs="Arial"/>
          <w:sz w:val="22"/>
          <w:szCs w:val="20"/>
        </w:rPr>
        <w:t>……………………………………..</w:t>
      </w:r>
    </w:p>
    <w:p w:rsidR="00783622" w:rsidRPr="00993EFD" w:rsidRDefault="00783622" w:rsidP="00711EF5">
      <w:pPr>
        <w:jc w:val="both"/>
        <w:rPr>
          <w:rFonts w:ascii="Arial" w:hAnsi="Arial" w:cs="Arial"/>
          <w:sz w:val="22"/>
          <w:szCs w:val="20"/>
        </w:rPr>
      </w:pPr>
    </w:p>
    <w:p w:rsidR="00783622" w:rsidRPr="00993EFD" w:rsidRDefault="00783622" w:rsidP="00711EF5">
      <w:pPr>
        <w:jc w:val="both"/>
        <w:rPr>
          <w:rFonts w:ascii="Arial" w:hAnsi="Arial" w:cs="Arial"/>
          <w:sz w:val="22"/>
          <w:szCs w:val="20"/>
        </w:rPr>
      </w:pPr>
    </w:p>
    <w:p w:rsidR="00783622" w:rsidRDefault="00783622" w:rsidP="00711EF5">
      <w:pPr>
        <w:jc w:val="both"/>
        <w:rPr>
          <w:rFonts w:ascii="Arial" w:hAnsi="Arial" w:cs="Arial"/>
          <w:sz w:val="22"/>
          <w:szCs w:val="20"/>
        </w:rPr>
      </w:pPr>
    </w:p>
    <w:p w:rsidR="006C5AC6" w:rsidRDefault="006C5AC6" w:rsidP="00711EF5">
      <w:pPr>
        <w:jc w:val="both"/>
        <w:rPr>
          <w:rFonts w:ascii="Arial" w:hAnsi="Arial" w:cs="Arial"/>
          <w:sz w:val="22"/>
          <w:szCs w:val="20"/>
        </w:rPr>
      </w:pPr>
    </w:p>
    <w:p w:rsidR="006C5AC6" w:rsidRDefault="006C5AC6" w:rsidP="00711EF5">
      <w:pPr>
        <w:jc w:val="both"/>
        <w:rPr>
          <w:rFonts w:ascii="Arial" w:hAnsi="Arial" w:cs="Arial"/>
          <w:sz w:val="22"/>
          <w:szCs w:val="20"/>
        </w:rPr>
      </w:pPr>
    </w:p>
    <w:p w:rsidR="0086029D" w:rsidRDefault="0086029D" w:rsidP="00711EF5">
      <w:pPr>
        <w:jc w:val="both"/>
        <w:rPr>
          <w:rFonts w:ascii="Arial" w:hAnsi="Arial" w:cs="Arial"/>
          <w:sz w:val="22"/>
          <w:szCs w:val="20"/>
        </w:rPr>
      </w:pPr>
    </w:p>
    <w:p w:rsidR="006C5AC6" w:rsidRDefault="006C5AC6" w:rsidP="00711EF5">
      <w:pPr>
        <w:jc w:val="both"/>
        <w:rPr>
          <w:rFonts w:ascii="Arial" w:hAnsi="Arial" w:cs="Arial"/>
          <w:sz w:val="22"/>
          <w:szCs w:val="20"/>
        </w:rPr>
      </w:pPr>
    </w:p>
    <w:p w:rsidR="006C5AC6" w:rsidRPr="00993EFD" w:rsidRDefault="006C5AC6" w:rsidP="00711EF5">
      <w:pPr>
        <w:jc w:val="both"/>
        <w:rPr>
          <w:rFonts w:ascii="Arial" w:hAnsi="Arial" w:cs="Arial"/>
          <w:sz w:val="22"/>
          <w:szCs w:val="20"/>
        </w:rPr>
      </w:pPr>
    </w:p>
    <w:p w:rsidR="006C5AC6" w:rsidRDefault="006C5AC6" w:rsidP="00711EF5">
      <w:pPr>
        <w:jc w:val="both"/>
        <w:rPr>
          <w:rFonts w:ascii="Arial" w:hAnsi="Arial" w:cs="Arial"/>
          <w:sz w:val="22"/>
          <w:szCs w:val="20"/>
        </w:rPr>
      </w:pPr>
      <w:r>
        <w:rPr>
          <w:rFonts w:ascii="Arial" w:hAnsi="Arial" w:cs="Arial"/>
          <w:sz w:val="22"/>
          <w:szCs w:val="20"/>
        </w:rPr>
        <w:t>……………………………………….</w:t>
      </w:r>
      <w:r>
        <w:rPr>
          <w:rFonts w:ascii="Arial" w:hAnsi="Arial" w:cs="Arial"/>
          <w:sz w:val="22"/>
          <w:szCs w:val="20"/>
        </w:rPr>
        <w:tab/>
      </w:r>
      <w:r>
        <w:rPr>
          <w:rFonts w:ascii="Arial" w:hAnsi="Arial" w:cs="Arial"/>
          <w:sz w:val="22"/>
          <w:szCs w:val="20"/>
        </w:rPr>
        <w:tab/>
      </w:r>
      <w:r>
        <w:rPr>
          <w:rFonts w:ascii="Arial" w:hAnsi="Arial" w:cs="Arial"/>
          <w:sz w:val="22"/>
          <w:szCs w:val="20"/>
        </w:rPr>
        <w:tab/>
      </w:r>
      <w:r>
        <w:rPr>
          <w:rFonts w:ascii="Arial" w:hAnsi="Arial" w:cs="Arial"/>
          <w:sz w:val="22"/>
          <w:szCs w:val="20"/>
        </w:rPr>
        <w:tab/>
        <w:t>………………………………………</w:t>
      </w:r>
    </w:p>
    <w:p w:rsidR="00783622" w:rsidRPr="00993EFD" w:rsidRDefault="006C5AC6" w:rsidP="006C5AC6">
      <w:pPr>
        <w:ind w:firstLine="708"/>
        <w:jc w:val="both"/>
        <w:rPr>
          <w:rFonts w:ascii="Arial" w:hAnsi="Arial" w:cs="Arial"/>
          <w:sz w:val="22"/>
          <w:szCs w:val="20"/>
        </w:rPr>
      </w:pPr>
      <w:r>
        <w:rPr>
          <w:rFonts w:ascii="Arial" w:hAnsi="Arial" w:cs="Arial"/>
          <w:sz w:val="22"/>
          <w:szCs w:val="20"/>
        </w:rPr>
        <w:t xml:space="preserve">      prodávající</w:t>
      </w:r>
      <w:r>
        <w:rPr>
          <w:rFonts w:ascii="Arial" w:hAnsi="Arial" w:cs="Arial"/>
          <w:sz w:val="22"/>
          <w:szCs w:val="20"/>
        </w:rPr>
        <w:tab/>
      </w:r>
      <w:r>
        <w:rPr>
          <w:rFonts w:ascii="Arial" w:hAnsi="Arial" w:cs="Arial"/>
          <w:sz w:val="22"/>
          <w:szCs w:val="20"/>
        </w:rPr>
        <w:tab/>
      </w:r>
      <w:r>
        <w:rPr>
          <w:rFonts w:ascii="Arial" w:hAnsi="Arial" w:cs="Arial"/>
          <w:sz w:val="22"/>
          <w:szCs w:val="20"/>
        </w:rPr>
        <w:tab/>
      </w:r>
      <w:r>
        <w:rPr>
          <w:rFonts w:ascii="Arial" w:hAnsi="Arial" w:cs="Arial"/>
          <w:sz w:val="22"/>
          <w:szCs w:val="20"/>
        </w:rPr>
        <w:tab/>
      </w:r>
      <w:r>
        <w:rPr>
          <w:rFonts w:ascii="Arial" w:hAnsi="Arial" w:cs="Arial"/>
          <w:sz w:val="22"/>
          <w:szCs w:val="20"/>
        </w:rPr>
        <w:tab/>
      </w:r>
      <w:r>
        <w:rPr>
          <w:rFonts w:ascii="Arial" w:hAnsi="Arial" w:cs="Arial"/>
          <w:sz w:val="22"/>
          <w:szCs w:val="20"/>
        </w:rPr>
        <w:tab/>
      </w:r>
      <w:r>
        <w:rPr>
          <w:rFonts w:ascii="Arial" w:hAnsi="Arial" w:cs="Arial"/>
          <w:sz w:val="22"/>
          <w:szCs w:val="20"/>
        </w:rPr>
        <w:tab/>
        <w:t>kupující</w:t>
      </w:r>
      <w:r w:rsidR="00783622" w:rsidRPr="00993EFD">
        <w:rPr>
          <w:rFonts w:ascii="Arial" w:hAnsi="Arial" w:cs="Arial"/>
          <w:sz w:val="22"/>
          <w:szCs w:val="20"/>
        </w:rPr>
        <w:t xml:space="preserve"> </w:t>
      </w:r>
    </w:p>
    <w:p w:rsidR="00783622" w:rsidRPr="00993EFD" w:rsidRDefault="00783622" w:rsidP="00711EF5">
      <w:pPr>
        <w:jc w:val="center"/>
        <w:rPr>
          <w:rFonts w:ascii="Arial" w:hAnsi="Arial" w:cs="Arial"/>
          <w:b/>
          <w:bCs/>
          <w:sz w:val="22"/>
          <w:szCs w:val="20"/>
        </w:rPr>
      </w:pPr>
    </w:p>
    <w:sectPr w:rsidR="00783622" w:rsidRPr="00993EFD" w:rsidSect="008D454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D35" w:rsidRDefault="00E26D35" w:rsidP="000E1C70">
      <w:r>
        <w:separator/>
      </w:r>
    </w:p>
  </w:endnote>
  <w:endnote w:type="continuationSeparator" w:id="0">
    <w:p w:rsidR="00E26D35" w:rsidRDefault="00E26D35" w:rsidP="000E1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D69" w:rsidRDefault="00340D69">
    <w:pPr>
      <w:pStyle w:val="Zpat"/>
      <w:jc w:val="center"/>
    </w:pPr>
    <w:r>
      <w:fldChar w:fldCharType="begin"/>
    </w:r>
    <w:r>
      <w:instrText xml:space="preserve"> PAGE   \* MERGEFORMAT </w:instrText>
    </w:r>
    <w:r>
      <w:fldChar w:fldCharType="separate"/>
    </w:r>
    <w:r w:rsidR="001E4714">
      <w:rPr>
        <w:noProof/>
      </w:rPr>
      <w:t>1</w:t>
    </w:r>
    <w:r>
      <w:fldChar w:fldCharType="end"/>
    </w:r>
  </w:p>
  <w:p w:rsidR="00340D69" w:rsidRDefault="00340D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D35" w:rsidRDefault="00E26D35" w:rsidP="000E1C70">
      <w:r>
        <w:separator/>
      </w:r>
    </w:p>
  </w:footnote>
  <w:footnote w:type="continuationSeparator" w:id="0">
    <w:p w:rsidR="00E26D35" w:rsidRDefault="00E26D35" w:rsidP="000E1C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D69" w:rsidRDefault="00340D69" w:rsidP="00CD7E8C">
    <w:pPr>
      <w:pStyle w:val="Zhlav"/>
      <w:jc w:val="center"/>
      <w:rPr>
        <w:lang w:val="cs-CZ"/>
      </w:rPr>
    </w:pPr>
  </w:p>
  <w:p w:rsidR="00340D69" w:rsidRPr="00CD7E8C" w:rsidRDefault="00340D69" w:rsidP="00CD7E8C">
    <w:pPr>
      <w:pStyle w:val="Zhlav"/>
      <w:jc w:val="center"/>
      <w:rPr>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51E45"/>
    <w:multiLevelType w:val="hybridMultilevel"/>
    <w:tmpl w:val="C7CA2DC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A4D6631"/>
    <w:multiLevelType w:val="hybridMultilevel"/>
    <w:tmpl w:val="6F42B0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9BF3641"/>
    <w:multiLevelType w:val="multilevel"/>
    <w:tmpl w:val="560A3474"/>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33CB2C74"/>
    <w:multiLevelType w:val="hybridMultilevel"/>
    <w:tmpl w:val="58728C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E3005EF"/>
    <w:multiLevelType w:val="hybridMultilevel"/>
    <w:tmpl w:val="C03C64D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8715313"/>
    <w:multiLevelType w:val="hybridMultilevel"/>
    <w:tmpl w:val="DAEAE984"/>
    <w:lvl w:ilvl="0" w:tplc="345AAF70">
      <w:start w:val="1"/>
      <w:numFmt w:val="decimal"/>
      <w:lvlText w:val="(%1)"/>
      <w:lvlJc w:val="left"/>
      <w:pPr>
        <w:ind w:left="720" w:hanging="360"/>
      </w:pPr>
      <w:rPr>
        <w:rFonts w:hint="default"/>
      </w:rPr>
    </w:lvl>
    <w:lvl w:ilvl="1" w:tplc="F5484F5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65F371BF"/>
    <w:multiLevelType w:val="hybridMultilevel"/>
    <w:tmpl w:val="DF00C5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A6149F3"/>
    <w:multiLevelType w:val="multilevel"/>
    <w:tmpl w:val="F830F298"/>
    <w:lvl w:ilvl="0">
      <w:start w:val="1"/>
      <w:numFmt w:val="decimal"/>
      <w:pStyle w:val="Nadpis1"/>
      <w:lvlText w:val="%1."/>
      <w:lvlJc w:val="left"/>
      <w:pPr>
        <w:tabs>
          <w:tab w:val="num" w:pos="360"/>
        </w:tabs>
        <w:ind w:left="0" w:firstLine="0"/>
      </w:pPr>
      <w:rPr>
        <w:rFonts w:ascii="Arial" w:hAnsi="Arial" w:hint="default"/>
        <w:b/>
        <w:i w:val="0"/>
        <w:sz w:val="28"/>
      </w:rPr>
    </w:lvl>
    <w:lvl w:ilvl="1">
      <w:start w:val="1"/>
      <w:numFmt w:val="decimal"/>
      <w:pStyle w:val="Nadpis2"/>
      <w:lvlText w:val="%1.%2."/>
      <w:lvlJc w:val="left"/>
      <w:pPr>
        <w:tabs>
          <w:tab w:val="num" w:pos="720"/>
        </w:tabs>
        <w:ind w:left="0" w:firstLine="0"/>
      </w:pPr>
      <w:rPr>
        <w:b/>
        <w:i w:val="0"/>
      </w:rPr>
    </w:lvl>
    <w:lvl w:ilvl="2">
      <w:start w:val="1"/>
      <w:numFmt w:val="decimal"/>
      <w:pStyle w:val="Nadpis3"/>
      <w:lvlText w:val="%1.%2.%3."/>
      <w:lvlJc w:val="left"/>
      <w:pPr>
        <w:tabs>
          <w:tab w:val="num" w:pos="720"/>
        </w:tabs>
        <w:ind w:left="0" w:firstLine="0"/>
      </w:pPr>
      <w:rPr>
        <w:rFonts w:ascii="Arial" w:hAnsi="Arial" w:hint="default"/>
        <w:b/>
        <w:i w:val="0"/>
        <w:sz w:val="22"/>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nsid w:val="762F2F7B"/>
    <w:multiLevelType w:val="hybridMultilevel"/>
    <w:tmpl w:val="3926C41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num>
  <w:num w:numId="2">
    <w:abstractNumId w:val="2"/>
  </w:num>
  <w:num w:numId="3">
    <w:abstractNumId w:val="5"/>
  </w:num>
  <w:num w:numId="4">
    <w:abstractNumId w:val="8"/>
  </w:num>
  <w:num w:numId="5">
    <w:abstractNumId w:val="0"/>
  </w:num>
  <w:num w:numId="6">
    <w:abstractNumId w:val="4"/>
  </w:num>
  <w:num w:numId="7">
    <w:abstractNumId w:val="1"/>
  </w:num>
  <w:num w:numId="8">
    <w:abstractNumId w:val="6"/>
  </w:num>
  <w:num w:numId="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7AE"/>
    <w:rsid w:val="00004C98"/>
    <w:rsid w:val="00021197"/>
    <w:rsid w:val="00024DAD"/>
    <w:rsid w:val="000307DF"/>
    <w:rsid w:val="00042A58"/>
    <w:rsid w:val="00043DBC"/>
    <w:rsid w:val="00053689"/>
    <w:rsid w:val="0007230D"/>
    <w:rsid w:val="000847CD"/>
    <w:rsid w:val="000855CC"/>
    <w:rsid w:val="00093A7A"/>
    <w:rsid w:val="00096FB5"/>
    <w:rsid w:val="000A0C86"/>
    <w:rsid w:val="000A4886"/>
    <w:rsid w:val="000B1647"/>
    <w:rsid w:val="000E1C70"/>
    <w:rsid w:val="000E7D64"/>
    <w:rsid w:val="000F7478"/>
    <w:rsid w:val="0010155E"/>
    <w:rsid w:val="0012528C"/>
    <w:rsid w:val="001549E2"/>
    <w:rsid w:val="0015670C"/>
    <w:rsid w:val="0017297A"/>
    <w:rsid w:val="00182EE2"/>
    <w:rsid w:val="001837D6"/>
    <w:rsid w:val="00193C9F"/>
    <w:rsid w:val="001D0808"/>
    <w:rsid w:val="001E4714"/>
    <w:rsid w:val="001E6838"/>
    <w:rsid w:val="001F098E"/>
    <w:rsid w:val="00205264"/>
    <w:rsid w:val="002110AC"/>
    <w:rsid w:val="00213783"/>
    <w:rsid w:val="00232474"/>
    <w:rsid w:val="002348D6"/>
    <w:rsid w:val="0023716A"/>
    <w:rsid w:val="00257DCD"/>
    <w:rsid w:val="00275100"/>
    <w:rsid w:val="00284022"/>
    <w:rsid w:val="00284685"/>
    <w:rsid w:val="00286C17"/>
    <w:rsid w:val="00286CCD"/>
    <w:rsid w:val="0029600D"/>
    <w:rsid w:val="002977AB"/>
    <w:rsid w:val="00320CBB"/>
    <w:rsid w:val="003245A4"/>
    <w:rsid w:val="0032783B"/>
    <w:rsid w:val="00340D69"/>
    <w:rsid w:val="00343DC0"/>
    <w:rsid w:val="00346B7C"/>
    <w:rsid w:val="003579B2"/>
    <w:rsid w:val="00364928"/>
    <w:rsid w:val="00371E84"/>
    <w:rsid w:val="003764F2"/>
    <w:rsid w:val="003900F1"/>
    <w:rsid w:val="003910F5"/>
    <w:rsid w:val="00396FBF"/>
    <w:rsid w:val="003B2469"/>
    <w:rsid w:val="003C6FBD"/>
    <w:rsid w:val="003D002B"/>
    <w:rsid w:val="003D52C3"/>
    <w:rsid w:val="003E6A85"/>
    <w:rsid w:val="00407838"/>
    <w:rsid w:val="00424535"/>
    <w:rsid w:val="004473E8"/>
    <w:rsid w:val="00452A22"/>
    <w:rsid w:val="0048458A"/>
    <w:rsid w:val="00487DA3"/>
    <w:rsid w:val="0049143F"/>
    <w:rsid w:val="004A0D47"/>
    <w:rsid w:val="004A1B0C"/>
    <w:rsid w:val="004B429B"/>
    <w:rsid w:val="004C2BDE"/>
    <w:rsid w:val="004D7460"/>
    <w:rsid w:val="004E0318"/>
    <w:rsid w:val="004E5C05"/>
    <w:rsid w:val="004E6EFE"/>
    <w:rsid w:val="004F551E"/>
    <w:rsid w:val="0050427C"/>
    <w:rsid w:val="005174B0"/>
    <w:rsid w:val="00530F68"/>
    <w:rsid w:val="005403ED"/>
    <w:rsid w:val="005441A0"/>
    <w:rsid w:val="005538DC"/>
    <w:rsid w:val="00560C39"/>
    <w:rsid w:val="0056187B"/>
    <w:rsid w:val="00567DB1"/>
    <w:rsid w:val="0057154A"/>
    <w:rsid w:val="0059398E"/>
    <w:rsid w:val="00593E89"/>
    <w:rsid w:val="005941CF"/>
    <w:rsid w:val="005D2EC5"/>
    <w:rsid w:val="005D5CCA"/>
    <w:rsid w:val="006811D0"/>
    <w:rsid w:val="006815A7"/>
    <w:rsid w:val="00682035"/>
    <w:rsid w:val="0069495E"/>
    <w:rsid w:val="0069521D"/>
    <w:rsid w:val="00696900"/>
    <w:rsid w:val="006A7428"/>
    <w:rsid w:val="006B0054"/>
    <w:rsid w:val="006B3774"/>
    <w:rsid w:val="006C5728"/>
    <w:rsid w:val="006C5AC6"/>
    <w:rsid w:val="006E2D3C"/>
    <w:rsid w:val="0070293B"/>
    <w:rsid w:val="00711EF5"/>
    <w:rsid w:val="00754683"/>
    <w:rsid w:val="00761D9C"/>
    <w:rsid w:val="007703DA"/>
    <w:rsid w:val="00773BAF"/>
    <w:rsid w:val="00775D0A"/>
    <w:rsid w:val="00783622"/>
    <w:rsid w:val="0078457B"/>
    <w:rsid w:val="00796603"/>
    <w:rsid w:val="007B5AA4"/>
    <w:rsid w:val="007D2170"/>
    <w:rsid w:val="007D4834"/>
    <w:rsid w:val="007E52AD"/>
    <w:rsid w:val="007F3BA7"/>
    <w:rsid w:val="007F75AA"/>
    <w:rsid w:val="00815035"/>
    <w:rsid w:val="0081639C"/>
    <w:rsid w:val="00820537"/>
    <w:rsid w:val="0082091A"/>
    <w:rsid w:val="00827663"/>
    <w:rsid w:val="00832A52"/>
    <w:rsid w:val="008416D0"/>
    <w:rsid w:val="00857C58"/>
    <w:rsid w:val="0086029D"/>
    <w:rsid w:val="00871809"/>
    <w:rsid w:val="00871951"/>
    <w:rsid w:val="008802DD"/>
    <w:rsid w:val="00880C8A"/>
    <w:rsid w:val="0088598B"/>
    <w:rsid w:val="008A4886"/>
    <w:rsid w:val="008B3683"/>
    <w:rsid w:val="008C1204"/>
    <w:rsid w:val="008C35BE"/>
    <w:rsid w:val="008C7545"/>
    <w:rsid w:val="008D3151"/>
    <w:rsid w:val="008D454E"/>
    <w:rsid w:val="008E256D"/>
    <w:rsid w:val="008E5815"/>
    <w:rsid w:val="009062AA"/>
    <w:rsid w:val="00912E8E"/>
    <w:rsid w:val="00914808"/>
    <w:rsid w:val="00930F71"/>
    <w:rsid w:val="009329BF"/>
    <w:rsid w:val="00932A3B"/>
    <w:rsid w:val="00972742"/>
    <w:rsid w:val="00973B52"/>
    <w:rsid w:val="009833EB"/>
    <w:rsid w:val="009A2195"/>
    <w:rsid w:val="009C1D24"/>
    <w:rsid w:val="009D4565"/>
    <w:rsid w:val="009F12B3"/>
    <w:rsid w:val="009F7568"/>
    <w:rsid w:val="00A01CD9"/>
    <w:rsid w:val="00A04FCC"/>
    <w:rsid w:val="00A06026"/>
    <w:rsid w:val="00A20977"/>
    <w:rsid w:val="00A233F4"/>
    <w:rsid w:val="00A2683A"/>
    <w:rsid w:val="00A32A15"/>
    <w:rsid w:val="00A6301A"/>
    <w:rsid w:val="00A720B4"/>
    <w:rsid w:val="00A81B58"/>
    <w:rsid w:val="00A82628"/>
    <w:rsid w:val="00AB02DD"/>
    <w:rsid w:val="00AC6CE6"/>
    <w:rsid w:val="00AC74C0"/>
    <w:rsid w:val="00AE5165"/>
    <w:rsid w:val="00AE79C5"/>
    <w:rsid w:val="00AF6D99"/>
    <w:rsid w:val="00B046D8"/>
    <w:rsid w:val="00B07EBC"/>
    <w:rsid w:val="00B26316"/>
    <w:rsid w:val="00B33CE4"/>
    <w:rsid w:val="00B37949"/>
    <w:rsid w:val="00B53D07"/>
    <w:rsid w:val="00B54FBD"/>
    <w:rsid w:val="00B71319"/>
    <w:rsid w:val="00B757AE"/>
    <w:rsid w:val="00B77DC8"/>
    <w:rsid w:val="00B804AA"/>
    <w:rsid w:val="00B80891"/>
    <w:rsid w:val="00B92815"/>
    <w:rsid w:val="00BA5775"/>
    <w:rsid w:val="00BB5159"/>
    <w:rsid w:val="00BB7F02"/>
    <w:rsid w:val="00BC05FC"/>
    <w:rsid w:val="00BD0424"/>
    <w:rsid w:val="00BE66A4"/>
    <w:rsid w:val="00BF6908"/>
    <w:rsid w:val="00C055D1"/>
    <w:rsid w:val="00C222B7"/>
    <w:rsid w:val="00C27352"/>
    <w:rsid w:val="00C56D6E"/>
    <w:rsid w:val="00C60F2D"/>
    <w:rsid w:val="00C65FEC"/>
    <w:rsid w:val="00C73CF5"/>
    <w:rsid w:val="00C753F7"/>
    <w:rsid w:val="00C804E4"/>
    <w:rsid w:val="00C90068"/>
    <w:rsid w:val="00C9694C"/>
    <w:rsid w:val="00CA2F6C"/>
    <w:rsid w:val="00CA51AC"/>
    <w:rsid w:val="00CD7E8C"/>
    <w:rsid w:val="00D11701"/>
    <w:rsid w:val="00D2541E"/>
    <w:rsid w:val="00D35354"/>
    <w:rsid w:val="00D35508"/>
    <w:rsid w:val="00D361D7"/>
    <w:rsid w:val="00D378B5"/>
    <w:rsid w:val="00D42AB2"/>
    <w:rsid w:val="00D56D49"/>
    <w:rsid w:val="00D602ED"/>
    <w:rsid w:val="00D609BA"/>
    <w:rsid w:val="00D8004F"/>
    <w:rsid w:val="00D94B6A"/>
    <w:rsid w:val="00D96A74"/>
    <w:rsid w:val="00DB4680"/>
    <w:rsid w:val="00DD5403"/>
    <w:rsid w:val="00DF3641"/>
    <w:rsid w:val="00E02FA4"/>
    <w:rsid w:val="00E16AAE"/>
    <w:rsid w:val="00E23C54"/>
    <w:rsid w:val="00E26D35"/>
    <w:rsid w:val="00E33606"/>
    <w:rsid w:val="00E40BFE"/>
    <w:rsid w:val="00E40E38"/>
    <w:rsid w:val="00E42C03"/>
    <w:rsid w:val="00E4456C"/>
    <w:rsid w:val="00E54803"/>
    <w:rsid w:val="00E560A6"/>
    <w:rsid w:val="00E631ED"/>
    <w:rsid w:val="00E757A8"/>
    <w:rsid w:val="00E87CBA"/>
    <w:rsid w:val="00EA3BF1"/>
    <w:rsid w:val="00EA534C"/>
    <w:rsid w:val="00EB6F3B"/>
    <w:rsid w:val="00EC10C4"/>
    <w:rsid w:val="00EC75CA"/>
    <w:rsid w:val="00EF5247"/>
    <w:rsid w:val="00F10B11"/>
    <w:rsid w:val="00F30AAF"/>
    <w:rsid w:val="00F574FF"/>
    <w:rsid w:val="00F669FC"/>
    <w:rsid w:val="00F674AB"/>
    <w:rsid w:val="00F76BD7"/>
    <w:rsid w:val="00F8270A"/>
    <w:rsid w:val="00F83409"/>
    <w:rsid w:val="00F92DB1"/>
    <w:rsid w:val="00F92EEB"/>
    <w:rsid w:val="00FE338F"/>
    <w:rsid w:val="00FE52E0"/>
    <w:rsid w:val="00FE6529"/>
    <w:rsid w:val="00FF5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757AE"/>
    <w:rPr>
      <w:rFonts w:ascii="Times New Roman" w:eastAsia="Times New Roman" w:hAnsi="Times New Roman"/>
      <w:sz w:val="24"/>
      <w:szCs w:val="24"/>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H1"/>
    <w:basedOn w:val="Normln"/>
    <w:next w:val="Normln"/>
    <w:link w:val="Nadpis1Char"/>
    <w:qFormat/>
    <w:rsid w:val="00B757AE"/>
    <w:pPr>
      <w:keepLines/>
      <w:pageBreakBefore/>
      <w:numPr>
        <w:numId w:val="1"/>
      </w:numPr>
      <w:pBdr>
        <w:bottom w:val="single" w:sz="6" w:space="1" w:color="auto"/>
      </w:pBdr>
      <w:spacing w:after="560" w:line="360" w:lineRule="auto"/>
      <w:jc w:val="both"/>
      <w:outlineLvl w:val="0"/>
    </w:pPr>
    <w:rPr>
      <w:rFonts w:ascii="Arial" w:hAnsi="Arial"/>
      <w:b/>
      <w:caps/>
      <w:kern w:val="28"/>
      <w:sz w:val="28"/>
      <w:szCs w:val="20"/>
      <w:lang w:val="x-none"/>
    </w:rPr>
  </w:style>
  <w:style w:type="paragraph" w:styleId="Nadpis2">
    <w:name w:val="heading 2"/>
    <w:basedOn w:val="Normln"/>
    <w:next w:val="Normln"/>
    <w:link w:val="Nadpis2Char"/>
    <w:uiPriority w:val="9"/>
    <w:qFormat/>
    <w:rsid w:val="00B757AE"/>
    <w:pPr>
      <w:keepNext/>
      <w:keepLines/>
      <w:numPr>
        <w:ilvl w:val="1"/>
        <w:numId w:val="1"/>
      </w:numPr>
      <w:spacing w:before="360" w:after="240" w:line="360" w:lineRule="auto"/>
      <w:jc w:val="both"/>
      <w:outlineLvl w:val="1"/>
    </w:pPr>
    <w:rPr>
      <w:rFonts w:ascii="Arial" w:hAnsi="Arial"/>
      <w:b/>
      <w:kern w:val="28"/>
      <w:sz w:val="28"/>
      <w:szCs w:val="20"/>
      <w:lang w:val="x-none"/>
    </w:rPr>
  </w:style>
  <w:style w:type="paragraph" w:styleId="Nadpis3">
    <w:name w:val="heading 3"/>
    <w:basedOn w:val="Normln"/>
    <w:next w:val="Normln"/>
    <w:link w:val="Nadpis3Char"/>
    <w:qFormat/>
    <w:rsid w:val="00B757AE"/>
    <w:pPr>
      <w:keepNext/>
      <w:keepLines/>
      <w:numPr>
        <w:ilvl w:val="2"/>
        <w:numId w:val="1"/>
      </w:numPr>
      <w:spacing w:before="240" w:after="240" w:line="360" w:lineRule="auto"/>
      <w:jc w:val="both"/>
      <w:outlineLvl w:val="2"/>
    </w:pPr>
    <w:rPr>
      <w:rFonts w:ascii="Arial" w:hAnsi="Arial"/>
      <w:b/>
      <w:kern w:val="28"/>
      <w:szCs w:val="20"/>
      <w:lang w:val="x-none"/>
    </w:rPr>
  </w:style>
  <w:style w:type="paragraph" w:styleId="Nadpis4">
    <w:name w:val="heading 4"/>
    <w:basedOn w:val="Normln"/>
    <w:next w:val="Normln"/>
    <w:link w:val="Nadpis4Char"/>
    <w:qFormat/>
    <w:rsid w:val="00783622"/>
    <w:pPr>
      <w:keepNext/>
      <w:spacing w:before="240" w:after="60"/>
      <w:ind w:left="864" w:hanging="864"/>
      <w:outlineLvl w:val="3"/>
    </w:pPr>
    <w:rPr>
      <w:b/>
      <w:bCs/>
      <w:sz w:val="28"/>
      <w:szCs w:val="28"/>
    </w:rPr>
  </w:style>
  <w:style w:type="paragraph" w:styleId="Nadpis5">
    <w:name w:val="heading 5"/>
    <w:basedOn w:val="Normln"/>
    <w:next w:val="Normln"/>
    <w:link w:val="Nadpis5Char"/>
    <w:semiHidden/>
    <w:unhideWhenUsed/>
    <w:qFormat/>
    <w:rsid w:val="00773BAF"/>
    <w:pPr>
      <w:spacing w:before="240" w:after="60"/>
      <w:outlineLvl w:val="4"/>
    </w:pPr>
    <w:rPr>
      <w:rFonts w:ascii="Calibri" w:hAnsi="Calibri"/>
      <w:b/>
      <w:bCs/>
      <w:i/>
      <w:iCs/>
      <w:sz w:val="26"/>
      <w:szCs w:val="26"/>
      <w:lang w:val="x-none" w:eastAsia="x-none"/>
    </w:rPr>
  </w:style>
  <w:style w:type="paragraph" w:styleId="Nadpis6">
    <w:name w:val="heading 6"/>
    <w:basedOn w:val="Normln"/>
    <w:next w:val="Normln"/>
    <w:link w:val="Nadpis6Char"/>
    <w:semiHidden/>
    <w:unhideWhenUsed/>
    <w:qFormat/>
    <w:rsid w:val="00783622"/>
    <w:pPr>
      <w:spacing w:before="240" w:after="60"/>
      <w:ind w:left="1152" w:hanging="1152"/>
      <w:outlineLvl w:val="5"/>
    </w:pPr>
    <w:rPr>
      <w:rFonts w:ascii="Calibri" w:hAnsi="Calibri"/>
      <w:b/>
      <w:bCs/>
      <w:sz w:val="22"/>
      <w:szCs w:val="22"/>
    </w:rPr>
  </w:style>
  <w:style w:type="paragraph" w:styleId="Nadpis7">
    <w:name w:val="heading 7"/>
    <w:basedOn w:val="Normln"/>
    <w:next w:val="Normln"/>
    <w:link w:val="Nadpis7Char"/>
    <w:semiHidden/>
    <w:unhideWhenUsed/>
    <w:qFormat/>
    <w:rsid w:val="00783622"/>
    <w:pPr>
      <w:spacing w:before="240" w:after="60"/>
      <w:ind w:left="1296" w:hanging="1296"/>
      <w:outlineLvl w:val="6"/>
    </w:pPr>
    <w:rPr>
      <w:rFonts w:ascii="Calibri" w:hAnsi="Calibri"/>
    </w:rPr>
  </w:style>
  <w:style w:type="paragraph" w:styleId="Nadpis8">
    <w:name w:val="heading 8"/>
    <w:basedOn w:val="Normln"/>
    <w:next w:val="Normln"/>
    <w:link w:val="Nadpis8Char"/>
    <w:qFormat/>
    <w:rsid w:val="00783622"/>
    <w:pPr>
      <w:spacing w:before="240" w:after="60"/>
      <w:ind w:left="1440" w:hanging="1440"/>
      <w:outlineLvl w:val="7"/>
    </w:pPr>
    <w:rPr>
      <w:i/>
      <w:iCs/>
    </w:rPr>
  </w:style>
  <w:style w:type="paragraph" w:styleId="Nadpis9">
    <w:name w:val="heading 9"/>
    <w:basedOn w:val="Normln"/>
    <w:next w:val="Normln"/>
    <w:link w:val="Nadpis9Char"/>
    <w:semiHidden/>
    <w:unhideWhenUsed/>
    <w:qFormat/>
    <w:rsid w:val="00783622"/>
    <w:pPr>
      <w:spacing w:before="240" w:after="60"/>
      <w:ind w:left="1584" w:hanging="1584"/>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link w:val="Nadpis1"/>
    <w:rsid w:val="00B757AE"/>
    <w:rPr>
      <w:rFonts w:ascii="Arial" w:eastAsia="Times New Roman" w:hAnsi="Arial"/>
      <w:b/>
      <w:caps/>
      <w:kern w:val="28"/>
      <w:sz w:val="28"/>
      <w:lang w:val="x-none"/>
    </w:rPr>
  </w:style>
  <w:style w:type="character" w:customStyle="1" w:styleId="Nadpis2Char">
    <w:name w:val="Nadpis 2 Char"/>
    <w:link w:val="Nadpis2"/>
    <w:uiPriority w:val="9"/>
    <w:rsid w:val="00B757AE"/>
    <w:rPr>
      <w:rFonts w:ascii="Arial" w:eastAsia="Times New Roman" w:hAnsi="Arial"/>
      <w:b/>
      <w:kern w:val="28"/>
      <w:sz w:val="28"/>
      <w:lang w:val="x-none"/>
    </w:rPr>
  </w:style>
  <w:style w:type="character" w:customStyle="1" w:styleId="Nadpis3Char">
    <w:name w:val="Nadpis 3 Char"/>
    <w:link w:val="Nadpis3"/>
    <w:rsid w:val="00B757AE"/>
    <w:rPr>
      <w:rFonts w:ascii="Arial" w:eastAsia="Times New Roman" w:hAnsi="Arial"/>
      <w:b/>
      <w:kern w:val="28"/>
      <w:sz w:val="24"/>
      <w:lang w:val="x-none"/>
    </w:rPr>
  </w:style>
  <w:style w:type="character" w:styleId="Hypertextovodkaz">
    <w:name w:val="Hyperlink"/>
    <w:uiPriority w:val="99"/>
    <w:rsid w:val="00B757AE"/>
    <w:rPr>
      <w:color w:val="0000FF"/>
      <w:u w:val="single"/>
    </w:rPr>
  </w:style>
  <w:style w:type="paragraph" w:styleId="Zkladntext">
    <w:name w:val="Body Text"/>
    <w:aliases w:val="Standard paragraph"/>
    <w:basedOn w:val="Normln"/>
    <w:link w:val="ZkladntextChar"/>
    <w:rsid w:val="00B757AE"/>
    <w:pPr>
      <w:jc w:val="center"/>
    </w:pPr>
    <w:rPr>
      <w:sz w:val="20"/>
      <w:szCs w:val="20"/>
      <w:lang w:val="x-none"/>
    </w:rPr>
  </w:style>
  <w:style w:type="character" w:customStyle="1" w:styleId="ZkladntextChar">
    <w:name w:val="Základní text Char"/>
    <w:aliases w:val="Standard paragraph Char"/>
    <w:link w:val="Zkladntext"/>
    <w:rsid w:val="00B757AE"/>
    <w:rPr>
      <w:rFonts w:ascii="Times New Roman" w:eastAsia="Times New Roman" w:hAnsi="Times New Roman" w:cs="Times New Roman"/>
      <w:szCs w:val="20"/>
      <w:lang w:eastAsia="cs-CZ"/>
    </w:rPr>
  </w:style>
  <w:style w:type="paragraph" w:styleId="Zkladntext2">
    <w:name w:val="Body Text 2"/>
    <w:basedOn w:val="Normln"/>
    <w:link w:val="Zkladntext2Char"/>
    <w:rsid w:val="00B757AE"/>
    <w:pPr>
      <w:jc w:val="both"/>
    </w:pPr>
    <w:rPr>
      <w:lang w:val="x-none"/>
    </w:rPr>
  </w:style>
  <w:style w:type="character" w:customStyle="1" w:styleId="Zkladntext2Char">
    <w:name w:val="Základní text 2 Char"/>
    <w:link w:val="Zkladntext2"/>
    <w:rsid w:val="00B757AE"/>
    <w:rPr>
      <w:rFonts w:ascii="Times New Roman" w:eastAsia="Times New Roman" w:hAnsi="Times New Roman" w:cs="Times New Roman"/>
      <w:sz w:val="24"/>
      <w:szCs w:val="24"/>
      <w:lang w:eastAsia="cs-CZ"/>
    </w:rPr>
  </w:style>
  <w:style w:type="paragraph" w:styleId="Odstavecseseznamem">
    <w:name w:val="List Paragraph"/>
    <w:basedOn w:val="Normln"/>
    <w:uiPriority w:val="99"/>
    <w:qFormat/>
    <w:rsid w:val="00B757AE"/>
    <w:pPr>
      <w:ind w:left="720"/>
      <w:contextualSpacing/>
    </w:pPr>
  </w:style>
  <w:style w:type="paragraph" w:styleId="Zkladntextodsazen3">
    <w:name w:val="Body Text Indent 3"/>
    <w:basedOn w:val="Normln"/>
    <w:link w:val="Zkladntextodsazen3Char"/>
    <w:rsid w:val="00B757AE"/>
    <w:pPr>
      <w:spacing w:after="120"/>
      <w:ind w:left="283"/>
    </w:pPr>
    <w:rPr>
      <w:sz w:val="16"/>
      <w:szCs w:val="16"/>
      <w:lang w:val="x-none"/>
    </w:rPr>
  </w:style>
  <w:style w:type="character" w:customStyle="1" w:styleId="Zkladntextodsazen3Char">
    <w:name w:val="Základní text odsazený 3 Char"/>
    <w:link w:val="Zkladntextodsazen3"/>
    <w:rsid w:val="00B757AE"/>
    <w:rPr>
      <w:rFonts w:ascii="Times New Roman" w:eastAsia="Times New Roman" w:hAnsi="Times New Roman" w:cs="Times New Roman"/>
      <w:sz w:val="16"/>
      <w:szCs w:val="16"/>
      <w:lang w:eastAsia="cs-CZ"/>
    </w:rPr>
  </w:style>
  <w:style w:type="paragraph" w:styleId="Prosttext">
    <w:name w:val="Plain Text"/>
    <w:basedOn w:val="Normln"/>
    <w:link w:val="ProsttextChar"/>
    <w:rsid w:val="00B757AE"/>
    <w:rPr>
      <w:rFonts w:ascii="Courier New" w:hAnsi="Courier New"/>
      <w:sz w:val="20"/>
      <w:szCs w:val="20"/>
      <w:lang w:val="x-none"/>
    </w:rPr>
  </w:style>
  <w:style w:type="character" w:customStyle="1" w:styleId="ProsttextChar">
    <w:name w:val="Prostý text Char"/>
    <w:link w:val="Prosttext"/>
    <w:rsid w:val="00B757AE"/>
    <w:rPr>
      <w:rFonts w:ascii="Courier New" w:eastAsia="Times New Roman" w:hAnsi="Courier New" w:cs="Courier New"/>
      <w:sz w:val="20"/>
      <w:szCs w:val="20"/>
      <w:lang w:eastAsia="cs-CZ"/>
    </w:rPr>
  </w:style>
  <w:style w:type="paragraph" w:styleId="Zhlav">
    <w:name w:val="header"/>
    <w:basedOn w:val="Normln"/>
    <w:link w:val="ZhlavChar"/>
    <w:uiPriority w:val="99"/>
    <w:rsid w:val="00B757AE"/>
    <w:pPr>
      <w:tabs>
        <w:tab w:val="center" w:pos="4536"/>
        <w:tab w:val="right" w:pos="9072"/>
      </w:tabs>
    </w:pPr>
    <w:rPr>
      <w:sz w:val="20"/>
      <w:szCs w:val="20"/>
      <w:lang w:val="x-none"/>
    </w:rPr>
  </w:style>
  <w:style w:type="character" w:customStyle="1" w:styleId="ZhlavChar">
    <w:name w:val="Záhlaví Char"/>
    <w:link w:val="Zhlav"/>
    <w:uiPriority w:val="99"/>
    <w:rsid w:val="00B757AE"/>
    <w:rPr>
      <w:rFonts w:ascii="Times New Roman" w:eastAsia="Times New Roman" w:hAnsi="Times New Roman" w:cs="Times New Roman"/>
      <w:sz w:val="20"/>
      <w:szCs w:val="20"/>
      <w:lang w:eastAsia="cs-CZ"/>
    </w:rPr>
  </w:style>
  <w:style w:type="character" w:customStyle="1" w:styleId="Nadpis5Char">
    <w:name w:val="Nadpis 5 Char"/>
    <w:link w:val="Nadpis5"/>
    <w:semiHidden/>
    <w:rsid w:val="00773BAF"/>
    <w:rPr>
      <w:rFonts w:ascii="Calibri" w:eastAsia="Times New Roman" w:hAnsi="Calibri" w:cs="Times New Roman"/>
      <w:b/>
      <w:bCs/>
      <w:i/>
      <w:iCs/>
      <w:sz w:val="26"/>
      <w:szCs w:val="26"/>
    </w:rPr>
  </w:style>
  <w:style w:type="character" w:styleId="Siln">
    <w:name w:val="Strong"/>
    <w:qFormat/>
    <w:rsid w:val="00773BAF"/>
    <w:rPr>
      <w:b/>
      <w:bCs/>
    </w:rPr>
  </w:style>
  <w:style w:type="paragraph" w:styleId="Normlnweb">
    <w:name w:val="Normal (Web)"/>
    <w:basedOn w:val="Normln"/>
    <w:unhideWhenUsed/>
    <w:rsid w:val="00773BAF"/>
    <w:pPr>
      <w:spacing w:before="100" w:beforeAutospacing="1" w:after="100" w:afterAutospacing="1"/>
    </w:pPr>
  </w:style>
  <w:style w:type="paragraph" w:styleId="Zpat">
    <w:name w:val="footer"/>
    <w:basedOn w:val="Normln"/>
    <w:link w:val="ZpatChar"/>
    <w:uiPriority w:val="99"/>
    <w:unhideWhenUsed/>
    <w:rsid w:val="000E1C70"/>
    <w:pPr>
      <w:tabs>
        <w:tab w:val="center" w:pos="4536"/>
        <w:tab w:val="right" w:pos="9072"/>
      </w:tabs>
    </w:pPr>
    <w:rPr>
      <w:lang w:val="x-none" w:eastAsia="x-none"/>
    </w:rPr>
  </w:style>
  <w:style w:type="character" w:customStyle="1" w:styleId="ZpatChar">
    <w:name w:val="Zápatí Char"/>
    <w:link w:val="Zpat"/>
    <w:uiPriority w:val="99"/>
    <w:rsid w:val="000E1C70"/>
    <w:rPr>
      <w:rFonts w:ascii="Times New Roman" w:eastAsia="Times New Roman" w:hAnsi="Times New Roman"/>
      <w:sz w:val="24"/>
      <w:szCs w:val="24"/>
    </w:rPr>
  </w:style>
  <w:style w:type="paragraph" w:styleId="Bezmezer">
    <w:name w:val="No Spacing"/>
    <w:qFormat/>
    <w:rsid w:val="00452A22"/>
    <w:rPr>
      <w:sz w:val="22"/>
      <w:szCs w:val="22"/>
      <w:lang w:eastAsia="en-US"/>
    </w:rPr>
  </w:style>
  <w:style w:type="paragraph" w:styleId="Zkladntextodsazen">
    <w:name w:val="Body Text Indent"/>
    <w:basedOn w:val="Normln"/>
    <w:link w:val="ZkladntextodsazenChar"/>
    <w:uiPriority w:val="99"/>
    <w:semiHidden/>
    <w:unhideWhenUsed/>
    <w:rsid w:val="006C5728"/>
    <w:pPr>
      <w:spacing w:after="120"/>
      <w:ind w:left="283"/>
    </w:pPr>
  </w:style>
  <w:style w:type="character" w:customStyle="1" w:styleId="ZkladntextodsazenChar">
    <w:name w:val="Základní text odsazený Char"/>
    <w:link w:val="Zkladntextodsazen"/>
    <w:uiPriority w:val="99"/>
    <w:semiHidden/>
    <w:rsid w:val="006C5728"/>
    <w:rPr>
      <w:rFonts w:ascii="Times New Roman" w:eastAsia="Times New Roman" w:hAnsi="Times New Roman"/>
      <w:sz w:val="24"/>
      <w:szCs w:val="24"/>
    </w:rPr>
  </w:style>
  <w:style w:type="character" w:customStyle="1" w:styleId="Nadpis4Char">
    <w:name w:val="Nadpis 4 Char"/>
    <w:link w:val="Nadpis4"/>
    <w:rsid w:val="00783622"/>
    <w:rPr>
      <w:rFonts w:ascii="Times New Roman" w:eastAsia="Times New Roman" w:hAnsi="Times New Roman"/>
      <w:b/>
      <w:bCs/>
      <w:sz w:val="28"/>
      <w:szCs w:val="28"/>
    </w:rPr>
  </w:style>
  <w:style w:type="character" w:customStyle="1" w:styleId="Nadpis6Char">
    <w:name w:val="Nadpis 6 Char"/>
    <w:link w:val="Nadpis6"/>
    <w:semiHidden/>
    <w:rsid w:val="00783622"/>
    <w:rPr>
      <w:rFonts w:eastAsia="Times New Roman"/>
      <w:b/>
      <w:bCs/>
      <w:sz w:val="22"/>
      <w:szCs w:val="22"/>
    </w:rPr>
  </w:style>
  <w:style w:type="character" w:customStyle="1" w:styleId="Nadpis7Char">
    <w:name w:val="Nadpis 7 Char"/>
    <w:link w:val="Nadpis7"/>
    <w:semiHidden/>
    <w:rsid w:val="00783622"/>
    <w:rPr>
      <w:rFonts w:eastAsia="Times New Roman"/>
      <w:sz w:val="24"/>
      <w:szCs w:val="24"/>
    </w:rPr>
  </w:style>
  <w:style w:type="character" w:customStyle="1" w:styleId="Nadpis8Char">
    <w:name w:val="Nadpis 8 Char"/>
    <w:link w:val="Nadpis8"/>
    <w:rsid w:val="00783622"/>
    <w:rPr>
      <w:rFonts w:ascii="Times New Roman" w:eastAsia="Times New Roman" w:hAnsi="Times New Roman"/>
      <w:i/>
      <w:iCs/>
      <w:sz w:val="24"/>
      <w:szCs w:val="24"/>
    </w:rPr>
  </w:style>
  <w:style w:type="character" w:customStyle="1" w:styleId="Nadpis9Char">
    <w:name w:val="Nadpis 9 Char"/>
    <w:link w:val="Nadpis9"/>
    <w:semiHidden/>
    <w:rsid w:val="00783622"/>
    <w:rPr>
      <w:rFonts w:ascii="Cambria" w:eastAsia="Times New Roman" w:hAnsi="Cambria"/>
      <w:sz w:val="22"/>
      <w:szCs w:val="22"/>
    </w:rPr>
  </w:style>
  <w:style w:type="paragraph" w:styleId="Textbubliny">
    <w:name w:val="Balloon Text"/>
    <w:basedOn w:val="Normln"/>
    <w:link w:val="TextbublinyChar"/>
    <w:uiPriority w:val="99"/>
    <w:semiHidden/>
    <w:unhideWhenUsed/>
    <w:rsid w:val="00783622"/>
    <w:rPr>
      <w:rFonts w:ascii="Tahoma" w:hAnsi="Tahoma"/>
      <w:sz w:val="16"/>
      <w:szCs w:val="16"/>
    </w:rPr>
  </w:style>
  <w:style w:type="character" w:customStyle="1" w:styleId="TextbublinyChar">
    <w:name w:val="Text bubliny Char"/>
    <w:link w:val="Textbubliny"/>
    <w:uiPriority w:val="99"/>
    <w:semiHidden/>
    <w:rsid w:val="00783622"/>
    <w:rPr>
      <w:rFonts w:ascii="Tahoma" w:eastAsia="Times New Roman" w:hAnsi="Tahoma"/>
      <w:sz w:val="16"/>
      <w:szCs w:val="16"/>
    </w:rPr>
  </w:style>
  <w:style w:type="table" w:styleId="Mkatabulky">
    <w:name w:val="Table Grid"/>
    <w:basedOn w:val="Normlntabulka"/>
    <w:uiPriority w:val="59"/>
    <w:rsid w:val="0078362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Zvraznn">
    <w:name w:val="Emphasis"/>
    <w:uiPriority w:val="20"/>
    <w:qFormat/>
    <w:rsid w:val="00783622"/>
    <w:rPr>
      <w:i/>
      <w:iCs/>
    </w:rPr>
  </w:style>
  <w:style w:type="paragraph" w:styleId="Textpoznpodarou">
    <w:name w:val="footnote text"/>
    <w:basedOn w:val="Normln"/>
    <w:link w:val="TextpoznpodarouChar"/>
    <w:semiHidden/>
    <w:rsid w:val="00783622"/>
    <w:rPr>
      <w:sz w:val="20"/>
      <w:szCs w:val="20"/>
    </w:rPr>
  </w:style>
  <w:style w:type="character" w:customStyle="1" w:styleId="TextpoznpodarouChar">
    <w:name w:val="Text pozn. pod čarou Char"/>
    <w:link w:val="Textpoznpodarou"/>
    <w:semiHidden/>
    <w:rsid w:val="00783622"/>
    <w:rPr>
      <w:rFonts w:ascii="Times New Roman" w:eastAsia="Times New Roman" w:hAnsi="Times New Roman"/>
    </w:rPr>
  </w:style>
  <w:style w:type="character" w:styleId="Znakapoznpodarou">
    <w:name w:val="footnote reference"/>
    <w:semiHidden/>
    <w:rsid w:val="00783622"/>
    <w:rPr>
      <w:vertAlign w:val="superscript"/>
    </w:rPr>
  </w:style>
  <w:style w:type="character" w:styleId="Nzevknihy">
    <w:name w:val="Book Title"/>
    <w:uiPriority w:val="33"/>
    <w:qFormat/>
    <w:rsid w:val="00783622"/>
    <w:rPr>
      <w:b/>
      <w:bCs/>
      <w:smallCaps/>
      <w:spacing w:val="5"/>
    </w:rPr>
  </w:style>
  <w:style w:type="paragraph" w:styleId="Textvysvtlivek">
    <w:name w:val="endnote text"/>
    <w:basedOn w:val="Normln"/>
    <w:link w:val="TextvysvtlivekChar"/>
    <w:uiPriority w:val="99"/>
    <w:semiHidden/>
    <w:unhideWhenUsed/>
    <w:rsid w:val="00783622"/>
    <w:rPr>
      <w:sz w:val="20"/>
      <w:szCs w:val="20"/>
    </w:rPr>
  </w:style>
  <w:style w:type="character" w:customStyle="1" w:styleId="TextvysvtlivekChar">
    <w:name w:val="Text vysvětlivek Char"/>
    <w:link w:val="Textvysvtlivek"/>
    <w:uiPriority w:val="99"/>
    <w:semiHidden/>
    <w:rsid w:val="00783622"/>
    <w:rPr>
      <w:rFonts w:ascii="Times New Roman" w:eastAsia="Times New Roman" w:hAnsi="Times New Roman"/>
    </w:rPr>
  </w:style>
  <w:style w:type="character" w:styleId="Odkaznavysvtlivky">
    <w:name w:val="endnote reference"/>
    <w:uiPriority w:val="99"/>
    <w:semiHidden/>
    <w:unhideWhenUsed/>
    <w:rsid w:val="00783622"/>
    <w:rPr>
      <w:vertAlign w:val="superscript"/>
    </w:rPr>
  </w:style>
  <w:style w:type="character" w:styleId="Odkaznakoment">
    <w:name w:val="annotation reference"/>
    <w:semiHidden/>
    <w:rsid w:val="00783622"/>
    <w:rPr>
      <w:sz w:val="16"/>
      <w:szCs w:val="16"/>
    </w:rPr>
  </w:style>
  <w:style w:type="paragraph" w:styleId="Textkomente">
    <w:name w:val="annotation text"/>
    <w:basedOn w:val="Normln"/>
    <w:link w:val="TextkomenteChar"/>
    <w:semiHidden/>
    <w:rsid w:val="00783622"/>
    <w:rPr>
      <w:sz w:val="20"/>
      <w:szCs w:val="20"/>
    </w:rPr>
  </w:style>
  <w:style w:type="character" w:customStyle="1" w:styleId="TextkomenteChar">
    <w:name w:val="Text komentáře Char"/>
    <w:link w:val="Textkomente"/>
    <w:semiHidden/>
    <w:rsid w:val="00783622"/>
    <w:rPr>
      <w:rFonts w:ascii="Times New Roman" w:eastAsia="Times New Roman" w:hAnsi="Times New Roman"/>
    </w:rPr>
  </w:style>
  <w:style w:type="paragraph" w:styleId="Pedmtkomente">
    <w:name w:val="annotation subject"/>
    <w:basedOn w:val="Textkomente"/>
    <w:next w:val="Textkomente"/>
    <w:link w:val="PedmtkomenteChar"/>
    <w:semiHidden/>
    <w:rsid w:val="00783622"/>
    <w:rPr>
      <w:b/>
      <w:bCs/>
    </w:rPr>
  </w:style>
  <w:style w:type="character" w:customStyle="1" w:styleId="PedmtkomenteChar">
    <w:name w:val="Předmět komentáře Char"/>
    <w:link w:val="Pedmtkomente"/>
    <w:semiHidden/>
    <w:rsid w:val="00783622"/>
    <w:rPr>
      <w:rFonts w:ascii="Times New Roman" w:eastAsia="Times New Roman" w:hAnsi="Times New Roman"/>
      <w:b/>
      <w:bCs/>
    </w:rPr>
  </w:style>
  <w:style w:type="paragraph" w:customStyle="1" w:styleId="AAOdstavec">
    <w:name w:val="AA_Odstavec"/>
    <w:basedOn w:val="Normln"/>
    <w:rsid w:val="00783622"/>
    <w:pPr>
      <w:suppressAutoHyphens/>
      <w:jc w:val="both"/>
    </w:pPr>
    <w:rPr>
      <w:rFonts w:ascii="Arial" w:hAnsi="Arial" w:cs="Arial"/>
      <w:sz w:val="20"/>
      <w:szCs w:val="20"/>
      <w:lang w:eastAsia="ar-SA"/>
    </w:rPr>
  </w:style>
  <w:style w:type="paragraph" w:customStyle="1" w:styleId="Eslovn">
    <w:name w:val="Eíslování"/>
    <w:basedOn w:val="Normln"/>
    <w:rsid w:val="00783622"/>
    <w:pPr>
      <w:widowControl w:val="0"/>
      <w:overflowPunct w:val="0"/>
      <w:autoSpaceDE w:val="0"/>
      <w:autoSpaceDN w:val="0"/>
      <w:adjustRightInd w:val="0"/>
      <w:spacing w:before="120"/>
      <w:jc w:val="both"/>
      <w:textAlignment w:val="baseline"/>
    </w:pPr>
    <w:rPr>
      <w:szCs w:val="20"/>
    </w:rPr>
  </w:style>
  <w:style w:type="paragraph" w:styleId="Zkladntextodsazen2">
    <w:name w:val="Body Text Indent 2"/>
    <w:basedOn w:val="Normln"/>
    <w:link w:val="Zkladntextodsazen2Char"/>
    <w:rsid w:val="00783622"/>
    <w:pPr>
      <w:spacing w:after="120" w:line="480" w:lineRule="auto"/>
      <w:ind w:left="283"/>
    </w:pPr>
  </w:style>
  <w:style w:type="character" w:customStyle="1" w:styleId="Zkladntextodsazen2Char">
    <w:name w:val="Základní text odsazený 2 Char"/>
    <w:link w:val="Zkladntextodsazen2"/>
    <w:rsid w:val="00783622"/>
    <w:rPr>
      <w:rFonts w:ascii="Times New Roman" w:eastAsia="Times New Roman" w:hAnsi="Times New Roman"/>
      <w:sz w:val="24"/>
      <w:szCs w:val="24"/>
    </w:rPr>
  </w:style>
  <w:style w:type="paragraph" w:customStyle="1" w:styleId="Textpsmene">
    <w:name w:val="Text písmene"/>
    <w:basedOn w:val="Normln"/>
    <w:rsid w:val="00783622"/>
    <w:pPr>
      <w:tabs>
        <w:tab w:val="num" w:pos="5760"/>
      </w:tabs>
      <w:suppressAutoHyphens/>
      <w:ind w:left="5760" w:hanging="360"/>
      <w:jc w:val="both"/>
      <w:outlineLvl w:val="7"/>
    </w:pPr>
    <w:rPr>
      <w:szCs w:val="20"/>
      <w:lang w:eastAsia="ar-SA"/>
    </w:rPr>
  </w:style>
  <w:style w:type="paragraph" w:styleId="Podtitul">
    <w:name w:val="Subtitle"/>
    <w:basedOn w:val="Normln"/>
    <w:link w:val="PodtitulChar"/>
    <w:qFormat/>
    <w:rsid w:val="00783622"/>
    <w:pPr>
      <w:jc w:val="center"/>
    </w:pPr>
    <w:rPr>
      <w:b/>
      <w:bCs/>
      <w:sz w:val="28"/>
    </w:rPr>
  </w:style>
  <w:style w:type="character" w:customStyle="1" w:styleId="PodtitulChar">
    <w:name w:val="Podtitul Char"/>
    <w:link w:val="Podtitul"/>
    <w:rsid w:val="00783622"/>
    <w:rPr>
      <w:rFonts w:ascii="Times New Roman" w:eastAsia="Times New Roman" w:hAnsi="Times New Roman"/>
      <w:b/>
      <w:bCs/>
      <w:sz w:val="28"/>
      <w:szCs w:val="24"/>
    </w:rPr>
  </w:style>
  <w:style w:type="paragraph" w:styleId="FormtovanvHTML">
    <w:name w:val="HTML Preformatted"/>
    <w:basedOn w:val="Normln"/>
    <w:link w:val="FormtovanvHTMLChar"/>
    <w:rsid w:val="007836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FormtovanvHTMLChar">
    <w:name w:val="Formátovaný v HTML Char"/>
    <w:link w:val="FormtovanvHTML"/>
    <w:rsid w:val="00783622"/>
    <w:rPr>
      <w:rFonts w:ascii="Courier New" w:eastAsia="Times New Roman" w:hAnsi="Courier New"/>
      <w:szCs w:val="24"/>
    </w:rPr>
  </w:style>
  <w:style w:type="paragraph" w:customStyle="1" w:styleId="Default">
    <w:name w:val="Default"/>
    <w:rsid w:val="00783622"/>
    <w:pPr>
      <w:autoSpaceDE w:val="0"/>
      <w:autoSpaceDN w:val="0"/>
      <w:adjustRightInd w:val="0"/>
    </w:pPr>
    <w:rPr>
      <w:rFonts w:ascii="Times New Roman" w:eastAsia="Times New Roman" w:hAnsi="Times New Roman"/>
      <w:color w:val="000000"/>
      <w:sz w:val="24"/>
      <w:szCs w:val="24"/>
    </w:rPr>
  </w:style>
  <w:style w:type="character" w:customStyle="1" w:styleId="NzevChar">
    <w:name w:val="Název Char"/>
    <w:link w:val="Nzev"/>
    <w:locked/>
    <w:rsid w:val="00783622"/>
    <w:rPr>
      <w:b/>
      <w:sz w:val="40"/>
      <w:u w:val="single"/>
    </w:rPr>
  </w:style>
  <w:style w:type="paragraph" w:styleId="Nzev">
    <w:name w:val="Title"/>
    <w:basedOn w:val="Normln"/>
    <w:link w:val="NzevChar"/>
    <w:qFormat/>
    <w:rsid w:val="00783622"/>
    <w:pPr>
      <w:jc w:val="center"/>
    </w:pPr>
    <w:rPr>
      <w:rFonts w:ascii="Calibri" w:eastAsia="Calibri" w:hAnsi="Calibri"/>
      <w:b/>
      <w:sz w:val="40"/>
      <w:szCs w:val="20"/>
      <w:u w:val="single"/>
    </w:rPr>
  </w:style>
  <w:style w:type="character" w:customStyle="1" w:styleId="NzevChar1">
    <w:name w:val="Název Char1"/>
    <w:uiPriority w:val="10"/>
    <w:rsid w:val="00783622"/>
    <w:rPr>
      <w:rFonts w:ascii="Cambria" w:eastAsia="Times New Roman" w:hAnsi="Cambria" w:cs="Times New Roman"/>
      <w:b/>
      <w:bCs/>
      <w:kern w:val="28"/>
      <w:sz w:val="32"/>
      <w:szCs w:val="32"/>
    </w:rPr>
  </w:style>
  <w:style w:type="paragraph" w:customStyle="1" w:styleId="ablonyUpce">
    <w:name w:val="Šablony Upce"/>
    <w:basedOn w:val="Normln"/>
    <w:rsid w:val="00783622"/>
    <w:pPr>
      <w:spacing w:line="300" w:lineRule="exact"/>
      <w:jc w:val="both"/>
    </w:pPr>
    <w:rPr>
      <w:sz w:val="22"/>
    </w:rPr>
  </w:style>
  <w:style w:type="paragraph" w:styleId="Zkladntext3">
    <w:name w:val="Body Text 3"/>
    <w:basedOn w:val="Normln"/>
    <w:link w:val="Zkladntext3Char"/>
    <w:rsid w:val="00783622"/>
    <w:pPr>
      <w:spacing w:after="120"/>
    </w:pPr>
    <w:rPr>
      <w:sz w:val="16"/>
      <w:szCs w:val="16"/>
    </w:rPr>
  </w:style>
  <w:style w:type="character" w:customStyle="1" w:styleId="Zkladntext3Char">
    <w:name w:val="Základní text 3 Char"/>
    <w:link w:val="Zkladntext3"/>
    <w:rsid w:val="00783622"/>
    <w:rPr>
      <w:rFonts w:ascii="Times New Roman" w:eastAsia="Times New Roman" w:hAnsi="Times New Roman"/>
      <w:sz w:val="16"/>
      <w:szCs w:val="16"/>
    </w:rPr>
  </w:style>
  <w:style w:type="paragraph" w:customStyle="1" w:styleId="CM11">
    <w:name w:val="CM11"/>
    <w:basedOn w:val="Normln"/>
    <w:next w:val="Normln"/>
    <w:rsid w:val="00783622"/>
    <w:pPr>
      <w:widowControl w:val="0"/>
      <w:suppressAutoHyphens/>
      <w:autoSpaceDE w:val="0"/>
    </w:pPr>
    <w:rPr>
      <w:rFonts w:ascii="Arial" w:eastAsia="Arial" w:hAnsi="Arial" w:cs="Arial"/>
      <w:lang w:eastAsia="ar-SA"/>
    </w:rPr>
  </w:style>
  <w:style w:type="paragraph" w:customStyle="1" w:styleId="CM17">
    <w:name w:val="CM17"/>
    <w:basedOn w:val="Normln"/>
    <w:next w:val="Normln"/>
    <w:rsid w:val="00783622"/>
    <w:pPr>
      <w:widowControl w:val="0"/>
      <w:suppressAutoHyphens/>
      <w:autoSpaceDE w:val="0"/>
    </w:pPr>
    <w:rPr>
      <w:rFonts w:ascii="Arial" w:hAnsi="Arial" w:cs="Arial"/>
      <w:lang w:eastAsia="ar-SA"/>
    </w:rPr>
  </w:style>
  <w:style w:type="paragraph" w:styleId="Titulek">
    <w:name w:val="caption"/>
    <w:basedOn w:val="Normln"/>
    <w:next w:val="Normln"/>
    <w:unhideWhenUsed/>
    <w:qFormat/>
    <w:rsid w:val="00783622"/>
    <w:rPr>
      <w:b/>
      <w:bCs/>
      <w:sz w:val="20"/>
      <w:szCs w:val="20"/>
    </w:rPr>
  </w:style>
  <w:style w:type="character" w:styleId="Sledovanodkaz">
    <w:name w:val="FollowedHyperlink"/>
    <w:uiPriority w:val="99"/>
    <w:unhideWhenUsed/>
    <w:rsid w:val="00783622"/>
    <w:rPr>
      <w:color w:val="800080"/>
      <w:u w:val="single"/>
    </w:rPr>
  </w:style>
  <w:style w:type="paragraph" w:customStyle="1" w:styleId="font5">
    <w:name w:val="font5"/>
    <w:basedOn w:val="Normln"/>
    <w:rsid w:val="00783622"/>
    <w:pPr>
      <w:spacing w:before="100" w:beforeAutospacing="1" w:after="100" w:afterAutospacing="1"/>
    </w:pPr>
    <w:rPr>
      <w:rFonts w:ascii="Arial" w:hAnsi="Arial" w:cs="Arial"/>
      <w:sz w:val="18"/>
      <w:szCs w:val="18"/>
    </w:rPr>
  </w:style>
  <w:style w:type="paragraph" w:customStyle="1" w:styleId="font6">
    <w:name w:val="font6"/>
    <w:basedOn w:val="Normln"/>
    <w:rsid w:val="00783622"/>
    <w:pPr>
      <w:spacing w:before="100" w:beforeAutospacing="1" w:after="100" w:afterAutospacing="1"/>
    </w:pPr>
    <w:rPr>
      <w:rFonts w:ascii="Arial" w:hAnsi="Arial" w:cs="Arial"/>
      <w:sz w:val="18"/>
      <w:szCs w:val="18"/>
    </w:rPr>
  </w:style>
  <w:style w:type="paragraph" w:customStyle="1" w:styleId="xl69">
    <w:name w:val="xl69"/>
    <w:basedOn w:val="Normln"/>
    <w:rsid w:val="0078362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Normln"/>
    <w:rsid w:val="0078362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rPr>
  </w:style>
  <w:style w:type="paragraph" w:customStyle="1" w:styleId="xl71">
    <w:name w:val="xl71"/>
    <w:basedOn w:val="Normln"/>
    <w:rsid w:val="00783622"/>
    <w:pPr>
      <w:spacing w:before="100" w:beforeAutospacing="1" w:after="100" w:afterAutospacing="1"/>
      <w:textAlignment w:val="top"/>
    </w:pPr>
    <w:rPr>
      <w:rFonts w:ascii="Arial" w:hAnsi="Arial" w:cs="Arial"/>
      <w:i/>
      <w:iCs/>
    </w:rPr>
  </w:style>
  <w:style w:type="paragraph" w:customStyle="1" w:styleId="xl72">
    <w:name w:val="xl72"/>
    <w:basedOn w:val="Normln"/>
    <w:rsid w:val="00783622"/>
    <w:pPr>
      <w:pBdr>
        <w:top w:val="single" w:sz="8" w:space="0" w:color="auto"/>
        <w:left w:val="single" w:sz="4" w:space="0" w:color="auto"/>
        <w:bottom w:val="single" w:sz="8" w:space="0" w:color="auto"/>
        <w:right w:val="single" w:sz="4" w:space="0" w:color="auto"/>
      </w:pBdr>
      <w:shd w:val="clear" w:color="000000" w:fill="F2F2F2"/>
      <w:spacing w:before="100" w:beforeAutospacing="1" w:after="100" w:afterAutospacing="1"/>
      <w:textAlignment w:val="top"/>
    </w:pPr>
    <w:rPr>
      <w:rFonts w:ascii="Arial" w:hAnsi="Arial" w:cs="Arial"/>
      <w:b/>
      <w:bCs/>
    </w:rPr>
  </w:style>
  <w:style w:type="paragraph" w:customStyle="1" w:styleId="xl73">
    <w:name w:val="xl73"/>
    <w:basedOn w:val="Normln"/>
    <w:rsid w:val="00783622"/>
    <w:pPr>
      <w:pBdr>
        <w:top w:val="single" w:sz="8" w:space="0" w:color="auto"/>
        <w:bottom w:val="single" w:sz="8" w:space="0" w:color="auto"/>
        <w:right w:val="single" w:sz="8" w:space="0" w:color="auto"/>
      </w:pBdr>
      <w:shd w:val="clear" w:color="000000" w:fill="F2F2F2"/>
      <w:spacing w:before="100" w:beforeAutospacing="1" w:after="100" w:afterAutospacing="1"/>
      <w:textAlignment w:val="top"/>
    </w:pPr>
    <w:rPr>
      <w:rFonts w:ascii="Arial" w:hAnsi="Arial" w:cs="Arial"/>
      <w:b/>
      <w:bCs/>
    </w:rPr>
  </w:style>
  <w:style w:type="paragraph" w:customStyle="1" w:styleId="xl74">
    <w:name w:val="xl74"/>
    <w:basedOn w:val="Normln"/>
    <w:rsid w:val="00783622"/>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75">
    <w:name w:val="xl75"/>
    <w:basedOn w:val="Normln"/>
    <w:rsid w:val="00783622"/>
    <w:pPr>
      <w:spacing w:before="100" w:beforeAutospacing="1" w:after="100" w:afterAutospacing="1"/>
      <w:jc w:val="center"/>
      <w:textAlignment w:val="top"/>
    </w:pPr>
    <w:rPr>
      <w:rFonts w:ascii="Arial" w:hAnsi="Arial" w:cs="Arial"/>
      <w:sz w:val="18"/>
      <w:szCs w:val="18"/>
    </w:rPr>
  </w:style>
  <w:style w:type="paragraph" w:customStyle="1" w:styleId="xl76">
    <w:name w:val="xl76"/>
    <w:basedOn w:val="Normln"/>
    <w:rsid w:val="00783622"/>
    <w:pPr>
      <w:spacing w:before="100" w:beforeAutospacing="1" w:after="100" w:afterAutospacing="1"/>
      <w:textAlignment w:val="top"/>
    </w:pPr>
    <w:rPr>
      <w:rFonts w:ascii="Arial" w:hAnsi="Arial" w:cs="Arial"/>
      <w:sz w:val="18"/>
      <w:szCs w:val="18"/>
    </w:rPr>
  </w:style>
  <w:style w:type="paragraph" w:customStyle="1" w:styleId="xl77">
    <w:name w:val="xl77"/>
    <w:basedOn w:val="Normln"/>
    <w:rsid w:val="007836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8">
    <w:name w:val="xl78"/>
    <w:basedOn w:val="Normln"/>
    <w:rsid w:val="0078362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79">
    <w:name w:val="xl79"/>
    <w:basedOn w:val="Normln"/>
    <w:rsid w:val="0078362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0">
    <w:name w:val="xl80"/>
    <w:basedOn w:val="Normln"/>
    <w:rsid w:val="00783622"/>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rPr>
  </w:style>
  <w:style w:type="paragraph" w:customStyle="1" w:styleId="xl81">
    <w:name w:val="xl81"/>
    <w:basedOn w:val="Normln"/>
    <w:rsid w:val="0078362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2">
    <w:name w:val="xl82"/>
    <w:basedOn w:val="Normln"/>
    <w:rsid w:val="00783622"/>
    <w:pPr>
      <w:pBdr>
        <w:top w:val="single" w:sz="8" w:space="0" w:color="auto"/>
        <w:bottom w:val="single" w:sz="8" w:space="0" w:color="auto"/>
      </w:pBdr>
      <w:shd w:val="clear" w:color="000000" w:fill="F2F2F2"/>
      <w:spacing w:before="100" w:beforeAutospacing="1" w:after="100" w:afterAutospacing="1"/>
      <w:textAlignment w:val="top"/>
    </w:pPr>
    <w:rPr>
      <w:rFonts w:ascii="Arial" w:hAnsi="Arial" w:cs="Arial"/>
      <w:b/>
      <w:bCs/>
    </w:rPr>
  </w:style>
  <w:style w:type="paragraph" w:customStyle="1" w:styleId="xl83">
    <w:name w:val="xl83"/>
    <w:basedOn w:val="Normln"/>
    <w:rsid w:val="00783622"/>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4">
    <w:name w:val="xl84"/>
    <w:basedOn w:val="Normln"/>
    <w:rsid w:val="0078362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2"/>
      <w:szCs w:val="22"/>
    </w:rPr>
  </w:style>
  <w:style w:type="paragraph" w:customStyle="1" w:styleId="xl85">
    <w:name w:val="xl85"/>
    <w:basedOn w:val="Normln"/>
    <w:rsid w:val="00783622"/>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rPr>
  </w:style>
  <w:style w:type="paragraph" w:customStyle="1" w:styleId="xl86">
    <w:name w:val="xl86"/>
    <w:basedOn w:val="Normln"/>
    <w:rsid w:val="00783622"/>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rPr>
  </w:style>
  <w:style w:type="paragraph" w:customStyle="1" w:styleId="xl87">
    <w:name w:val="xl87"/>
    <w:basedOn w:val="Normln"/>
    <w:rsid w:val="00783622"/>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rPr>
  </w:style>
  <w:style w:type="paragraph" w:customStyle="1" w:styleId="xl88">
    <w:name w:val="xl88"/>
    <w:basedOn w:val="Normln"/>
    <w:rsid w:val="00783622"/>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rPr>
  </w:style>
  <w:style w:type="paragraph" w:customStyle="1" w:styleId="xl89">
    <w:name w:val="xl89"/>
    <w:basedOn w:val="Normln"/>
    <w:rsid w:val="00783622"/>
    <w:pPr>
      <w:pBdr>
        <w:top w:val="single" w:sz="8" w:space="0" w:color="auto"/>
        <w:left w:val="single" w:sz="4" w:space="0" w:color="auto"/>
        <w:bottom w:val="single" w:sz="8" w:space="0" w:color="auto"/>
        <w:right w:val="single" w:sz="4" w:space="0" w:color="auto"/>
      </w:pBdr>
      <w:shd w:val="clear" w:color="000000" w:fill="F2F2F2"/>
      <w:spacing w:before="100" w:beforeAutospacing="1" w:after="100" w:afterAutospacing="1"/>
      <w:textAlignment w:val="top"/>
    </w:pPr>
    <w:rPr>
      <w:rFonts w:ascii="Arial" w:hAnsi="Arial" w:cs="Arial"/>
      <w:b/>
      <w:bCs/>
    </w:rPr>
  </w:style>
  <w:style w:type="paragraph" w:customStyle="1" w:styleId="xl90">
    <w:name w:val="xl90"/>
    <w:basedOn w:val="Normln"/>
    <w:rsid w:val="00783622"/>
    <w:pPr>
      <w:pBdr>
        <w:top w:val="single" w:sz="8"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Arial" w:hAnsi="Arial" w:cs="Arial"/>
      <w:b/>
      <w:bCs/>
    </w:rPr>
  </w:style>
  <w:style w:type="paragraph" w:customStyle="1" w:styleId="xl91">
    <w:name w:val="xl91"/>
    <w:basedOn w:val="Normln"/>
    <w:rsid w:val="00783622"/>
    <w:pPr>
      <w:pBdr>
        <w:top w:val="single" w:sz="8" w:space="0" w:color="auto"/>
        <w:right w:val="single" w:sz="8" w:space="0" w:color="auto"/>
      </w:pBdr>
      <w:shd w:val="clear" w:color="000000" w:fill="F2F2F2"/>
      <w:spacing w:before="100" w:beforeAutospacing="1" w:after="100" w:afterAutospacing="1"/>
      <w:textAlignment w:val="top"/>
    </w:pPr>
    <w:rPr>
      <w:rFonts w:ascii="Arial" w:hAnsi="Arial" w:cs="Arial"/>
      <w:b/>
      <w:bCs/>
    </w:rPr>
  </w:style>
  <w:style w:type="paragraph" w:customStyle="1" w:styleId="xl92">
    <w:name w:val="xl92"/>
    <w:basedOn w:val="Normln"/>
    <w:rsid w:val="00783622"/>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93">
    <w:name w:val="xl93"/>
    <w:basedOn w:val="Normln"/>
    <w:rsid w:val="00783622"/>
    <w:pPr>
      <w:pBdr>
        <w:left w:val="single" w:sz="4" w:space="0" w:color="auto"/>
        <w:bottom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94">
    <w:name w:val="xl94"/>
    <w:basedOn w:val="Normln"/>
    <w:rsid w:val="00783622"/>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95">
    <w:name w:val="xl95"/>
    <w:basedOn w:val="Normln"/>
    <w:rsid w:val="00783622"/>
    <w:pPr>
      <w:pBdr>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96">
    <w:name w:val="xl96"/>
    <w:basedOn w:val="Normln"/>
    <w:rsid w:val="0078362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97">
    <w:name w:val="xl97"/>
    <w:basedOn w:val="Normln"/>
    <w:rsid w:val="0078362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98">
    <w:name w:val="xl98"/>
    <w:basedOn w:val="Normln"/>
    <w:rsid w:val="007836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99">
    <w:name w:val="xl99"/>
    <w:basedOn w:val="Normln"/>
    <w:rsid w:val="00783622"/>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100">
    <w:name w:val="xl100"/>
    <w:basedOn w:val="Normln"/>
    <w:rsid w:val="0078362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Normln"/>
    <w:rsid w:val="00783622"/>
    <w:pPr>
      <w:pBdr>
        <w:top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2">
    <w:name w:val="xl102"/>
    <w:basedOn w:val="Normln"/>
    <w:rsid w:val="00783622"/>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3">
    <w:name w:val="xl103"/>
    <w:basedOn w:val="Normln"/>
    <w:rsid w:val="00783622"/>
    <w:pPr>
      <w:pBdr>
        <w:top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4">
    <w:name w:val="xl104"/>
    <w:basedOn w:val="Normln"/>
    <w:rsid w:val="00783622"/>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5">
    <w:name w:val="xl105"/>
    <w:basedOn w:val="Normln"/>
    <w:rsid w:val="00783622"/>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Normln"/>
    <w:rsid w:val="00783622"/>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107">
    <w:name w:val="xl107"/>
    <w:basedOn w:val="Normln"/>
    <w:rsid w:val="00783622"/>
    <w:pPr>
      <w:spacing w:before="100" w:beforeAutospacing="1" w:after="100" w:afterAutospacing="1"/>
      <w:textAlignment w:val="top"/>
    </w:pPr>
    <w:rPr>
      <w:rFonts w:ascii="Arial" w:hAnsi="Arial" w:cs="Arial"/>
      <w:sz w:val="18"/>
      <w:szCs w:val="18"/>
    </w:rPr>
  </w:style>
  <w:style w:type="paragraph" w:customStyle="1" w:styleId="xl108">
    <w:name w:val="xl108"/>
    <w:basedOn w:val="Normln"/>
    <w:rsid w:val="00783622"/>
    <w:pPr>
      <w:shd w:val="clear" w:color="000000" w:fill="FFFFFF"/>
      <w:spacing w:before="100" w:beforeAutospacing="1" w:after="100" w:afterAutospacing="1"/>
      <w:textAlignment w:val="top"/>
    </w:pPr>
    <w:rPr>
      <w:rFonts w:ascii="Arial" w:hAnsi="Arial" w:cs="Arial"/>
    </w:rPr>
  </w:style>
  <w:style w:type="paragraph" w:customStyle="1" w:styleId="xl109">
    <w:name w:val="xl109"/>
    <w:basedOn w:val="Normln"/>
    <w:rsid w:val="00783622"/>
    <w:pPr>
      <w:spacing w:before="100" w:beforeAutospacing="1" w:after="100" w:afterAutospacing="1"/>
      <w:textAlignment w:val="top"/>
    </w:pPr>
    <w:rPr>
      <w:rFonts w:ascii="Arial" w:hAnsi="Arial" w:cs="Arial"/>
    </w:rPr>
  </w:style>
  <w:style w:type="paragraph" w:customStyle="1" w:styleId="xl110">
    <w:name w:val="xl110"/>
    <w:basedOn w:val="Normln"/>
    <w:rsid w:val="00783622"/>
    <w:pPr>
      <w:spacing w:before="100" w:beforeAutospacing="1" w:after="100" w:afterAutospacing="1"/>
    </w:pPr>
    <w:rPr>
      <w:rFonts w:ascii="Arial" w:hAnsi="Arial" w:cs="Arial"/>
    </w:rPr>
  </w:style>
  <w:style w:type="paragraph" w:customStyle="1" w:styleId="xl111">
    <w:name w:val="xl111"/>
    <w:basedOn w:val="Normln"/>
    <w:rsid w:val="0078362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18"/>
      <w:szCs w:val="18"/>
    </w:rPr>
  </w:style>
  <w:style w:type="paragraph" w:customStyle="1" w:styleId="xl112">
    <w:name w:val="xl112"/>
    <w:basedOn w:val="Normln"/>
    <w:rsid w:val="0078362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rFonts w:ascii="Arial" w:hAnsi="Arial"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757AE"/>
    <w:rPr>
      <w:rFonts w:ascii="Times New Roman" w:eastAsia="Times New Roman" w:hAnsi="Times New Roman"/>
      <w:sz w:val="24"/>
      <w:szCs w:val="24"/>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H1"/>
    <w:basedOn w:val="Normln"/>
    <w:next w:val="Normln"/>
    <w:link w:val="Nadpis1Char"/>
    <w:qFormat/>
    <w:rsid w:val="00B757AE"/>
    <w:pPr>
      <w:keepLines/>
      <w:pageBreakBefore/>
      <w:numPr>
        <w:numId w:val="1"/>
      </w:numPr>
      <w:pBdr>
        <w:bottom w:val="single" w:sz="6" w:space="1" w:color="auto"/>
      </w:pBdr>
      <w:spacing w:after="560" w:line="360" w:lineRule="auto"/>
      <w:jc w:val="both"/>
      <w:outlineLvl w:val="0"/>
    </w:pPr>
    <w:rPr>
      <w:rFonts w:ascii="Arial" w:hAnsi="Arial"/>
      <w:b/>
      <w:caps/>
      <w:kern w:val="28"/>
      <w:sz w:val="28"/>
      <w:szCs w:val="20"/>
      <w:lang w:val="x-none"/>
    </w:rPr>
  </w:style>
  <w:style w:type="paragraph" w:styleId="Nadpis2">
    <w:name w:val="heading 2"/>
    <w:basedOn w:val="Normln"/>
    <w:next w:val="Normln"/>
    <w:link w:val="Nadpis2Char"/>
    <w:uiPriority w:val="9"/>
    <w:qFormat/>
    <w:rsid w:val="00B757AE"/>
    <w:pPr>
      <w:keepNext/>
      <w:keepLines/>
      <w:numPr>
        <w:ilvl w:val="1"/>
        <w:numId w:val="1"/>
      </w:numPr>
      <w:spacing w:before="360" w:after="240" w:line="360" w:lineRule="auto"/>
      <w:jc w:val="both"/>
      <w:outlineLvl w:val="1"/>
    </w:pPr>
    <w:rPr>
      <w:rFonts w:ascii="Arial" w:hAnsi="Arial"/>
      <w:b/>
      <w:kern w:val="28"/>
      <w:sz w:val="28"/>
      <w:szCs w:val="20"/>
      <w:lang w:val="x-none"/>
    </w:rPr>
  </w:style>
  <w:style w:type="paragraph" w:styleId="Nadpis3">
    <w:name w:val="heading 3"/>
    <w:basedOn w:val="Normln"/>
    <w:next w:val="Normln"/>
    <w:link w:val="Nadpis3Char"/>
    <w:qFormat/>
    <w:rsid w:val="00B757AE"/>
    <w:pPr>
      <w:keepNext/>
      <w:keepLines/>
      <w:numPr>
        <w:ilvl w:val="2"/>
        <w:numId w:val="1"/>
      </w:numPr>
      <w:spacing w:before="240" w:after="240" w:line="360" w:lineRule="auto"/>
      <w:jc w:val="both"/>
      <w:outlineLvl w:val="2"/>
    </w:pPr>
    <w:rPr>
      <w:rFonts w:ascii="Arial" w:hAnsi="Arial"/>
      <w:b/>
      <w:kern w:val="28"/>
      <w:szCs w:val="20"/>
      <w:lang w:val="x-none"/>
    </w:rPr>
  </w:style>
  <w:style w:type="paragraph" w:styleId="Nadpis4">
    <w:name w:val="heading 4"/>
    <w:basedOn w:val="Normln"/>
    <w:next w:val="Normln"/>
    <w:link w:val="Nadpis4Char"/>
    <w:qFormat/>
    <w:rsid w:val="00783622"/>
    <w:pPr>
      <w:keepNext/>
      <w:spacing w:before="240" w:after="60"/>
      <w:ind w:left="864" w:hanging="864"/>
      <w:outlineLvl w:val="3"/>
    </w:pPr>
    <w:rPr>
      <w:b/>
      <w:bCs/>
      <w:sz w:val="28"/>
      <w:szCs w:val="28"/>
    </w:rPr>
  </w:style>
  <w:style w:type="paragraph" w:styleId="Nadpis5">
    <w:name w:val="heading 5"/>
    <w:basedOn w:val="Normln"/>
    <w:next w:val="Normln"/>
    <w:link w:val="Nadpis5Char"/>
    <w:semiHidden/>
    <w:unhideWhenUsed/>
    <w:qFormat/>
    <w:rsid w:val="00773BAF"/>
    <w:pPr>
      <w:spacing w:before="240" w:after="60"/>
      <w:outlineLvl w:val="4"/>
    </w:pPr>
    <w:rPr>
      <w:rFonts w:ascii="Calibri" w:hAnsi="Calibri"/>
      <w:b/>
      <w:bCs/>
      <w:i/>
      <w:iCs/>
      <w:sz w:val="26"/>
      <w:szCs w:val="26"/>
      <w:lang w:val="x-none" w:eastAsia="x-none"/>
    </w:rPr>
  </w:style>
  <w:style w:type="paragraph" w:styleId="Nadpis6">
    <w:name w:val="heading 6"/>
    <w:basedOn w:val="Normln"/>
    <w:next w:val="Normln"/>
    <w:link w:val="Nadpis6Char"/>
    <w:semiHidden/>
    <w:unhideWhenUsed/>
    <w:qFormat/>
    <w:rsid w:val="00783622"/>
    <w:pPr>
      <w:spacing w:before="240" w:after="60"/>
      <w:ind w:left="1152" w:hanging="1152"/>
      <w:outlineLvl w:val="5"/>
    </w:pPr>
    <w:rPr>
      <w:rFonts w:ascii="Calibri" w:hAnsi="Calibri"/>
      <w:b/>
      <w:bCs/>
      <w:sz w:val="22"/>
      <w:szCs w:val="22"/>
    </w:rPr>
  </w:style>
  <w:style w:type="paragraph" w:styleId="Nadpis7">
    <w:name w:val="heading 7"/>
    <w:basedOn w:val="Normln"/>
    <w:next w:val="Normln"/>
    <w:link w:val="Nadpis7Char"/>
    <w:semiHidden/>
    <w:unhideWhenUsed/>
    <w:qFormat/>
    <w:rsid w:val="00783622"/>
    <w:pPr>
      <w:spacing w:before="240" w:after="60"/>
      <w:ind w:left="1296" w:hanging="1296"/>
      <w:outlineLvl w:val="6"/>
    </w:pPr>
    <w:rPr>
      <w:rFonts w:ascii="Calibri" w:hAnsi="Calibri"/>
    </w:rPr>
  </w:style>
  <w:style w:type="paragraph" w:styleId="Nadpis8">
    <w:name w:val="heading 8"/>
    <w:basedOn w:val="Normln"/>
    <w:next w:val="Normln"/>
    <w:link w:val="Nadpis8Char"/>
    <w:qFormat/>
    <w:rsid w:val="00783622"/>
    <w:pPr>
      <w:spacing w:before="240" w:after="60"/>
      <w:ind w:left="1440" w:hanging="1440"/>
      <w:outlineLvl w:val="7"/>
    </w:pPr>
    <w:rPr>
      <w:i/>
      <w:iCs/>
    </w:rPr>
  </w:style>
  <w:style w:type="paragraph" w:styleId="Nadpis9">
    <w:name w:val="heading 9"/>
    <w:basedOn w:val="Normln"/>
    <w:next w:val="Normln"/>
    <w:link w:val="Nadpis9Char"/>
    <w:semiHidden/>
    <w:unhideWhenUsed/>
    <w:qFormat/>
    <w:rsid w:val="00783622"/>
    <w:pPr>
      <w:spacing w:before="240" w:after="60"/>
      <w:ind w:left="1584" w:hanging="1584"/>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link w:val="Nadpis1"/>
    <w:rsid w:val="00B757AE"/>
    <w:rPr>
      <w:rFonts w:ascii="Arial" w:eastAsia="Times New Roman" w:hAnsi="Arial"/>
      <w:b/>
      <w:caps/>
      <w:kern w:val="28"/>
      <w:sz w:val="28"/>
      <w:lang w:val="x-none"/>
    </w:rPr>
  </w:style>
  <w:style w:type="character" w:customStyle="1" w:styleId="Nadpis2Char">
    <w:name w:val="Nadpis 2 Char"/>
    <w:link w:val="Nadpis2"/>
    <w:uiPriority w:val="9"/>
    <w:rsid w:val="00B757AE"/>
    <w:rPr>
      <w:rFonts w:ascii="Arial" w:eastAsia="Times New Roman" w:hAnsi="Arial"/>
      <w:b/>
      <w:kern w:val="28"/>
      <w:sz w:val="28"/>
      <w:lang w:val="x-none"/>
    </w:rPr>
  </w:style>
  <w:style w:type="character" w:customStyle="1" w:styleId="Nadpis3Char">
    <w:name w:val="Nadpis 3 Char"/>
    <w:link w:val="Nadpis3"/>
    <w:rsid w:val="00B757AE"/>
    <w:rPr>
      <w:rFonts w:ascii="Arial" w:eastAsia="Times New Roman" w:hAnsi="Arial"/>
      <w:b/>
      <w:kern w:val="28"/>
      <w:sz w:val="24"/>
      <w:lang w:val="x-none"/>
    </w:rPr>
  </w:style>
  <w:style w:type="character" w:styleId="Hypertextovodkaz">
    <w:name w:val="Hyperlink"/>
    <w:uiPriority w:val="99"/>
    <w:rsid w:val="00B757AE"/>
    <w:rPr>
      <w:color w:val="0000FF"/>
      <w:u w:val="single"/>
    </w:rPr>
  </w:style>
  <w:style w:type="paragraph" w:styleId="Zkladntext">
    <w:name w:val="Body Text"/>
    <w:aliases w:val="Standard paragraph"/>
    <w:basedOn w:val="Normln"/>
    <w:link w:val="ZkladntextChar"/>
    <w:rsid w:val="00B757AE"/>
    <w:pPr>
      <w:jc w:val="center"/>
    </w:pPr>
    <w:rPr>
      <w:sz w:val="20"/>
      <w:szCs w:val="20"/>
      <w:lang w:val="x-none"/>
    </w:rPr>
  </w:style>
  <w:style w:type="character" w:customStyle="1" w:styleId="ZkladntextChar">
    <w:name w:val="Základní text Char"/>
    <w:aliases w:val="Standard paragraph Char"/>
    <w:link w:val="Zkladntext"/>
    <w:rsid w:val="00B757AE"/>
    <w:rPr>
      <w:rFonts w:ascii="Times New Roman" w:eastAsia="Times New Roman" w:hAnsi="Times New Roman" w:cs="Times New Roman"/>
      <w:szCs w:val="20"/>
      <w:lang w:eastAsia="cs-CZ"/>
    </w:rPr>
  </w:style>
  <w:style w:type="paragraph" w:styleId="Zkladntext2">
    <w:name w:val="Body Text 2"/>
    <w:basedOn w:val="Normln"/>
    <w:link w:val="Zkladntext2Char"/>
    <w:rsid w:val="00B757AE"/>
    <w:pPr>
      <w:jc w:val="both"/>
    </w:pPr>
    <w:rPr>
      <w:lang w:val="x-none"/>
    </w:rPr>
  </w:style>
  <w:style w:type="character" w:customStyle="1" w:styleId="Zkladntext2Char">
    <w:name w:val="Základní text 2 Char"/>
    <w:link w:val="Zkladntext2"/>
    <w:rsid w:val="00B757AE"/>
    <w:rPr>
      <w:rFonts w:ascii="Times New Roman" w:eastAsia="Times New Roman" w:hAnsi="Times New Roman" w:cs="Times New Roman"/>
      <w:sz w:val="24"/>
      <w:szCs w:val="24"/>
      <w:lang w:eastAsia="cs-CZ"/>
    </w:rPr>
  </w:style>
  <w:style w:type="paragraph" w:styleId="Odstavecseseznamem">
    <w:name w:val="List Paragraph"/>
    <w:basedOn w:val="Normln"/>
    <w:uiPriority w:val="99"/>
    <w:qFormat/>
    <w:rsid w:val="00B757AE"/>
    <w:pPr>
      <w:ind w:left="720"/>
      <w:contextualSpacing/>
    </w:pPr>
  </w:style>
  <w:style w:type="paragraph" w:styleId="Zkladntextodsazen3">
    <w:name w:val="Body Text Indent 3"/>
    <w:basedOn w:val="Normln"/>
    <w:link w:val="Zkladntextodsazen3Char"/>
    <w:rsid w:val="00B757AE"/>
    <w:pPr>
      <w:spacing w:after="120"/>
      <w:ind w:left="283"/>
    </w:pPr>
    <w:rPr>
      <w:sz w:val="16"/>
      <w:szCs w:val="16"/>
      <w:lang w:val="x-none"/>
    </w:rPr>
  </w:style>
  <w:style w:type="character" w:customStyle="1" w:styleId="Zkladntextodsazen3Char">
    <w:name w:val="Základní text odsazený 3 Char"/>
    <w:link w:val="Zkladntextodsazen3"/>
    <w:rsid w:val="00B757AE"/>
    <w:rPr>
      <w:rFonts w:ascii="Times New Roman" w:eastAsia="Times New Roman" w:hAnsi="Times New Roman" w:cs="Times New Roman"/>
      <w:sz w:val="16"/>
      <w:szCs w:val="16"/>
      <w:lang w:eastAsia="cs-CZ"/>
    </w:rPr>
  </w:style>
  <w:style w:type="paragraph" w:styleId="Prosttext">
    <w:name w:val="Plain Text"/>
    <w:basedOn w:val="Normln"/>
    <w:link w:val="ProsttextChar"/>
    <w:rsid w:val="00B757AE"/>
    <w:rPr>
      <w:rFonts w:ascii="Courier New" w:hAnsi="Courier New"/>
      <w:sz w:val="20"/>
      <w:szCs w:val="20"/>
      <w:lang w:val="x-none"/>
    </w:rPr>
  </w:style>
  <w:style w:type="character" w:customStyle="1" w:styleId="ProsttextChar">
    <w:name w:val="Prostý text Char"/>
    <w:link w:val="Prosttext"/>
    <w:rsid w:val="00B757AE"/>
    <w:rPr>
      <w:rFonts w:ascii="Courier New" w:eastAsia="Times New Roman" w:hAnsi="Courier New" w:cs="Courier New"/>
      <w:sz w:val="20"/>
      <w:szCs w:val="20"/>
      <w:lang w:eastAsia="cs-CZ"/>
    </w:rPr>
  </w:style>
  <w:style w:type="paragraph" w:styleId="Zhlav">
    <w:name w:val="header"/>
    <w:basedOn w:val="Normln"/>
    <w:link w:val="ZhlavChar"/>
    <w:uiPriority w:val="99"/>
    <w:rsid w:val="00B757AE"/>
    <w:pPr>
      <w:tabs>
        <w:tab w:val="center" w:pos="4536"/>
        <w:tab w:val="right" w:pos="9072"/>
      </w:tabs>
    </w:pPr>
    <w:rPr>
      <w:sz w:val="20"/>
      <w:szCs w:val="20"/>
      <w:lang w:val="x-none"/>
    </w:rPr>
  </w:style>
  <w:style w:type="character" w:customStyle="1" w:styleId="ZhlavChar">
    <w:name w:val="Záhlaví Char"/>
    <w:link w:val="Zhlav"/>
    <w:uiPriority w:val="99"/>
    <w:rsid w:val="00B757AE"/>
    <w:rPr>
      <w:rFonts w:ascii="Times New Roman" w:eastAsia="Times New Roman" w:hAnsi="Times New Roman" w:cs="Times New Roman"/>
      <w:sz w:val="20"/>
      <w:szCs w:val="20"/>
      <w:lang w:eastAsia="cs-CZ"/>
    </w:rPr>
  </w:style>
  <w:style w:type="character" w:customStyle="1" w:styleId="Nadpis5Char">
    <w:name w:val="Nadpis 5 Char"/>
    <w:link w:val="Nadpis5"/>
    <w:semiHidden/>
    <w:rsid w:val="00773BAF"/>
    <w:rPr>
      <w:rFonts w:ascii="Calibri" w:eastAsia="Times New Roman" w:hAnsi="Calibri" w:cs="Times New Roman"/>
      <w:b/>
      <w:bCs/>
      <w:i/>
      <w:iCs/>
      <w:sz w:val="26"/>
      <w:szCs w:val="26"/>
    </w:rPr>
  </w:style>
  <w:style w:type="character" w:styleId="Siln">
    <w:name w:val="Strong"/>
    <w:qFormat/>
    <w:rsid w:val="00773BAF"/>
    <w:rPr>
      <w:b/>
      <w:bCs/>
    </w:rPr>
  </w:style>
  <w:style w:type="paragraph" w:styleId="Normlnweb">
    <w:name w:val="Normal (Web)"/>
    <w:basedOn w:val="Normln"/>
    <w:unhideWhenUsed/>
    <w:rsid w:val="00773BAF"/>
    <w:pPr>
      <w:spacing w:before="100" w:beforeAutospacing="1" w:after="100" w:afterAutospacing="1"/>
    </w:pPr>
  </w:style>
  <w:style w:type="paragraph" w:styleId="Zpat">
    <w:name w:val="footer"/>
    <w:basedOn w:val="Normln"/>
    <w:link w:val="ZpatChar"/>
    <w:uiPriority w:val="99"/>
    <w:unhideWhenUsed/>
    <w:rsid w:val="000E1C70"/>
    <w:pPr>
      <w:tabs>
        <w:tab w:val="center" w:pos="4536"/>
        <w:tab w:val="right" w:pos="9072"/>
      </w:tabs>
    </w:pPr>
    <w:rPr>
      <w:lang w:val="x-none" w:eastAsia="x-none"/>
    </w:rPr>
  </w:style>
  <w:style w:type="character" w:customStyle="1" w:styleId="ZpatChar">
    <w:name w:val="Zápatí Char"/>
    <w:link w:val="Zpat"/>
    <w:uiPriority w:val="99"/>
    <w:rsid w:val="000E1C70"/>
    <w:rPr>
      <w:rFonts w:ascii="Times New Roman" w:eastAsia="Times New Roman" w:hAnsi="Times New Roman"/>
      <w:sz w:val="24"/>
      <w:szCs w:val="24"/>
    </w:rPr>
  </w:style>
  <w:style w:type="paragraph" w:styleId="Bezmezer">
    <w:name w:val="No Spacing"/>
    <w:qFormat/>
    <w:rsid w:val="00452A22"/>
    <w:rPr>
      <w:sz w:val="22"/>
      <w:szCs w:val="22"/>
      <w:lang w:eastAsia="en-US"/>
    </w:rPr>
  </w:style>
  <w:style w:type="paragraph" w:styleId="Zkladntextodsazen">
    <w:name w:val="Body Text Indent"/>
    <w:basedOn w:val="Normln"/>
    <w:link w:val="ZkladntextodsazenChar"/>
    <w:uiPriority w:val="99"/>
    <w:semiHidden/>
    <w:unhideWhenUsed/>
    <w:rsid w:val="006C5728"/>
    <w:pPr>
      <w:spacing w:after="120"/>
      <w:ind w:left="283"/>
    </w:pPr>
  </w:style>
  <w:style w:type="character" w:customStyle="1" w:styleId="ZkladntextodsazenChar">
    <w:name w:val="Základní text odsazený Char"/>
    <w:link w:val="Zkladntextodsazen"/>
    <w:uiPriority w:val="99"/>
    <w:semiHidden/>
    <w:rsid w:val="006C5728"/>
    <w:rPr>
      <w:rFonts w:ascii="Times New Roman" w:eastAsia="Times New Roman" w:hAnsi="Times New Roman"/>
      <w:sz w:val="24"/>
      <w:szCs w:val="24"/>
    </w:rPr>
  </w:style>
  <w:style w:type="character" w:customStyle="1" w:styleId="Nadpis4Char">
    <w:name w:val="Nadpis 4 Char"/>
    <w:link w:val="Nadpis4"/>
    <w:rsid w:val="00783622"/>
    <w:rPr>
      <w:rFonts w:ascii="Times New Roman" w:eastAsia="Times New Roman" w:hAnsi="Times New Roman"/>
      <w:b/>
      <w:bCs/>
      <w:sz w:val="28"/>
      <w:szCs w:val="28"/>
    </w:rPr>
  </w:style>
  <w:style w:type="character" w:customStyle="1" w:styleId="Nadpis6Char">
    <w:name w:val="Nadpis 6 Char"/>
    <w:link w:val="Nadpis6"/>
    <w:semiHidden/>
    <w:rsid w:val="00783622"/>
    <w:rPr>
      <w:rFonts w:eastAsia="Times New Roman"/>
      <w:b/>
      <w:bCs/>
      <w:sz w:val="22"/>
      <w:szCs w:val="22"/>
    </w:rPr>
  </w:style>
  <w:style w:type="character" w:customStyle="1" w:styleId="Nadpis7Char">
    <w:name w:val="Nadpis 7 Char"/>
    <w:link w:val="Nadpis7"/>
    <w:semiHidden/>
    <w:rsid w:val="00783622"/>
    <w:rPr>
      <w:rFonts w:eastAsia="Times New Roman"/>
      <w:sz w:val="24"/>
      <w:szCs w:val="24"/>
    </w:rPr>
  </w:style>
  <w:style w:type="character" w:customStyle="1" w:styleId="Nadpis8Char">
    <w:name w:val="Nadpis 8 Char"/>
    <w:link w:val="Nadpis8"/>
    <w:rsid w:val="00783622"/>
    <w:rPr>
      <w:rFonts w:ascii="Times New Roman" w:eastAsia="Times New Roman" w:hAnsi="Times New Roman"/>
      <w:i/>
      <w:iCs/>
      <w:sz w:val="24"/>
      <w:szCs w:val="24"/>
    </w:rPr>
  </w:style>
  <w:style w:type="character" w:customStyle="1" w:styleId="Nadpis9Char">
    <w:name w:val="Nadpis 9 Char"/>
    <w:link w:val="Nadpis9"/>
    <w:semiHidden/>
    <w:rsid w:val="00783622"/>
    <w:rPr>
      <w:rFonts w:ascii="Cambria" w:eastAsia="Times New Roman" w:hAnsi="Cambria"/>
      <w:sz w:val="22"/>
      <w:szCs w:val="22"/>
    </w:rPr>
  </w:style>
  <w:style w:type="paragraph" w:styleId="Textbubliny">
    <w:name w:val="Balloon Text"/>
    <w:basedOn w:val="Normln"/>
    <w:link w:val="TextbublinyChar"/>
    <w:uiPriority w:val="99"/>
    <w:semiHidden/>
    <w:unhideWhenUsed/>
    <w:rsid w:val="00783622"/>
    <w:rPr>
      <w:rFonts w:ascii="Tahoma" w:hAnsi="Tahoma"/>
      <w:sz w:val="16"/>
      <w:szCs w:val="16"/>
    </w:rPr>
  </w:style>
  <w:style w:type="character" w:customStyle="1" w:styleId="TextbublinyChar">
    <w:name w:val="Text bubliny Char"/>
    <w:link w:val="Textbubliny"/>
    <w:uiPriority w:val="99"/>
    <w:semiHidden/>
    <w:rsid w:val="00783622"/>
    <w:rPr>
      <w:rFonts w:ascii="Tahoma" w:eastAsia="Times New Roman" w:hAnsi="Tahoma"/>
      <w:sz w:val="16"/>
      <w:szCs w:val="16"/>
    </w:rPr>
  </w:style>
  <w:style w:type="table" w:styleId="Mkatabulky">
    <w:name w:val="Table Grid"/>
    <w:basedOn w:val="Normlntabulka"/>
    <w:uiPriority w:val="59"/>
    <w:rsid w:val="0078362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Zvraznn">
    <w:name w:val="Emphasis"/>
    <w:uiPriority w:val="20"/>
    <w:qFormat/>
    <w:rsid w:val="00783622"/>
    <w:rPr>
      <w:i/>
      <w:iCs/>
    </w:rPr>
  </w:style>
  <w:style w:type="paragraph" w:styleId="Textpoznpodarou">
    <w:name w:val="footnote text"/>
    <w:basedOn w:val="Normln"/>
    <w:link w:val="TextpoznpodarouChar"/>
    <w:semiHidden/>
    <w:rsid w:val="00783622"/>
    <w:rPr>
      <w:sz w:val="20"/>
      <w:szCs w:val="20"/>
    </w:rPr>
  </w:style>
  <w:style w:type="character" w:customStyle="1" w:styleId="TextpoznpodarouChar">
    <w:name w:val="Text pozn. pod čarou Char"/>
    <w:link w:val="Textpoznpodarou"/>
    <w:semiHidden/>
    <w:rsid w:val="00783622"/>
    <w:rPr>
      <w:rFonts w:ascii="Times New Roman" w:eastAsia="Times New Roman" w:hAnsi="Times New Roman"/>
    </w:rPr>
  </w:style>
  <w:style w:type="character" w:styleId="Znakapoznpodarou">
    <w:name w:val="footnote reference"/>
    <w:semiHidden/>
    <w:rsid w:val="00783622"/>
    <w:rPr>
      <w:vertAlign w:val="superscript"/>
    </w:rPr>
  </w:style>
  <w:style w:type="character" w:styleId="Nzevknihy">
    <w:name w:val="Book Title"/>
    <w:uiPriority w:val="33"/>
    <w:qFormat/>
    <w:rsid w:val="00783622"/>
    <w:rPr>
      <w:b/>
      <w:bCs/>
      <w:smallCaps/>
      <w:spacing w:val="5"/>
    </w:rPr>
  </w:style>
  <w:style w:type="paragraph" w:styleId="Textvysvtlivek">
    <w:name w:val="endnote text"/>
    <w:basedOn w:val="Normln"/>
    <w:link w:val="TextvysvtlivekChar"/>
    <w:uiPriority w:val="99"/>
    <w:semiHidden/>
    <w:unhideWhenUsed/>
    <w:rsid w:val="00783622"/>
    <w:rPr>
      <w:sz w:val="20"/>
      <w:szCs w:val="20"/>
    </w:rPr>
  </w:style>
  <w:style w:type="character" w:customStyle="1" w:styleId="TextvysvtlivekChar">
    <w:name w:val="Text vysvětlivek Char"/>
    <w:link w:val="Textvysvtlivek"/>
    <w:uiPriority w:val="99"/>
    <w:semiHidden/>
    <w:rsid w:val="00783622"/>
    <w:rPr>
      <w:rFonts w:ascii="Times New Roman" w:eastAsia="Times New Roman" w:hAnsi="Times New Roman"/>
    </w:rPr>
  </w:style>
  <w:style w:type="character" w:styleId="Odkaznavysvtlivky">
    <w:name w:val="endnote reference"/>
    <w:uiPriority w:val="99"/>
    <w:semiHidden/>
    <w:unhideWhenUsed/>
    <w:rsid w:val="00783622"/>
    <w:rPr>
      <w:vertAlign w:val="superscript"/>
    </w:rPr>
  </w:style>
  <w:style w:type="character" w:styleId="Odkaznakoment">
    <w:name w:val="annotation reference"/>
    <w:semiHidden/>
    <w:rsid w:val="00783622"/>
    <w:rPr>
      <w:sz w:val="16"/>
      <w:szCs w:val="16"/>
    </w:rPr>
  </w:style>
  <w:style w:type="paragraph" w:styleId="Textkomente">
    <w:name w:val="annotation text"/>
    <w:basedOn w:val="Normln"/>
    <w:link w:val="TextkomenteChar"/>
    <w:semiHidden/>
    <w:rsid w:val="00783622"/>
    <w:rPr>
      <w:sz w:val="20"/>
      <w:szCs w:val="20"/>
    </w:rPr>
  </w:style>
  <w:style w:type="character" w:customStyle="1" w:styleId="TextkomenteChar">
    <w:name w:val="Text komentáře Char"/>
    <w:link w:val="Textkomente"/>
    <w:semiHidden/>
    <w:rsid w:val="00783622"/>
    <w:rPr>
      <w:rFonts w:ascii="Times New Roman" w:eastAsia="Times New Roman" w:hAnsi="Times New Roman"/>
    </w:rPr>
  </w:style>
  <w:style w:type="paragraph" w:styleId="Pedmtkomente">
    <w:name w:val="annotation subject"/>
    <w:basedOn w:val="Textkomente"/>
    <w:next w:val="Textkomente"/>
    <w:link w:val="PedmtkomenteChar"/>
    <w:semiHidden/>
    <w:rsid w:val="00783622"/>
    <w:rPr>
      <w:b/>
      <w:bCs/>
    </w:rPr>
  </w:style>
  <w:style w:type="character" w:customStyle="1" w:styleId="PedmtkomenteChar">
    <w:name w:val="Předmět komentáře Char"/>
    <w:link w:val="Pedmtkomente"/>
    <w:semiHidden/>
    <w:rsid w:val="00783622"/>
    <w:rPr>
      <w:rFonts w:ascii="Times New Roman" w:eastAsia="Times New Roman" w:hAnsi="Times New Roman"/>
      <w:b/>
      <w:bCs/>
    </w:rPr>
  </w:style>
  <w:style w:type="paragraph" w:customStyle="1" w:styleId="AAOdstavec">
    <w:name w:val="AA_Odstavec"/>
    <w:basedOn w:val="Normln"/>
    <w:rsid w:val="00783622"/>
    <w:pPr>
      <w:suppressAutoHyphens/>
      <w:jc w:val="both"/>
    </w:pPr>
    <w:rPr>
      <w:rFonts w:ascii="Arial" w:hAnsi="Arial" w:cs="Arial"/>
      <w:sz w:val="20"/>
      <w:szCs w:val="20"/>
      <w:lang w:eastAsia="ar-SA"/>
    </w:rPr>
  </w:style>
  <w:style w:type="paragraph" w:customStyle="1" w:styleId="Eslovn">
    <w:name w:val="Eíslování"/>
    <w:basedOn w:val="Normln"/>
    <w:rsid w:val="00783622"/>
    <w:pPr>
      <w:widowControl w:val="0"/>
      <w:overflowPunct w:val="0"/>
      <w:autoSpaceDE w:val="0"/>
      <w:autoSpaceDN w:val="0"/>
      <w:adjustRightInd w:val="0"/>
      <w:spacing w:before="120"/>
      <w:jc w:val="both"/>
      <w:textAlignment w:val="baseline"/>
    </w:pPr>
    <w:rPr>
      <w:szCs w:val="20"/>
    </w:rPr>
  </w:style>
  <w:style w:type="paragraph" w:styleId="Zkladntextodsazen2">
    <w:name w:val="Body Text Indent 2"/>
    <w:basedOn w:val="Normln"/>
    <w:link w:val="Zkladntextodsazen2Char"/>
    <w:rsid w:val="00783622"/>
    <w:pPr>
      <w:spacing w:after="120" w:line="480" w:lineRule="auto"/>
      <w:ind w:left="283"/>
    </w:pPr>
  </w:style>
  <w:style w:type="character" w:customStyle="1" w:styleId="Zkladntextodsazen2Char">
    <w:name w:val="Základní text odsazený 2 Char"/>
    <w:link w:val="Zkladntextodsazen2"/>
    <w:rsid w:val="00783622"/>
    <w:rPr>
      <w:rFonts w:ascii="Times New Roman" w:eastAsia="Times New Roman" w:hAnsi="Times New Roman"/>
      <w:sz w:val="24"/>
      <w:szCs w:val="24"/>
    </w:rPr>
  </w:style>
  <w:style w:type="paragraph" w:customStyle="1" w:styleId="Textpsmene">
    <w:name w:val="Text písmene"/>
    <w:basedOn w:val="Normln"/>
    <w:rsid w:val="00783622"/>
    <w:pPr>
      <w:tabs>
        <w:tab w:val="num" w:pos="5760"/>
      </w:tabs>
      <w:suppressAutoHyphens/>
      <w:ind w:left="5760" w:hanging="360"/>
      <w:jc w:val="both"/>
      <w:outlineLvl w:val="7"/>
    </w:pPr>
    <w:rPr>
      <w:szCs w:val="20"/>
      <w:lang w:eastAsia="ar-SA"/>
    </w:rPr>
  </w:style>
  <w:style w:type="paragraph" w:styleId="Podtitul">
    <w:name w:val="Subtitle"/>
    <w:basedOn w:val="Normln"/>
    <w:link w:val="PodtitulChar"/>
    <w:qFormat/>
    <w:rsid w:val="00783622"/>
    <w:pPr>
      <w:jc w:val="center"/>
    </w:pPr>
    <w:rPr>
      <w:b/>
      <w:bCs/>
      <w:sz w:val="28"/>
    </w:rPr>
  </w:style>
  <w:style w:type="character" w:customStyle="1" w:styleId="PodtitulChar">
    <w:name w:val="Podtitul Char"/>
    <w:link w:val="Podtitul"/>
    <w:rsid w:val="00783622"/>
    <w:rPr>
      <w:rFonts w:ascii="Times New Roman" w:eastAsia="Times New Roman" w:hAnsi="Times New Roman"/>
      <w:b/>
      <w:bCs/>
      <w:sz w:val="28"/>
      <w:szCs w:val="24"/>
    </w:rPr>
  </w:style>
  <w:style w:type="paragraph" w:styleId="FormtovanvHTML">
    <w:name w:val="HTML Preformatted"/>
    <w:basedOn w:val="Normln"/>
    <w:link w:val="FormtovanvHTMLChar"/>
    <w:rsid w:val="007836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FormtovanvHTMLChar">
    <w:name w:val="Formátovaný v HTML Char"/>
    <w:link w:val="FormtovanvHTML"/>
    <w:rsid w:val="00783622"/>
    <w:rPr>
      <w:rFonts w:ascii="Courier New" w:eastAsia="Times New Roman" w:hAnsi="Courier New"/>
      <w:szCs w:val="24"/>
    </w:rPr>
  </w:style>
  <w:style w:type="paragraph" w:customStyle="1" w:styleId="Default">
    <w:name w:val="Default"/>
    <w:rsid w:val="00783622"/>
    <w:pPr>
      <w:autoSpaceDE w:val="0"/>
      <w:autoSpaceDN w:val="0"/>
      <w:adjustRightInd w:val="0"/>
    </w:pPr>
    <w:rPr>
      <w:rFonts w:ascii="Times New Roman" w:eastAsia="Times New Roman" w:hAnsi="Times New Roman"/>
      <w:color w:val="000000"/>
      <w:sz w:val="24"/>
      <w:szCs w:val="24"/>
    </w:rPr>
  </w:style>
  <w:style w:type="character" w:customStyle="1" w:styleId="NzevChar">
    <w:name w:val="Název Char"/>
    <w:link w:val="Nzev"/>
    <w:locked/>
    <w:rsid w:val="00783622"/>
    <w:rPr>
      <w:b/>
      <w:sz w:val="40"/>
      <w:u w:val="single"/>
    </w:rPr>
  </w:style>
  <w:style w:type="paragraph" w:styleId="Nzev">
    <w:name w:val="Title"/>
    <w:basedOn w:val="Normln"/>
    <w:link w:val="NzevChar"/>
    <w:qFormat/>
    <w:rsid w:val="00783622"/>
    <w:pPr>
      <w:jc w:val="center"/>
    </w:pPr>
    <w:rPr>
      <w:rFonts w:ascii="Calibri" w:eastAsia="Calibri" w:hAnsi="Calibri"/>
      <w:b/>
      <w:sz w:val="40"/>
      <w:szCs w:val="20"/>
      <w:u w:val="single"/>
    </w:rPr>
  </w:style>
  <w:style w:type="character" w:customStyle="1" w:styleId="NzevChar1">
    <w:name w:val="Název Char1"/>
    <w:uiPriority w:val="10"/>
    <w:rsid w:val="00783622"/>
    <w:rPr>
      <w:rFonts w:ascii="Cambria" w:eastAsia="Times New Roman" w:hAnsi="Cambria" w:cs="Times New Roman"/>
      <w:b/>
      <w:bCs/>
      <w:kern w:val="28"/>
      <w:sz w:val="32"/>
      <w:szCs w:val="32"/>
    </w:rPr>
  </w:style>
  <w:style w:type="paragraph" w:customStyle="1" w:styleId="ablonyUpce">
    <w:name w:val="Šablony Upce"/>
    <w:basedOn w:val="Normln"/>
    <w:rsid w:val="00783622"/>
    <w:pPr>
      <w:spacing w:line="300" w:lineRule="exact"/>
      <w:jc w:val="both"/>
    </w:pPr>
    <w:rPr>
      <w:sz w:val="22"/>
    </w:rPr>
  </w:style>
  <w:style w:type="paragraph" w:styleId="Zkladntext3">
    <w:name w:val="Body Text 3"/>
    <w:basedOn w:val="Normln"/>
    <w:link w:val="Zkladntext3Char"/>
    <w:rsid w:val="00783622"/>
    <w:pPr>
      <w:spacing w:after="120"/>
    </w:pPr>
    <w:rPr>
      <w:sz w:val="16"/>
      <w:szCs w:val="16"/>
    </w:rPr>
  </w:style>
  <w:style w:type="character" w:customStyle="1" w:styleId="Zkladntext3Char">
    <w:name w:val="Základní text 3 Char"/>
    <w:link w:val="Zkladntext3"/>
    <w:rsid w:val="00783622"/>
    <w:rPr>
      <w:rFonts w:ascii="Times New Roman" w:eastAsia="Times New Roman" w:hAnsi="Times New Roman"/>
      <w:sz w:val="16"/>
      <w:szCs w:val="16"/>
    </w:rPr>
  </w:style>
  <w:style w:type="paragraph" w:customStyle="1" w:styleId="CM11">
    <w:name w:val="CM11"/>
    <w:basedOn w:val="Normln"/>
    <w:next w:val="Normln"/>
    <w:rsid w:val="00783622"/>
    <w:pPr>
      <w:widowControl w:val="0"/>
      <w:suppressAutoHyphens/>
      <w:autoSpaceDE w:val="0"/>
    </w:pPr>
    <w:rPr>
      <w:rFonts w:ascii="Arial" w:eastAsia="Arial" w:hAnsi="Arial" w:cs="Arial"/>
      <w:lang w:eastAsia="ar-SA"/>
    </w:rPr>
  </w:style>
  <w:style w:type="paragraph" w:customStyle="1" w:styleId="CM17">
    <w:name w:val="CM17"/>
    <w:basedOn w:val="Normln"/>
    <w:next w:val="Normln"/>
    <w:rsid w:val="00783622"/>
    <w:pPr>
      <w:widowControl w:val="0"/>
      <w:suppressAutoHyphens/>
      <w:autoSpaceDE w:val="0"/>
    </w:pPr>
    <w:rPr>
      <w:rFonts w:ascii="Arial" w:hAnsi="Arial" w:cs="Arial"/>
      <w:lang w:eastAsia="ar-SA"/>
    </w:rPr>
  </w:style>
  <w:style w:type="paragraph" w:styleId="Titulek">
    <w:name w:val="caption"/>
    <w:basedOn w:val="Normln"/>
    <w:next w:val="Normln"/>
    <w:unhideWhenUsed/>
    <w:qFormat/>
    <w:rsid w:val="00783622"/>
    <w:rPr>
      <w:b/>
      <w:bCs/>
      <w:sz w:val="20"/>
      <w:szCs w:val="20"/>
    </w:rPr>
  </w:style>
  <w:style w:type="character" w:styleId="Sledovanodkaz">
    <w:name w:val="FollowedHyperlink"/>
    <w:uiPriority w:val="99"/>
    <w:unhideWhenUsed/>
    <w:rsid w:val="00783622"/>
    <w:rPr>
      <w:color w:val="800080"/>
      <w:u w:val="single"/>
    </w:rPr>
  </w:style>
  <w:style w:type="paragraph" w:customStyle="1" w:styleId="font5">
    <w:name w:val="font5"/>
    <w:basedOn w:val="Normln"/>
    <w:rsid w:val="00783622"/>
    <w:pPr>
      <w:spacing w:before="100" w:beforeAutospacing="1" w:after="100" w:afterAutospacing="1"/>
    </w:pPr>
    <w:rPr>
      <w:rFonts w:ascii="Arial" w:hAnsi="Arial" w:cs="Arial"/>
      <w:sz w:val="18"/>
      <w:szCs w:val="18"/>
    </w:rPr>
  </w:style>
  <w:style w:type="paragraph" w:customStyle="1" w:styleId="font6">
    <w:name w:val="font6"/>
    <w:basedOn w:val="Normln"/>
    <w:rsid w:val="00783622"/>
    <w:pPr>
      <w:spacing w:before="100" w:beforeAutospacing="1" w:after="100" w:afterAutospacing="1"/>
    </w:pPr>
    <w:rPr>
      <w:rFonts w:ascii="Arial" w:hAnsi="Arial" w:cs="Arial"/>
      <w:sz w:val="18"/>
      <w:szCs w:val="18"/>
    </w:rPr>
  </w:style>
  <w:style w:type="paragraph" w:customStyle="1" w:styleId="xl69">
    <w:name w:val="xl69"/>
    <w:basedOn w:val="Normln"/>
    <w:rsid w:val="0078362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Normln"/>
    <w:rsid w:val="0078362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rPr>
  </w:style>
  <w:style w:type="paragraph" w:customStyle="1" w:styleId="xl71">
    <w:name w:val="xl71"/>
    <w:basedOn w:val="Normln"/>
    <w:rsid w:val="00783622"/>
    <w:pPr>
      <w:spacing w:before="100" w:beforeAutospacing="1" w:after="100" w:afterAutospacing="1"/>
      <w:textAlignment w:val="top"/>
    </w:pPr>
    <w:rPr>
      <w:rFonts w:ascii="Arial" w:hAnsi="Arial" w:cs="Arial"/>
      <w:i/>
      <w:iCs/>
    </w:rPr>
  </w:style>
  <w:style w:type="paragraph" w:customStyle="1" w:styleId="xl72">
    <w:name w:val="xl72"/>
    <w:basedOn w:val="Normln"/>
    <w:rsid w:val="00783622"/>
    <w:pPr>
      <w:pBdr>
        <w:top w:val="single" w:sz="8" w:space="0" w:color="auto"/>
        <w:left w:val="single" w:sz="4" w:space="0" w:color="auto"/>
        <w:bottom w:val="single" w:sz="8" w:space="0" w:color="auto"/>
        <w:right w:val="single" w:sz="4" w:space="0" w:color="auto"/>
      </w:pBdr>
      <w:shd w:val="clear" w:color="000000" w:fill="F2F2F2"/>
      <w:spacing w:before="100" w:beforeAutospacing="1" w:after="100" w:afterAutospacing="1"/>
      <w:textAlignment w:val="top"/>
    </w:pPr>
    <w:rPr>
      <w:rFonts w:ascii="Arial" w:hAnsi="Arial" w:cs="Arial"/>
      <w:b/>
      <w:bCs/>
    </w:rPr>
  </w:style>
  <w:style w:type="paragraph" w:customStyle="1" w:styleId="xl73">
    <w:name w:val="xl73"/>
    <w:basedOn w:val="Normln"/>
    <w:rsid w:val="00783622"/>
    <w:pPr>
      <w:pBdr>
        <w:top w:val="single" w:sz="8" w:space="0" w:color="auto"/>
        <w:bottom w:val="single" w:sz="8" w:space="0" w:color="auto"/>
        <w:right w:val="single" w:sz="8" w:space="0" w:color="auto"/>
      </w:pBdr>
      <w:shd w:val="clear" w:color="000000" w:fill="F2F2F2"/>
      <w:spacing w:before="100" w:beforeAutospacing="1" w:after="100" w:afterAutospacing="1"/>
      <w:textAlignment w:val="top"/>
    </w:pPr>
    <w:rPr>
      <w:rFonts w:ascii="Arial" w:hAnsi="Arial" w:cs="Arial"/>
      <w:b/>
      <w:bCs/>
    </w:rPr>
  </w:style>
  <w:style w:type="paragraph" w:customStyle="1" w:styleId="xl74">
    <w:name w:val="xl74"/>
    <w:basedOn w:val="Normln"/>
    <w:rsid w:val="00783622"/>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75">
    <w:name w:val="xl75"/>
    <w:basedOn w:val="Normln"/>
    <w:rsid w:val="00783622"/>
    <w:pPr>
      <w:spacing w:before="100" w:beforeAutospacing="1" w:after="100" w:afterAutospacing="1"/>
      <w:jc w:val="center"/>
      <w:textAlignment w:val="top"/>
    </w:pPr>
    <w:rPr>
      <w:rFonts w:ascii="Arial" w:hAnsi="Arial" w:cs="Arial"/>
      <w:sz w:val="18"/>
      <w:szCs w:val="18"/>
    </w:rPr>
  </w:style>
  <w:style w:type="paragraph" w:customStyle="1" w:styleId="xl76">
    <w:name w:val="xl76"/>
    <w:basedOn w:val="Normln"/>
    <w:rsid w:val="00783622"/>
    <w:pPr>
      <w:spacing w:before="100" w:beforeAutospacing="1" w:after="100" w:afterAutospacing="1"/>
      <w:textAlignment w:val="top"/>
    </w:pPr>
    <w:rPr>
      <w:rFonts w:ascii="Arial" w:hAnsi="Arial" w:cs="Arial"/>
      <w:sz w:val="18"/>
      <w:szCs w:val="18"/>
    </w:rPr>
  </w:style>
  <w:style w:type="paragraph" w:customStyle="1" w:styleId="xl77">
    <w:name w:val="xl77"/>
    <w:basedOn w:val="Normln"/>
    <w:rsid w:val="007836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8">
    <w:name w:val="xl78"/>
    <w:basedOn w:val="Normln"/>
    <w:rsid w:val="0078362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79">
    <w:name w:val="xl79"/>
    <w:basedOn w:val="Normln"/>
    <w:rsid w:val="0078362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0">
    <w:name w:val="xl80"/>
    <w:basedOn w:val="Normln"/>
    <w:rsid w:val="00783622"/>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rPr>
  </w:style>
  <w:style w:type="paragraph" w:customStyle="1" w:styleId="xl81">
    <w:name w:val="xl81"/>
    <w:basedOn w:val="Normln"/>
    <w:rsid w:val="0078362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2">
    <w:name w:val="xl82"/>
    <w:basedOn w:val="Normln"/>
    <w:rsid w:val="00783622"/>
    <w:pPr>
      <w:pBdr>
        <w:top w:val="single" w:sz="8" w:space="0" w:color="auto"/>
        <w:bottom w:val="single" w:sz="8" w:space="0" w:color="auto"/>
      </w:pBdr>
      <w:shd w:val="clear" w:color="000000" w:fill="F2F2F2"/>
      <w:spacing w:before="100" w:beforeAutospacing="1" w:after="100" w:afterAutospacing="1"/>
      <w:textAlignment w:val="top"/>
    </w:pPr>
    <w:rPr>
      <w:rFonts w:ascii="Arial" w:hAnsi="Arial" w:cs="Arial"/>
      <w:b/>
      <w:bCs/>
    </w:rPr>
  </w:style>
  <w:style w:type="paragraph" w:customStyle="1" w:styleId="xl83">
    <w:name w:val="xl83"/>
    <w:basedOn w:val="Normln"/>
    <w:rsid w:val="00783622"/>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4">
    <w:name w:val="xl84"/>
    <w:basedOn w:val="Normln"/>
    <w:rsid w:val="0078362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2"/>
      <w:szCs w:val="22"/>
    </w:rPr>
  </w:style>
  <w:style w:type="paragraph" w:customStyle="1" w:styleId="xl85">
    <w:name w:val="xl85"/>
    <w:basedOn w:val="Normln"/>
    <w:rsid w:val="00783622"/>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rPr>
  </w:style>
  <w:style w:type="paragraph" w:customStyle="1" w:styleId="xl86">
    <w:name w:val="xl86"/>
    <w:basedOn w:val="Normln"/>
    <w:rsid w:val="00783622"/>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rPr>
  </w:style>
  <w:style w:type="paragraph" w:customStyle="1" w:styleId="xl87">
    <w:name w:val="xl87"/>
    <w:basedOn w:val="Normln"/>
    <w:rsid w:val="00783622"/>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rPr>
  </w:style>
  <w:style w:type="paragraph" w:customStyle="1" w:styleId="xl88">
    <w:name w:val="xl88"/>
    <w:basedOn w:val="Normln"/>
    <w:rsid w:val="00783622"/>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rPr>
  </w:style>
  <w:style w:type="paragraph" w:customStyle="1" w:styleId="xl89">
    <w:name w:val="xl89"/>
    <w:basedOn w:val="Normln"/>
    <w:rsid w:val="00783622"/>
    <w:pPr>
      <w:pBdr>
        <w:top w:val="single" w:sz="8" w:space="0" w:color="auto"/>
        <w:left w:val="single" w:sz="4" w:space="0" w:color="auto"/>
        <w:bottom w:val="single" w:sz="8" w:space="0" w:color="auto"/>
        <w:right w:val="single" w:sz="4" w:space="0" w:color="auto"/>
      </w:pBdr>
      <w:shd w:val="clear" w:color="000000" w:fill="F2F2F2"/>
      <w:spacing w:before="100" w:beforeAutospacing="1" w:after="100" w:afterAutospacing="1"/>
      <w:textAlignment w:val="top"/>
    </w:pPr>
    <w:rPr>
      <w:rFonts w:ascii="Arial" w:hAnsi="Arial" w:cs="Arial"/>
      <w:b/>
      <w:bCs/>
    </w:rPr>
  </w:style>
  <w:style w:type="paragraph" w:customStyle="1" w:styleId="xl90">
    <w:name w:val="xl90"/>
    <w:basedOn w:val="Normln"/>
    <w:rsid w:val="00783622"/>
    <w:pPr>
      <w:pBdr>
        <w:top w:val="single" w:sz="8"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Arial" w:hAnsi="Arial" w:cs="Arial"/>
      <w:b/>
      <w:bCs/>
    </w:rPr>
  </w:style>
  <w:style w:type="paragraph" w:customStyle="1" w:styleId="xl91">
    <w:name w:val="xl91"/>
    <w:basedOn w:val="Normln"/>
    <w:rsid w:val="00783622"/>
    <w:pPr>
      <w:pBdr>
        <w:top w:val="single" w:sz="8" w:space="0" w:color="auto"/>
        <w:right w:val="single" w:sz="8" w:space="0" w:color="auto"/>
      </w:pBdr>
      <w:shd w:val="clear" w:color="000000" w:fill="F2F2F2"/>
      <w:spacing w:before="100" w:beforeAutospacing="1" w:after="100" w:afterAutospacing="1"/>
      <w:textAlignment w:val="top"/>
    </w:pPr>
    <w:rPr>
      <w:rFonts w:ascii="Arial" w:hAnsi="Arial" w:cs="Arial"/>
      <w:b/>
      <w:bCs/>
    </w:rPr>
  </w:style>
  <w:style w:type="paragraph" w:customStyle="1" w:styleId="xl92">
    <w:name w:val="xl92"/>
    <w:basedOn w:val="Normln"/>
    <w:rsid w:val="00783622"/>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93">
    <w:name w:val="xl93"/>
    <w:basedOn w:val="Normln"/>
    <w:rsid w:val="00783622"/>
    <w:pPr>
      <w:pBdr>
        <w:left w:val="single" w:sz="4" w:space="0" w:color="auto"/>
        <w:bottom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94">
    <w:name w:val="xl94"/>
    <w:basedOn w:val="Normln"/>
    <w:rsid w:val="00783622"/>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95">
    <w:name w:val="xl95"/>
    <w:basedOn w:val="Normln"/>
    <w:rsid w:val="00783622"/>
    <w:pPr>
      <w:pBdr>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96">
    <w:name w:val="xl96"/>
    <w:basedOn w:val="Normln"/>
    <w:rsid w:val="0078362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97">
    <w:name w:val="xl97"/>
    <w:basedOn w:val="Normln"/>
    <w:rsid w:val="0078362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98">
    <w:name w:val="xl98"/>
    <w:basedOn w:val="Normln"/>
    <w:rsid w:val="007836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99">
    <w:name w:val="xl99"/>
    <w:basedOn w:val="Normln"/>
    <w:rsid w:val="00783622"/>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100">
    <w:name w:val="xl100"/>
    <w:basedOn w:val="Normln"/>
    <w:rsid w:val="0078362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Normln"/>
    <w:rsid w:val="00783622"/>
    <w:pPr>
      <w:pBdr>
        <w:top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2">
    <w:name w:val="xl102"/>
    <w:basedOn w:val="Normln"/>
    <w:rsid w:val="00783622"/>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3">
    <w:name w:val="xl103"/>
    <w:basedOn w:val="Normln"/>
    <w:rsid w:val="00783622"/>
    <w:pPr>
      <w:pBdr>
        <w:top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4">
    <w:name w:val="xl104"/>
    <w:basedOn w:val="Normln"/>
    <w:rsid w:val="00783622"/>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5">
    <w:name w:val="xl105"/>
    <w:basedOn w:val="Normln"/>
    <w:rsid w:val="00783622"/>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Normln"/>
    <w:rsid w:val="00783622"/>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107">
    <w:name w:val="xl107"/>
    <w:basedOn w:val="Normln"/>
    <w:rsid w:val="00783622"/>
    <w:pPr>
      <w:spacing w:before="100" w:beforeAutospacing="1" w:after="100" w:afterAutospacing="1"/>
      <w:textAlignment w:val="top"/>
    </w:pPr>
    <w:rPr>
      <w:rFonts w:ascii="Arial" w:hAnsi="Arial" w:cs="Arial"/>
      <w:sz w:val="18"/>
      <w:szCs w:val="18"/>
    </w:rPr>
  </w:style>
  <w:style w:type="paragraph" w:customStyle="1" w:styleId="xl108">
    <w:name w:val="xl108"/>
    <w:basedOn w:val="Normln"/>
    <w:rsid w:val="00783622"/>
    <w:pPr>
      <w:shd w:val="clear" w:color="000000" w:fill="FFFFFF"/>
      <w:spacing w:before="100" w:beforeAutospacing="1" w:after="100" w:afterAutospacing="1"/>
      <w:textAlignment w:val="top"/>
    </w:pPr>
    <w:rPr>
      <w:rFonts w:ascii="Arial" w:hAnsi="Arial" w:cs="Arial"/>
    </w:rPr>
  </w:style>
  <w:style w:type="paragraph" w:customStyle="1" w:styleId="xl109">
    <w:name w:val="xl109"/>
    <w:basedOn w:val="Normln"/>
    <w:rsid w:val="00783622"/>
    <w:pPr>
      <w:spacing w:before="100" w:beforeAutospacing="1" w:after="100" w:afterAutospacing="1"/>
      <w:textAlignment w:val="top"/>
    </w:pPr>
    <w:rPr>
      <w:rFonts w:ascii="Arial" w:hAnsi="Arial" w:cs="Arial"/>
    </w:rPr>
  </w:style>
  <w:style w:type="paragraph" w:customStyle="1" w:styleId="xl110">
    <w:name w:val="xl110"/>
    <w:basedOn w:val="Normln"/>
    <w:rsid w:val="00783622"/>
    <w:pPr>
      <w:spacing w:before="100" w:beforeAutospacing="1" w:after="100" w:afterAutospacing="1"/>
    </w:pPr>
    <w:rPr>
      <w:rFonts w:ascii="Arial" w:hAnsi="Arial" w:cs="Arial"/>
    </w:rPr>
  </w:style>
  <w:style w:type="paragraph" w:customStyle="1" w:styleId="xl111">
    <w:name w:val="xl111"/>
    <w:basedOn w:val="Normln"/>
    <w:rsid w:val="0078362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18"/>
      <w:szCs w:val="18"/>
    </w:rPr>
  </w:style>
  <w:style w:type="paragraph" w:customStyle="1" w:styleId="xl112">
    <w:name w:val="xl112"/>
    <w:basedOn w:val="Normln"/>
    <w:rsid w:val="0078362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977538">
      <w:bodyDiv w:val="1"/>
      <w:marLeft w:val="0"/>
      <w:marRight w:val="0"/>
      <w:marTop w:val="0"/>
      <w:marBottom w:val="0"/>
      <w:divBdr>
        <w:top w:val="none" w:sz="0" w:space="0" w:color="auto"/>
        <w:left w:val="none" w:sz="0" w:space="0" w:color="auto"/>
        <w:bottom w:val="none" w:sz="0" w:space="0" w:color="auto"/>
        <w:right w:val="none" w:sz="0" w:space="0" w:color="auto"/>
      </w:divBdr>
    </w:div>
    <w:div w:id="398551560">
      <w:bodyDiv w:val="1"/>
      <w:marLeft w:val="0"/>
      <w:marRight w:val="0"/>
      <w:marTop w:val="0"/>
      <w:marBottom w:val="0"/>
      <w:divBdr>
        <w:top w:val="none" w:sz="0" w:space="0" w:color="auto"/>
        <w:left w:val="none" w:sz="0" w:space="0" w:color="auto"/>
        <w:bottom w:val="none" w:sz="0" w:space="0" w:color="auto"/>
        <w:right w:val="none" w:sz="0" w:space="0" w:color="auto"/>
      </w:divBdr>
    </w:div>
    <w:div w:id="843856975">
      <w:bodyDiv w:val="1"/>
      <w:marLeft w:val="0"/>
      <w:marRight w:val="0"/>
      <w:marTop w:val="0"/>
      <w:marBottom w:val="0"/>
      <w:divBdr>
        <w:top w:val="none" w:sz="0" w:space="0" w:color="auto"/>
        <w:left w:val="none" w:sz="0" w:space="0" w:color="auto"/>
        <w:bottom w:val="none" w:sz="0" w:space="0" w:color="auto"/>
        <w:right w:val="none" w:sz="0" w:space="0" w:color="auto"/>
      </w:divBdr>
    </w:div>
    <w:div w:id="1033580166">
      <w:bodyDiv w:val="1"/>
      <w:marLeft w:val="0"/>
      <w:marRight w:val="0"/>
      <w:marTop w:val="0"/>
      <w:marBottom w:val="0"/>
      <w:divBdr>
        <w:top w:val="none" w:sz="0" w:space="0" w:color="auto"/>
        <w:left w:val="none" w:sz="0" w:space="0" w:color="auto"/>
        <w:bottom w:val="none" w:sz="0" w:space="0" w:color="auto"/>
        <w:right w:val="none" w:sz="0" w:space="0" w:color="auto"/>
      </w:divBdr>
    </w:div>
    <w:div w:id="1848639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577D2-A311-4D3F-9DCF-7678B6307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963</Words>
  <Characters>5687</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VSPJ</Company>
  <LinksUpToDate>false</LinksUpToDate>
  <CharactersWithSpaces>6637</CharactersWithSpaces>
  <SharedDoc>false</SharedDoc>
  <HLinks>
    <vt:vector size="6" baseType="variant">
      <vt:variant>
        <vt:i4>6160507</vt:i4>
      </vt:variant>
      <vt:variant>
        <vt:i4>0</vt:i4>
      </vt:variant>
      <vt:variant>
        <vt:i4>0</vt:i4>
      </vt:variant>
      <vt:variant>
        <vt:i4>5</vt:i4>
      </vt:variant>
      <vt:variant>
        <vt:lpwstr>mailto:vspj@vspj.cz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Nový</dc:creator>
  <cp:lastModifiedBy>Martin Nový</cp:lastModifiedBy>
  <cp:revision>3</cp:revision>
  <cp:lastPrinted>2012-07-03T05:57:00Z</cp:lastPrinted>
  <dcterms:created xsi:type="dcterms:W3CDTF">2012-07-03T05:57:00Z</dcterms:created>
  <dcterms:modified xsi:type="dcterms:W3CDTF">2012-07-03T06:05:00Z</dcterms:modified>
</cp:coreProperties>
</file>