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DF59D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427B93" w:rsidRPr="00DF59D5" w:rsidRDefault="00DF59D5" w:rsidP="00A77B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59D5">
              <w:rPr>
                <w:rFonts w:ascii="Arial" w:hAnsi="Arial" w:cs="Arial"/>
                <w:color w:val="1F497D"/>
                <w:sz w:val="22"/>
                <w:szCs w:val="22"/>
              </w:rPr>
              <w:t>46/12/</w:t>
            </w:r>
            <w:r w:rsidR="005F3E15">
              <w:rPr>
                <w:rFonts w:ascii="Arial" w:hAnsi="Arial" w:cs="Arial"/>
                <w:color w:val="1F497D"/>
                <w:sz w:val="22"/>
                <w:szCs w:val="22"/>
              </w:rPr>
              <w:t>3</w:t>
            </w:r>
            <w:r w:rsidR="00A77B94">
              <w:rPr>
                <w:rFonts w:ascii="Arial" w:hAnsi="Arial" w:cs="Arial"/>
                <w:color w:val="1F497D"/>
                <w:sz w:val="22"/>
                <w:szCs w:val="22"/>
              </w:rPr>
              <w:t>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DF59D5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F59D5" w:rsidRDefault="00477C6A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DF59D5" w:rsidRDefault="00784523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5F3E15" w:rsidRDefault="00DF59D5" w:rsidP="005F3E15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="000623FA" w:rsidRPr="000623F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Tvorba TV </w:t>
            </w:r>
            <w:proofErr w:type="spellStart"/>
            <w:r w:rsidR="000623FA" w:rsidRPr="000623F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minipořadů</w:t>
            </w:r>
            <w:proofErr w:type="spellEnd"/>
            <w:r w:rsidR="000623FA" w:rsidRPr="000623F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a rozhlasových spotů + zajištění prostoru v TV a rozhlasu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DF59D5" w:rsidRDefault="005F3E15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DF59D5" w:rsidRDefault="000623FA" w:rsidP="000623FA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5F3E15"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5F3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DF59D5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DF59D5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F59D5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DF59D5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DF59D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427B9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5F3E15" w:rsidRDefault="005F3E15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Lenka Vostrá,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DF59D5" w:rsidRPr="00DF59D5">
              <w:rPr>
                <w:rFonts w:ascii="Arial" w:hAnsi="Arial" w:cs="Arial"/>
                <w:bCs/>
                <w:sz w:val="22"/>
                <w:szCs w:val="22"/>
              </w:rPr>
              <w:t>, manažer popularizačních ak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tivit, oddělení PR a publicity,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tel: +420 277 277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070</w:t>
            </w:r>
          </w:p>
          <w:p w:rsidR="00427B93" w:rsidRPr="00DF59D5" w:rsidRDefault="00DF59D5" w:rsidP="005F3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Pr="00DF59D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mail:</w:t>
            </w:r>
            <w:r w:rsidR="005F3E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="005F3E15" w:rsidRPr="005F3E15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lenka.vostra@fdv.mpsv.cz</w:t>
              </w:r>
            </w:hyperlink>
          </w:p>
        </w:tc>
      </w:tr>
      <w:tr w:rsidR="00100670" w:rsidRPr="00DF59D5" w:rsidTr="00840B19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0623FA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0623FA">
              <w:rPr>
                <w:rFonts w:ascii="Arial" w:hAnsi="Arial" w:cs="Arial"/>
                <w:sz w:val="22"/>
                <w:szCs w:val="22"/>
              </w:rPr>
              <w:t>17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F3E15">
              <w:rPr>
                <w:rFonts w:ascii="Arial" w:hAnsi="Arial" w:cs="Arial"/>
                <w:sz w:val="22"/>
                <w:szCs w:val="22"/>
              </w:rPr>
              <w:t>8</w:t>
            </w:r>
            <w:r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 xml:space="preserve">2012 do </w:t>
            </w:r>
            <w:r w:rsidR="000623FA">
              <w:rPr>
                <w:rFonts w:ascii="Arial" w:hAnsi="Arial" w:cs="Arial"/>
                <w:sz w:val="22"/>
                <w:szCs w:val="22"/>
              </w:rPr>
              <w:t>8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3FA">
              <w:rPr>
                <w:rFonts w:ascii="Arial" w:hAnsi="Arial" w:cs="Arial"/>
                <w:sz w:val="22"/>
                <w:szCs w:val="22"/>
              </w:rPr>
              <w:t>10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sz w:val="22"/>
                <w:szCs w:val="22"/>
              </w:rPr>
              <w:t>2012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0623FA" w:rsidRPr="000623FA" w:rsidRDefault="000623FA" w:rsidP="000623FA">
            <w:pPr>
              <w:spacing w:before="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 xml:space="preserve">Předmětem </w:t>
            </w:r>
            <w:r>
              <w:rPr>
                <w:rFonts w:ascii="Arial" w:hAnsi="Arial" w:cs="Arial"/>
                <w:sz w:val="22"/>
                <w:szCs w:val="22"/>
              </w:rPr>
              <w:t>veřejné zakázky</w:t>
            </w:r>
            <w:r w:rsidRPr="000623FA">
              <w:rPr>
                <w:rFonts w:ascii="Arial" w:hAnsi="Arial" w:cs="Arial"/>
                <w:sz w:val="22"/>
                <w:szCs w:val="22"/>
              </w:rPr>
              <w:t xml:space="preserve"> je realizace televizní a rozhlasové kampaně, jejímž účelem je upozornit na možnost účasti na vzdělávacích aktivitách projektu "Stáže ve firmách </w:t>
            </w:r>
            <w:r w:rsidR="00205D92">
              <w:rPr>
                <w:rFonts w:ascii="Arial" w:hAnsi="Arial" w:cs="Arial"/>
                <w:sz w:val="22"/>
                <w:szCs w:val="22"/>
              </w:rPr>
              <w:t>–</w:t>
            </w:r>
            <w:r w:rsidRPr="000623FA">
              <w:rPr>
                <w:rFonts w:ascii="Arial" w:hAnsi="Arial" w:cs="Arial"/>
                <w:sz w:val="22"/>
                <w:szCs w:val="22"/>
              </w:rPr>
              <w:t xml:space="preserve"> vzdělávání praxí", a tím zajistit potřebnou účast v projektu.</w:t>
            </w:r>
          </w:p>
          <w:p w:rsidR="000623FA" w:rsidRPr="000623FA" w:rsidRDefault="000623FA" w:rsidP="000623FA">
            <w:pPr>
              <w:spacing w:before="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>Zajištění televizní a rozhlasovou kampaně zahrnuje:</w:t>
            </w:r>
          </w:p>
          <w:p w:rsidR="000623FA" w:rsidRDefault="000623FA" w:rsidP="000623FA">
            <w:pPr>
              <w:pStyle w:val="Odstavecseseznamem"/>
              <w:numPr>
                <w:ilvl w:val="0"/>
                <w:numId w:val="9"/>
              </w:numPr>
              <w:spacing w:before="40" w:after="120"/>
              <w:ind w:left="317" w:hanging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 xml:space="preserve">návrh a výrobu 5 </w:t>
            </w:r>
            <w:proofErr w:type="spellStart"/>
            <w:r w:rsidRPr="000623FA">
              <w:rPr>
                <w:rFonts w:ascii="Arial" w:hAnsi="Arial" w:cs="Arial"/>
                <w:sz w:val="22"/>
                <w:szCs w:val="22"/>
              </w:rPr>
              <w:t>minipořadů</w:t>
            </w:r>
            <w:proofErr w:type="spellEnd"/>
            <w:r w:rsidRPr="000623FA">
              <w:rPr>
                <w:rFonts w:ascii="Arial" w:hAnsi="Arial" w:cs="Arial"/>
                <w:sz w:val="22"/>
                <w:szCs w:val="22"/>
              </w:rPr>
              <w:t xml:space="preserve"> pro TV vysílání a jejich opakované odvysílání v televizi, stopáž 1 minuta, tematicky rozdělených dle cílových skupin;</w:t>
            </w:r>
          </w:p>
          <w:p w:rsidR="000623FA" w:rsidRPr="000623FA" w:rsidRDefault="000623FA" w:rsidP="000623FA">
            <w:pPr>
              <w:pStyle w:val="Odstavecseseznamem"/>
              <w:numPr>
                <w:ilvl w:val="0"/>
                <w:numId w:val="9"/>
              </w:numPr>
              <w:spacing w:before="40" w:after="120"/>
              <w:ind w:left="318" w:hanging="284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>návrh a výrobu 5 rozhlasových spotů a jejich opakované odvysílání v rádiu, stopáž 30 sekund, tematicky rozdělených dle cílových skupin;</w:t>
            </w:r>
          </w:p>
          <w:p w:rsidR="0090179F" w:rsidRDefault="000623FA" w:rsidP="00205D92">
            <w:pPr>
              <w:pStyle w:val="Odstavecseseznamem"/>
              <w:spacing w:after="120"/>
              <w:ind w:left="318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 xml:space="preserve">včetně přípravy rozložení a zajištění vysílacích časů mezi jednotlivé televizní kanály a rádiové stanice, které </w:t>
            </w:r>
            <w:r w:rsidRPr="000623FA">
              <w:rPr>
                <w:rFonts w:ascii="Arial" w:hAnsi="Arial" w:cs="Arial"/>
                <w:sz w:val="22"/>
                <w:szCs w:val="22"/>
              </w:rPr>
              <w:lastRenderedPageBreak/>
              <w:t>umožní maximální zásah definované cílové skupiny (min. 60% zásah dané cílové skupiny).</w:t>
            </w:r>
          </w:p>
          <w:p w:rsidR="00CC7247" w:rsidRPr="00DF59D5" w:rsidRDefault="0090179F" w:rsidP="00205D92">
            <w:pPr>
              <w:pStyle w:val="Odstavecseseznamem"/>
              <w:spacing w:before="20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Bližší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specifika</w:t>
            </w:r>
            <w:r>
              <w:rPr>
                <w:rFonts w:ascii="Arial" w:hAnsi="Arial" w:cs="Arial"/>
                <w:sz w:val="22"/>
                <w:szCs w:val="22"/>
              </w:rPr>
              <w:t xml:space="preserve">ce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iz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3FA">
              <w:rPr>
                <w:rFonts w:ascii="Arial" w:hAnsi="Arial" w:cs="Arial"/>
                <w:sz w:val="22"/>
                <w:szCs w:val="22"/>
              </w:rPr>
              <w:t>z</w:t>
            </w:r>
            <w:r w:rsidR="00DF59D5" w:rsidRPr="00DF59D5">
              <w:rPr>
                <w:rFonts w:ascii="Arial" w:hAnsi="Arial" w:cs="Arial"/>
                <w:bCs/>
                <w:sz w:val="22"/>
                <w:szCs w:val="22"/>
              </w:rPr>
              <w:t>adávací dokumentac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05740A" w:rsidRPr="00DF59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Předpokládaná hodnota zakázky </w:t>
            </w:r>
            <w:r w:rsidR="00611A73" w:rsidRPr="00DF59D5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90179F" w:rsidRPr="00DF59D5" w:rsidRDefault="000623FA" w:rsidP="000623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27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0.</w:t>
            </w:r>
            <w:r>
              <w:rPr>
                <w:rFonts w:ascii="Arial" w:hAnsi="Arial" w:cs="Arial"/>
                <w:sz w:val="22"/>
                <w:szCs w:val="22"/>
              </w:rPr>
              <w:t>833</w:t>
            </w:r>
            <w:r w:rsidR="00E01397" w:rsidRPr="00DF59D5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32</w:t>
            </w:r>
            <w:r w:rsidR="00E01397" w:rsidRPr="00DF59D5">
              <w:rPr>
                <w:rFonts w:ascii="Arial" w:hAnsi="Arial" w:cs="Arial"/>
                <w:sz w:val="22"/>
                <w:szCs w:val="22"/>
              </w:rPr>
              <w:t xml:space="preserve"> Kč </w:t>
            </w:r>
            <w:r w:rsidR="00347149" w:rsidRPr="00DF59D5">
              <w:rPr>
                <w:rFonts w:ascii="Arial" w:hAnsi="Arial" w:cs="Arial"/>
                <w:sz w:val="22"/>
                <w:szCs w:val="22"/>
              </w:rPr>
              <w:t>bez DPH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F7162" w:rsidRPr="00DF59D5" w:rsidTr="002812C5">
        <w:tc>
          <w:tcPr>
            <w:tcW w:w="3227" w:type="dxa"/>
            <w:shd w:val="clear" w:color="auto" w:fill="FABF8F"/>
          </w:tcPr>
          <w:p w:rsidR="007F7162" w:rsidRPr="00DF59D5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DF59D5" w:rsidRDefault="005F3E15" w:rsidP="000623F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dlimitní v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eřejná zakázka zadávaná v </w:t>
            </w:r>
            <w:r>
              <w:rPr>
                <w:rFonts w:ascii="Arial" w:hAnsi="Arial" w:cs="Arial"/>
                <w:sz w:val="22"/>
                <w:szCs w:val="22"/>
              </w:rPr>
              <w:t>otevřené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m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 řízení dle zákona č. 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 (dále jen „zákon“)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DF59D5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DF59D5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Místo dodání: hlavní město Praha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DF59D5" w:rsidRDefault="009E2BEF" w:rsidP="00205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3FA">
              <w:rPr>
                <w:rFonts w:ascii="Arial" w:hAnsi="Arial" w:cs="Arial"/>
                <w:sz w:val="22"/>
                <w:szCs w:val="22"/>
              </w:rPr>
              <w:t>V souladu s harmonogramem plnění, který tvoří přílohu zadávací dokumentace. Ukončení plnění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noProof/>
                <w:sz w:val="22"/>
                <w:szCs w:val="22"/>
              </w:rPr>
              <w:t xml:space="preserve">nejpozději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30. 6. 201</w:t>
            </w:r>
            <w:r w:rsidR="000623FA">
              <w:rPr>
                <w:rFonts w:ascii="Arial" w:hAnsi="Arial" w:cs="Arial"/>
                <w:sz w:val="22"/>
                <w:szCs w:val="22"/>
              </w:rPr>
              <w:t>4</w:t>
            </w: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77C6A" w:rsidRPr="00DF59D5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DF59D5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DF59D5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0623FA" w:rsidRDefault="000623FA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Ekonomická výhodnost s dílčími kritérii:</w:t>
            </w:r>
          </w:p>
          <w:p w:rsidR="00DF12E5" w:rsidRDefault="000623FA" w:rsidP="000623FA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>Celková nabídková cena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váha 70 %</w:t>
            </w:r>
          </w:p>
          <w:p w:rsidR="000623FA" w:rsidRDefault="000623FA" w:rsidP="000623FA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23FA">
              <w:rPr>
                <w:rFonts w:ascii="Arial" w:hAnsi="Arial" w:cs="Arial"/>
                <w:sz w:val="22"/>
                <w:szCs w:val="22"/>
              </w:rPr>
              <w:t>Celková kvalita a kreativita kampaně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váha 30 %</w:t>
            </w:r>
          </w:p>
          <w:p w:rsidR="000623FA" w:rsidRPr="000623FA" w:rsidRDefault="000623FA" w:rsidP="000623FA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CC7247" w:rsidRPr="00DF59D5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DF59D5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Pr="00DF59D5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DF59D5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Základní kvalifikační předpoklady dle § 53 odst. 1 zákona</w:t>
            </w:r>
          </w:p>
          <w:p w:rsidR="009E2BEF" w:rsidRDefault="009E2BEF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5DEA" w:rsidRPr="004D5DEA" w:rsidRDefault="004D5DEA" w:rsidP="004D5DE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D5DEA">
              <w:rPr>
                <w:rFonts w:ascii="Arial" w:hAnsi="Arial" w:cs="Arial"/>
                <w:sz w:val="22"/>
                <w:szCs w:val="22"/>
              </w:rPr>
              <w:t>ředložení čestného prohlášení o ekonomické a finanční způso</w:t>
            </w:r>
            <w:bookmarkStart w:id="0" w:name="_GoBack"/>
            <w:bookmarkEnd w:id="0"/>
            <w:r w:rsidRPr="004D5DEA">
              <w:rPr>
                <w:rFonts w:ascii="Arial" w:hAnsi="Arial" w:cs="Arial"/>
                <w:sz w:val="22"/>
                <w:szCs w:val="22"/>
              </w:rPr>
              <w:t>bilosti dodavatele splnit veřejnou zakázku dle § 50 odst. 1 písm. c) zákona</w:t>
            </w:r>
          </w:p>
          <w:p w:rsidR="00477C6A" w:rsidRPr="0090179F" w:rsidRDefault="0005740A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Technické kvalifikační předpoklady dle § 56 odst. 2 písm. a) 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a b) </w:t>
            </w:r>
            <w:r w:rsidRPr="00DF59D5">
              <w:rPr>
                <w:rFonts w:ascii="Arial" w:hAnsi="Arial" w:cs="Arial"/>
                <w:sz w:val="22"/>
                <w:szCs w:val="22"/>
              </w:rPr>
              <w:t>zákona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DF59D5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písemnou formu nabídky</w:t>
            </w:r>
            <w:r w:rsidR="007F7162" w:rsidRPr="00DF59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DF59D5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DF59D5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abídk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DF59D5" w:rsidTr="00AA2B72">
        <w:tc>
          <w:tcPr>
            <w:tcW w:w="3227" w:type="dxa"/>
            <w:shd w:val="clear" w:color="auto" w:fill="FABF8F"/>
          </w:tcPr>
          <w:p w:rsidR="00DC4EE4" w:rsidRPr="00DF59D5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DF59D5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DF59D5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DF59D5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DF59D5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DF59D5" w:rsidTr="002812C5">
        <w:tc>
          <w:tcPr>
            <w:tcW w:w="3227" w:type="dxa"/>
            <w:shd w:val="clear" w:color="auto" w:fill="FABF8F"/>
          </w:tcPr>
          <w:p w:rsidR="00920F30" w:rsidRPr="00DF59D5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205D92" w:rsidRPr="00DF59D5" w:rsidRDefault="001E7C39" w:rsidP="00205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je k dispozici na profilu zadavatele: </w:t>
            </w:r>
            <w:hyperlink r:id="rId12" w:history="1">
              <w:r w:rsidR="00205D92" w:rsidRPr="00771E5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http://fdv.mpsv.cz/index.php/verejne-zakazky</w:t>
              </w:r>
            </w:hyperlink>
          </w:p>
        </w:tc>
      </w:tr>
      <w:tr w:rsidR="00920F30" w:rsidRPr="00DF59D5" w:rsidTr="004E49B7">
        <w:tc>
          <w:tcPr>
            <w:tcW w:w="9212" w:type="dxa"/>
            <w:gridSpan w:val="2"/>
            <w:shd w:val="clear" w:color="auto" w:fill="FABF8F"/>
          </w:tcPr>
          <w:p w:rsidR="00920F30" w:rsidRPr="00DF59D5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DF59D5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DF59D5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05740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05740A" w:rsidRPr="00477C6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3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20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7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8404B3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8404B3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8404B3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8404B3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404B3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3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4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</w:p>
    <w:sectPr w:rsidR="00427B93" w:rsidRPr="00477C6A" w:rsidSect="00DA74C3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4B3" w:rsidRDefault="008404B3" w:rsidP="002812C5">
      <w:r>
        <w:separator/>
      </w:r>
    </w:p>
  </w:endnote>
  <w:endnote w:type="continuationSeparator" w:id="0">
    <w:p w:rsidR="008404B3" w:rsidRDefault="008404B3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4D5DEA">
      <w:rPr>
        <w:b/>
        <w:noProof/>
        <w:sz w:val="20"/>
        <w:szCs w:val="20"/>
      </w:rPr>
      <w:t>2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4D5DEA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4B3" w:rsidRDefault="008404B3" w:rsidP="002812C5">
      <w:r>
        <w:separator/>
      </w:r>
    </w:p>
  </w:footnote>
  <w:footnote w:type="continuationSeparator" w:id="0">
    <w:p w:rsidR="008404B3" w:rsidRDefault="008404B3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53401CD"/>
    <w:multiLevelType w:val="hybridMultilevel"/>
    <w:tmpl w:val="5628BB96"/>
    <w:lvl w:ilvl="0" w:tplc="3EF0000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062CB"/>
    <w:multiLevelType w:val="hybridMultilevel"/>
    <w:tmpl w:val="9F18C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57261"/>
    <w:multiLevelType w:val="hybridMultilevel"/>
    <w:tmpl w:val="65A25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F22F3"/>
    <w:multiLevelType w:val="hybridMultilevel"/>
    <w:tmpl w:val="DB2A7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83757"/>
    <w:multiLevelType w:val="hybridMultilevel"/>
    <w:tmpl w:val="4D063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5740A"/>
    <w:rsid w:val="000623FA"/>
    <w:rsid w:val="000A67D2"/>
    <w:rsid w:val="000B2491"/>
    <w:rsid w:val="000B6326"/>
    <w:rsid w:val="000D54BA"/>
    <w:rsid w:val="000D67BF"/>
    <w:rsid w:val="00100670"/>
    <w:rsid w:val="00103FCD"/>
    <w:rsid w:val="00111AA1"/>
    <w:rsid w:val="00120C13"/>
    <w:rsid w:val="00131E7A"/>
    <w:rsid w:val="001537B9"/>
    <w:rsid w:val="00162F98"/>
    <w:rsid w:val="001672C3"/>
    <w:rsid w:val="001900D4"/>
    <w:rsid w:val="00195CBC"/>
    <w:rsid w:val="001B32B0"/>
    <w:rsid w:val="001B7DDE"/>
    <w:rsid w:val="001E7C39"/>
    <w:rsid w:val="001F5A59"/>
    <w:rsid w:val="002019B8"/>
    <w:rsid w:val="00205D92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79DD"/>
    <w:rsid w:val="00477C6A"/>
    <w:rsid w:val="004A39FC"/>
    <w:rsid w:val="004A7FEB"/>
    <w:rsid w:val="004B097B"/>
    <w:rsid w:val="004D2751"/>
    <w:rsid w:val="004D5DEA"/>
    <w:rsid w:val="004E49B7"/>
    <w:rsid w:val="004F31E7"/>
    <w:rsid w:val="004F61D7"/>
    <w:rsid w:val="00516A2D"/>
    <w:rsid w:val="00523F02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5F3E15"/>
    <w:rsid w:val="00611A73"/>
    <w:rsid w:val="006246AF"/>
    <w:rsid w:val="00646355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4B3"/>
    <w:rsid w:val="00840B19"/>
    <w:rsid w:val="008A43A8"/>
    <w:rsid w:val="008C13DD"/>
    <w:rsid w:val="008C3215"/>
    <w:rsid w:val="008D5E3F"/>
    <w:rsid w:val="008D757B"/>
    <w:rsid w:val="008E5599"/>
    <w:rsid w:val="008F0558"/>
    <w:rsid w:val="0090179F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77B94"/>
    <w:rsid w:val="00A85CCB"/>
    <w:rsid w:val="00A96B96"/>
    <w:rsid w:val="00AA2B72"/>
    <w:rsid w:val="00AA311A"/>
    <w:rsid w:val="00AB16BD"/>
    <w:rsid w:val="00B302B4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6600F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D716C"/>
    <w:rsid w:val="00DE02DB"/>
    <w:rsid w:val="00DE1472"/>
    <w:rsid w:val="00DF0F0B"/>
    <w:rsid w:val="00DF12E5"/>
    <w:rsid w:val="00DF59D5"/>
    <w:rsid w:val="00E01397"/>
    <w:rsid w:val="00E033EF"/>
    <w:rsid w:val="00E47A9E"/>
    <w:rsid w:val="00E6648E"/>
    <w:rsid w:val="00E74BAC"/>
    <w:rsid w:val="00EA6FC6"/>
    <w:rsid w:val="00EB6891"/>
    <w:rsid w:val="00F01884"/>
    <w:rsid w:val="00F037EA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opvk.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http://www.plzensky-kraj.cz" TargetMode="External"/><Relationship Id="rId42" Type="http://schemas.openxmlformats.org/officeDocument/2006/relationships/hyperlink" Target="mailto:opvk@kr-zlinsky.cz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fdv.mpsv.cz/index.php/verejne-zakazky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mailto:eva.izakova@pardubickykraj.cz" TargetMode="External"/><Relationship Id="rId38" Type="http://schemas.openxmlformats.org/officeDocument/2006/relationships/hyperlink" Target="mailto:opvk@kr-s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jihomoravsky.cz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ka.vostra@fdv.mpsv.cz?subject=N&#225;kup%20inzerce%20v%20tisku%20a%20online%20m&#233;di&#237;ch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mailto:lucie.angelova@pardubickykraj.cz" TargetMode="External"/><Relationship Id="rId37" Type="http://schemas.openxmlformats.org/officeDocument/2006/relationships/hyperlink" Target="http://fondyeu.kr-stredocesky.cz/" TargetMode="External"/><Relationship Id="rId40" Type="http://schemas.openxmlformats.org/officeDocument/2006/relationships/hyperlink" Target="mailto:opvk@kr-ustec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barbora.horackova@plzensky-kraj.czm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mailto:danuse.pechova@plzensky-kraj.cz" TargetMode="External"/><Relationship Id="rId43" Type="http://schemas.openxmlformats.org/officeDocument/2006/relationships/hyperlink" Target="http://www.msmt.cz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E08A0-4716-4BC1-81DC-906AE832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1209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8327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admin</cp:lastModifiedBy>
  <cp:revision>5</cp:revision>
  <cp:lastPrinted>2011-11-16T06:59:00Z</cp:lastPrinted>
  <dcterms:created xsi:type="dcterms:W3CDTF">2012-06-29T14:33:00Z</dcterms:created>
  <dcterms:modified xsi:type="dcterms:W3CDTF">2012-08-15T13:31:00Z</dcterms:modified>
</cp:coreProperties>
</file>