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F3" w:rsidRDefault="002E3571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noProof/>
          <w:sz w:val="28"/>
          <w:szCs w:val="28"/>
        </w:rPr>
        <w:drawing>
          <wp:inline distT="0" distB="0" distL="0" distR="0">
            <wp:extent cx="5760720" cy="1348171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3571" w:rsidRDefault="002E3571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</w:p>
    <w:p w:rsidR="00375CBA" w:rsidRPr="00D203C3" w:rsidRDefault="00D203C3" w:rsidP="00C07653">
      <w:pPr>
        <w:pStyle w:val="Textpsmene"/>
        <w:ind w:right="-2"/>
        <w:rPr>
          <w:rFonts w:ascii="Calibri" w:hAnsi="Calibri" w:cs="Calibri"/>
          <w:b/>
          <w:caps/>
          <w:sz w:val="28"/>
          <w:szCs w:val="28"/>
        </w:rPr>
      </w:pPr>
      <w:r>
        <w:rPr>
          <w:rFonts w:ascii="Calibri" w:hAnsi="Calibri" w:cs="Calibri"/>
          <w:b/>
          <w:caps/>
          <w:sz w:val="28"/>
          <w:szCs w:val="28"/>
        </w:rPr>
        <w:t xml:space="preserve">                                             </w:t>
      </w:r>
      <w:r w:rsidR="00C07653">
        <w:rPr>
          <w:rFonts w:ascii="Calibri" w:hAnsi="Calibri" w:cs="Calibri"/>
          <w:b/>
          <w:caps/>
          <w:sz w:val="28"/>
          <w:szCs w:val="28"/>
        </w:rPr>
        <w:t xml:space="preserve"> </w:t>
      </w:r>
      <w:r w:rsidR="00C07653">
        <w:rPr>
          <w:rFonts w:ascii="Calibri" w:hAnsi="Calibri"/>
          <w:b/>
          <w:caps/>
          <w:szCs w:val="24"/>
        </w:rPr>
        <w:t xml:space="preserve">Č e s t n é   </w:t>
      </w:r>
      <w:r w:rsidR="00375CBA" w:rsidRPr="00534BB7">
        <w:rPr>
          <w:rFonts w:ascii="Calibri" w:hAnsi="Calibri"/>
          <w:b/>
          <w:caps/>
          <w:szCs w:val="24"/>
        </w:rPr>
        <w:t>p r o h l á š e n í</w:t>
      </w:r>
    </w:p>
    <w:p w:rsidR="00375CBA" w:rsidRPr="00534BB7" w:rsidRDefault="00375CBA" w:rsidP="00375CBA">
      <w:pPr>
        <w:pStyle w:val="Textpsmene"/>
        <w:ind w:left="2832" w:right="-2" w:firstLine="708"/>
        <w:rPr>
          <w:rFonts w:ascii="Calibri" w:hAnsi="Calibri"/>
          <w:szCs w:val="24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C07653" w:rsidRDefault="00C07653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375CBA" w:rsidRPr="00534BB7" w:rsidRDefault="00134681" w:rsidP="00375CBA">
      <w:pPr>
        <w:autoSpaceDE w:val="0"/>
        <w:autoSpaceDN w:val="0"/>
        <w:adjustRightInd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Níže podepsaný prohlašuje</w:t>
      </w:r>
      <w:r w:rsidR="00375CBA" w:rsidRPr="00534BB7">
        <w:rPr>
          <w:rFonts w:ascii="Calibri" w:hAnsi="Calibri" w:cs="Arial"/>
        </w:rPr>
        <w:t xml:space="preserve">, že je uchazečem, který splňuje základní kvalifikační předpoklady ve </w:t>
      </w:r>
      <w:r w:rsidR="00375CBA">
        <w:rPr>
          <w:rFonts w:ascii="Calibri" w:hAnsi="Calibri" w:cs="Arial"/>
        </w:rPr>
        <w:t>smyslu § 53 odst. 1 zákona, tj.</w:t>
      </w:r>
      <w:r w:rsidR="00375CBA" w:rsidRPr="00534BB7">
        <w:rPr>
          <w:rFonts w:ascii="Calibri" w:hAnsi="Calibri" w:cs="Arial"/>
        </w:rPr>
        <w:t xml:space="preserve"> že:  </w:t>
      </w:r>
    </w:p>
    <w:p w:rsidR="00375CBA" w:rsidRPr="00534BB7" w:rsidRDefault="00375CBA" w:rsidP="00375CBA">
      <w:pPr>
        <w:autoSpaceDE w:val="0"/>
        <w:autoSpaceDN w:val="0"/>
        <w:adjustRightInd w:val="0"/>
        <w:jc w:val="both"/>
        <w:rPr>
          <w:rFonts w:ascii="Calibri" w:hAnsi="Calibri" w:cs="Arial"/>
          <w:highlight w:val="yellow"/>
        </w:rPr>
      </w:pP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a) </w:t>
      </w:r>
      <w:r w:rsidRPr="00534BB7">
        <w:rPr>
          <w:rFonts w:ascii="Calibri" w:hAnsi="Calibri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Calibri" w:hAnsi="Calibri"/>
        </w:rPr>
        <w:t>etí</w:t>
      </w:r>
      <w:r w:rsidRPr="00534BB7">
        <w:rPr>
          <w:rFonts w:ascii="Calibri" w:hAnsi="Calibri"/>
        </w:rPr>
        <w:t xml:space="preserve"> úplatku, podpl</w:t>
      </w:r>
      <w:r>
        <w:rPr>
          <w:rFonts w:ascii="Calibri" w:hAnsi="Calibri"/>
        </w:rPr>
        <w:t>a</w:t>
      </w:r>
      <w:r w:rsidRPr="00534BB7">
        <w:rPr>
          <w:rFonts w:ascii="Calibri" w:hAnsi="Calibri"/>
        </w:rPr>
        <w:t xml:space="preserve">cení, nepřímého úplatkářství, podvodu, úvěrového podvodu, včetně případů, kdy jde o přípravu nebo pokus nebo účastenství na takovém trestném činu, nebo došlo k zahlazení odsouzení za spáchání </w:t>
      </w:r>
      <w:r w:rsidRPr="00134681">
        <w:rPr>
          <w:rFonts w:ascii="Calibri" w:hAnsi="Calibri"/>
        </w:rPr>
        <w:t>takového trestného činu; jde-li o právnickou osobu, musí tento předpoklad splňovat jak právnická osoba, tak její statutární orgán nebo každý člen statutárního orgánu, a je-li</w:t>
      </w:r>
      <w:r w:rsidRPr="00534BB7">
        <w:rPr>
          <w:rFonts w:ascii="Calibri" w:hAnsi="Calibri"/>
        </w:rPr>
        <w:t xml:space="preserve"> statutárním orgánem dodavatele či členem statutárního orgánu dodavatele právnická osoba, musí tento předpoklad </w:t>
      </w:r>
      <w:r w:rsidRPr="00134681">
        <w:rPr>
          <w:rFonts w:ascii="Calibri" w:hAnsi="Calibri"/>
        </w:rPr>
        <w:t>splňovat jak právnická osoba, tak</w:t>
      </w:r>
      <w:r>
        <w:rPr>
          <w:rFonts w:ascii="Calibri" w:hAnsi="Calibri"/>
        </w:rPr>
        <w:t xml:space="preserve"> její </w:t>
      </w:r>
      <w:r w:rsidRPr="00534BB7">
        <w:rPr>
          <w:rFonts w:ascii="Calibri" w:hAnsi="Calibri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75CBA" w:rsidRPr="00534BB7" w:rsidRDefault="00375CBA" w:rsidP="00375CBA">
      <w:pPr>
        <w:tabs>
          <w:tab w:val="left" w:pos="2712"/>
        </w:tabs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  <w:r w:rsidRPr="00534BB7">
        <w:rPr>
          <w:rFonts w:ascii="Calibri" w:hAnsi="Calibri"/>
        </w:rPr>
        <w:tab/>
      </w:r>
    </w:p>
    <w:p w:rsidR="00375CBA" w:rsidRPr="00134681" w:rsidRDefault="00375CBA" w:rsidP="00375CBA">
      <w:pPr>
        <w:ind w:left="284" w:hanging="284"/>
        <w:jc w:val="both"/>
        <w:rPr>
          <w:rFonts w:asciiTheme="minorHAnsi" w:hAnsiTheme="minorHAnsi" w:cstheme="minorHAnsi"/>
        </w:rPr>
      </w:pPr>
      <w:r w:rsidRPr="00534BB7">
        <w:rPr>
          <w:rFonts w:ascii="Calibri" w:hAnsi="Calibri"/>
        </w:rPr>
        <w:t>b</w:t>
      </w:r>
      <w:r w:rsidRPr="00134681">
        <w:rPr>
          <w:rFonts w:asciiTheme="minorHAnsi" w:hAnsiTheme="minorHAnsi" w:cstheme="minorHAnsi"/>
        </w:rPr>
        <w:t xml:space="preserve">) </w:t>
      </w:r>
      <w:r w:rsidRPr="00134681">
        <w:rPr>
          <w:rFonts w:asciiTheme="minorHAnsi" w:hAnsiTheme="minorHAnsi" w:cstheme="minorHAnsi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právnická osoba, tak její statutární orgán nebo každý člen </w:t>
      </w:r>
      <w:r w:rsidRPr="008F455B">
        <w:rPr>
          <w:rFonts w:asciiTheme="minorHAnsi" w:hAnsiTheme="minorHAnsi" w:cstheme="minorHAnsi"/>
        </w:rPr>
        <w:t>statutárního orgánu, a je-li statutárním orgánem dodavatele či členem statutárního orgánu dodavatele právnická osoba, musí tento předpoklad splňovat jak právnická osoba,</w:t>
      </w:r>
      <w:r w:rsidRPr="00134681">
        <w:rPr>
          <w:rFonts w:asciiTheme="minorHAnsi" w:hAnsiTheme="minorHAnsi" w:cstheme="minorHAnsi"/>
        </w:rPr>
        <w:t xml:space="preserve">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75CBA" w:rsidRPr="00134681" w:rsidRDefault="00375CBA" w:rsidP="00375CBA">
      <w:pPr>
        <w:ind w:left="284" w:hanging="284"/>
        <w:jc w:val="both"/>
        <w:rPr>
          <w:rFonts w:asciiTheme="minorHAnsi" w:hAnsiTheme="minorHAnsi" w:cstheme="minorHAnsi"/>
        </w:rPr>
      </w:pPr>
      <w:r w:rsidRPr="00134681">
        <w:rPr>
          <w:rFonts w:asciiTheme="minorHAnsi" w:hAnsiTheme="minorHAnsi" w:cstheme="minorHAns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c) který v posledních 3 letech nenaplnil skutkovou podstatu jednání nekalé soutěže formou podplácení podle zvláštního právního předpisu 40),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lastRenderedPageBreak/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41) nebo zavedena nucená správa podle zvláštních právních předpisů,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e) který není v likvidaci,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f) který nemá v evidenci daní zachyceny daňové nedoplatky, a to jak v České republice, tak v zemi sídla, místa podnikání 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g) který nemá nedoplatek na pojistném a na penále na veřejné zdravotní pojištění, a to jak v České republice, tak v zemi sídla, místa podnikání či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>j) který není veden v rejstříku osob se zákazem plnění veřejných zakázek,</w:t>
      </w:r>
    </w:p>
    <w:p w:rsidR="00375CBA" w:rsidRPr="00534BB7" w:rsidRDefault="00375CBA" w:rsidP="00375CBA">
      <w:pPr>
        <w:ind w:left="284" w:hanging="284"/>
        <w:jc w:val="both"/>
        <w:rPr>
          <w:rFonts w:ascii="Calibri" w:hAnsi="Calibri"/>
        </w:rPr>
      </w:pPr>
      <w:r w:rsidRPr="00534BB7">
        <w:rPr>
          <w:rFonts w:ascii="Calibri" w:hAnsi="Calibri"/>
        </w:rPr>
        <w:t xml:space="preserve"> </w:t>
      </w:r>
    </w:p>
    <w:p w:rsidR="00375CBA" w:rsidRPr="00134681" w:rsidRDefault="00375CBA" w:rsidP="00375CBA">
      <w:pPr>
        <w:ind w:left="284" w:hanging="284"/>
        <w:jc w:val="both"/>
        <w:rPr>
          <w:rFonts w:ascii="Calibri" w:hAnsi="Calibri"/>
        </w:rPr>
      </w:pPr>
      <w:r w:rsidRPr="00134681">
        <w:rPr>
          <w:rFonts w:ascii="Calibri" w:hAnsi="Calibri"/>
        </w:rPr>
        <w:t>k) kterému nebyla v posledních 3 letech pravomocně uložena</w:t>
      </w:r>
      <w:r w:rsidRPr="00134681">
        <w:rPr>
          <w:sz w:val="22"/>
          <w:szCs w:val="22"/>
        </w:rPr>
        <w:t xml:space="preserve"> </w:t>
      </w:r>
      <w:r w:rsidRPr="00134681">
        <w:rPr>
          <w:rFonts w:ascii="Calibri" w:hAnsi="Calibri"/>
        </w:rPr>
        <w:t>pokuta za umožnění výkonu nelegální práce podle zvláštního právního předpisu,</w:t>
      </w:r>
    </w:p>
    <w:p w:rsidR="00375CBA" w:rsidRDefault="00375CBA" w:rsidP="00375CBA">
      <w:pPr>
        <w:ind w:left="284" w:hanging="284"/>
        <w:jc w:val="both"/>
        <w:rPr>
          <w:rFonts w:ascii="Calibri" w:hAnsi="Calibri"/>
        </w:rPr>
      </w:pPr>
    </w:p>
    <w:p w:rsidR="00375CBA" w:rsidRPr="00534BB7" w:rsidRDefault="00375CBA" w:rsidP="00375CBA">
      <w:pPr>
        <w:pStyle w:val="Textpsmene"/>
        <w:ind w:left="284" w:right="-2" w:hanging="284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183E76" w:rsidP="00375CBA">
      <w:pPr>
        <w:ind w:right="-2"/>
        <w:jc w:val="both"/>
        <w:rPr>
          <w:rFonts w:ascii="Calibri" w:hAnsi="Calibri"/>
        </w:rPr>
      </w:pPr>
      <w:r>
        <w:rPr>
          <w:rFonts w:ascii="Calibri" w:hAnsi="Calibri"/>
        </w:rPr>
        <w:t>Dne: …………………</w:t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134681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  <w:t>..…………………………………………..</w:t>
      </w: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</w:p>
    <w:p w:rsidR="00375CBA" w:rsidRPr="00534BB7" w:rsidRDefault="00375CBA" w:rsidP="00375CBA">
      <w:pPr>
        <w:pStyle w:val="Textpsmene"/>
        <w:ind w:left="425" w:right="-2" w:hanging="425"/>
        <w:rPr>
          <w:rFonts w:ascii="Calibri" w:hAnsi="Calibri"/>
          <w:szCs w:val="24"/>
        </w:rPr>
      </w:pP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</w:r>
      <w:r w:rsidRPr="00534BB7">
        <w:rPr>
          <w:rFonts w:ascii="Calibri" w:hAnsi="Calibri"/>
          <w:szCs w:val="24"/>
        </w:rPr>
        <w:tab/>
        <w:t>podpis osoby oprávněné jednat jménem či za uchazeče</w:t>
      </w:r>
    </w:p>
    <w:p w:rsidR="00375CBA" w:rsidRDefault="00375CBA" w:rsidP="00375CBA">
      <w:pPr>
        <w:jc w:val="both"/>
      </w:pPr>
    </w:p>
    <w:p w:rsidR="009C796A" w:rsidRDefault="0043089C"/>
    <w:p w:rsidR="00300CF3" w:rsidRDefault="00300CF3"/>
    <w:p w:rsidR="00300CF3" w:rsidRDefault="00300CF3"/>
    <w:p w:rsidR="00300CF3" w:rsidRDefault="00FD32EF">
      <w:r>
        <w:t>Příloha č.3</w:t>
      </w:r>
      <w:r w:rsidR="00300CF3">
        <w:t xml:space="preserve"> k zadání veřejné zakázky malého rozsahu</w:t>
      </w:r>
    </w:p>
    <w:sectPr w:rsidR="00300CF3" w:rsidSect="00152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89C" w:rsidRDefault="0043089C" w:rsidP="00582A88">
      <w:r>
        <w:separator/>
      </w:r>
    </w:p>
  </w:endnote>
  <w:endnote w:type="continuationSeparator" w:id="0">
    <w:p w:rsidR="0043089C" w:rsidRDefault="0043089C" w:rsidP="00582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89C" w:rsidRDefault="0043089C" w:rsidP="00582A88">
      <w:r>
        <w:separator/>
      </w:r>
    </w:p>
  </w:footnote>
  <w:footnote w:type="continuationSeparator" w:id="0">
    <w:p w:rsidR="0043089C" w:rsidRDefault="0043089C" w:rsidP="00582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A88" w:rsidRDefault="00582A88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CBA"/>
    <w:rsid w:val="00047400"/>
    <w:rsid w:val="00134681"/>
    <w:rsid w:val="00152BC0"/>
    <w:rsid w:val="00183E76"/>
    <w:rsid w:val="002873C6"/>
    <w:rsid w:val="002E3571"/>
    <w:rsid w:val="00300CF3"/>
    <w:rsid w:val="00375CBA"/>
    <w:rsid w:val="003D421F"/>
    <w:rsid w:val="0043089C"/>
    <w:rsid w:val="00582A88"/>
    <w:rsid w:val="005E5F36"/>
    <w:rsid w:val="00733159"/>
    <w:rsid w:val="0080119E"/>
    <w:rsid w:val="008F455B"/>
    <w:rsid w:val="00BA6B53"/>
    <w:rsid w:val="00C07653"/>
    <w:rsid w:val="00D12D95"/>
    <w:rsid w:val="00D203C3"/>
    <w:rsid w:val="00FD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75CBA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2A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2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5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57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Your User Name</cp:lastModifiedBy>
  <cp:revision>4</cp:revision>
  <dcterms:created xsi:type="dcterms:W3CDTF">2012-08-09T08:04:00Z</dcterms:created>
  <dcterms:modified xsi:type="dcterms:W3CDTF">2012-08-29T11:56:00Z</dcterms:modified>
</cp:coreProperties>
</file>