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E33584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E33584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E33584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E33584">
              <w:rPr>
                <w:rFonts w:ascii="Arial" w:hAnsi="Arial" w:cs="Arial"/>
                <w:sz w:val="22"/>
                <w:szCs w:val="22"/>
              </w:rPr>
              <w:t>n</w:t>
            </w:r>
            <w:r w:rsidRPr="00E33584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E33584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E3358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427B93" w:rsidRPr="00E33584" w:rsidRDefault="00DF59D5" w:rsidP="003328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58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22D84" w:rsidRPr="00322D8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C12578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DF59D5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DF59D5" w:rsidRDefault="00D65B32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CZ. 1.07/3.1.00/37.0034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427B93" w:rsidRPr="00DF59D5" w:rsidRDefault="00E33584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Mediální vzdělávací minipořady ve finanční gramotnosti a etické výchově pro občany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427B93" w:rsidRPr="005F3E15" w:rsidRDefault="00E33584" w:rsidP="00E33584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„ Výroba 14 dílů cyklu edukativních televizních minipořadů o finanční gramotnosti a o etické výchově“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Předmět zakázky (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služba/dodávka/stavební práce)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DF59D5" w:rsidRDefault="00E33584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F3E15">
              <w:rPr>
                <w:rFonts w:ascii="Arial" w:hAnsi="Arial" w:cs="Arial"/>
                <w:sz w:val="22"/>
                <w:szCs w:val="22"/>
              </w:rPr>
              <w:t>lužba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65B32" w:rsidRDefault="00CD27C2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vyhlášení zakázky</w:t>
            </w:r>
          </w:p>
        </w:tc>
        <w:tc>
          <w:tcPr>
            <w:tcW w:w="5985" w:type="dxa"/>
          </w:tcPr>
          <w:p w:rsidR="00427B93" w:rsidRPr="00D65B32" w:rsidRDefault="00CD27C2" w:rsidP="000623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3.9.2012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DF59D5" w:rsidRDefault="00E33584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Etické fórum </w:t>
            </w:r>
            <w:r w:rsidR="00E26FA0">
              <w:rPr>
                <w:rFonts w:ascii="Arial" w:hAnsi="Arial" w:cs="Arial"/>
                <w:sz w:val="22"/>
                <w:szCs w:val="22"/>
              </w:rPr>
              <w:t>České republiky, o.</w:t>
            </w:r>
            <w:r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DF59D5" w:rsidRDefault="00E33584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Topíren 2/860, 170 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F59D5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B2D45">
              <w:rPr>
                <w:rFonts w:ascii="Arial" w:hAnsi="Arial" w:cs="Arial"/>
                <w:sz w:val="22"/>
                <w:szCs w:val="22"/>
              </w:rPr>
              <w:t>Kateřina Mravčíková</w:t>
            </w:r>
          </w:p>
          <w:p w:rsidR="0078452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tel: +420</w:t>
            </w:r>
            <w:r w:rsidR="002B2D45">
              <w:rPr>
                <w:rFonts w:ascii="Arial" w:hAnsi="Arial" w:cs="Arial"/>
                <w:sz w:val="22"/>
                <w:szCs w:val="22"/>
              </w:rPr>
              <w:t> 607 847 026</w:t>
            </w:r>
          </w:p>
          <w:p w:rsidR="00784523" w:rsidRPr="00DF59D5" w:rsidRDefault="00784523" w:rsidP="00E33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E33584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E26FA0" w:rsidRPr="004C6577">
                <w:rPr>
                  <w:rStyle w:val="Hypertextovodkaz"/>
                  <w:rFonts w:ascii="Arial" w:hAnsi="Arial" w:cs="Arial"/>
                  <w:sz w:val="22"/>
                  <w:szCs w:val="22"/>
                </w:rPr>
                <w:t>info@etickeforum.cz</w:t>
              </w:r>
            </w:hyperlink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DF59D5" w:rsidRDefault="002B2D45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701 02 295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427B93" w:rsidRPr="00DF59D5" w:rsidRDefault="00427B9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E26FA0" w:rsidRDefault="00E26FA0" w:rsidP="007845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B2D45" w:rsidRDefault="002B2D45" w:rsidP="007845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Ing. David </w:t>
            </w:r>
            <w:r w:rsidR="00E26FA0">
              <w:rPr>
                <w:rFonts w:ascii="Arial" w:hAnsi="Arial" w:cs="Arial"/>
                <w:b/>
                <w:bCs/>
                <w:sz w:val="22"/>
                <w:szCs w:val="22"/>
              </w:rPr>
              <w:t>Ř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íman</w:t>
            </w:r>
          </w:p>
          <w:p w:rsidR="005F3E15" w:rsidRDefault="005F3E15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tel: +420 </w:t>
            </w:r>
            <w:r w:rsidR="002B2D45">
              <w:rPr>
                <w:rFonts w:ascii="Arial" w:hAnsi="Arial" w:cs="Arial"/>
                <w:sz w:val="22"/>
                <w:szCs w:val="22"/>
              </w:rPr>
              <w:t>739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 </w:t>
            </w:r>
            <w:r w:rsidR="002B2D45">
              <w:rPr>
                <w:rFonts w:ascii="Arial" w:hAnsi="Arial" w:cs="Arial"/>
                <w:sz w:val="22"/>
                <w:szCs w:val="22"/>
              </w:rPr>
              <w:t>324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2B2D45">
              <w:rPr>
                <w:rFonts w:ascii="Arial" w:hAnsi="Arial" w:cs="Arial"/>
                <w:sz w:val="22"/>
                <w:szCs w:val="22"/>
              </w:rPr>
              <w:t>521</w:t>
            </w:r>
          </w:p>
          <w:p w:rsidR="00427B93" w:rsidRPr="00DF59D5" w:rsidRDefault="00DF59D5" w:rsidP="005F3E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Pr="00DF59D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mail:</w:t>
            </w:r>
            <w:r w:rsidR="005F3E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9" w:history="1">
              <w:r w:rsidR="00E26FA0" w:rsidRPr="004C6577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info@dejv.com</w:t>
              </w:r>
            </w:hyperlink>
          </w:p>
        </w:tc>
      </w:tr>
      <w:tr w:rsidR="00100670" w:rsidRPr="00DF59D5" w:rsidTr="00840B19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Default="00CD27C2" w:rsidP="002B2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Zahájení: 3</w:t>
            </w:r>
            <w:r w:rsidR="00D65B32">
              <w:rPr>
                <w:rFonts w:ascii="Arial" w:hAnsi="Arial" w:cs="Arial"/>
                <w:sz w:val="22"/>
                <w:szCs w:val="22"/>
              </w:rPr>
              <w:t>.9.2012</w:t>
            </w:r>
          </w:p>
          <w:p w:rsidR="00D65B32" w:rsidRDefault="00064D5F" w:rsidP="002B2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Ukončení: 21</w:t>
            </w:r>
            <w:r w:rsidR="00D65B32">
              <w:rPr>
                <w:rFonts w:ascii="Arial" w:hAnsi="Arial" w:cs="Arial"/>
                <w:sz w:val="22"/>
                <w:szCs w:val="22"/>
              </w:rPr>
              <w:t>.9. 2012</w:t>
            </w:r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D65B32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65B32">
              <w:rPr>
                <w:rFonts w:ascii="Arial" w:hAnsi="Arial" w:cs="Arial"/>
                <w:sz w:val="22"/>
                <w:szCs w:val="22"/>
              </w:rPr>
              <w:t>.00 hod. včetně</w:t>
            </w:r>
          </w:p>
          <w:p w:rsidR="00D65B32" w:rsidRPr="00DF59D5" w:rsidRDefault="00D65B32" w:rsidP="002B2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Nabídky podané po tomto termínu budou vyřazeny a nebudou dále hodnoceny.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0623FA" w:rsidRPr="000623FA" w:rsidRDefault="000623FA" w:rsidP="000623FA">
            <w:pPr>
              <w:spacing w:before="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FA">
              <w:rPr>
                <w:rFonts w:ascii="Arial" w:hAnsi="Arial" w:cs="Arial"/>
                <w:sz w:val="22"/>
                <w:szCs w:val="22"/>
              </w:rPr>
              <w:t xml:space="preserve">Předmětem </w:t>
            </w:r>
            <w:r>
              <w:rPr>
                <w:rFonts w:ascii="Arial" w:hAnsi="Arial" w:cs="Arial"/>
                <w:sz w:val="22"/>
                <w:szCs w:val="22"/>
              </w:rPr>
              <w:t>veřejné zakázky</w:t>
            </w:r>
            <w:r w:rsidRPr="000623FA">
              <w:rPr>
                <w:rFonts w:ascii="Arial" w:hAnsi="Arial" w:cs="Arial"/>
                <w:sz w:val="22"/>
                <w:szCs w:val="22"/>
              </w:rPr>
              <w:t xml:space="preserve"> je </w:t>
            </w:r>
            <w:r w:rsidR="00064D5F">
              <w:rPr>
                <w:rFonts w:ascii="Arial" w:hAnsi="Arial" w:cs="Arial"/>
                <w:sz w:val="22"/>
                <w:szCs w:val="22"/>
              </w:rPr>
              <w:t>výroba</w:t>
            </w:r>
            <w:r w:rsidRPr="000623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D45">
              <w:rPr>
                <w:rFonts w:ascii="Arial" w:hAnsi="Arial" w:cs="Arial"/>
                <w:sz w:val="22"/>
                <w:szCs w:val="22"/>
              </w:rPr>
              <w:t xml:space="preserve">14 dvouminutových </w:t>
            </w:r>
            <w:r w:rsidRPr="000623FA">
              <w:rPr>
                <w:rFonts w:ascii="Arial" w:hAnsi="Arial" w:cs="Arial"/>
                <w:sz w:val="22"/>
                <w:szCs w:val="22"/>
              </w:rPr>
              <w:t>televizní</w:t>
            </w:r>
            <w:r w:rsidR="002B2D45">
              <w:rPr>
                <w:rFonts w:ascii="Arial" w:hAnsi="Arial" w:cs="Arial"/>
                <w:sz w:val="22"/>
                <w:szCs w:val="22"/>
              </w:rPr>
              <w:t>ch minipořadů</w:t>
            </w:r>
            <w:r w:rsidR="00E26FA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E05F9">
              <w:rPr>
                <w:rFonts w:ascii="Arial" w:hAnsi="Arial" w:cs="Arial"/>
                <w:sz w:val="22"/>
                <w:szCs w:val="22"/>
              </w:rPr>
              <w:t>7krát o finanční gramotnosti a 7krát o etické výchově)</w:t>
            </w:r>
            <w:r w:rsidRPr="000623FA">
              <w:rPr>
                <w:rFonts w:ascii="Arial" w:hAnsi="Arial" w:cs="Arial"/>
                <w:sz w:val="22"/>
                <w:szCs w:val="22"/>
              </w:rPr>
              <w:t xml:space="preserve">, jejímž účelem je </w:t>
            </w:r>
            <w:r w:rsidR="002B2D45">
              <w:rPr>
                <w:rFonts w:ascii="Arial" w:hAnsi="Arial" w:cs="Arial"/>
                <w:sz w:val="22"/>
                <w:szCs w:val="22"/>
              </w:rPr>
              <w:t>vzdělávat občany ve finanční gramotnosti a osvojení si základních sociálních dovedností.</w:t>
            </w:r>
          </w:p>
          <w:p w:rsidR="000623FA" w:rsidRPr="000623FA" w:rsidRDefault="007E05F9" w:rsidP="000623FA">
            <w:pPr>
              <w:spacing w:before="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Cílem veřejné zakázky je vytvoření minipořadů ,které budou zaměřeny na zvýšení povědomí o problematice etické výchovy a finanční gramotnosti u </w:t>
            </w:r>
            <w:r w:rsidR="00441D66">
              <w:rPr>
                <w:rFonts w:ascii="Arial" w:hAnsi="Arial" w:cs="Arial"/>
                <w:sz w:val="22"/>
                <w:szCs w:val="22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ílové skupiny občanů 18 – 65 let.</w:t>
            </w:r>
          </w:p>
          <w:p w:rsidR="0090179F" w:rsidRDefault="0090179F" w:rsidP="00205D92">
            <w:pPr>
              <w:pStyle w:val="Odstavecseseznamem"/>
              <w:spacing w:after="120"/>
              <w:ind w:left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247" w:rsidRPr="00DF59D5" w:rsidRDefault="0090179F" w:rsidP="00205D92">
            <w:pPr>
              <w:pStyle w:val="Odstavecseseznamem"/>
              <w:spacing w:before="20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Bližší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specifika</w:t>
            </w:r>
            <w:r>
              <w:rPr>
                <w:rFonts w:ascii="Arial" w:hAnsi="Arial" w:cs="Arial"/>
                <w:sz w:val="22"/>
                <w:szCs w:val="22"/>
              </w:rPr>
              <w:t xml:space="preserve">ce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iz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3FA">
              <w:rPr>
                <w:rFonts w:ascii="Arial" w:hAnsi="Arial" w:cs="Arial"/>
                <w:sz w:val="22"/>
                <w:szCs w:val="22"/>
              </w:rPr>
              <w:t>z</w:t>
            </w:r>
            <w:r w:rsidR="00DF59D5" w:rsidRPr="00DF59D5">
              <w:rPr>
                <w:rFonts w:ascii="Arial" w:hAnsi="Arial" w:cs="Arial"/>
                <w:bCs/>
                <w:sz w:val="22"/>
                <w:szCs w:val="22"/>
              </w:rPr>
              <w:t>adávací dokumentac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05740A" w:rsidRPr="00DF59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Předpokládaná hodnota zakázky </w:t>
            </w:r>
            <w:r w:rsidR="00611A73" w:rsidRPr="00DF59D5">
              <w:rPr>
                <w:rFonts w:ascii="Arial" w:hAnsi="Arial" w:cs="Arial"/>
                <w:b/>
                <w:sz w:val="22"/>
                <w:szCs w:val="22"/>
              </w:rPr>
              <w:t>v Kč</w:t>
            </w:r>
            <w:r w:rsidR="00611A73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90179F" w:rsidRPr="00DF59D5" w:rsidRDefault="005A7F8C" w:rsidP="007E0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</w:t>
            </w:r>
            <w:r w:rsidR="007E05F9">
              <w:rPr>
                <w:rFonts w:ascii="Arial" w:hAnsi="Arial" w:cs="Arial"/>
                <w:sz w:val="22"/>
                <w:szCs w:val="22"/>
              </w:rPr>
              <w:t>.000,-</w:t>
            </w:r>
            <w:r w:rsidR="00E01397" w:rsidRPr="00DF59D5"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="00347149" w:rsidRPr="00DF59D5">
              <w:rPr>
                <w:rFonts w:ascii="Arial" w:hAnsi="Arial" w:cs="Arial"/>
                <w:sz w:val="22"/>
                <w:szCs w:val="22"/>
              </w:rPr>
              <w:t>bez DPH</w:t>
            </w:r>
            <w:r w:rsidR="00062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F7162" w:rsidRPr="00DF59D5" w:rsidTr="002812C5">
        <w:tc>
          <w:tcPr>
            <w:tcW w:w="3227" w:type="dxa"/>
            <w:shd w:val="clear" w:color="auto" w:fill="FABF8F"/>
          </w:tcPr>
          <w:p w:rsidR="007F7162" w:rsidRPr="00DF59D5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7F7162" w:rsidRPr="00DF59D5" w:rsidRDefault="007E05F9" w:rsidP="007E0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Zakázka malého rozsahu, která není zadávána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 xml:space="preserve">  dle zákona č. 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>, v platném znění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02C5E">
              <w:rPr>
                <w:rFonts w:ascii="Arial" w:hAnsi="Arial" w:cs="Arial"/>
                <w:sz w:val="22"/>
                <w:szCs w:val="22"/>
              </w:rPr>
              <w:t xml:space="preserve"> Jedná se o výběrové řízení dle </w:t>
            </w:r>
            <w:r w:rsidR="008868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C5E">
              <w:rPr>
                <w:rFonts w:ascii="Arial" w:hAnsi="Arial" w:cs="Arial"/>
                <w:sz w:val="22"/>
                <w:szCs w:val="22"/>
              </w:rPr>
              <w:t>Příručky č</w:t>
            </w:r>
            <w:r w:rsidR="00105D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C5E">
              <w:rPr>
                <w:rFonts w:ascii="Arial" w:hAnsi="Arial" w:cs="Arial"/>
                <w:sz w:val="22"/>
                <w:szCs w:val="22"/>
              </w:rPr>
              <w:t>.6 pro příjemce finanční podpory z Operačního pro</w:t>
            </w:r>
            <w:r w:rsidR="00105DD6">
              <w:rPr>
                <w:rFonts w:ascii="Arial" w:hAnsi="Arial" w:cs="Arial"/>
                <w:sz w:val="22"/>
                <w:szCs w:val="22"/>
              </w:rPr>
              <w:t>gramu Vzdělávání pro konkurence</w:t>
            </w:r>
            <w:r w:rsidR="00D02C5E">
              <w:rPr>
                <w:rFonts w:ascii="Arial" w:hAnsi="Arial" w:cs="Arial"/>
                <w:sz w:val="22"/>
                <w:szCs w:val="22"/>
              </w:rPr>
              <w:t>schopnost, ze dne 29.6. 2012.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DF59D5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DF59D5" w:rsidRDefault="00105DD6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 dodání:Mgr. Olga Janošková – advokátka, Zeyerova alej 33a, 162 00 Praha 6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2BEF" w:rsidRPr="00DF59D5" w:rsidRDefault="009E2BEF" w:rsidP="00105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57A">
              <w:rPr>
                <w:rFonts w:ascii="Arial" w:hAnsi="Arial" w:cs="Arial"/>
                <w:sz w:val="22"/>
                <w:szCs w:val="22"/>
              </w:rPr>
              <w:t>21.9. 2012 – 16. 00 hod.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9E2BEF" w:rsidRPr="00DF59D5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DF59D5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DF12E5" w:rsidRDefault="00FD4856" w:rsidP="000623FA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nabídkové ceny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– váha </w:t>
            </w:r>
            <w:r w:rsidR="00CD27C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  <w:p w:rsidR="000623FA" w:rsidRDefault="008868D1" w:rsidP="000623FA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Umělecká kvalita z pohledu vhodnosti odvysílání ve veřejnoprávní televiz</w:t>
            </w:r>
            <w:r w:rsidR="00AA057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(kvallita pilotního dílu, kvalilta popisu realizace a ztvárnění pořadů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– váha </w:t>
            </w:r>
            <w:r w:rsidR="00CD27C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  <w:p w:rsidR="000623FA" w:rsidRPr="000623FA" w:rsidRDefault="000623FA" w:rsidP="000623F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CC7247" w:rsidRPr="00DF59D5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DF59D5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1E7C39" w:rsidRPr="00DF59D5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DF59D5" w:rsidRDefault="009E2BEF" w:rsidP="008868D1">
            <w:pPr>
              <w:pStyle w:val="Textpoznpodarou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Základní kvalifikační předpoklady dle § 53 odst. 1 zákona</w:t>
            </w:r>
          </w:p>
          <w:p w:rsidR="009E2BEF" w:rsidRDefault="009E2BEF" w:rsidP="008868D1">
            <w:pPr>
              <w:pStyle w:val="Textpoznpodarou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Profesní kvalifikační předpoklady dle § 54 písm. a) a b) zákona (výpis s OR či obdobné evidence, doklad o oprávnění k podnikání)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C6A" w:rsidRPr="0090179F" w:rsidRDefault="008868D1" w:rsidP="008868D1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 xml:space="preserve">Technické kvalifikační předpoklady dle § 56 odst. 2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 xml:space="preserve">písm. a) 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a b)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zákona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DF59D5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písemnou formu nabídky</w:t>
            </w:r>
            <w:r w:rsidR="007F7162" w:rsidRPr="00DF59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DF59D5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DF59D5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abídk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586502">
              <w:rPr>
                <w:rFonts w:ascii="Arial" w:hAnsi="Arial" w:cs="Arial"/>
                <w:i/>
                <w:sz w:val="22"/>
                <w:szCs w:val="22"/>
              </w:rPr>
              <w:t xml:space="preserve"> v českém jazyce.</w:t>
            </w:r>
          </w:p>
        </w:tc>
      </w:tr>
      <w:tr w:rsidR="00DC4EE4" w:rsidRPr="00DF59D5" w:rsidTr="00AA2B72">
        <w:tc>
          <w:tcPr>
            <w:tcW w:w="3227" w:type="dxa"/>
            <w:shd w:val="clear" w:color="auto" w:fill="FABF8F"/>
          </w:tcPr>
          <w:p w:rsidR="00DC4EE4" w:rsidRPr="00DF59D5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DF59D5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DF59D5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DF59D5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DF59D5" w:rsidRDefault="00586502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Platební podmínky uvedené v návrhu smlouvy jsou považovány za závazné požadavky zakázky a v případě jejich úpravy bude uchazeč vyloučen z dalšího hodnocení.</w:t>
            </w:r>
          </w:p>
        </w:tc>
      </w:tr>
      <w:tr w:rsidR="00920F30" w:rsidRPr="00DF59D5" w:rsidTr="002812C5">
        <w:tc>
          <w:tcPr>
            <w:tcW w:w="3227" w:type="dxa"/>
            <w:shd w:val="clear" w:color="auto" w:fill="FABF8F"/>
          </w:tcPr>
          <w:p w:rsidR="00920F30" w:rsidRPr="00DF59D5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205D92" w:rsidRPr="00DF59D5" w:rsidRDefault="0020661D" w:rsidP="00205D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Podrobná specifikace údajů uvedených ve výzvě nebo další podmínky pro plnění zakázky jsou uvedeny v příloze.</w:t>
            </w:r>
          </w:p>
        </w:tc>
      </w:tr>
      <w:tr w:rsidR="00920F30" w:rsidRPr="00DF59D5" w:rsidTr="004E49B7">
        <w:tc>
          <w:tcPr>
            <w:tcW w:w="9212" w:type="dxa"/>
            <w:gridSpan w:val="2"/>
            <w:shd w:val="clear" w:color="auto" w:fill="FABF8F"/>
          </w:tcPr>
          <w:p w:rsidR="00920F30" w:rsidRPr="00DF59D5" w:rsidRDefault="00920F30" w:rsidP="00CD27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DF59D5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="00105DD6">
              <w:rPr>
                <w:rFonts w:ascii="Arial" w:hAnsi="Arial" w:cs="Arial"/>
                <w:b/>
                <w:sz w:val="22"/>
                <w:szCs w:val="22"/>
              </w:rPr>
              <w:t xml:space="preserve"> zrušit výběrové řízení</w:t>
            </w:r>
            <w:r w:rsidR="0020661D">
              <w:rPr>
                <w:rFonts w:ascii="Arial" w:hAnsi="Arial" w:cs="Arial"/>
                <w:b/>
                <w:sz w:val="22"/>
                <w:szCs w:val="22"/>
              </w:rPr>
              <w:t xml:space="preserve"> kdykoliv</w:t>
            </w:r>
            <w:r w:rsidR="00105D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661D">
              <w:rPr>
                <w:rFonts w:ascii="Arial" w:hAnsi="Arial" w:cs="Arial"/>
                <w:b/>
                <w:sz w:val="22"/>
                <w:szCs w:val="22"/>
              </w:rPr>
              <w:t>před popisem smlouvy.</w:t>
            </w:r>
          </w:p>
        </w:tc>
      </w:tr>
    </w:tbl>
    <w:p w:rsidR="0005740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="008868D1">
        <w:rPr>
          <w:sz w:val="24"/>
          <w:szCs w:val="24"/>
          <w:lang w:val="cs-CZ"/>
        </w:rPr>
        <w:t xml:space="preserve"> uvedeny </w:t>
      </w:r>
      <w:r w:rsidRPr="00477C6A">
        <w:rPr>
          <w:sz w:val="24"/>
          <w:szCs w:val="24"/>
          <w:lang w:val="cs-CZ"/>
        </w:rPr>
        <w:t xml:space="preserve"> v samostatné zadávací dokumentaci.</w:t>
      </w:r>
    </w:p>
    <w:p w:rsidR="0005740A" w:rsidRPr="00477C6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0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11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12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877F3E" w:rsidP="00DF12E5">
            <w:pPr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877F3E" w:rsidP="00DF12E5">
            <w:pPr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Říman</w:t>
            </w: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877F3E" w:rsidP="00DF12E5">
            <w:pPr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info@dejv.com</w:t>
            </w: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877F3E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+420 </w:t>
            </w:r>
            <w:r>
              <w:rPr>
                <w:rFonts w:ascii="Arial" w:hAnsi="Arial" w:cs="Arial"/>
                <w:sz w:val="22"/>
                <w:szCs w:val="22"/>
              </w:rPr>
              <w:t>739</w:t>
            </w:r>
            <w:r w:rsidRPr="00DF59D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324 521</w:t>
            </w:r>
          </w:p>
        </w:tc>
      </w:tr>
    </w:tbl>
    <w:p w:rsidR="00427B93" w:rsidRPr="00477C6A" w:rsidRDefault="00427B93">
      <w:pPr>
        <w:rPr>
          <w:rFonts w:ascii="Arial" w:hAnsi="Arial" w:cs="Arial"/>
        </w:rPr>
      </w:pPr>
    </w:p>
    <w:sectPr w:rsidR="00427B93" w:rsidRPr="00477C6A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A9" w:rsidRDefault="00613CA9" w:rsidP="002812C5">
      <w:r>
        <w:separator/>
      </w:r>
    </w:p>
  </w:endnote>
  <w:endnote w:type="continuationSeparator" w:id="0">
    <w:p w:rsidR="00613CA9" w:rsidRDefault="00613CA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8000EB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8000EB" w:rsidRPr="007F7162">
      <w:rPr>
        <w:b/>
        <w:sz w:val="20"/>
        <w:szCs w:val="20"/>
      </w:rPr>
      <w:fldChar w:fldCharType="separate"/>
    </w:r>
    <w:r w:rsidR="00322D84">
      <w:rPr>
        <w:b/>
        <w:noProof/>
        <w:sz w:val="20"/>
        <w:szCs w:val="20"/>
      </w:rPr>
      <w:t>1</w:t>
    </w:r>
    <w:r w:rsidR="008000EB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8000EB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8000EB" w:rsidRPr="007F7162">
      <w:rPr>
        <w:b/>
        <w:sz w:val="20"/>
        <w:szCs w:val="20"/>
      </w:rPr>
      <w:fldChar w:fldCharType="separate"/>
    </w:r>
    <w:r w:rsidR="00322D84">
      <w:rPr>
        <w:b/>
        <w:noProof/>
        <w:sz w:val="20"/>
        <w:szCs w:val="20"/>
      </w:rPr>
      <w:t>3</w:t>
    </w:r>
    <w:r w:rsidR="008000E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A9" w:rsidRDefault="00613CA9" w:rsidP="002812C5">
      <w:r>
        <w:separator/>
      </w:r>
    </w:p>
  </w:footnote>
  <w:footnote w:type="continuationSeparator" w:id="0">
    <w:p w:rsidR="00613CA9" w:rsidRDefault="00613CA9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53401CD"/>
    <w:multiLevelType w:val="hybridMultilevel"/>
    <w:tmpl w:val="5628BB96"/>
    <w:lvl w:ilvl="0" w:tplc="3EF0000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062CB"/>
    <w:multiLevelType w:val="hybridMultilevel"/>
    <w:tmpl w:val="9F18C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57261"/>
    <w:multiLevelType w:val="hybridMultilevel"/>
    <w:tmpl w:val="65A25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F22F3"/>
    <w:multiLevelType w:val="hybridMultilevel"/>
    <w:tmpl w:val="DB2A7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83757"/>
    <w:multiLevelType w:val="hybridMultilevel"/>
    <w:tmpl w:val="4D063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50109"/>
    <w:rsid w:val="0005740A"/>
    <w:rsid w:val="000623FA"/>
    <w:rsid w:val="00064D5F"/>
    <w:rsid w:val="000A67D2"/>
    <w:rsid w:val="000B2491"/>
    <w:rsid w:val="000B6326"/>
    <w:rsid w:val="000D54BA"/>
    <w:rsid w:val="000D67BF"/>
    <w:rsid w:val="00100670"/>
    <w:rsid w:val="00103FCD"/>
    <w:rsid w:val="00105DD6"/>
    <w:rsid w:val="00111AA1"/>
    <w:rsid w:val="00120C13"/>
    <w:rsid w:val="00131E7A"/>
    <w:rsid w:val="001537B9"/>
    <w:rsid w:val="00153D7A"/>
    <w:rsid w:val="00162F98"/>
    <w:rsid w:val="001672C3"/>
    <w:rsid w:val="001900D4"/>
    <w:rsid w:val="00195CBC"/>
    <w:rsid w:val="001B32B0"/>
    <w:rsid w:val="001B7DDE"/>
    <w:rsid w:val="001E7C39"/>
    <w:rsid w:val="001F5A59"/>
    <w:rsid w:val="002019B8"/>
    <w:rsid w:val="00205D92"/>
    <w:rsid w:val="00206227"/>
    <w:rsid w:val="0020661D"/>
    <w:rsid w:val="002812C5"/>
    <w:rsid w:val="0028537B"/>
    <w:rsid w:val="002B2D45"/>
    <w:rsid w:val="002B4926"/>
    <w:rsid w:val="002B658D"/>
    <w:rsid w:val="002D5467"/>
    <w:rsid w:val="002F2CB4"/>
    <w:rsid w:val="002F6A70"/>
    <w:rsid w:val="00322D84"/>
    <w:rsid w:val="003246E6"/>
    <w:rsid w:val="0033289C"/>
    <w:rsid w:val="00347149"/>
    <w:rsid w:val="0035412E"/>
    <w:rsid w:val="003566AC"/>
    <w:rsid w:val="003571FC"/>
    <w:rsid w:val="003807E4"/>
    <w:rsid w:val="003832D7"/>
    <w:rsid w:val="003938C4"/>
    <w:rsid w:val="003B08D7"/>
    <w:rsid w:val="003B754A"/>
    <w:rsid w:val="003D454E"/>
    <w:rsid w:val="003D5A51"/>
    <w:rsid w:val="003E3506"/>
    <w:rsid w:val="00424965"/>
    <w:rsid w:val="00427B93"/>
    <w:rsid w:val="00435C48"/>
    <w:rsid w:val="00441D66"/>
    <w:rsid w:val="004479DD"/>
    <w:rsid w:val="00477C6A"/>
    <w:rsid w:val="004A39FC"/>
    <w:rsid w:val="004A7FEB"/>
    <w:rsid w:val="004B097B"/>
    <w:rsid w:val="004D2751"/>
    <w:rsid w:val="004D5DEA"/>
    <w:rsid w:val="004E49B7"/>
    <w:rsid w:val="004F31E7"/>
    <w:rsid w:val="004F61D7"/>
    <w:rsid w:val="00516A2D"/>
    <w:rsid w:val="00523F02"/>
    <w:rsid w:val="00532DF7"/>
    <w:rsid w:val="00533DD7"/>
    <w:rsid w:val="00540FED"/>
    <w:rsid w:val="00556014"/>
    <w:rsid w:val="00585DDB"/>
    <w:rsid w:val="00586502"/>
    <w:rsid w:val="005A4ED8"/>
    <w:rsid w:val="005A7F8C"/>
    <w:rsid w:val="005C5771"/>
    <w:rsid w:val="005C5DDD"/>
    <w:rsid w:val="005D4A11"/>
    <w:rsid w:val="005E1F17"/>
    <w:rsid w:val="005F3E15"/>
    <w:rsid w:val="00611A73"/>
    <w:rsid w:val="00613CA9"/>
    <w:rsid w:val="006246AF"/>
    <w:rsid w:val="00646355"/>
    <w:rsid w:val="00690E80"/>
    <w:rsid w:val="00692975"/>
    <w:rsid w:val="006938EE"/>
    <w:rsid w:val="006A4B4D"/>
    <w:rsid w:val="006A7955"/>
    <w:rsid w:val="006C3392"/>
    <w:rsid w:val="006F4E52"/>
    <w:rsid w:val="007212A4"/>
    <w:rsid w:val="00767FF5"/>
    <w:rsid w:val="00782549"/>
    <w:rsid w:val="00783852"/>
    <w:rsid w:val="00784523"/>
    <w:rsid w:val="007A37EA"/>
    <w:rsid w:val="007C4283"/>
    <w:rsid w:val="007E05F9"/>
    <w:rsid w:val="007E2221"/>
    <w:rsid w:val="007F45E2"/>
    <w:rsid w:val="007F7162"/>
    <w:rsid w:val="008000EB"/>
    <w:rsid w:val="0080140D"/>
    <w:rsid w:val="008174A0"/>
    <w:rsid w:val="008404B3"/>
    <w:rsid w:val="00840B19"/>
    <w:rsid w:val="00877F3E"/>
    <w:rsid w:val="008868D1"/>
    <w:rsid w:val="008A31C2"/>
    <w:rsid w:val="008A43A8"/>
    <w:rsid w:val="008C13DD"/>
    <w:rsid w:val="008C3215"/>
    <w:rsid w:val="008D5E3F"/>
    <w:rsid w:val="008D757B"/>
    <w:rsid w:val="008E5599"/>
    <w:rsid w:val="008F0558"/>
    <w:rsid w:val="0090179F"/>
    <w:rsid w:val="00901E34"/>
    <w:rsid w:val="0091031E"/>
    <w:rsid w:val="009121FC"/>
    <w:rsid w:val="00920F30"/>
    <w:rsid w:val="00930211"/>
    <w:rsid w:val="009415FA"/>
    <w:rsid w:val="00944DB6"/>
    <w:rsid w:val="00992257"/>
    <w:rsid w:val="009A479B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77B94"/>
    <w:rsid w:val="00A85CCB"/>
    <w:rsid w:val="00A96B96"/>
    <w:rsid w:val="00AA057A"/>
    <w:rsid w:val="00AA2B72"/>
    <w:rsid w:val="00AA311A"/>
    <w:rsid w:val="00AB16BD"/>
    <w:rsid w:val="00B302B4"/>
    <w:rsid w:val="00B8015B"/>
    <w:rsid w:val="00B872B9"/>
    <w:rsid w:val="00B93668"/>
    <w:rsid w:val="00BA3971"/>
    <w:rsid w:val="00BC1EF1"/>
    <w:rsid w:val="00BC6FEC"/>
    <w:rsid w:val="00BD3226"/>
    <w:rsid w:val="00BE2B52"/>
    <w:rsid w:val="00BF0C89"/>
    <w:rsid w:val="00C06E96"/>
    <w:rsid w:val="00C155FF"/>
    <w:rsid w:val="00C15F36"/>
    <w:rsid w:val="00C44F89"/>
    <w:rsid w:val="00C461E0"/>
    <w:rsid w:val="00C51C87"/>
    <w:rsid w:val="00C648F1"/>
    <w:rsid w:val="00C6600F"/>
    <w:rsid w:val="00C82BB8"/>
    <w:rsid w:val="00CA6DFE"/>
    <w:rsid w:val="00CC081F"/>
    <w:rsid w:val="00CC7247"/>
    <w:rsid w:val="00CD27C2"/>
    <w:rsid w:val="00D00FAD"/>
    <w:rsid w:val="00D02C5E"/>
    <w:rsid w:val="00D11498"/>
    <w:rsid w:val="00D4002B"/>
    <w:rsid w:val="00D556B4"/>
    <w:rsid w:val="00D62C4D"/>
    <w:rsid w:val="00D65B32"/>
    <w:rsid w:val="00DA74C3"/>
    <w:rsid w:val="00DC4EE4"/>
    <w:rsid w:val="00DD716C"/>
    <w:rsid w:val="00DE02DB"/>
    <w:rsid w:val="00DE1472"/>
    <w:rsid w:val="00DF0F0B"/>
    <w:rsid w:val="00DF12E5"/>
    <w:rsid w:val="00DF59D5"/>
    <w:rsid w:val="00E01397"/>
    <w:rsid w:val="00E033EF"/>
    <w:rsid w:val="00E26FA0"/>
    <w:rsid w:val="00E33584"/>
    <w:rsid w:val="00E47A9E"/>
    <w:rsid w:val="00E6648E"/>
    <w:rsid w:val="00E74BAC"/>
    <w:rsid w:val="00EA6FC6"/>
    <w:rsid w:val="00EB6891"/>
    <w:rsid w:val="00F01884"/>
    <w:rsid w:val="00F037EA"/>
    <w:rsid w:val="00F17E30"/>
    <w:rsid w:val="00F30980"/>
    <w:rsid w:val="00F31866"/>
    <w:rsid w:val="00F40BBD"/>
    <w:rsid w:val="00F47F6F"/>
    <w:rsid w:val="00F51C9E"/>
    <w:rsid w:val="00F84FCC"/>
    <w:rsid w:val="00FA16F0"/>
    <w:rsid w:val="00FB135E"/>
    <w:rsid w:val="00FC3406"/>
    <w:rsid w:val="00FC48B0"/>
    <w:rsid w:val="00FD4856"/>
    <w:rsid w:val="00FD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ickeforu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r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ejv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104E-4508-416D-917F-857FA24B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5123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4</cp:revision>
  <cp:lastPrinted>2011-11-16T06:59:00Z</cp:lastPrinted>
  <dcterms:created xsi:type="dcterms:W3CDTF">2012-08-30T12:08:00Z</dcterms:created>
  <dcterms:modified xsi:type="dcterms:W3CDTF">2012-08-31T08:30:00Z</dcterms:modified>
</cp:coreProperties>
</file>