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655" w:rsidRPr="005F67B0" w:rsidRDefault="00F23DC1" w:rsidP="008F5B7D">
      <w:pPr>
        <w:tabs>
          <w:tab w:val="right" w:pos="709"/>
        </w:tabs>
        <w:spacing w:after="120"/>
        <w:jc w:val="center"/>
        <w:rPr>
          <w:rFonts w:ascii="Calibri" w:hAnsi="Calibri"/>
          <w:b/>
          <w:sz w:val="24"/>
          <w:szCs w:val="24"/>
        </w:rPr>
      </w:pPr>
      <w:r w:rsidRPr="00882B5B">
        <w:rPr>
          <w:rFonts w:ascii="Calibri" w:hAnsi="Calibri"/>
          <w:b/>
          <w:sz w:val="24"/>
          <w:szCs w:val="24"/>
        </w:rPr>
        <w:t>Vyhlášení veřejné soutěže 201</w:t>
      </w:r>
      <w:r w:rsidR="005F5C58">
        <w:rPr>
          <w:rFonts w:ascii="Calibri" w:hAnsi="Calibri"/>
          <w:b/>
          <w:sz w:val="24"/>
          <w:szCs w:val="24"/>
        </w:rPr>
        <w:t>3</w:t>
      </w:r>
      <w:r w:rsidRPr="00882B5B">
        <w:rPr>
          <w:rFonts w:ascii="Calibri" w:hAnsi="Calibri"/>
          <w:b/>
          <w:sz w:val="24"/>
          <w:szCs w:val="24"/>
        </w:rPr>
        <w:t xml:space="preserve"> pro předkládání návrhů projektů výzkumu a vývoje v rámci programu GESHER/MOST</w:t>
      </w:r>
    </w:p>
    <w:p w:rsidR="00433040" w:rsidRPr="00882B5B" w:rsidRDefault="00433040" w:rsidP="00881CE0">
      <w:pPr>
        <w:spacing w:after="120"/>
        <w:jc w:val="center"/>
        <w:rPr>
          <w:rFonts w:ascii="Calibri" w:hAnsi="Calibri"/>
          <w:b/>
          <w:i/>
          <w:sz w:val="24"/>
          <w:szCs w:val="24"/>
        </w:rPr>
      </w:pPr>
      <w:r w:rsidRPr="00882B5B">
        <w:rPr>
          <w:rFonts w:ascii="Calibri" w:hAnsi="Calibri"/>
          <w:b/>
          <w:i/>
          <w:sz w:val="24"/>
          <w:szCs w:val="24"/>
        </w:rPr>
        <w:t xml:space="preserve">Ministerstvo </w:t>
      </w:r>
      <w:r w:rsidR="00964B0B" w:rsidRPr="00882B5B">
        <w:rPr>
          <w:rFonts w:ascii="Calibri" w:hAnsi="Calibri"/>
          <w:b/>
          <w:i/>
          <w:sz w:val="24"/>
          <w:szCs w:val="24"/>
        </w:rPr>
        <w:t>školství, mládeže a tělovýchovy</w:t>
      </w:r>
    </w:p>
    <w:p w:rsidR="00433040" w:rsidRPr="00882B5B" w:rsidRDefault="00433040" w:rsidP="007F6094">
      <w:pPr>
        <w:pBdr>
          <w:bottom w:val="single" w:sz="6" w:space="1" w:color="auto"/>
        </w:pBdr>
        <w:spacing w:after="120"/>
        <w:jc w:val="both"/>
        <w:rPr>
          <w:rFonts w:ascii="Calibri" w:hAnsi="Calibri"/>
          <w:sz w:val="24"/>
          <w:szCs w:val="24"/>
        </w:rPr>
      </w:pPr>
    </w:p>
    <w:p w:rsidR="00433040" w:rsidRPr="00882B5B" w:rsidRDefault="00433040" w:rsidP="007F6094">
      <w:pPr>
        <w:pStyle w:val="Nadpis3"/>
        <w:spacing w:after="120"/>
        <w:rPr>
          <w:rFonts w:ascii="Calibri" w:hAnsi="Calibri"/>
          <w:smallCaps w:val="0"/>
          <w:sz w:val="24"/>
          <w:szCs w:val="24"/>
        </w:rPr>
      </w:pPr>
      <w:r w:rsidRPr="00882B5B">
        <w:rPr>
          <w:rFonts w:ascii="Calibri" w:hAnsi="Calibri"/>
          <w:smallCaps w:val="0"/>
          <w:sz w:val="24"/>
          <w:szCs w:val="24"/>
        </w:rPr>
        <w:t xml:space="preserve">Vyhlášení </w:t>
      </w:r>
      <w:r w:rsidR="00A21374" w:rsidRPr="00882B5B">
        <w:rPr>
          <w:rFonts w:ascii="Calibri" w:hAnsi="Calibri"/>
          <w:smallCaps w:val="0"/>
          <w:sz w:val="24"/>
          <w:szCs w:val="24"/>
        </w:rPr>
        <w:t>veřejné soutěže</w:t>
      </w:r>
      <w:r w:rsidR="00695ACA" w:rsidRPr="00882B5B">
        <w:rPr>
          <w:rFonts w:ascii="Calibri" w:hAnsi="Calibri"/>
          <w:smallCaps w:val="0"/>
          <w:sz w:val="24"/>
          <w:szCs w:val="24"/>
        </w:rPr>
        <w:t xml:space="preserve"> ve výzkumu, experimentálním vývoji a inovacích </w:t>
      </w:r>
      <w:r w:rsidR="00C85158" w:rsidRPr="00882B5B">
        <w:rPr>
          <w:rFonts w:ascii="Calibri" w:hAnsi="Calibri"/>
          <w:smallCaps w:val="0"/>
          <w:sz w:val="24"/>
          <w:szCs w:val="24"/>
        </w:rPr>
        <w:t>201</w:t>
      </w:r>
      <w:r w:rsidR="005F5C58">
        <w:rPr>
          <w:rFonts w:ascii="Calibri" w:hAnsi="Calibri"/>
          <w:smallCaps w:val="0"/>
          <w:sz w:val="24"/>
          <w:szCs w:val="24"/>
        </w:rPr>
        <w:t>3</w:t>
      </w:r>
      <w:r w:rsidR="00C85158" w:rsidRPr="00882B5B">
        <w:rPr>
          <w:rFonts w:ascii="Calibri" w:hAnsi="Calibri"/>
          <w:smallCaps w:val="0"/>
          <w:sz w:val="24"/>
          <w:szCs w:val="24"/>
        </w:rPr>
        <w:t xml:space="preserve"> </w:t>
      </w:r>
      <w:r w:rsidR="00345438" w:rsidRPr="00882B5B">
        <w:rPr>
          <w:rFonts w:ascii="Calibri" w:hAnsi="Calibri"/>
          <w:smallCaps w:val="0"/>
          <w:sz w:val="24"/>
          <w:szCs w:val="24"/>
        </w:rPr>
        <w:t xml:space="preserve">k podávání návrhů projektů </w:t>
      </w:r>
      <w:r w:rsidRPr="00882B5B">
        <w:rPr>
          <w:rFonts w:ascii="Calibri" w:hAnsi="Calibri"/>
          <w:smallCaps w:val="0"/>
          <w:sz w:val="24"/>
          <w:szCs w:val="24"/>
        </w:rPr>
        <w:t>v</w:t>
      </w:r>
      <w:r w:rsidR="00C85158" w:rsidRPr="00882B5B">
        <w:rPr>
          <w:rFonts w:ascii="Calibri" w:hAnsi="Calibri"/>
          <w:smallCaps w:val="0"/>
          <w:sz w:val="24"/>
          <w:szCs w:val="24"/>
        </w:rPr>
        <w:t>ýzkumu a vývoje v</w:t>
      </w:r>
      <w:r w:rsidR="00A34D8D">
        <w:rPr>
          <w:rFonts w:ascii="Calibri" w:hAnsi="Calibri"/>
          <w:smallCaps w:val="0"/>
          <w:sz w:val="24"/>
          <w:szCs w:val="24"/>
        </w:rPr>
        <w:t> </w:t>
      </w:r>
      <w:r w:rsidR="00C85158" w:rsidRPr="00882B5B">
        <w:rPr>
          <w:rFonts w:ascii="Calibri" w:hAnsi="Calibri"/>
          <w:smallCaps w:val="0"/>
          <w:sz w:val="24"/>
          <w:szCs w:val="24"/>
        </w:rPr>
        <w:t>rámci</w:t>
      </w:r>
      <w:r w:rsidR="00A34D8D">
        <w:rPr>
          <w:rFonts w:ascii="Calibri" w:hAnsi="Calibri"/>
          <w:smallCaps w:val="0"/>
          <w:sz w:val="24"/>
          <w:szCs w:val="24"/>
        </w:rPr>
        <w:t xml:space="preserve"> </w:t>
      </w:r>
      <w:r w:rsidR="00883ED0" w:rsidRPr="00882B5B">
        <w:rPr>
          <w:rFonts w:ascii="Calibri" w:hAnsi="Calibri"/>
          <w:smallCaps w:val="0"/>
          <w:sz w:val="24"/>
          <w:szCs w:val="24"/>
        </w:rPr>
        <w:t>programu mezinárodní spolupráce mezi Českou republikou a Státem Izrael v aplikovaném výzkumu a experimentálním vývoji</w:t>
      </w:r>
      <w:r w:rsidR="00A34D8D">
        <w:rPr>
          <w:rFonts w:ascii="Calibri" w:hAnsi="Calibri"/>
          <w:smallCaps w:val="0"/>
          <w:sz w:val="24"/>
          <w:szCs w:val="24"/>
        </w:rPr>
        <w:t xml:space="preserve"> </w:t>
      </w:r>
      <w:r w:rsidR="00883ED0" w:rsidRPr="00882B5B">
        <w:rPr>
          <w:rFonts w:ascii="Calibri" w:hAnsi="Calibri"/>
          <w:smallCaps w:val="0"/>
          <w:sz w:val="24"/>
          <w:szCs w:val="24"/>
        </w:rPr>
        <w:t>GESHER/MOST</w:t>
      </w:r>
    </w:p>
    <w:p w:rsidR="00433040" w:rsidRPr="00882B5B" w:rsidRDefault="00433040" w:rsidP="007F6094">
      <w:pPr>
        <w:pBdr>
          <w:bottom w:val="single" w:sz="6" w:space="0" w:color="auto"/>
        </w:pBdr>
        <w:spacing w:after="120"/>
        <w:jc w:val="both"/>
        <w:rPr>
          <w:rFonts w:ascii="Calibri" w:hAnsi="Calibri"/>
          <w:b/>
          <w:sz w:val="24"/>
          <w:szCs w:val="24"/>
        </w:rPr>
      </w:pPr>
    </w:p>
    <w:p w:rsidR="00433040" w:rsidRDefault="0057711F" w:rsidP="007F6094">
      <w:pPr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Ministerstvo školství, mládeže a tělovýchovy </w:t>
      </w:r>
      <w:r w:rsidR="00D618BB" w:rsidRPr="00882B5B">
        <w:rPr>
          <w:rFonts w:ascii="Calibri" w:hAnsi="Calibri"/>
          <w:sz w:val="24"/>
          <w:szCs w:val="24"/>
        </w:rPr>
        <w:t xml:space="preserve">(dále jen „poskytovatel“) </w:t>
      </w:r>
      <w:r w:rsidRPr="00882B5B">
        <w:rPr>
          <w:rFonts w:ascii="Calibri" w:hAnsi="Calibri"/>
          <w:sz w:val="24"/>
          <w:szCs w:val="24"/>
        </w:rPr>
        <w:t xml:space="preserve">a agentura pro podporu podnikání CzechInvest </w:t>
      </w:r>
      <w:r w:rsidR="00D618BB" w:rsidRPr="00882B5B">
        <w:rPr>
          <w:rFonts w:ascii="Calibri" w:hAnsi="Calibri"/>
          <w:sz w:val="24"/>
          <w:szCs w:val="24"/>
        </w:rPr>
        <w:t>(</w:t>
      </w:r>
      <w:r w:rsidR="00C85158" w:rsidRPr="00882B5B">
        <w:rPr>
          <w:rFonts w:ascii="Calibri" w:hAnsi="Calibri"/>
          <w:sz w:val="24"/>
          <w:szCs w:val="24"/>
        </w:rPr>
        <w:t xml:space="preserve">dále jen </w:t>
      </w:r>
      <w:r w:rsidR="00D618BB" w:rsidRPr="00882B5B">
        <w:rPr>
          <w:rFonts w:ascii="Calibri" w:hAnsi="Calibri"/>
          <w:sz w:val="24"/>
          <w:szCs w:val="24"/>
        </w:rPr>
        <w:t xml:space="preserve">„CzechInvest“) </w:t>
      </w:r>
      <w:r w:rsidRPr="00882B5B">
        <w:rPr>
          <w:rFonts w:ascii="Calibri" w:hAnsi="Calibri"/>
          <w:sz w:val="24"/>
          <w:szCs w:val="24"/>
        </w:rPr>
        <w:t>jako implementační agentura</w:t>
      </w:r>
      <w:r w:rsidR="00883ED0" w:rsidRPr="00882B5B">
        <w:rPr>
          <w:rFonts w:ascii="Calibri" w:hAnsi="Calibri"/>
          <w:sz w:val="24"/>
          <w:szCs w:val="24"/>
        </w:rPr>
        <w:t xml:space="preserve"> programu mezinárodní spolupráce mezi Českou republikou a Státem Izrael GESHER/MOST</w:t>
      </w:r>
      <w:r w:rsidRPr="00882B5B">
        <w:rPr>
          <w:rFonts w:ascii="Calibri" w:hAnsi="Calibri"/>
          <w:sz w:val="24"/>
          <w:szCs w:val="24"/>
        </w:rPr>
        <w:t xml:space="preserve"> </w:t>
      </w:r>
      <w:r w:rsidR="00A7597F" w:rsidRPr="00882B5B">
        <w:rPr>
          <w:rFonts w:ascii="Calibri" w:hAnsi="Calibri"/>
          <w:sz w:val="24"/>
          <w:szCs w:val="24"/>
        </w:rPr>
        <w:t>(dále jen „</w:t>
      </w:r>
      <w:r w:rsidR="00D618BB" w:rsidRPr="00882B5B">
        <w:rPr>
          <w:rFonts w:ascii="Calibri" w:hAnsi="Calibri"/>
          <w:sz w:val="24"/>
          <w:szCs w:val="24"/>
        </w:rPr>
        <w:t>program GESHER/MOST</w:t>
      </w:r>
      <w:r w:rsidR="00A7597F" w:rsidRPr="00882B5B">
        <w:rPr>
          <w:rFonts w:ascii="Calibri" w:hAnsi="Calibri"/>
          <w:sz w:val="24"/>
          <w:szCs w:val="24"/>
        </w:rPr>
        <w:t xml:space="preserve">“) </w:t>
      </w:r>
      <w:r w:rsidRPr="00882B5B">
        <w:rPr>
          <w:rFonts w:ascii="Calibri" w:hAnsi="Calibri"/>
          <w:sz w:val="24"/>
          <w:szCs w:val="24"/>
        </w:rPr>
        <w:t xml:space="preserve">vyhlašují </w:t>
      </w:r>
      <w:r w:rsidR="00345438" w:rsidRPr="00882B5B">
        <w:rPr>
          <w:rFonts w:ascii="Calibri" w:hAnsi="Calibri"/>
          <w:sz w:val="24"/>
          <w:szCs w:val="24"/>
        </w:rPr>
        <w:t>podle z</w:t>
      </w:r>
      <w:r w:rsidR="00C85158" w:rsidRPr="00882B5B">
        <w:rPr>
          <w:rFonts w:ascii="Calibri" w:hAnsi="Calibri"/>
          <w:sz w:val="24"/>
          <w:szCs w:val="24"/>
        </w:rPr>
        <w:t>ákona č. 130/2002 Sb., o </w:t>
      </w:r>
      <w:r w:rsidR="00345438" w:rsidRPr="00882B5B">
        <w:rPr>
          <w:rFonts w:ascii="Calibri" w:hAnsi="Calibri"/>
          <w:sz w:val="24"/>
          <w:szCs w:val="24"/>
        </w:rPr>
        <w:t xml:space="preserve">podpoře výzkumu, experimentálního vývoje a inovací </w:t>
      </w:r>
      <w:r w:rsidR="00272738" w:rsidRPr="00882B5B">
        <w:rPr>
          <w:rFonts w:ascii="Calibri" w:hAnsi="Calibri"/>
          <w:sz w:val="24"/>
          <w:szCs w:val="24"/>
        </w:rPr>
        <w:t xml:space="preserve">z veřejných prostředků </w:t>
      </w:r>
      <w:r w:rsidR="005534AC" w:rsidRPr="005534AC">
        <w:rPr>
          <w:rFonts w:ascii="Calibri" w:hAnsi="Calibri"/>
          <w:sz w:val="24"/>
          <w:szCs w:val="24"/>
        </w:rPr>
        <w:t>ve znění pozdějších předpisů</w:t>
      </w:r>
      <w:r w:rsidR="005534AC" w:rsidRPr="00882B5B">
        <w:rPr>
          <w:rFonts w:ascii="Calibri" w:hAnsi="Calibri"/>
          <w:sz w:val="24"/>
          <w:szCs w:val="24"/>
        </w:rPr>
        <w:t xml:space="preserve"> </w:t>
      </w:r>
      <w:r w:rsidR="00345438" w:rsidRPr="00882B5B">
        <w:rPr>
          <w:rFonts w:ascii="Calibri" w:hAnsi="Calibri"/>
          <w:sz w:val="24"/>
          <w:szCs w:val="24"/>
        </w:rPr>
        <w:t>a o změně některých souvisejících zákonů (zákon o podpoře výzkumu, experi</w:t>
      </w:r>
      <w:r w:rsidR="00172009">
        <w:rPr>
          <w:rFonts w:ascii="Calibri" w:hAnsi="Calibri"/>
          <w:sz w:val="24"/>
          <w:szCs w:val="24"/>
        </w:rPr>
        <w:t>mentálního vývoje a inovací), a </w:t>
      </w:r>
      <w:r w:rsidRPr="00882B5B">
        <w:rPr>
          <w:rFonts w:ascii="Calibri" w:hAnsi="Calibri"/>
          <w:sz w:val="24"/>
          <w:szCs w:val="24"/>
        </w:rPr>
        <w:t xml:space="preserve">v návaznosti na </w:t>
      </w:r>
      <w:r w:rsidR="00883ED0" w:rsidRPr="00882B5B">
        <w:rPr>
          <w:rFonts w:ascii="Calibri" w:hAnsi="Calibri"/>
          <w:sz w:val="24"/>
          <w:szCs w:val="24"/>
        </w:rPr>
        <w:t>Dohodu mezi vládou České re</w:t>
      </w:r>
      <w:r w:rsidR="00C85158" w:rsidRPr="00882B5B">
        <w:rPr>
          <w:rFonts w:ascii="Calibri" w:hAnsi="Calibri"/>
          <w:sz w:val="24"/>
          <w:szCs w:val="24"/>
        </w:rPr>
        <w:t>publiky a vládou Státu Izrael o </w:t>
      </w:r>
      <w:r w:rsidR="00883ED0" w:rsidRPr="00882B5B">
        <w:rPr>
          <w:rFonts w:ascii="Calibri" w:hAnsi="Calibri"/>
          <w:sz w:val="24"/>
          <w:szCs w:val="24"/>
        </w:rPr>
        <w:t>dvoustranné spolupráci při podpoře průmyslového výzkumu a vývoje v soukromé sféře</w:t>
      </w:r>
      <w:r w:rsidRPr="00882B5B">
        <w:rPr>
          <w:rFonts w:ascii="Calibri" w:hAnsi="Calibri"/>
          <w:sz w:val="24"/>
          <w:szCs w:val="24"/>
        </w:rPr>
        <w:t xml:space="preserve">, uzavřené 30. března 2009, </w:t>
      </w:r>
      <w:r w:rsidR="00272738" w:rsidRPr="00882B5B">
        <w:rPr>
          <w:rFonts w:ascii="Calibri" w:hAnsi="Calibri"/>
          <w:sz w:val="24"/>
          <w:szCs w:val="24"/>
        </w:rPr>
        <w:t xml:space="preserve">veřejnou soutěž </w:t>
      </w:r>
      <w:r w:rsidR="00695ACA" w:rsidRPr="00882B5B">
        <w:rPr>
          <w:rFonts w:ascii="Calibri" w:hAnsi="Calibri"/>
          <w:sz w:val="24"/>
          <w:szCs w:val="24"/>
        </w:rPr>
        <w:t>ve výzkumu,</w:t>
      </w:r>
      <w:r w:rsidR="00447758" w:rsidRPr="00882B5B">
        <w:rPr>
          <w:rFonts w:ascii="Calibri" w:hAnsi="Calibri"/>
          <w:sz w:val="24"/>
          <w:szCs w:val="24"/>
        </w:rPr>
        <w:t xml:space="preserve"> </w:t>
      </w:r>
      <w:r w:rsidR="00695ACA" w:rsidRPr="00882B5B">
        <w:rPr>
          <w:rFonts w:ascii="Calibri" w:hAnsi="Calibri"/>
          <w:sz w:val="24"/>
          <w:szCs w:val="24"/>
        </w:rPr>
        <w:t xml:space="preserve">experimentálním vývoji a inovacích (dále jen „veřejná soutěž“) </w:t>
      </w:r>
      <w:r w:rsidR="00580970" w:rsidRPr="00882B5B">
        <w:rPr>
          <w:rFonts w:ascii="Calibri" w:hAnsi="Calibri"/>
          <w:sz w:val="24"/>
          <w:szCs w:val="24"/>
        </w:rPr>
        <w:t>201</w:t>
      </w:r>
      <w:r w:rsidR="005F5C58">
        <w:rPr>
          <w:rFonts w:ascii="Calibri" w:hAnsi="Calibri"/>
          <w:sz w:val="24"/>
          <w:szCs w:val="24"/>
        </w:rPr>
        <w:t>3</w:t>
      </w:r>
      <w:r w:rsidR="00C85158" w:rsidRPr="00882B5B">
        <w:rPr>
          <w:rFonts w:ascii="Calibri" w:hAnsi="Calibri"/>
          <w:sz w:val="24"/>
          <w:szCs w:val="24"/>
        </w:rPr>
        <w:t xml:space="preserve"> </w:t>
      </w:r>
      <w:r w:rsidR="00345438" w:rsidRPr="00882B5B">
        <w:rPr>
          <w:rFonts w:ascii="Calibri" w:hAnsi="Calibri"/>
          <w:sz w:val="24"/>
          <w:szCs w:val="24"/>
        </w:rPr>
        <w:t xml:space="preserve">k podávání návrhů projektů </w:t>
      </w:r>
      <w:r w:rsidR="00C85158" w:rsidRPr="00882B5B">
        <w:rPr>
          <w:rFonts w:ascii="Calibri" w:hAnsi="Calibri"/>
          <w:sz w:val="24"/>
          <w:szCs w:val="24"/>
        </w:rPr>
        <w:t xml:space="preserve">výzkumu a vývoje (dále jen </w:t>
      </w:r>
      <w:r w:rsidR="00727C8D">
        <w:rPr>
          <w:rFonts w:ascii="Calibri" w:hAnsi="Calibri"/>
          <w:sz w:val="24"/>
          <w:szCs w:val="24"/>
        </w:rPr>
        <w:t>„</w:t>
      </w:r>
      <w:r w:rsidR="00C85158" w:rsidRPr="00882B5B">
        <w:rPr>
          <w:rFonts w:ascii="Calibri" w:hAnsi="Calibri"/>
          <w:sz w:val="24"/>
          <w:szCs w:val="24"/>
        </w:rPr>
        <w:t>VaV“) do</w:t>
      </w:r>
      <w:r w:rsidRPr="00882B5B">
        <w:rPr>
          <w:rFonts w:ascii="Calibri" w:hAnsi="Calibri"/>
          <w:sz w:val="24"/>
          <w:szCs w:val="24"/>
        </w:rPr>
        <w:t> </w:t>
      </w:r>
      <w:r w:rsidR="007307C9" w:rsidRPr="00882B5B">
        <w:rPr>
          <w:rFonts w:ascii="Calibri" w:hAnsi="Calibri"/>
          <w:sz w:val="24"/>
          <w:szCs w:val="24"/>
        </w:rPr>
        <w:t>programu GESHER/MOST.</w:t>
      </w:r>
    </w:p>
    <w:p w:rsidR="00881CE0" w:rsidRPr="00882B5B" w:rsidRDefault="007448C0" w:rsidP="007F6094">
      <w:pPr>
        <w:spacing w:after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Plné znění podmínek programu GESHER/MOST a veřejné soutěže 2013 programu GESHER/MOST včetně zadávací dokumentace je zveřejněno na stránkách </w:t>
      </w:r>
      <w:hyperlink r:id="rId7" w:history="1">
        <w:r w:rsidRPr="007448C0">
          <w:rPr>
            <w:rStyle w:val="Hypertextovodkaz"/>
            <w:rFonts w:ascii="Calibri" w:hAnsi="Calibri"/>
            <w:color w:val="auto"/>
            <w:sz w:val="24"/>
            <w:szCs w:val="24"/>
          </w:rPr>
          <w:t>www.czechinvest.org</w:t>
        </w:r>
      </w:hyperlink>
      <w:r w:rsidRPr="007448C0">
        <w:rPr>
          <w:rFonts w:ascii="Calibri" w:hAnsi="Calibri"/>
          <w:sz w:val="24"/>
          <w:szCs w:val="24"/>
        </w:rPr>
        <w:t xml:space="preserve"> a </w:t>
      </w:r>
      <w:hyperlink r:id="rId8" w:history="1">
        <w:r w:rsidRPr="007448C0">
          <w:rPr>
            <w:rStyle w:val="Hypertextovodkaz"/>
            <w:rFonts w:ascii="Calibri" w:hAnsi="Calibri"/>
            <w:color w:val="auto"/>
            <w:sz w:val="24"/>
            <w:szCs w:val="24"/>
          </w:rPr>
          <w:t>www.msmt.cz</w:t>
        </w:r>
      </w:hyperlink>
      <w:r>
        <w:rPr>
          <w:rFonts w:ascii="Calibri" w:hAnsi="Calibri"/>
          <w:sz w:val="24"/>
          <w:szCs w:val="24"/>
        </w:rPr>
        <w:t xml:space="preserve"> a/nebo www.msmt-vyzkum.cz.</w:t>
      </w:r>
    </w:p>
    <w:p w:rsidR="00A7597F" w:rsidRPr="00882B5B" w:rsidRDefault="00A7597F" w:rsidP="007F6094">
      <w:pPr>
        <w:autoSpaceDE w:val="0"/>
        <w:autoSpaceDN w:val="0"/>
        <w:adjustRightInd w:val="0"/>
        <w:spacing w:after="120"/>
        <w:jc w:val="both"/>
        <w:rPr>
          <w:rFonts w:ascii="Calibri" w:hAnsi="Calibri"/>
          <w:b/>
          <w:color w:val="000000"/>
          <w:sz w:val="24"/>
          <w:szCs w:val="24"/>
        </w:rPr>
      </w:pPr>
      <w:r w:rsidRPr="00882B5B">
        <w:rPr>
          <w:rFonts w:ascii="Calibri" w:hAnsi="Calibri"/>
          <w:b/>
          <w:color w:val="000000"/>
          <w:sz w:val="24"/>
          <w:szCs w:val="24"/>
        </w:rPr>
        <w:t>Předmět programu GESHER/MOST</w:t>
      </w:r>
    </w:p>
    <w:p w:rsidR="00433040" w:rsidRDefault="00433040" w:rsidP="007F6094">
      <w:pPr>
        <w:widowControl w:val="0"/>
        <w:tabs>
          <w:tab w:val="left" w:pos="1677"/>
          <w:tab w:val="left" w:pos="3473"/>
          <w:tab w:val="left" w:pos="6308"/>
        </w:tabs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Předmětem programu </w:t>
      </w:r>
      <w:r w:rsidR="0057711F" w:rsidRPr="00882B5B">
        <w:rPr>
          <w:rFonts w:ascii="Calibri" w:hAnsi="Calibri"/>
          <w:sz w:val="24"/>
          <w:szCs w:val="24"/>
        </w:rPr>
        <w:t>GESHER/MOST</w:t>
      </w:r>
      <w:r w:rsidRPr="00882B5B">
        <w:rPr>
          <w:rFonts w:ascii="Calibri" w:hAnsi="Calibri"/>
          <w:sz w:val="24"/>
          <w:szCs w:val="24"/>
        </w:rPr>
        <w:t xml:space="preserve"> je podpora účasti českých </w:t>
      </w:r>
      <w:r w:rsidR="0057711F" w:rsidRPr="00882B5B">
        <w:rPr>
          <w:rFonts w:ascii="Calibri" w:hAnsi="Calibri"/>
          <w:sz w:val="24"/>
          <w:szCs w:val="24"/>
        </w:rPr>
        <w:t>podniků</w:t>
      </w:r>
      <w:r w:rsidR="00140A02" w:rsidRPr="00882B5B">
        <w:rPr>
          <w:rFonts w:ascii="Calibri" w:hAnsi="Calibri"/>
          <w:sz w:val="24"/>
          <w:szCs w:val="24"/>
        </w:rPr>
        <w:t xml:space="preserve"> zabývajících se výzkumem</w:t>
      </w:r>
      <w:r w:rsidR="00EC7BD5" w:rsidRPr="00882B5B">
        <w:rPr>
          <w:rFonts w:ascii="Calibri" w:hAnsi="Calibri"/>
          <w:sz w:val="24"/>
          <w:szCs w:val="24"/>
        </w:rPr>
        <w:t xml:space="preserve"> a vývojem ve spolupráci s </w:t>
      </w:r>
      <w:r w:rsidR="00CE2A05" w:rsidRPr="00882B5B">
        <w:rPr>
          <w:rFonts w:ascii="Calibri" w:hAnsi="Calibri"/>
          <w:sz w:val="24"/>
          <w:szCs w:val="24"/>
        </w:rPr>
        <w:t>partner</w:t>
      </w:r>
      <w:r w:rsidR="00EC7BD5" w:rsidRPr="00882B5B">
        <w:rPr>
          <w:rFonts w:ascii="Calibri" w:hAnsi="Calibri"/>
          <w:sz w:val="24"/>
          <w:szCs w:val="24"/>
        </w:rPr>
        <w:t>em</w:t>
      </w:r>
      <w:r w:rsidR="00CE2A05" w:rsidRPr="00882B5B">
        <w:rPr>
          <w:rFonts w:ascii="Calibri" w:hAnsi="Calibri"/>
          <w:sz w:val="24"/>
          <w:szCs w:val="24"/>
        </w:rPr>
        <w:t xml:space="preserve"> ve Státě Izrael, v projektech </w:t>
      </w:r>
      <w:r w:rsidR="00EC7BD5" w:rsidRPr="00882B5B">
        <w:rPr>
          <w:rFonts w:ascii="Calibri" w:hAnsi="Calibri"/>
          <w:sz w:val="24"/>
          <w:szCs w:val="24"/>
        </w:rPr>
        <w:t xml:space="preserve">aplikovaného </w:t>
      </w:r>
      <w:r w:rsidR="00CE2A05" w:rsidRPr="00882B5B">
        <w:rPr>
          <w:rFonts w:ascii="Calibri" w:hAnsi="Calibri"/>
          <w:sz w:val="24"/>
          <w:szCs w:val="24"/>
        </w:rPr>
        <w:t>výzkumu</w:t>
      </w:r>
      <w:r w:rsidRPr="00882B5B">
        <w:rPr>
          <w:rFonts w:ascii="Calibri" w:hAnsi="Calibri"/>
          <w:sz w:val="24"/>
          <w:szCs w:val="24"/>
        </w:rPr>
        <w:t xml:space="preserve"> </w:t>
      </w:r>
      <w:r w:rsidR="00CE2A05" w:rsidRPr="00882B5B">
        <w:rPr>
          <w:rFonts w:ascii="Calibri" w:hAnsi="Calibri"/>
          <w:sz w:val="24"/>
          <w:szCs w:val="24"/>
        </w:rPr>
        <w:t>nebo experimentálního vývoje</w:t>
      </w:r>
      <w:r w:rsidRPr="00882B5B">
        <w:rPr>
          <w:rFonts w:ascii="Calibri" w:hAnsi="Calibri"/>
          <w:sz w:val="24"/>
          <w:szCs w:val="24"/>
        </w:rPr>
        <w:t>.</w:t>
      </w:r>
    </w:p>
    <w:p w:rsidR="00881CE0" w:rsidRPr="00882B5B" w:rsidRDefault="00881CE0" w:rsidP="007F6094">
      <w:pPr>
        <w:widowControl w:val="0"/>
        <w:tabs>
          <w:tab w:val="left" w:pos="1677"/>
          <w:tab w:val="left" w:pos="3473"/>
          <w:tab w:val="left" w:pos="6308"/>
        </w:tabs>
        <w:spacing w:after="120"/>
        <w:jc w:val="both"/>
        <w:rPr>
          <w:rFonts w:ascii="Calibri" w:hAnsi="Calibri"/>
          <w:sz w:val="24"/>
          <w:szCs w:val="24"/>
        </w:rPr>
      </w:pPr>
    </w:p>
    <w:p w:rsidR="00433040" w:rsidRPr="00882B5B" w:rsidRDefault="00433040" w:rsidP="007F6094">
      <w:pPr>
        <w:spacing w:after="120"/>
        <w:jc w:val="both"/>
        <w:rPr>
          <w:rFonts w:ascii="Calibri" w:hAnsi="Calibri"/>
          <w:b/>
          <w:sz w:val="24"/>
          <w:szCs w:val="24"/>
        </w:rPr>
      </w:pPr>
      <w:r w:rsidRPr="00882B5B">
        <w:rPr>
          <w:rFonts w:ascii="Calibri" w:hAnsi="Calibri"/>
          <w:b/>
          <w:sz w:val="24"/>
          <w:szCs w:val="24"/>
        </w:rPr>
        <w:t xml:space="preserve">Cíle programu </w:t>
      </w:r>
      <w:r w:rsidR="00CE2A05" w:rsidRPr="00882B5B">
        <w:rPr>
          <w:rFonts w:ascii="Calibri" w:hAnsi="Calibri"/>
          <w:b/>
          <w:sz w:val="24"/>
          <w:szCs w:val="24"/>
        </w:rPr>
        <w:t>GESHER/MOST</w:t>
      </w:r>
    </w:p>
    <w:p w:rsidR="00CE2A05" w:rsidRPr="00882B5B" w:rsidRDefault="00433040" w:rsidP="007F6094">
      <w:pPr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Cílem programu </w:t>
      </w:r>
      <w:r w:rsidR="00CE2A05" w:rsidRPr="00882B5B">
        <w:rPr>
          <w:rFonts w:ascii="Calibri" w:hAnsi="Calibri"/>
          <w:sz w:val="24"/>
          <w:szCs w:val="24"/>
        </w:rPr>
        <w:t>GESHER/MOST</w:t>
      </w:r>
      <w:r w:rsidRPr="00882B5B">
        <w:rPr>
          <w:rFonts w:ascii="Calibri" w:hAnsi="Calibri"/>
          <w:sz w:val="24"/>
          <w:szCs w:val="24"/>
        </w:rPr>
        <w:t xml:space="preserve"> je</w:t>
      </w:r>
      <w:r w:rsidR="00C85158" w:rsidRPr="00882B5B">
        <w:rPr>
          <w:rFonts w:ascii="Calibri" w:hAnsi="Calibri"/>
          <w:sz w:val="24"/>
          <w:szCs w:val="24"/>
        </w:rPr>
        <w:t xml:space="preserve"> zajištění </w:t>
      </w:r>
      <w:r w:rsidR="00CE2A05" w:rsidRPr="00882B5B">
        <w:rPr>
          <w:rFonts w:ascii="Calibri" w:hAnsi="Calibri"/>
          <w:sz w:val="24"/>
          <w:szCs w:val="24"/>
        </w:rPr>
        <w:t xml:space="preserve">institucionální podpory </w:t>
      </w:r>
      <w:r w:rsidR="00C85158" w:rsidRPr="00882B5B">
        <w:rPr>
          <w:rFonts w:ascii="Calibri" w:hAnsi="Calibri"/>
          <w:sz w:val="24"/>
          <w:szCs w:val="24"/>
        </w:rPr>
        <w:t xml:space="preserve">na řešení vybraných </w:t>
      </w:r>
      <w:r w:rsidR="00CE2A05" w:rsidRPr="00882B5B">
        <w:rPr>
          <w:rFonts w:ascii="Calibri" w:hAnsi="Calibri"/>
          <w:sz w:val="24"/>
          <w:szCs w:val="24"/>
        </w:rPr>
        <w:t>projektů</w:t>
      </w:r>
      <w:r w:rsidR="00C85158" w:rsidRPr="00882B5B">
        <w:rPr>
          <w:rFonts w:ascii="Calibri" w:hAnsi="Calibri"/>
          <w:sz w:val="24"/>
          <w:szCs w:val="24"/>
        </w:rPr>
        <w:t xml:space="preserve"> VaV</w:t>
      </w:r>
      <w:r w:rsidR="00CE2A05" w:rsidRPr="00882B5B">
        <w:rPr>
          <w:rFonts w:ascii="Calibri" w:hAnsi="Calibri"/>
          <w:sz w:val="24"/>
          <w:szCs w:val="24"/>
        </w:rPr>
        <w:t xml:space="preserve"> s cílem podpořit mezinárodní </w:t>
      </w:r>
      <w:r w:rsidR="00A7597F" w:rsidRPr="00882B5B">
        <w:rPr>
          <w:rFonts w:ascii="Calibri" w:hAnsi="Calibri"/>
          <w:sz w:val="24"/>
          <w:szCs w:val="24"/>
        </w:rPr>
        <w:t>s</w:t>
      </w:r>
      <w:r w:rsidR="00CE2A05" w:rsidRPr="00882B5B">
        <w:rPr>
          <w:rFonts w:ascii="Calibri" w:hAnsi="Calibri"/>
          <w:sz w:val="24"/>
          <w:szCs w:val="24"/>
        </w:rPr>
        <w:t xml:space="preserve">polupráci podniků obou smluvních stran, </w:t>
      </w:r>
      <w:r w:rsidR="00172009">
        <w:rPr>
          <w:rFonts w:ascii="Calibri" w:hAnsi="Calibri"/>
          <w:sz w:val="24"/>
          <w:szCs w:val="24"/>
        </w:rPr>
        <w:t>tzn. </w:t>
      </w:r>
      <w:r w:rsidR="00CE2A05" w:rsidRPr="00882B5B">
        <w:rPr>
          <w:rFonts w:ascii="Calibri" w:hAnsi="Calibri"/>
          <w:sz w:val="24"/>
          <w:szCs w:val="24"/>
        </w:rPr>
        <w:t>České republiky a Státu Izrael, v </w:t>
      </w:r>
      <w:r w:rsidR="00EA6D14" w:rsidRPr="00882B5B">
        <w:rPr>
          <w:rFonts w:ascii="Calibri" w:hAnsi="Calibri"/>
          <w:sz w:val="24"/>
          <w:szCs w:val="24"/>
        </w:rPr>
        <w:t>aplikovaném</w:t>
      </w:r>
      <w:r w:rsidR="00CE2A05" w:rsidRPr="00882B5B">
        <w:rPr>
          <w:rFonts w:ascii="Calibri" w:hAnsi="Calibri"/>
          <w:sz w:val="24"/>
          <w:szCs w:val="24"/>
        </w:rPr>
        <w:t xml:space="preserve"> výzkumu a experimentálním vývoji</w:t>
      </w:r>
      <w:r w:rsidR="00882B5B">
        <w:rPr>
          <w:rFonts w:ascii="Calibri" w:hAnsi="Calibri"/>
          <w:sz w:val="24"/>
          <w:szCs w:val="24"/>
        </w:rPr>
        <w:t xml:space="preserve"> zejména v </w:t>
      </w:r>
      <w:r w:rsidR="00CE2A05" w:rsidRPr="00882B5B">
        <w:rPr>
          <w:rFonts w:ascii="Calibri" w:hAnsi="Calibri"/>
          <w:sz w:val="24"/>
          <w:szCs w:val="24"/>
        </w:rPr>
        <w:t>oblasti</w:t>
      </w:r>
    </w:p>
    <w:p w:rsidR="00CE2A05" w:rsidRPr="00882B5B" w:rsidRDefault="00C85158" w:rsidP="007F6094">
      <w:pPr>
        <w:numPr>
          <w:ilvl w:val="0"/>
          <w:numId w:val="8"/>
        </w:numPr>
        <w:spacing w:after="120"/>
        <w:rPr>
          <w:rFonts w:ascii="Calibri" w:hAnsi="Calibri"/>
          <w:bCs/>
          <w:color w:val="000000"/>
          <w:sz w:val="24"/>
          <w:szCs w:val="24"/>
        </w:rPr>
      </w:pPr>
      <w:r w:rsidRPr="00882B5B">
        <w:rPr>
          <w:rFonts w:ascii="Calibri" w:hAnsi="Calibri"/>
          <w:bCs/>
          <w:color w:val="000000"/>
          <w:sz w:val="24"/>
          <w:szCs w:val="24"/>
        </w:rPr>
        <w:t>i</w:t>
      </w:r>
      <w:r w:rsidR="00CE2A05" w:rsidRPr="00882B5B">
        <w:rPr>
          <w:rFonts w:ascii="Calibri" w:hAnsi="Calibri"/>
          <w:bCs/>
          <w:color w:val="000000"/>
          <w:sz w:val="24"/>
          <w:szCs w:val="24"/>
        </w:rPr>
        <w:t>nformačních a komunikačních technologií,</w:t>
      </w:r>
    </w:p>
    <w:p w:rsidR="00CE2A05" w:rsidRPr="00882B5B" w:rsidRDefault="00C85158" w:rsidP="007F6094">
      <w:pPr>
        <w:numPr>
          <w:ilvl w:val="0"/>
          <w:numId w:val="8"/>
        </w:numPr>
        <w:spacing w:after="120"/>
        <w:rPr>
          <w:rFonts w:ascii="Calibri" w:hAnsi="Calibri"/>
          <w:bCs/>
          <w:color w:val="000000"/>
          <w:sz w:val="24"/>
          <w:szCs w:val="24"/>
        </w:rPr>
      </w:pPr>
      <w:r w:rsidRPr="00882B5B">
        <w:rPr>
          <w:rFonts w:ascii="Calibri" w:hAnsi="Calibri"/>
          <w:bCs/>
          <w:color w:val="000000"/>
          <w:sz w:val="24"/>
          <w:szCs w:val="24"/>
        </w:rPr>
        <w:t>u</w:t>
      </w:r>
      <w:r w:rsidR="00CE2A05" w:rsidRPr="00882B5B">
        <w:rPr>
          <w:rFonts w:ascii="Calibri" w:hAnsi="Calibri"/>
          <w:bCs/>
          <w:color w:val="000000"/>
          <w:sz w:val="24"/>
          <w:szCs w:val="24"/>
        </w:rPr>
        <w:t>držitelných a čistých technologií,</w:t>
      </w:r>
    </w:p>
    <w:p w:rsidR="00CE2A05" w:rsidRPr="00882B5B" w:rsidRDefault="00CE2A05" w:rsidP="007F6094">
      <w:pPr>
        <w:numPr>
          <w:ilvl w:val="0"/>
          <w:numId w:val="8"/>
        </w:numPr>
        <w:spacing w:after="120"/>
        <w:rPr>
          <w:rFonts w:ascii="Calibri" w:hAnsi="Calibri"/>
          <w:bCs/>
          <w:color w:val="000000"/>
          <w:sz w:val="24"/>
          <w:szCs w:val="24"/>
        </w:rPr>
      </w:pPr>
      <w:r w:rsidRPr="00882B5B">
        <w:rPr>
          <w:rFonts w:ascii="Calibri" w:hAnsi="Calibri"/>
          <w:bCs/>
          <w:color w:val="000000"/>
          <w:sz w:val="24"/>
          <w:szCs w:val="24"/>
        </w:rPr>
        <w:t>Bio-Agro – zemědělských a potravinářských technologií,</w:t>
      </w:r>
    </w:p>
    <w:p w:rsidR="00CE2A05" w:rsidRPr="00882B5B" w:rsidRDefault="00C85158" w:rsidP="007F6094">
      <w:pPr>
        <w:numPr>
          <w:ilvl w:val="0"/>
          <w:numId w:val="8"/>
        </w:numPr>
        <w:spacing w:after="120"/>
        <w:rPr>
          <w:rFonts w:ascii="Calibri" w:hAnsi="Calibri"/>
          <w:bCs/>
          <w:color w:val="000000"/>
          <w:sz w:val="24"/>
          <w:szCs w:val="24"/>
        </w:rPr>
      </w:pPr>
      <w:r w:rsidRPr="00882B5B">
        <w:rPr>
          <w:rFonts w:ascii="Calibri" w:hAnsi="Calibri"/>
          <w:bCs/>
          <w:color w:val="000000"/>
          <w:sz w:val="24"/>
          <w:szCs w:val="24"/>
        </w:rPr>
        <w:t>b</w:t>
      </w:r>
      <w:r w:rsidR="003A7EFE" w:rsidRPr="00882B5B">
        <w:rPr>
          <w:rFonts w:ascii="Calibri" w:hAnsi="Calibri"/>
          <w:bCs/>
          <w:color w:val="000000"/>
          <w:sz w:val="24"/>
          <w:szCs w:val="24"/>
        </w:rPr>
        <w:t>iotechnologií</w:t>
      </w:r>
      <w:r w:rsidR="00CE2A05" w:rsidRPr="00882B5B">
        <w:rPr>
          <w:rFonts w:ascii="Calibri" w:hAnsi="Calibri"/>
          <w:bCs/>
          <w:color w:val="000000"/>
          <w:sz w:val="24"/>
          <w:szCs w:val="24"/>
        </w:rPr>
        <w:t xml:space="preserve"> a lékařské techniky,</w:t>
      </w:r>
    </w:p>
    <w:p w:rsidR="00CE2A05" w:rsidRPr="00882B5B" w:rsidRDefault="00C85158" w:rsidP="007F6094">
      <w:pPr>
        <w:numPr>
          <w:ilvl w:val="0"/>
          <w:numId w:val="8"/>
        </w:numPr>
        <w:spacing w:after="120"/>
        <w:rPr>
          <w:rFonts w:ascii="Calibri" w:hAnsi="Calibri"/>
          <w:bCs/>
          <w:color w:val="000000"/>
          <w:sz w:val="24"/>
          <w:szCs w:val="24"/>
        </w:rPr>
      </w:pPr>
      <w:r w:rsidRPr="00882B5B">
        <w:rPr>
          <w:rFonts w:ascii="Calibri" w:hAnsi="Calibri"/>
          <w:bCs/>
          <w:color w:val="000000"/>
          <w:sz w:val="24"/>
          <w:szCs w:val="24"/>
        </w:rPr>
        <w:t>s</w:t>
      </w:r>
      <w:r w:rsidR="00CE2A05" w:rsidRPr="00882B5B">
        <w:rPr>
          <w:rFonts w:ascii="Calibri" w:hAnsi="Calibri"/>
          <w:bCs/>
          <w:color w:val="000000"/>
          <w:sz w:val="24"/>
          <w:szCs w:val="24"/>
        </w:rPr>
        <w:t>trojírenství (nové materiály, nanotechnologie, kybernetika a robotika),</w:t>
      </w:r>
    </w:p>
    <w:p w:rsidR="00433040" w:rsidRDefault="00CE2A05" w:rsidP="007F6094">
      <w:pPr>
        <w:widowControl w:val="0"/>
        <w:tabs>
          <w:tab w:val="left" w:pos="1677"/>
          <w:tab w:val="left" w:pos="3473"/>
          <w:tab w:val="left" w:pos="6308"/>
        </w:tabs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a tím podpořit mezinárodní spolupráci v aplikovaném výzkumu, růst konkurenceschopnosti českých firem a vytváření nových inovovaných produktů a služeb. </w:t>
      </w:r>
    </w:p>
    <w:p w:rsidR="00881CE0" w:rsidRPr="00882B5B" w:rsidRDefault="00881CE0" w:rsidP="007F6094">
      <w:pPr>
        <w:widowControl w:val="0"/>
        <w:tabs>
          <w:tab w:val="left" w:pos="1677"/>
          <w:tab w:val="left" w:pos="3473"/>
          <w:tab w:val="left" w:pos="6308"/>
        </w:tabs>
        <w:spacing w:after="120"/>
        <w:jc w:val="both"/>
        <w:rPr>
          <w:rFonts w:ascii="Calibri" w:hAnsi="Calibri"/>
          <w:sz w:val="24"/>
          <w:szCs w:val="24"/>
        </w:rPr>
      </w:pPr>
    </w:p>
    <w:p w:rsidR="00433040" w:rsidRPr="00882B5B" w:rsidRDefault="00433040" w:rsidP="007F6094">
      <w:pPr>
        <w:pStyle w:val="Zkladntext"/>
        <w:keepNext/>
        <w:spacing w:after="120"/>
        <w:rPr>
          <w:rFonts w:ascii="Calibri" w:hAnsi="Calibri"/>
          <w:b/>
          <w:color w:val="auto"/>
          <w:sz w:val="24"/>
          <w:szCs w:val="24"/>
        </w:rPr>
      </w:pPr>
      <w:r w:rsidRPr="00882B5B">
        <w:rPr>
          <w:rFonts w:ascii="Calibri" w:hAnsi="Calibri"/>
          <w:b/>
          <w:color w:val="auto"/>
          <w:sz w:val="24"/>
          <w:szCs w:val="24"/>
        </w:rPr>
        <w:t>Prokázání způsobilosti uchazeče</w:t>
      </w:r>
    </w:p>
    <w:p w:rsidR="00433040" w:rsidRPr="00882B5B" w:rsidRDefault="00433040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>Uchazeč je povinen prokázat svoji způsobilost k řešení navrhovaného projektu</w:t>
      </w:r>
      <w:r w:rsidR="00C85158" w:rsidRPr="00882B5B">
        <w:rPr>
          <w:rFonts w:ascii="Calibri" w:hAnsi="Calibri"/>
          <w:color w:val="auto"/>
          <w:sz w:val="24"/>
          <w:szCs w:val="24"/>
        </w:rPr>
        <w:t xml:space="preserve"> VaV</w:t>
      </w:r>
      <w:r w:rsidRPr="00882B5B">
        <w:rPr>
          <w:rFonts w:ascii="Calibri" w:hAnsi="Calibri"/>
          <w:color w:val="auto"/>
          <w:sz w:val="24"/>
          <w:szCs w:val="24"/>
        </w:rPr>
        <w:t xml:space="preserve"> podle ustanovení § 18 zákona</w:t>
      </w:r>
      <w:r w:rsidRPr="00882B5B">
        <w:rPr>
          <w:rFonts w:ascii="Calibri" w:hAnsi="Calibri"/>
          <w:sz w:val="24"/>
          <w:szCs w:val="24"/>
        </w:rPr>
        <w:t xml:space="preserve"> </w:t>
      </w:r>
      <w:r w:rsidRPr="00882B5B">
        <w:rPr>
          <w:rFonts w:ascii="Calibri" w:hAnsi="Calibri"/>
          <w:color w:val="auto"/>
          <w:sz w:val="24"/>
          <w:szCs w:val="24"/>
        </w:rPr>
        <w:t>o podpoře výzkumu</w:t>
      </w:r>
      <w:r w:rsidR="000011D8" w:rsidRPr="00882B5B">
        <w:rPr>
          <w:rFonts w:ascii="Calibri" w:hAnsi="Calibri"/>
          <w:color w:val="auto"/>
          <w:sz w:val="24"/>
          <w:szCs w:val="24"/>
        </w:rPr>
        <w:t>,</w:t>
      </w:r>
      <w:r w:rsidR="00A77813"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="00572F62" w:rsidRPr="00882B5B">
        <w:rPr>
          <w:rFonts w:ascii="Calibri" w:hAnsi="Calibri"/>
          <w:color w:val="auto"/>
          <w:sz w:val="24"/>
          <w:szCs w:val="24"/>
        </w:rPr>
        <w:t xml:space="preserve">experimentálního </w:t>
      </w:r>
      <w:r w:rsidRPr="00882B5B">
        <w:rPr>
          <w:rFonts w:ascii="Calibri" w:hAnsi="Calibri"/>
          <w:color w:val="auto"/>
          <w:sz w:val="24"/>
          <w:szCs w:val="24"/>
        </w:rPr>
        <w:t>vývoje</w:t>
      </w:r>
      <w:r w:rsidR="000011D8" w:rsidRPr="00882B5B">
        <w:rPr>
          <w:rFonts w:ascii="Calibri" w:hAnsi="Calibri"/>
          <w:color w:val="auto"/>
          <w:sz w:val="24"/>
          <w:szCs w:val="24"/>
        </w:rPr>
        <w:t xml:space="preserve"> a inovací</w:t>
      </w:r>
      <w:r w:rsidRPr="00882B5B">
        <w:rPr>
          <w:rFonts w:ascii="Calibri" w:hAnsi="Calibri"/>
          <w:color w:val="auto"/>
          <w:sz w:val="24"/>
          <w:szCs w:val="24"/>
        </w:rPr>
        <w:t xml:space="preserve">, a to včetně prokázání odborných předpokladů k řešení projektu </w:t>
      </w:r>
      <w:r w:rsidR="00C85158" w:rsidRPr="00882B5B">
        <w:rPr>
          <w:rFonts w:ascii="Calibri" w:hAnsi="Calibri"/>
          <w:color w:val="auto"/>
          <w:sz w:val="24"/>
          <w:szCs w:val="24"/>
        </w:rPr>
        <w:t>VaV</w:t>
      </w:r>
      <w:r w:rsidRPr="00882B5B">
        <w:rPr>
          <w:rFonts w:ascii="Calibri" w:hAnsi="Calibri"/>
          <w:color w:val="auto"/>
          <w:sz w:val="24"/>
          <w:szCs w:val="24"/>
        </w:rPr>
        <w:t>, dokladem o oprávnění k podnikání nebo jiným požadovaným oprávněním, čestným prohlášením a vyplněním příslušných částí softwarové přihlášky.</w:t>
      </w:r>
    </w:p>
    <w:p w:rsidR="00433040" w:rsidRPr="00882B5B" w:rsidRDefault="00433040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>Uchází-li se o řešení jednoho projektu společně více uchazečů, vztahuje se povinnost prokázat způsobilost na všechny tyto uchazeče.</w:t>
      </w:r>
    </w:p>
    <w:p w:rsidR="00433040" w:rsidRPr="00882B5B" w:rsidRDefault="00433040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>Nesplnění podmínky prokázání způsobilosti podle zákona o podpoře výzkumu</w:t>
      </w:r>
      <w:r w:rsidR="00572F62" w:rsidRPr="00882B5B">
        <w:rPr>
          <w:rFonts w:ascii="Calibri" w:hAnsi="Calibri"/>
          <w:color w:val="auto"/>
          <w:sz w:val="24"/>
          <w:szCs w:val="24"/>
        </w:rPr>
        <w:t xml:space="preserve">, experimentálního </w:t>
      </w:r>
      <w:r w:rsidRPr="00882B5B">
        <w:rPr>
          <w:rFonts w:ascii="Calibri" w:hAnsi="Calibri"/>
          <w:color w:val="auto"/>
          <w:sz w:val="24"/>
          <w:szCs w:val="24"/>
        </w:rPr>
        <w:t xml:space="preserve">vývoje </w:t>
      </w:r>
      <w:r w:rsidR="00C26A58" w:rsidRPr="00882B5B">
        <w:rPr>
          <w:rFonts w:ascii="Calibri" w:hAnsi="Calibri"/>
          <w:color w:val="auto"/>
          <w:sz w:val="24"/>
          <w:szCs w:val="24"/>
        </w:rPr>
        <w:t xml:space="preserve">a inovací </w:t>
      </w:r>
      <w:r w:rsidRPr="00882B5B">
        <w:rPr>
          <w:rFonts w:ascii="Calibri" w:hAnsi="Calibri"/>
          <w:color w:val="auto"/>
          <w:sz w:val="24"/>
          <w:szCs w:val="24"/>
        </w:rPr>
        <w:t xml:space="preserve">je důvodem k vyloučení </w:t>
      </w:r>
      <w:r w:rsidR="001D1655" w:rsidRPr="00882B5B">
        <w:rPr>
          <w:rFonts w:ascii="Calibri" w:hAnsi="Calibri"/>
          <w:color w:val="auto"/>
          <w:sz w:val="24"/>
          <w:szCs w:val="24"/>
        </w:rPr>
        <w:t xml:space="preserve">předloženého </w:t>
      </w:r>
      <w:r w:rsidRPr="00882B5B">
        <w:rPr>
          <w:rFonts w:ascii="Calibri" w:hAnsi="Calibri"/>
          <w:color w:val="auto"/>
          <w:sz w:val="24"/>
          <w:szCs w:val="24"/>
        </w:rPr>
        <w:t xml:space="preserve">návrhu projektu </w:t>
      </w:r>
      <w:r w:rsidR="001D1655" w:rsidRPr="00882B5B">
        <w:rPr>
          <w:rFonts w:ascii="Calibri" w:hAnsi="Calibri"/>
          <w:color w:val="auto"/>
          <w:sz w:val="24"/>
          <w:szCs w:val="24"/>
        </w:rPr>
        <w:t xml:space="preserve">VaV </w:t>
      </w:r>
      <w:r w:rsidRPr="00882B5B">
        <w:rPr>
          <w:rFonts w:ascii="Calibri" w:hAnsi="Calibri"/>
          <w:color w:val="auto"/>
          <w:sz w:val="24"/>
          <w:szCs w:val="24"/>
        </w:rPr>
        <w:t>z</w:t>
      </w:r>
      <w:r w:rsidR="001D1655" w:rsidRPr="00882B5B">
        <w:rPr>
          <w:rFonts w:ascii="Calibri" w:hAnsi="Calibri"/>
          <w:color w:val="auto"/>
          <w:sz w:val="24"/>
          <w:szCs w:val="24"/>
        </w:rPr>
        <w:t> dalšího hodnocení a posuzování.</w:t>
      </w:r>
    </w:p>
    <w:p w:rsidR="007F6094" w:rsidRDefault="007F6094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</w:p>
    <w:p w:rsidR="00433040" w:rsidRPr="00882B5B" w:rsidRDefault="00433040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  <w:r w:rsidRPr="00882B5B">
        <w:rPr>
          <w:rFonts w:ascii="Calibri" w:hAnsi="Calibri"/>
          <w:b/>
          <w:color w:val="auto"/>
          <w:sz w:val="24"/>
          <w:szCs w:val="24"/>
        </w:rPr>
        <w:t>Další podmínky</w:t>
      </w:r>
      <w:r w:rsidR="001D1655" w:rsidRPr="00882B5B">
        <w:rPr>
          <w:rFonts w:ascii="Calibri" w:hAnsi="Calibri"/>
          <w:b/>
          <w:color w:val="auto"/>
          <w:sz w:val="24"/>
          <w:szCs w:val="24"/>
        </w:rPr>
        <w:t xml:space="preserve"> </w:t>
      </w:r>
      <w:r w:rsidR="00272738" w:rsidRPr="00882B5B">
        <w:rPr>
          <w:rFonts w:ascii="Calibri" w:hAnsi="Calibri"/>
          <w:b/>
          <w:color w:val="auto"/>
          <w:sz w:val="24"/>
          <w:szCs w:val="24"/>
        </w:rPr>
        <w:t xml:space="preserve">veřejné soutěže </w:t>
      </w:r>
      <w:r w:rsidR="001D1655" w:rsidRPr="00882B5B">
        <w:rPr>
          <w:rFonts w:ascii="Calibri" w:hAnsi="Calibri"/>
          <w:b/>
          <w:color w:val="auto"/>
          <w:sz w:val="24"/>
          <w:szCs w:val="24"/>
        </w:rPr>
        <w:t>201</w:t>
      </w:r>
      <w:r w:rsidR="005F5C58">
        <w:rPr>
          <w:rFonts w:ascii="Calibri" w:hAnsi="Calibri"/>
          <w:b/>
          <w:color w:val="auto"/>
          <w:sz w:val="24"/>
          <w:szCs w:val="24"/>
        </w:rPr>
        <w:t>3</w:t>
      </w:r>
    </w:p>
    <w:p w:rsidR="00433040" w:rsidRPr="00882B5B" w:rsidRDefault="00B602E3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>Poskytovatel</w:t>
      </w:r>
      <w:r w:rsidR="00433040" w:rsidRPr="00882B5B">
        <w:rPr>
          <w:rFonts w:ascii="Calibri" w:hAnsi="Calibri"/>
          <w:color w:val="auto"/>
          <w:sz w:val="24"/>
          <w:szCs w:val="24"/>
        </w:rPr>
        <w:t xml:space="preserve"> vyhlašuje v souladu s ustanovením § 17 odst. </w:t>
      </w:r>
      <w:r w:rsidR="0089039D" w:rsidRPr="00882B5B">
        <w:rPr>
          <w:rFonts w:ascii="Calibri" w:hAnsi="Calibri"/>
          <w:color w:val="auto"/>
          <w:sz w:val="24"/>
          <w:szCs w:val="24"/>
        </w:rPr>
        <w:t>3</w:t>
      </w:r>
      <w:r w:rsidR="00433040" w:rsidRPr="00882B5B">
        <w:rPr>
          <w:rFonts w:ascii="Calibri" w:hAnsi="Calibri"/>
          <w:color w:val="auto"/>
          <w:sz w:val="24"/>
          <w:szCs w:val="24"/>
        </w:rPr>
        <w:t xml:space="preserve"> zákona o podpoře výzkumu</w:t>
      </w:r>
      <w:r w:rsidR="00C26A58" w:rsidRPr="00882B5B">
        <w:rPr>
          <w:rFonts w:ascii="Calibri" w:hAnsi="Calibri"/>
          <w:color w:val="auto"/>
          <w:sz w:val="24"/>
          <w:szCs w:val="24"/>
        </w:rPr>
        <w:t>,</w:t>
      </w:r>
      <w:r w:rsidR="00A77813"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="00572F62" w:rsidRPr="00882B5B">
        <w:rPr>
          <w:rFonts w:ascii="Calibri" w:hAnsi="Calibri"/>
          <w:color w:val="auto"/>
          <w:sz w:val="24"/>
          <w:szCs w:val="24"/>
        </w:rPr>
        <w:t xml:space="preserve">experimentálního </w:t>
      </w:r>
      <w:r w:rsidR="00433040" w:rsidRPr="00882B5B">
        <w:rPr>
          <w:rFonts w:ascii="Calibri" w:hAnsi="Calibri"/>
          <w:color w:val="auto"/>
          <w:sz w:val="24"/>
          <w:szCs w:val="24"/>
        </w:rPr>
        <w:t>vývoje</w:t>
      </w:r>
      <w:r w:rsidR="00C26A58" w:rsidRPr="00882B5B">
        <w:rPr>
          <w:rFonts w:ascii="Calibri" w:hAnsi="Calibri"/>
          <w:color w:val="auto"/>
          <w:sz w:val="24"/>
          <w:szCs w:val="24"/>
        </w:rPr>
        <w:t xml:space="preserve"> a inovací</w:t>
      </w:r>
      <w:r w:rsidR="00433040" w:rsidRPr="00882B5B">
        <w:rPr>
          <w:rFonts w:ascii="Calibri" w:hAnsi="Calibri"/>
          <w:color w:val="auto"/>
          <w:sz w:val="24"/>
          <w:szCs w:val="24"/>
        </w:rPr>
        <w:t xml:space="preserve"> následující další podmínky:</w:t>
      </w:r>
    </w:p>
    <w:p w:rsidR="000011D8" w:rsidRPr="00882B5B" w:rsidRDefault="000011D8" w:rsidP="007F6094">
      <w:pPr>
        <w:widowControl w:val="0"/>
        <w:numPr>
          <w:ilvl w:val="0"/>
          <w:numId w:val="9"/>
        </w:numPr>
        <w:tabs>
          <w:tab w:val="left" w:pos="0"/>
        </w:tabs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Uchazečem o institucionální podporu z programu GESHER/MOST může být pouze podnik vymezený v části 2.2 písm. a) a b) </w:t>
      </w:r>
      <w:r w:rsidR="00FA6136" w:rsidRPr="00882B5B">
        <w:rPr>
          <w:rFonts w:ascii="Calibri" w:hAnsi="Calibri"/>
          <w:sz w:val="24"/>
          <w:szCs w:val="24"/>
        </w:rPr>
        <w:t>Rámce Společenství pro státní podporu výzkumu, vývoje a inovací (2006/C 323/01)</w:t>
      </w:r>
      <w:r w:rsidRPr="00882B5B">
        <w:rPr>
          <w:rFonts w:ascii="Calibri" w:hAnsi="Calibri"/>
          <w:sz w:val="24"/>
          <w:szCs w:val="24"/>
        </w:rPr>
        <w:t xml:space="preserve">, případně ve spolupráci ve smyslu § 2 odst. 2 písm. j) zákona o podpoře výzkumu, </w:t>
      </w:r>
      <w:r w:rsidR="001D1655" w:rsidRPr="00882B5B">
        <w:rPr>
          <w:rFonts w:ascii="Calibri" w:hAnsi="Calibri"/>
          <w:sz w:val="24"/>
          <w:szCs w:val="24"/>
        </w:rPr>
        <w:t>experimentálního vývoje a </w:t>
      </w:r>
      <w:r w:rsidRPr="00882B5B">
        <w:rPr>
          <w:rFonts w:ascii="Calibri" w:hAnsi="Calibri"/>
          <w:sz w:val="24"/>
          <w:szCs w:val="24"/>
        </w:rPr>
        <w:t>inovací s veřejnou vysokou školou, veřejnou výzkumnou institucí anebo dalšími výzkumnými subjekty, které lze kvalifikovat jako výzkumné organizace podle článku 2.2 písm. d) Rámce Společenství. Tyto instituce samotné však nemohou být uchazeči o institucionální podporu.</w:t>
      </w:r>
    </w:p>
    <w:p w:rsidR="0089039D" w:rsidRPr="00882B5B" w:rsidRDefault="0014081B" w:rsidP="007F6094">
      <w:pPr>
        <w:widowControl w:val="0"/>
        <w:numPr>
          <w:ilvl w:val="0"/>
          <w:numId w:val="9"/>
        </w:numPr>
        <w:tabs>
          <w:tab w:val="left" w:pos="0"/>
        </w:tabs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>Každého projektu se musí zúčastnit alespoň jeden účastník z české strany a jeden účastník z izraelské strany</w:t>
      </w:r>
      <w:r w:rsidR="000405FF" w:rsidRPr="00882B5B">
        <w:rPr>
          <w:rFonts w:ascii="Calibri" w:hAnsi="Calibri"/>
          <w:sz w:val="24"/>
          <w:szCs w:val="24"/>
        </w:rPr>
        <w:t>, kteří nemají stejného vlastníka či zřizovatele</w:t>
      </w:r>
      <w:r w:rsidRPr="00882B5B">
        <w:rPr>
          <w:rFonts w:ascii="Calibri" w:hAnsi="Calibri"/>
          <w:sz w:val="24"/>
          <w:szCs w:val="24"/>
        </w:rPr>
        <w:t xml:space="preserve">. </w:t>
      </w:r>
      <w:r w:rsidR="00C26A58" w:rsidRPr="00882B5B">
        <w:rPr>
          <w:rFonts w:ascii="Calibri" w:hAnsi="Calibri"/>
          <w:sz w:val="24"/>
          <w:szCs w:val="24"/>
        </w:rPr>
        <w:t>Podání ž</w:t>
      </w:r>
      <w:r w:rsidR="00C772C7" w:rsidRPr="00882B5B">
        <w:rPr>
          <w:rFonts w:ascii="Calibri" w:hAnsi="Calibri"/>
          <w:sz w:val="24"/>
          <w:szCs w:val="24"/>
        </w:rPr>
        <w:t>ádos</w:t>
      </w:r>
      <w:r w:rsidR="00A77813" w:rsidRPr="00882B5B">
        <w:rPr>
          <w:rFonts w:ascii="Calibri" w:hAnsi="Calibri"/>
          <w:sz w:val="24"/>
          <w:szCs w:val="24"/>
        </w:rPr>
        <w:t>t</w:t>
      </w:r>
      <w:r w:rsidR="00C26A58" w:rsidRPr="00882B5B">
        <w:rPr>
          <w:rFonts w:ascii="Calibri" w:hAnsi="Calibri"/>
          <w:sz w:val="24"/>
          <w:szCs w:val="24"/>
        </w:rPr>
        <w:t>i</w:t>
      </w:r>
      <w:r w:rsidR="00C772C7" w:rsidRPr="00882B5B">
        <w:rPr>
          <w:rFonts w:ascii="Calibri" w:hAnsi="Calibri"/>
          <w:sz w:val="24"/>
          <w:szCs w:val="24"/>
        </w:rPr>
        <w:t xml:space="preserve"> o </w:t>
      </w:r>
      <w:r w:rsidR="00144448" w:rsidRPr="00882B5B">
        <w:rPr>
          <w:rFonts w:ascii="Calibri" w:hAnsi="Calibri"/>
          <w:sz w:val="24"/>
          <w:szCs w:val="24"/>
        </w:rPr>
        <w:t xml:space="preserve">poskytnutí institucionální </w:t>
      </w:r>
      <w:r w:rsidR="00C26A58" w:rsidRPr="00882B5B">
        <w:rPr>
          <w:rFonts w:ascii="Calibri" w:hAnsi="Calibri"/>
          <w:sz w:val="24"/>
          <w:szCs w:val="24"/>
        </w:rPr>
        <w:t xml:space="preserve">podpory </w:t>
      </w:r>
      <w:r w:rsidRPr="00882B5B">
        <w:rPr>
          <w:rFonts w:ascii="Calibri" w:hAnsi="Calibri"/>
          <w:sz w:val="24"/>
          <w:szCs w:val="24"/>
        </w:rPr>
        <w:t>pouze k české implementační agentuře (bez souběžného podání izraelským účastníkem k izraelské implementační agentuře)</w:t>
      </w:r>
      <w:r w:rsidR="00C26A58" w:rsidRPr="00882B5B">
        <w:rPr>
          <w:rFonts w:ascii="Calibri" w:hAnsi="Calibri"/>
          <w:sz w:val="24"/>
          <w:szCs w:val="24"/>
        </w:rPr>
        <w:t xml:space="preserve"> je důvodem k vyloučení návrhu projektu</w:t>
      </w:r>
      <w:r w:rsidR="000405FF" w:rsidRPr="00882B5B">
        <w:rPr>
          <w:rFonts w:ascii="Calibri" w:hAnsi="Calibri"/>
          <w:sz w:val="24"/>
          <w:szCs w:val="24"/>
        </w:rPr>
        <w:t xml:space="preserve"> </w:t>
      </w:r>
      <w:r w:rsidR="001D1655" w:rsidRPr="00882B5B">
        <w:rPr>
          <w:rFonts w:ascii="Calibri" w:hAnsi="Calibri"/>
          <w:sz w:val="24"/>
          <w:szCs w:val="24"/>
        </w:rPr>
        <w:t>z dalšího hodnocení a posuzování.</w:t>
      </w:r>
    </w:p>
    <w:p w:rsidR="0089039D" w:rsidRPr="00882B5B" w:rsidRDefault="006B5ECD" w:rsidP="007F6094">
      <w:pPr>
        <w:widowControl w:val="0"/>
        <w:numPr>
          <w:ilvl w:val="0"/>
          <w:numId w:val="9"/>
        </w:numPr>
        <w:tabs>
          <w:tab w:val="left" w:pos="0"/>
        </w:tabs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Práce na řešení projektu českého účastníka nesmí být zahájeny před podáním návrhu projektu do veřejné soutěže. </w:t>
      </w:r>
      <w:r w:rsidR="00E75CFD" w:rsidRPr="00882B5B">
        <w:rPr>
          <w:rFonts w:ascii="Calibri" w:hAnsi="Calibri"/>
          <w:sz w:val="24"/>
          <w:szCs w:val="24"/>
        </w:rPr>
        <w:t>Z</w:t>
      </w:r>
      <w:r w:rsidR="00C772C7" w:rsidRPr="00882B5B">
        <w:rPr>
          <w:rFonts w:ascii="Calibri" w:hAnsi="Calibri"/>
          <w:sz w:val="24"/>
          <w:szCs w:val="24"/>
        </w:rPr>
        <w:t xml:space="preserve">a </w:t>
      </w:r>
      <w:r w:rsidR="00144448" w:rsidRPr="00882B5B">
        <w:rPr>
          <w:rFonts w:ascii="Calibri" w:hAnsi="Calibri"/>
          <w:sz w:val="24"/>
          <w:szCs w:val="24"/>
        </w:rPr>
        <w:t>způsobilé</w:t>
      </w:r>
      <w:r w:rsidR="00C772C7" w:rsidRPr="00882B5B">
        <w:rPr>
          <w:rFonts w:ascii="Calibri" w:hAnsi="Calibri"/>
          <w:sz w:val="24"/>
          <w:szCs w:val="24"/>
        </w:rPr>
        <w:t xml:space="preserve"> pro účely institucionální podpory budou považovány náklady vynaložené </w:t>
      </w:r>
      <w:r w:rsidR="00E75CFD" w:rsidRPr="00882B5B">
        <w:rPr>
          <w:rFonts w:ascii="Calibri" w:hAnsi="Calibri"/>
          <w:sz w:val="24"/>
          <w:szCs w:val="24"/>
        </w:rPr>
        <w:t>ode dne</w:t>
      </w:r>
      <w:r w:rsidR="00C772C7" w:rsidRPr="00882B5B">
        <w:rPr>
          <w:rFonts w:ascii="Calibri" w:hAnsi="Calibri"/>
          <w:sz w:val="24"/>
          <w:szCs w:val="24"/>
        </w:rPr>
        <w:t xml:space="preserve"> vydání Rozhodnutí o poskytnutí institucionální podpory.</w:t>
      </w:r>
    </w:p>
    <w:p w:rsidR="00F55EA4" w:rsidRPr="00882B5B" w:rsidRDefault="00F55EA4" w:rsidP="007F6094">
      <w:pPr>
        <w:widowControl w:val="0"/>
        <w:numPr>
          <w:ilvl w:val="0"/>
          <w:numId w:val="9"/>
        </w:numPr>
        <w:tabs>
          <w:tab w:val="left" w:pos="0"/>
        </w:tabs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Doba řešení projektů nesmí přesáhnout 3 </w:t>
      </w:r>
      <w:r w:rsidR="006D6C57" w:rsidRPr="00882B5B">
        <w:rPr>
          <w:rFonts w:ascii="Calibri" w:hAnsi="Calibri"/>
          <w:sz w:val="24"/>
          <w:szCs w:val="24"/>
        </w:rPr>
        <w:t xml:space="preserve">kalendářní </w:t>
      </w:r>
      <w:r w:rsidRPr="00882B5B">
        <w:rPr>
          <w:rFonts w:ascii="Calibri" w:hAnsi="Calibri"/>
          <w:sz w:val="24"/>
          <w:szCs w:val="24"/>
        </w:rPr>
        <w:t>roky a musí skončit nejpozději d</w:t>
      </w:r>
      <w:r w:rsidR="001D1655" w:rsidRPr="00882B5B">
        <w:rPr>
          <w:rFonts w:ascii="Calibri" w:hAnsi="Calibri"/>
          <w:sz w:val="24"/>
          <w:szCs w:val="24"/>
        </w:rPr>
        <w:t>o 31. </w:t>
      </w:r>
      <w:r w:rsidRPr="00882B5B">
        <w:rPr>
          <w:rFonts w:ascii="Calibri" w:hAnsi="Calibri"/>
          <w:sz w:val="24"/>
          <w:szCs w:val="24"/>
        </w:rPr>
        <w:t xml:space="preserve">prosince </w:t>
      </w:r>
      <w:r w:rsidR="001D1655" w:rsidRPr="00882B5B">
        <w:rPr>
          <w:rFonts w:ascii="Calibri" w:hAnsi="Calibri"/>
          <w:sz w:val="24"/>
          <w:szCs w:val="24"/>
        </w:rPr>
        <w:t>daného roku</w:t>
      </w:r>
      <w:r w:rsidR="00296C67" w:rsidRPr="00882B5B">
        <w:rPr>
          <w:rFonts w:ascii="Calibri" w:hAnsi="Calibri"/>
          <w:sz w:val="24"/>
          <w:szCs w:val="24"/>
        </w:rPr>
        <w:t>, v této veřejné soutěži tedy 31. prosince 201</w:t>
      </w:r>
      <w:r w:rsidR="005F5C58">
        <w:rPr>
          <w:rFonts w:ascii="Calibri" w:hAnsi="Calibri"/>
          <w:sz w:val="24"/>
          <w:szCs w:val="24"/>
        </w:rPr>
        <w:t>5</w:t>
      </w:r>
      <w:r w:rsidRPr="00882B5B">
        <w:rPr>
          <w:rFonts w:ascii="Calibri" w:hAnsi="Calibri"/>
          <w:sz w:val="24"/>
          <w:szCs w:val="24"/>
        </w:rPr>
        <w:t>.</w:t>
      </w:r>
    </w:p>
    <w:p w:rsidR="00E75CFD" w:rsidRPr="00882B5B" w:rsidRDefault="008F6C23" w:rsidP="007F6094">
      <w:pPr>
        <w:widowControl w:val="0"/>
        <w:numPr>
          <w:ilvl w:val="0"/>
          <w:numId w:val="9"/>
        </w:numPr>
        <w:tabs>
          <w:tab w:val="left" w:pos="0"/>
        </w:tabs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Projektům </w:t>
      </w:r>
      <w:r w:rsidR="00EA6D14" w:rsidRPr="00882B5B">
        <w:rPr>
          <w:rFonts w:ascii="Calibri" w:hAnsi="Calibri"/>
          <w:sz w:val="24"/>
          <w:szCs w:val="24"/>
        </w:rPr>
        <w:t>aplikovaného</w:t>
      </w:r>
      <w:r w:rsidRPr="00882B5B">
        <w:rPr>
          <w:rFonts w:ascii="Calibri" w:hAnsi="Calibri"/>
          <w:sz w:val="24"/>
          <w:szCs w:val="24"/>
        </w:rPr>
        <w:t xml:space="preserve"> výzkumu se poskytne institucionální podpora v základní výši do 50 % uznaných nákladů, projektům </w:t>
      </w:r>
      <w:r w:rsidR="00B915FA">
        <w:rPr>
          <w:rFonts w:ascii="Calibri" w:hAnsi="Calibri"/>
          <w:sz w:val="24"/>
          <w:szCs w:val="24"/>
        </w:rPr>
        <w:t xml:space="preserve">experimentálního </w:t>
      </w:r>
      <w:r w:rsidRPr="00882B5B">
        <w:rPr>
          <w:rFonts w:ascii="Calibri" w:hAnsi="Calibri"/>
          <w:sz w:val="24"/>
          <w:szCs w:val="24"/>
        </w:rPr>
        <w:t xml:space="preserve">vývoje v základní výši do 25 % uznaných nákladů. </w:t>
      </w:r>
      <w:r w:rsidR="000011D8" w:rsidRPr="00882B5B">
        <w:rPr>
          <w:rFonts w:ascii="Calibri" w:hAnsi="Calibri"/>
          <w:sz w:val="24"/>
          <w:szCs w:val="24"/>
        </w:rPr>
        <w:t xml:space="preserve">V případě spolupráce podniku s výzkumnou </w:t>
      </w:r>
      <w:r w:rsidR="008F6908" w:rsidRPr="00882B5B">
        <w:rPr>
          <w:rFonts w:ascii="Calibri" w:hAnsi="Calibri"/>
          <w:sz w:val="24"/>
          <w:szCs w:val="24"/>
        </w:rPr>
        <w:t>institu</w:t>
      </w:r>
      <w:r w:rsidR="000011D8" w:rsidRPr="00882B5B">
        <w:rPr>
          <w:rFonts w:ascii="Calibri" w:hAnsi="Calibri"/>
          <w:sz w:val="24"/>
          <w:szCs w:val="24"/>
        </w:rPr>
        <w:t xml:space="preserve">cí pro stanovení míry institucionální podpory </w:t>
      </w:r>
      <w:r w:rsidR="00296C67" w:rsidRPr="00882B5B">
        <w:rPr>
          <w:rFonts w:ascii="Calibri" w:hAnsi="Calibri"/>
          <w:sz w:val="24"/>
          <w:szCs w:val="24"/>
        </w:rPr>
        <w:t xml:space="preserve">může poskytovatel využít </w:t>
      </w:r>
      <w:r w:rsidR="000011D8" w:rsidRPr="00882B5B">
        <w:rPr>
          <w:rFonts w:ascii="Calibri" w:hAnsi="Calibri"/>
          <w:sz w:val="24"/>
          <w:szCs w:val="24"/>
        </w:rPr>
        <w:t>možnost příplatku podle článku 3.2.2. a 5.1.3 písm. b) bod ii) Rámce Společenství</w:t>
      </w:r>
      <w:r w:rsidR="00C26A58" w:rsidRPr="00882B5B">
        <w:rPr>
          <w:rFonts w:ascii="Calibri" w:hAnsi="Calibri"/>
          <w:sz w:val="24"/>
          <w:szCs w:val="24"/>
        </w:rPr>
        <w:t>.</w:t>
      </w:r>
    </w:p>
    <w:p w:rsidR="00144448" w:rsidRPr="00882B5B" w:rsidRDefault="00E75CFD" w:rsidP="007F6094">
      <w:pPr>
        <w:widowControl w:val="0"/>
        <w:numPr>
          <w:ilvl w:val="0"/>
          <w:numId w:val="9"/>
        </w:numPr>
        <w:tabs>
          <w:tab w:val="left" w:pos="0"/>
        </w:tabs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Výzkumná </w:t>
      </w:r>
      <w:r w:rsidR="004C13F2">
        <w:rPr>
          <w:rFonts w:ascii="Calibri" w:hAnsi="Calibri"/>
          <w:sz w:val="24"/>
          <w:szCs w:val="24"/>
        </w:rPr>
        <w:t>organizce</w:t>
      </w:r>
      <w:r w:rsidRPr="00882B5B">
        <w:rPr>
          <w:rFonts w:ascii="Calibri" w:hAnsi="Calibri"/>
          <w:sz w:val="24"/>
          <w:szCs w:val="24"/>
        </w:rPr>
        <w:t xml:space="preserve"> se na projektu </w:t>
      </w:r>
      <w:r w:rsidR="00144448" w:rsidRPr="00882B5B">
        <w:rPr>
          <w:rFonts w:ascii="Calibri" w:hAnsi="Calibri"/>
          <w:sz w:val="24"/>
          <w:szCs w:val="24"/>
        </w:rPr>
        <w:t xml:space="preserve">VaV </w:t>
      </w:r>
      <w:r w:rsidRPr="00882B5B">
        <w:rPr>
          <w:rFonts w:ascii="Calibri" w:hAnsi="Calibri"/>
          <w:sz w:val="24"/>
          <w:szCs w:val="24"/>
        </w:rPr>
        <w:t xml:space="preserve">může podílet maximálně </w:t>
      </w:r>
      <w:r w:rsidR="00160D3D" w:rsidRPr="00882B5B">
        <w:rPr>
          <w:rFonts w:ascii="Calibri" w:hAnsi="Calibri"/>
          <w:sz w:val="24"/>
          <w:szCs w:val="24"/>
        </w:rPr>
        <w:t>30</w:t>
      </w:r>
      <w:r w:rsidR="003B7EFE" w:rsidRPr="00882B5B">
        <w:rPr>
          <w:rFonts w:ascii="Calibri" w:hAnsi="Calibri"/>
          <w:sz w:val="24"/>
          <w:szCs w:val="24"/>
        </w:rPr>
        <w:t xml:space="preserve"> %</w:t>
      </w:r>
      <w:r w:rsidRPr="00882B5B">
        <w:rPr>
          <w:rFonts w:ascii="Calibri" w:hAnsi="Calibri"/>
          <w:sz w:val="24"/>
          <w:szCs w:val="24"/>
        </w:rPr>
        <w:t xml:space="preserve"> celkových </w:t>
      </w:r>
      <w:r w:rsidR="00144448" w:rsidRPr="00882B5B">
        <w:rPr>
          <w:rFonts w:ascii="Calibri" w:hAnsi="Calibri"/>
          <w:sz w:val="24"/>
          <w:szCs w:val="24"/>
        </w:rPr>
        <w:t>způsobilých</w:t>
      </w:r>
      <w:r w:rsidRPr="00882B5B">
        <w:rPr>
          <w:rFonts w:ascii="Calibri" w:hAnsi="Calibri"/>
          <w:sz w:val="24"/>
          <w:szCs w:val="24"/>
        </w:rPr>
        <w:t xml:space="preserve"> nákladů projektu. </w:t>
      </w:r>
      <w:r w:rsidR="00144448" w:rsidRPr="00882B5B">
        <w:rPr>
          <w:rFonts w:ascii="Calibri" w:hAnsi="Calibri"/>
          <w:sz w:val="24"/>
          <w:szCs w:val="24"/>
        </w:rPr>
        <w:t>Způsobilé</w:t>
      </w:r>
      <w:r w:rsidRPr="00882B5B">
        <w:rPr>
          <w:rFonts w:ascii="Calibri" w:hAnsi="Calibri"/>
          <w:sz w:val="24"/>
          <w:szCs w:val="24"/>
        </w:rPr>
        <w:t xml:space="preserve"> náklady výzkumné </w:t>
      </w:r>
      <w:r w:rsidR="008F6908" w:rsidRPr="00882B5B">
        <w:rPr>
          <w:rFonts w:ascii="Calibri" w:hAnsi="Calibri"/>
          <w:sz w:val="24"/>
          <w:szCs w:val="24"/>
        </w:rPr>
        <w:t>instituce</w:t>
      </w:r>
      <w:r w:rsidRPr="00882B5B">
        <w:rPr>
          <w:rFonts w:ascii="Calibri" w:hAnsi="Calibri"/>
          <w:sz w:val="24"/>
          <w:szCs w:val="24"/>
        </w:rPr>
        <w:t xml:space="preserve"> mohou být </w:t>
      </w:r>
      <w:r w:rsidRPr="00882B5B">
        <w:rPr>
          <w:rFonts w:ascii="Calibri" w:hAnsi="Calibri"/>
          <w:sz w:val="24"/>
          <w:szCs w:val="24"/>
        </w:rPr>
        <w:lastRenderedPageBreak/>
        <w:t xml:space="preserve">podpořeny </w:t>
      </w:r>
      <w:r w:rsidR="003B7EFE" w:rsidRPr="00882B5B">
        <w:rPr>
          <w:rFonts w:ascii="Calibri" w:hAnsi="Calibri"/>
          <w:sz w:val="24"/>
          <w:szCs w:val="24"/>
        </w:rPr>
        <w:t>až do výše 100</w:t>
      </w:r>
      <w:r w:rsidR="008F6C23" w:rsidRPr="00882B5B">
        <w:rPr>
          <w:rFonts w:ascii="Calibri" w:hAnsi="Calibri"/>
          <w:sz w:val="24"/>
          <w:szCs w:val="24"/>
        </w:rPr>
        <w:t xml:space="preserve"> </w:t>
      </w:r>
      <w:r w:rsidR="003B7EFE" w:rsidRPr="00882B5B">
        <w:rPr>
          <w:rFonts w:ascii="Calibri" w:hAnsi="Calibri"/>
          <w:sz w:val="24"/>
          <w:szCs w:val="24"/>
        </w:rPr>
        <w:t>%.</w:t>
      </w:r>
    </w:p>
    <w:p w:rsidR="006B5ECD" w:rsidRPr="00882B5B" w:rsidRDefault="00D7668F" w:rsidP="007F6094">
      <w:pPr>
        <w:widowControl w:val="0"/>
        <w:numPr>
          <w:ilvl w:val="0"/>
          <w:numId w:val="9"/>
        </w:numPr>
        <w:tabs>
          <w:tab w:val="left" w:pos="0"/>
        </w:tabs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>Podíl</w:t>
      </w:r>
      <w:r w:rsidR="006B5ECD" w:rsidRPr="00882B5B">
        <w:rPr>
          <w:rFonts w:ascii="Calibri" w:hAnsi="Calibri"/>
          <w:sz w:val="24"/>
          <w:szCs w:val="24"/>
        </w:rPr>
        <w:t xml:space="preserve"> českého a izraelského podniku </w:t>
      </w:r>
      <w:r w:rsidRPr="00882B5B">
        <w:rPr>
          <w:rFonts w:ascii="Calibri" w:hAnsi="Calibri"/>
          <w:sz w:val="24"/>
          <w:szCs w:val="24"/>
        </w:rPr>
        <w:t>na</w:t>
      </w:r>
      <w:r w:rsidR="006B5ECD" w:rsidRPr="00882B5B">
        <w:rPr>
          <w:rFonts w:ascii="Calibri" w:hAnsi="Calibri"/>
          <w:sz w:val="24"/>
          <w:szCs w:val="24"/>
        </w:rPr>
        <w:t xml:space="preserve"> společné</w:t>
      </w:r>
      <w:r w:rsidRPr="00882B5B">
        <w:rPr>
          <w:rFonts w:ascii="Calibri" w:hAnsi="Calibri"/>
          <w:sz w:val="24"/>
          <w:szCs w:val="24"/>
        </w:rPr>
        <w:t>m</w:t>
      </w:r>
      <w:r w:rsidR="006B5ECD" w:rsidRPr="00882B5B">
        <w:rPr>
          <w:rFonts w:ascii="Calibri" w:hAnsi="Calibri"/>
          <w:sz w:val="24"/>
          <w:szCs w:val="24"/>
        </w:rPr>
        <w:t xml:space="preserve"> projektu by měl b</w:t>
      </w:r>
      <w:r w:rsidRPr="00882B5B">
        <w:rPr>
          <w:rFonts w:ascii="Calibri" w:hAnsi="Calibri"/>
          <w:sz w:val="24"/>
          <w:szCs w:val="24"/>
        </w:rPr>
        <w:t>ýt vyrovnaný.</w:t>
      </w:r>
    </w:p>
    <w:p w:rsidR="00144448" w:rsidRPr="00882B5B" w:rsidRDefault="00144448" w:rsidP="007F6094">
      <w:pPr>
        <w:widowControl w:val="0"/>
        <w:numPr>
          <w:ilvl w:val="0"/>
          <w:numId w:val="9"/>
        </w:numPr>
        <w:tabs>
          <w:tab w:val="left" w:pos="0"/>
        </w:tabs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>Za způsobilé náklady projektu mohou být uznány</w:t>
      </w:r>
    </w:p>
    <w:p w:rsidR="00144448" w:rsidRPr="00882B5B" w:rsidRDefault="00144448" w:rsidP="007F6094">
      <w:pPr>
        <w:numPr>
          <w:ilvl w:val="1"/>
          <w:numId w:val="10"/>
        </w:num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color w:val="000000"/>
          <w:sz w:val="24"/>
          <w:szCs w:val="24"/>
        </w:rPr>
      </w:pPr>
      <w:r w:rsidRPr="00882B5B">
        <w:rPr>
          <w:rFonts w:ascii="Calibri" w:hAnsi="Calibri" w:cs="Tahoma"/>
          <w:i/>
          <w:color w:val="000000"/>
          <w:sz w:val="24"/>
          <w:szCs w:val="24"/>
        </w:rPr>
        <w:t>osobní náklady (výzkumní pracovníci, technici a ostatní podpůrný personál v rozsahu nezbytném pro účely výzkumného projektu),</w:t>
      </w:r>
    </w:p>
    <w:p w:rsidR="00144448" w:rsidRPr="00882B5B" w:rsidRDefault="00144448" w:rsidP="007F6094">
      <w:pPr>
        <w:numPr>
          <w:ilvl w:val="1"/>
          <w:numId w:val="10"/>
        </w:num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color w:val="000000"/>
          <w:sz w:val="24"/>
          <w:szCs w:val="24"/>
        </w:rPr>
      </w:pPr>
      <w:r w:rsidRPr="00882B5B">
        <w:rPr>
          <w:rFonts w:ascii="Calibri" w:hAnsi="Calibri" w:cs="Tahoma"/>
          <w:i/>
          <w:color w:val="000000"/>
          <w:sz w:val="24"/>
          <w:szCs w:val="24"/>
        </w:rPr>
        <w:t xml:space="preserve">náklady na nástroje a vybavení v rozsahu a na období, kdy jsou využívány pro </w:t>
      </w:r>
      <w:r w:rsidR="008F6908" w:rsidRPr="00882B5B">
        <w:rPr>
          <w:rFonts w:ascii="Calibri" w:hAnsi="Calibri" w:cs="Tahoma"/>
          <w:i/>
          <w:color w:val="000000"/>
          <w:sz w:val="24"/>
          <w:szCs w:val="24"/>
        </w:rPr>
        <w:t>da</w:t>
      </w:r>
      <w:r w:rsidRPr="00882B5B">
        <w:rPr>
          <w:rFonts w:ascii="Calibri" w:hAnsi="Calibri" w:cs="Tahoma"/>
          <w:i/>
          <w:color w:val="000000"/>
          <w:sz w:val="24"/>
          <w:szCs w:val="24"/>
        </w:rPr>
        <w:t>ný projekt</w:t>
      </w:r>
      <w:r w:rsidR="008F6908" w:rsidRPr="00882B5B">
        <w:rPr>
          <w:rFonts w:ascii="Calibri" w:hAnsi="Calibri" w:cs="Tahoma"/>
          <w:i/>
          <w:color w:val="000000"/>
          <w:sz w:val="24"/>
          <w:szCs w:val="24"/>
        </w:rPr>
        <w:t xml:space="preserve"> VaV</w:t>
      </w:r>
      <w:r w:rsidRPr="00882B5B">
        <w:rPr>
          <w:rFonts w:ascii="Calibri" w:hAnsi="Calibri" w:cs="Tahoma"/>
          <w:i/>
          <w:color w:val="000000"/>
          <w:sz w:val="24"/>
          <w:szCs w:val="24"/>
        </w:rPr>
        <w:t>; pokud nejsou tyto nástroje a vybavení využívány pro projekt po celou dobu jejich životnosti, jsou za způsobilé náklady považovány pouze náklady na odpisy odpovídající délce trvání projektu vypočtené pomocí správných účetních postupů,</w:t>
      </w:r>
    </w:p>
    <w:p w:rsidR="00144448" w:rsidRPr="00882B5B" w:rsidRDefault="00144448" w:rsidP="007F6094">
      <w:pPr>
        <w:numPr>
          <w:ilvl w:val="1"/>
          <w:numId w:val="10"/>
        </w:num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color w:val="000000"/>
          <w:sz w:val="24"/>
          <w:szCs w:val="24"/>
        </w:rPr>
      </w:pPr>
      <w:r w:rsidRPr="00882B5B">
        <w:rPr>
          <w:rFonts w:ascii="Calibri" w:hAnsi="Calibri" w:cs="Tahoma"/>
          <w:i/>
          <w:color w:val="000000"/>
          <w:sz w:val="24"/>
          <w:szCs w:val="24"/>
        </w:rPr>
        <w:t>náklady na smluvní výzkum, technické poznatky a patenty zakoupené nebo které byly předmětem licence pořízené od vnějších zdrojů za tržní ceny, za předpokladu, že transakce proběhla v podmínkách volné hospodářské soutěže a nedošlo při ní k žádné nesrovnalosti, a náklady na poradenské a rovnocenné služby využité výlučně pro účely výzkumné činnosti,</w:t>
      </w:r>
    </w:p>
    <w:p w:rsidR="00144448" w:rsidRPr="00882B5B" w:rsidRDefault="00144448" w:rsidP="007F6094">
      <w:pPr>
        <w:numPr>
          <w:ilvl w:val="1"/>
          <w:numId w:val="10"/>
        </w:num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color w:val="000000"/>
          <w:sz w:val="24"/>
          <w:szCs w:val="24"/>
        </w:rPr>
      </w:pPr>
      <w:r w:rsidRPr="00882B5B">
        <w:rPr>
          <w:rFonts w:ascii="Calibri" w:hAnsi="Calibri" w:cs="Tahoma"/>
          <w:i/>
          <w:color w:val="000000"/>
          <w:sz w:val="24"/>
          <w:szCs w:val="24"/>
        </w:rPr>
        <w:t>do</w:t>
      </w:r>
      <w:r w:rsidR="008F6908" w:rsidRPr="00882B5B">
        <w:rPr>
          <w:rFonts w:ascii="Calibri" w:hAnsi="Calibri" w:cs="Tahoma"/>
          <w:i/>
          <w:color w:val="000000"/>
          <w:sz w:val="24"/>
          <w:szCs w:val="24"/>
        </w:rPr>
        <w:t>plňkové</w:t>
      </w:r>
      <w:r w:rsidRPr="00882B5B">
        <w:rPr>
          <w:rFonts w:ascii="Calibri" w:hAnsi="Calibri" w:cs="Tahoma"/>
          <w:i/>
          <w:color w:val="000000"/>
          <w:sz w:val="24"/>
          <w:szCs w:val="24"/>
        </w:rPr>
        <w:t xml:space="preserve"> režijní </w:t>
      </w:r>
      <w:r w:rsidR="00246E48" w:rsidRPr="00882B5B">
        <w:rPr>
          <w:rFonts w:ascii="Calibri" w:hAnsi="Calibri" w:cs="Tahoma"/>
          <w:i/>
          <w:color w:val="000000"/>
          <w:sz w:val="24"/>
          <w:szCs w:val="24"/>
        </w:rPr>
        <w:t>náklady vzniklé bezprostředně</w:t>
      </w:r>
      <w:r w:rsidR="008F6908" w:rsidRPr="00882B5B">
        <w:rPr>
          <w:rFonts w:ascii="Calibri" w:hAnsi="Calibri" w:cs="Tahoma"/>
          <w:i/>
          <w:color w:val="000000"/>
          <w:sz w:val="24"/>
          <w:szCs w:val="24"/>
        </w:rPr>
        <w:t> v přímé souvislosti s řešením</w:t>
      </w:r>
      <w:r w:rsidRPr="00882B5B">
        <w:rPr>
          <w:rFonts w:ascii="Calibri" w:hAnsi="Calibri" w:cs="Tahoma"/>
          <w:i/>
          <w:color w:val="000000"/>
          <w:sz w:val="24"/>
          <w:szCs w:val="24"/>
        </w:rPr>
        <w:t xml:space="preserve"> projektu</w:t>
      </w:r>
      <w:r w:rsidR="008F6908" w:rsidRPr="00882B5B">
        <w:rPr>
          <w:rFonts w:ascii="Calibri" w:hAnsi="Calibri" w:cs="Tahoma"/>
          <w:i/>
          <w:color w:val="000000"/>
          <w:sz w:val="24"/>
          <w:szCs w:val="24"/>
        </w:rPr>
        <w:t xml:space="preserve"> VaV</w:t>
      </w:r>
      <w:r w:rsidRPr="00882B5B">
        <w:rPr>
          <w:rFonts w:ascii="Calibri" w:hAnsi="Calibri" w:cs="Tahoma"/>
          <w:i/>
          <w:color w:val="000000"/>
          <w:sz w:val="24"/>
          <w:szCs w:val="24"/>
        </w:rPr>
        <w:t>,</w:t>
      </w:r>
    </w:p>
    <w:p w:rsidR="00144448" w:rsidRPr="00882B5B" w:rsidRDefault="00144448" w:rsidP="007F6094">
      <w:pPr>
        <w:numPr>
          <w:ilvl w:val="1"/>
          <w:numId w:val="10"/>
        </w:num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color w:val="000000"/>
          <w:sz w:val="24"/>
          <w:szCs w:val="24"/>
        </w:rPr>
      </w:pPr>
      <w:r w:rsidRPr="00882B5B">
        <w:rPr>
          <w:rFonts w:ascii="Calibri" w:hAnsi="Calibri" w:cs="Tahoma"/>
          <w:i/>
          <w:color w:val="000000"/>
          <w:sz w:val="24"/>
          <w:szCs w:val="24"/>
        </w:rPr>
        <w:t>ostatní provozní výdaje včetně nákladů na materiál, dodávky a podobné</w:t>
      </w:r>
      <w:r w:rsidR="008F6908" w:rsidRPr="00882B5B">
        <w:rPr>
          <w:rFonts w:ascii="Calibri" w:hAnsi="Calibri" w:cs="Tahoma"/>
          <w:i/>
          <w:color w:val="000000"/>
          <w:sz w:val="24"/>
          <w:szCs w:val="24"/>
        </w:rPr>
        <w:t xml:space="preserve"> výrobky, které vznikly přímo v </w:t>
      </w:r>
      <w:r w:rsidRPr="00882B5B">
        <w:rPr>
          <w:rFonts w:ascii="Calibri" w:hAnsi="Calibri" w:cs="Tahoma"/>
          <w:i/>
          <w:color w:val="000000"/>
          <w:sz w:val="24"/>
          <w:szCs w:val="24"/>
        </w:rPr>
        <w:t>důsledku provádění výzkumné činnosti.</w:t>
      </w:r>
    </w:p>
    <w:p w:rsidR="00433040" w:rsidRDefault="00BC0CA3" w:rsidP="007F6094">
      <w:pPr>
        <w:widowControl w:val="0"/>
        <w:numPr>
          <w:ilvl w:val="0"/>
          <w:numId w:val="9"/>
        </w:numPr>
        <w:tabs>
          <w:tab w:val="left" w:pos="0"/>
        </w:tabs>
        <w:spacing w:after="120"/>
        <w:jc w:val="both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>Minimální výše institucionální podpory</w:t>
      </w:r>
      <w:r w:rsidR="008F6908" w:rsidRPr="00882B5B">
        <w:rPr>
          <w:rFonts w:ascii="Calibri" w:hAnsi="Calibri"/>
          <w:sz w:val="24"/>
          <w:szCs w:val="24"/>
        </w:rPr>
        <w:t xml:space="preserve"> na projekt </w:t>
      </w:r>
      <w:r w:rsidRPr="00882B5B">
        <w:rPr>
          <w:rFonts w:ascii="Calibri" w:hAnsi="Calibri"/>
          <w:sz w:val="24"/>
          <w:szCs w:val="24"/>
        </w:rPr>
        <w:t xml:space="preserve">v jednom kalendářním roce je stanovena </w:t>
      </w:r>
      <w:r w:rsidR="008F6908" w:rsidRPr="00882B5B">
        <w:rPr>
          <w:rFonts w:ascii="Calibri" w:hAnsi="Calibri"/>
          <w:sz w:val="24"/>
          <w:szCs w:val="24"/>
        </w:rPr>
        <w:t xml:space="preserve">na </w:t>
      </w:r>
      <w:r w:rsidR="008F6908" w:rsidRPr="00882B5B">
        <w:rPr>
          <w:rFonts w:ascii="Calibri" w:hAnsi="Calibri"/>
          <w:b/>
          <w:sz w:val="24"/>
          <w:szCs w:val="24"/>
        </w:rPr>
        <w:t>500 tis.</w:t>
      </w:r>
      <w:r w:rsidR="00447758" w:rsidRPr="00882B5B">
        <w:rPr>
          <w:rFonts w:ascii="Calibri" w:hAnsi="Calibri"/>
          <w:b/>
          <w:sz w:val="24"/>
          <w:szCs w:val="24"/>
        </w:rPr>
        <w:t xml:space="preserve"> </w:t>
      </w:r>
      <w:r w:rsidRPr="00882B5B">
        <w:rPr>
          <w:rFonts w:ascii="Calibri" w:hAnsi="Calibri"/>
          <w:b/>
          <w:sz w:val="24"/>
          <w:szCs w:val="24"/>
        </w:rPr>
        <w:t>Kč</w:t>
      </w:r>
      <w:r w:rsidRPr="00882B5B">
        <w:rPr>
          <w:rFonts w:ascii="Calibri" w:hAnsi="Calibri"/>
          <w:sz w:val="24"/>
          <w:szCs w:val="24"/>
        </w:rPr>
        <w:t xml:space="preserve">. </w:t>
      </w:r>
      <w:r w:rsidR="008F6908" w:rsidRPr="00882B5B">
        <w:rPr>
          <w:rFonts w:ascii="Calibri" w:hAnsi="Calibri"/>
          <w:sz w:val="24"/>
          <w:szCs w:val="24"/>
        </w:rPr>
        <w:t xml:space="preserve">Maximální </w:t>
      </w:r>
      <w:r w:rsidR="00433040" w:rsidRPr="00882B5B">
        <w:rPr>
          <w:rFonts w:ascii="Calibri" w:hAnsi="Calibri"/>
          <w:sz w:val="24"/>
          <w:szCs w:val="24"/>
        </w:rPr>
        <w:t xml:space="preserve">výše </w:t>
      </w:r>
      <w:r w:rsidRPr="00882B5B">
        <w:rPr>
          <w:rFonts w:ascii="Calibri" w:hAnsi="Calibri"/>
          <w:sz w:val="24"/>
          <w:szCs w:val="24"/>
        </w:rPr>
        <w:t>institucionální podpory</w:t>
      </w:r>
      <w:r w:rsidR="00433040" w:rsidRPr="00882B5B">
        <w:rPr>
          <w:rFonts w:ascii="Calibri" w:hAnsi="Calibri"/>
          <w:sz w:val="24"/>
          <w:szCs w:val="24"/>
        </w:rPr>
        <w:t xml:space="preserve"> </w:t>
      </w:r>
      <w:r w:rsidR="008F6908" w:rsidRPr="00882B5B">
        <w:rPr>
          <w:rFonts w:ascii="Calibri" w:hAnsi="Calibri"/>
          <w:sz w:val="24"/>
          <w:szCs w:val="24"/>
        </w:rPr>
        <w:t xml:space="preserve">na projekt </w:t>
      </w:r>
      <w:r w:rsidR="00433040" w:rsidRPr="00882B5B">
        <w:rPr>
          <w:rFonts w:ascii="Calibri" w:hAnsi="Calibri"/>
          <w:sz w:val="24"/>
          <w:szCs w:val="24"/>
        </w:rPr>
        <w:t xml:space="preserve">v jednom kalendářním roce nesmí přesáhnout </w:t>
      </w:r>
      <w:r w:rsidRPr="00882B5B">
        <w:rPr>
          <w:rFonts w:ascii="Calibri" w:hAnsi="Calibri"/>
          <w:b/>
          <w:sz w:val="24"/>
          <w:szCs w:val="24"/>
        </w:rPr>
        <w:t xml:space="preserve">4 </w:t>
      </w:r>
      <w:r w:rsidR="008F6908" w:rsidRPr="00882B5B">
        <w:rPr>
          <w:rFonts w:ascii="Calibri" w:hAnsi="Calibri"/>
          <w:b/>
          <w:sz w:val="24"/>
          <w:szCs w:val="24"/>
        </w:rPr>
        <w:t>mil.</w:t>
      </w:r>
      <w:r w:rsidR="00447758" w:rsidRPr="00882B5B">
        <w:rPr>
          <w:rFonts w:ascii="Calibri" w:hAnsi="Calibri"/>
          <w:b/>
          <w:sz w:val="24"/>
          <w:szCs w:val="24"/>
        </w:rPr>
        <w:t xml:space="preserve"> </w:t>
      </w:r>
      <w:r w:rsidRPr="00882B5B">
        <w:rPr>
          <w:rFonts w:ascii="Calibri" w:hAnsi="Calibri"/>
          <w:b/>
          <w:sz w:val="24"/>
          <w:szCs w:val="24"/>
        </w:rPr>
        <w:t>Kč</w:t>
      </w:r>
      <w:r w:rsidR="00433040" w:rsidRPr="00882B5B">
        <w:rPr>
          <w:rFonts w:ascii="Calibri" w:hAnsi="Calibri"/>
          <w:sz w:val="24"/>
          <w:szCs w:val="24"/>
        </w:rPr>
        <w:t>.</w:t>
      </w:r>
      <w:r w:rsidRPr="00882B5B">
        <w:rPr>
          <w:rFonts w:ascii="Calibri" w:hAnsi="Calibri"/>
          <w:sz w:val="24"/>
          <w:szCs w:val="24"/>
        </w:rPr>
        <w:t xml:space="preserve"> Přitom doporučená výše institucionální podpory v jednom kalendářním roce je </w:t>
      </w:r>
      <w:r w:rsidR="004A4653" w:rsidRPr="00882B5B">
        <w:rPr>
          <w:rFonts w:ascii="Calibri" w:hAnsi="Calibri"/>
          <w:sz w:val="24"/>
          <w:szCs w:val="24"/>
        </w:rPr>
        <w:t>cca</w:t>
      </w:r>
      <w:r w:rsidRPr="00882B5B">
        <w:rPr>
          <w:rFonts w:ascii="Calibri" w:hAnsi="Calibri"/>
          <w:sz w:val="24"/>
          <w:szCs w:val="24"/>
        </w:rPr>
        <w:t xml:space="preserve"> </w:t>
      </w:r>
      <w:r w:rsidR="008F6908" w:rsidRPr="00882B5B">
        <w:rPr>
          <w:rFonts w:ascii="Calibri" w:hAnsi="Calibri"/>
          <w:b/>
          <w:sz w:val="24"/>
          <w:szCs w:val="24"/>
        </w:rPr>
        <w:t>2 mil.</w:t>
      </w:r>
      <w:r w:rsidR="00447758" w:rsidRPr="00882B5B">
        <w:rPr>
          <w:rFonts w:ascii="Calibri" w:hAnsi="Calibri"/>
          <w:b/>
          <w:sz w:val="24"/>
          <w:szCs w:val="24"/>
        </w:rPr>
        <w:t xml:space="preserve"> </w:t>
      </w:r>
      <w:r w:rsidRPr="00882B5B">
        <w:rPr>
          <w:rFonts w:ascii="Calibri" w:hAnsi="Calibri"/>
          <w:b/>
          <w:sz w:val="24"/>
          <w:szCs w:val="24"/>
        </w:rPr>
        <w:t xml:space="preserve">Kč. </w:t>
      </w:r>
      <w:r w:rsidR="000A5EF9" w:rsidRPr="00882B5B">
        <w:rPr>
          <w:rFonts w:ascii="Calibri" w:hAnsi="Calibri"/>
          <w:sz w:val="24"/>
          <w:szCs w:val="24"/>
        </w:rPr>
        <w:t xml:space="preserve">Institucionální podpora se poskytuje jedenkrát </w:t>
      </w:r>
      <w:r w:rsidR="005A20BD" w:rsidRPr="00882B5B">
        <w:rPr>
          <w:rFonts w:ascii="Calibri" w:hAnsi="Calibri"/>
          <w:sz w:val="24"/>
          <w:szCs w:val="24"/>
        </w:rPr>
        <w:t>ročně na účet příjemce podpory.</w:t>
      </w:r>
    </w:p>
    <w:p w:rsidR="005F5C58" w:rsidRDefault="005F5C58" w:rsidP="005F5C5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</w:rPr>
      </w:pPr>
      <w:r w:rsidRPr="005F5C58">
        <w:rPr>
          <w:rFonts w:ascii="Verdana" w:hAnsi="Verdana" w:cs="Arial"/>
          <w:color w:val="000000"/>
        </w:rPr>
        <w:t>Doplňkové (režijní) náklady mohou být maximálně 20 % z přímých uznatelných nákladů</w:t>
      </w:r>
      <w:r>
        <w:rPr>
          <w:rFonts w:ascii="Verdana" w:hAnsi="Verdana" w:cs="Arial"/>
          <w:color w:val="000000"/>
        </w:rPr>
        <w:t>,</w:t>
      </w:r>
      <w:r w:rsidRPr="005F5C58">
        <w:rPr>
          <w:rFonts w:ascii="Verdana" w:hAnsi="Verdana" w:cs="Arial"/>
          <w:color w:val="000000"/>
        </w:rPr>
        <w:t xml:space="preserve"> očištěných od nákladů na subdodávky.</w:t>
      </w:r>
    </w:p>
    <w:p w:rsidR="00D76F12" w:rsidRPr="005F5C58" w:rsidRDefault="00D76F12" w:rsidP="00D76F12">
      <w:pPr>
        <w:spacing w:after="120"/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Z příplatků, které mohou být v případě aplikovaného výzkumu a experimentálního vývoje poskytovány v souladu s části 5.1.3. Rámce společenství, bude poskytován v případě spolupráce podniku s výzkumnou organizací příplatek podle článku 3.2.2. a 5.1.3. písm. b) bod ii) Rámce společenství.</w:t>
      </w:r>
    </w:p>
    <w:p w:rsidR="009F235B" w:rsidRPr="00882B5B" w:rsidRDefault="000405FF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Uchazeč splní podmínky pro přijetí návrhu projektu do </w:t>
      </w:r>
      <w:r w:rsidR="00272738" w:rsidRPr="00882B5B">
        <w:rPr>
          <w:rFonts w:ascii="Calibri" w:hAnsi="Calibri"/>
          <w:color w:val="auto"/>
          <w:sz w:val="24"/>
          <w:szCs w:val="24"/>
        </w:rPr>
        <w:t xml:space="preserve">veřejné soutěže </w:t>
      </w:r>
      <w:r w:rsidR="00580970" w:rsidRPr="00882B5B">
        <w:rPr>
          <w:rFonts w:ascii="Calibri" w:hAnsi="Calibri"/>
          <w:color w:val="auto"/>
          <w:sz w:val="24"/>
          <w:szCs w:val="24"/>
        </w:rPr>
        <w:t>201</w:t>
      </w:r>
      <w:r w:rsidR="005F5C58">
        <w:rPr>
          <w:rFonts w:ascii="Calibri" w:hAnsi="Calibri"/>
          <w:color w:val="auto"/>
          <w:sz w:val="24"/>
          <w:szCs w:val="24"/>
        </w:rPr>
        <w:t>3</w:t>
      </w:r>
      <w:r w:rsidRPr="00882B5B">
        <w:rPr>
          <w:rFonts w:ascii="Calibri" w:hAnsi="Calibri"/>
          <w:color w:val="auto"/>
          <w:sz w:val="24"/>
          <w:szCs w:val="24"/>
        </w:rPr>
        <w:t xml:space="preserve">, pokud dodrží náležitosti předkládaného návrhu projektu, splní </w:t>
      </w:r>
      <w:r w:rsidR="004A4653" w:rsidRPr="00882B5B">
        <w:rPr>
          <w:rFonts w:ascii="Calibri" w:hAnsi="Calibri"/>
          <w:color w:val="auto"/>
          <w:sz w:val="24"/>
          <w:szCs w:val="24"/>
        </w:rPr>
        <w:t xml:space="preserve">další </w:t>
      </w:r>
      <w:r w:rsidRPr="00882B5B">
        <w:rPr>
          <w:rFonts w:ascii="Calibri" w:hAnsi="Calibri"/>
          <w:color w:val="auto"/>
          <w:sz w:val="24"/>
          <w:szCs w:val="24"/>
        </w:rPr>
        <w:t>podmínky stanovené poskytovatelem a předloží návrh na uspořádání vzájemných vztahů mezi uchazeči</w:t>
      </w:r>
      <w:r w:rsidR="00B83A4D" w:rsidRPr="00882B5B">
        <w:rPr>
          <w:rFonts w:ascii="Calibri" w:hAnsi="Calibri"/>
          <w:color w:val="auto"/>
          <w:sz w:val="24"/>
          <w:szCs w:val="24"/>
        </w:rPr>
        <w:t xml:space="preserve"> (tj. me</w:t>
      </w:r>
      <w:r w:rsidR="004A4653" w:rsidRPr="00882B5B">
        <w:rPr>
          <w:rFonts w:ascii="Calibri" w:hAnsi="Calibri"/>
          <w:color w:val="auto"/>
          <w:sz w:val="24"/>
          <w:szCs w:val="24"/>
        </w:rPr>
        <w:t>zi příjemci či mezi příjemcem a </w:t>
      </w:r>
      <w:r w:rsidR="004C13F2">
        <w:rPr>
          <w:rFonts w:ascii="Calibri" w:hAnsi="Calibri"/>
          <w:color w:val="auto"/>
          <w:sz w:val="24"/>
          <w:szCs w:val="24"/>
        </w:rPr>
        <w:t>dalším/dalšími účastníky projektu</w:t>
      </w:r>
      <w:r w:rsidR="00B83A4D" w:rsidRPr="00882B5B">
        <w:rPr>
          <w:rFonts w:ascii="Calibri" w:hAnsi="Calibri"/>
          <w:color w:val="auto"/>
          <w:sz w:val="24"/>
          <w:szCs w:val="24"/>
        </w:rPr>
        <w:t>).</w:t>
      </w:r>
    </w:p>
    <w:p w:rsidR="00727C8D" w:rsidRDefault="00B83A4D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>Splnění podmínek pro přijetí návrhu projektu vyhodnotí komise pro příj</w:t>
      </w:r>
      <w:r w:rsidR="008F6C23" w:rsidRPr="00882B5B">
        <w:rPr>
          <w:rFonts w:ascii="Calibri" w:hAnsi="Calibri"/>
          <w:color w:val="auto"/>
          <w:sz w:val="24"/>
          <w:szCs w:val="24"/>
        </w:rPr>
        <w:t>í</w:t>
      </w:r>
      <w:r w:rsidRPr="00882B5B">
        <w:rPr>
          <w:rFonts w:ascii="Calibri" w:hAnsi="Calibri"/>
          <w:color w:val="auto"/>
          <w:sz w:val="24"/>
          <w:szCs w:val="24"/>
        </w:rPr>
        <w:t xml:space="preserve">mání návrhů projektů jmenovaná poskytovatelem. </w:t>
      </w:r>
    </w:p>
    <w:p w:rsidR="009A4A17" w:rsidRPr="00882B5B" w:rsidRDefault="009A4A17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>Za nesplnění podmínek pro přijetí ná</w:t>
      </w:r>
      <w:r w:rsidR="00EA6D14" w:rsidRPr="00882B5B">
        <w:rPr>
          <w:rFonts w:ascii="Calibri" w:hAnsi="Calibri"/>
          <w:color w:val="auto"/>
          <w:sz w:val="24"/>
          <w:szCs w:val="24"/>
        </w:rPr>
        <w:t>vrhu projektu se považuje</w:t>
      </w:r>
    </w:p>
    <w:p w:rsidR="009A4A17" w:rsidRPr="00882B5B" w:rsidRDefault="009A4A17" w:rsidP="007F6094">
      <w:pPr>
        <w:pStyle w:val="Zkladntext"/>
        <w:numPr>
          <w:ilvl w:val="0"/>
          <w:numId w:val="14"/>
        </w:numPr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>doručení návrhu projektu do podatelny</w:t>
      </w:r>
      <w:r w:rsidR="00572F62" w:rsidRPr="00882B5B">
        <w:rPr>
          <w:rFonts w:ascii="Calibri" w:hAnsi="Calibri"/>
          <w:color w:val="auto"/>
          <w:sz w:val="24"/>
          <w:szCs w:val="24"/>
        </w:rPr>
        <w:t xml:space="preserve"> CzechInvestu </w:t>
      </w:r>
      <w:r w:rsidR="00882B5B">
        <w:rPr>
          <w:rFonts w:ascii="Calibri" w:hAnsi="Calibri"/>
          <w:color w:val="auto"/>
          <w:sz w:val="24"/>
          <w:szCs w:val="24"/>
        </w:rPr>
        <w:t xml:space="preserve">po skončení soutěžní lhůty </w:t>
      </w:r>
      <w:r w:rsidR="00572F62" w:rsidRPr="00882B5B">
        <w:rPr>
          <w:rFonts w:ascii="Calibri" w:hAnsi="Calibri"/>
          <w:color w:val="auto"/>
          <w:sz w:val="24"/>
          <w:szCs w:val="24"/>
        </w:rPr>
        <w:t>nebo doručení návrhu na jiné než určené místo,</w:t>
      </w:r>
    </w:p>
    <w:p w:rsidR="00572F62" w:rsidRPr="00882B5B" w:rsidRDefault="00572F62" w:rsidP="007F6094">
      <w:pPr>
        <w:pStyle w:val="Zkladntext"/>
        <w:numPr>
          <w:ilvl w:val="0"/>
          <w:numId w:val="14"/>
        </w:numPr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použití jiné než platné verze softwarové </w:t>
      </w:r>
      <w:r w:rsidR="00EA6D14" w:rsidRPr="00882B5B">
        <w:rPr>
          <w:rFonts w:ascii="Calibri" w:hAnsi="Calibri"/>
          <w:color w:val="auto"/>
          <w:sz w:val="24"/>
          <w:szCs w:val="24"/>
        </w:rPr>
        <w:t>přihlášky</w:t>
      </w:r>
      <w:r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="00EA6D14" w:rsidRPr="00882B5B">
        <w:rPr>
          <w:rFonts w:ascii="Calibri" w:hAnsi="Calibri"/>
          <w:color w:val="auto"/>
          <w:sz w:val="24"/>
          <w:szCs w:val="24"/>
        </w:rPr>
        <w:t>e</w:t>
      </w:r>
      <w:r w:rsidR="00447758" w:rsidRPr="00882B5B">
        <w:rPr>
          <w:rFonts w:ascii="Calibri" w:hAnsi="Calibri"/>
          <w:color w:val="auto"/>
          <w:sz w:val="24"/>
          <w:szCs w:val="24"/>
        </w:rPr>
        <w:t>-</w:t>
      </w:r>
      <w:r w:rsidR="00EA6D14" w:rsidRPr="00882B5B">
        <w:rPr>
          <w:rFonts w:ascii="Calibri" w:hAnsi="Calibri"/>
          <w:color w:val="auto"/>
          <w:sz w:val="24"/>
          <w:szCs w:val="24"/>
        </w:rPr>
        <w:t>PROJEKT</w:t>
      </w:r>
      <w:r w:rsidRPr="00882B5B">
        <w:rPr>
          <w:rFonts w:ascii="Calibri" w:hAnsi="Calibri"/>
          <w:color w:val="auto"/>
          <w:sz w:val="24"/>
          <w:szCs w:val="24"/>
        </w:rPr>
        <w:t>,</w:t>
      </w:r>
    </w:p>
    <w:p w:rsidR="00572F62" w:rsidRPr="00882B5B" w:rsidRDefault="00572F62" w:rsidP="007F6094">
      <w:pPr>
        <w:pStyle w:val="Zkladntext"/>
        <w:numPr>
          <w:ilvl w:val="0"/>
          <w:numId w:val="14"/>
        </w:numPr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>předložení neúplného nebo chybně vyplněného návrhu projektu,</w:t>
      </w:r>
    </w:p>
    <w:p w:rsidR="00572F62" w:rsidRPr="00882B5B" w:rsidRDefault="00572F62" w:rsidP="007F6094">
      <w:pPr>
        <w:pStyle w:val="Zkladntext"/>
        <w:numPr>
          <w:ilvl w:val="0"/>
          <w:numId w:val="14"/>
        </w:numPr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lastRenderedPageBreak/>
        <w:t>neprokázání způsobilosti uchazeče v souladu s ustanovením § 18 zákona o podpoře výzkumu, experimentálního vývoje a inovací,</w:t>
      </w:r>
    </w:p>
    <w:p w:rsidR="00572F62" w:rsidRPr="00882B5B" w:rsidRDefault="00572F62" w:rsidP="007F6094">
      <w:pPr>
        <w:pStyle w:val="Zkladntext"/>
        <w:numPr>
          <w:ilvl w:val="0"/>
          <w:numId w:val="14"/>
        </w:numPr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>nesoulad listinné a softwarové podoby návrhu projektu,</w:t>
      </w:r>
    </w:p>
    <w:p w:rsidR="00881CE0" w:rsidRDefault="00CF70B8" w:rsidP="00881CE0">
      <w:pPr>
        <w:pStyle w:val="Zkladntext"/>
        <w:numPr>
          <w:ilvl w:val="0"/>
          <w:numId w:val="14"/>
        </w:numPr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nesplnění kterékoliv z výše uvedených dalších podmínek účasti ve </w:t>
      </w:r>
      <w:r w:rsidR="00272738" w:rsidRPr="00882B5B">
        <w:rPr>
          <w:rFonts w:ascii="Calibri" w:hAnsi="Calibri"/>
          <w:color w:val="auto"/>
          <w:sz w:val="24"/>
          <w:szCs w:val="24"/>
        </w:rPr>
        <w:t xml:space="preserve">veřejné soutěži </w:t>
      </w:r>
      <w:r w:rsidR="004A4653" w:rsidRPr="00882B5B">
        <w:rPr>
          <w:rFonts w:ascii="Calibri" w:hAnsi="Calibri"/>
          <w:color w:val="auto"/>
          <w:sz w:val="24"/>
          <w:szCs w:val="24"/>
        </w:rPr>
        <w:t>201</w:t>
      </w:r>
      <w:r w:rsidR="005F5C58">
        <w:rPr>
          <w:rFonts w:ascii="Calibri" w:hAnsi="Calibri"/>
          <w:color w:val="auto"/>
          <w:sz w:val="24"/>
          <w:szCs w:val="24"/>
        </w:rPr>
        <w:t>3</w:t>
      </w:r>
      <w:r w:rsidRPr="00882B5B">
        <w:rPr>
          <w:rFonts w:ascii="Calibri" w:hAnsi="Calibri"/>
          <w:color w:val="auto"/>
          <w:sz w:val="24"/>
          <w:szCs w:val="24"/>
        </w:rPr>
        <w:t xml:space="preserve"> pro program GESHER/MOST je rovněž důvodem k vyřazení návrhu projektu </w:t>
      </w:r>
      <w:r w:rsidR="001D1655" w:rsidRPr="00882B5B">
        <w:rPr>
          <w:rFonts w:ascii="Calibri" w:hAnsi="Calibri"/>
          <w:color w:val="auto"/>
          <w:sz w:val="24"/>
          <w:szCs w:val="24"/>
        </w:rPr>
        <w:t>z dalšího hodnocení a posuzování.</w:t>
      </w:r>
    </w:p>
    <w:p w:rsidR="00881CE0" w:rsidRPr="00881CE0" w:rsidRDefault="00881CE0" w:rsidP="00881CE0">
      <w:pPr>
        <w:pStyle w:val="Zkladntext"/>
        <w:spacing w:after="120"/>
        <w:ind w:left="720"/>
        <w:rPr>
          <w:rFonts w:ascii="Calibri" w:hAnsi="Calibri"/>
          <w:color w:val="auto"/>
          <w:sz w:val="24"/>
          <w:szCs w:val="24"/>
        </w:rPr>
      </w:pPr>
    </w:p>
    <w:p w:rsidR="00CC3E83" w:rsidRPr="00882B5B" w:rsidRDefault="00CC3E83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  <w:r w:rsidRPr="00882B5B">
        <w:rPr>
          <w:rFonts w:ascii="Calibri" w:hAnsi="Calibri"/>
          <w:b/>
          <w:color w:val="auto"/>
          <w:sz w:val="24"/>
          <w:szCs w:val="24"/>
        </w:rPr>
        <w:t>Způsob a kritéria hodnocení návrhů projektů</w:t>
      </w:r>
    </w:p>
    <w:p w:rsidR="00CC3E83" w:rsidRPr="00882B5B" w:rsidRDefault="00CC3E83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>Návrhy projektů, doručené podle vyhlášených podmínek</w:t>
      </w:r>
      <w:r w:rsidR="002451D7" w:rsidRPr="00882B5B">
        <w:rPr>
          <w:rFonts w:ascii="Calibri" w:hAnsi="Calibri"/>
          <w:color w:val="auto"/>
          <w:sz w:val="24"/>
          <w:szCs w:val="24"/>
        </w:rPr>
        <w:t xml:space="preserve"> pro přijetí návrhů projektů, budou hodnoceny v souladu s platnými právními předpisy českou částí Společného výboru, která je odborným poradním orgánem poskytovatele podle §</w:t>
      </w:r>
      <w:r w:rsidR="00EA6D14"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="002451D7" w:rsidRPr="00882B5B">
        <w:rPr>
          <w:rFonts w:ascii="Calibri" w:hAnsi="Calibri"/>
          <w:color w:val="auto"/>
          <w:sz w:val="24"/>
          <w:szCs w:val="24"/>
        </w:rPr>
        <w:t>21 odst.</w:t>
      </w:r>
      <w:r w:rsidR="00015C67"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="002451D7" w:rsidRPr="00882B5B">
        <w:rPr>
          <w:rFonts w:ascii="Calibri" w:hAnsi="Calibri"/>
          <w:color w:val="auto"/>
          <w:sz w:val="24"/>
          <w:szCs w:val="24"/>
        </w:rPr>
        <w:t xml:space="preserve">4 zákona o podpoře výzkumu, experimentálního vývoje a inovací. </w:t>
      </w:r>
      <w:r w:rsidR="004A4653" w:rsidRPr="00882B5B">
        <w:rPr>
          <w:rFonts w:ascii="Calibri" w:hAnsi="Calibri"/>
          <w:color w:val="auto"/>
          <w:sz w:val="24"/>
          <w:szCs w:val="24"/>
        </w:rPr>
        <w:t>CzechInvest</w:t>
      </w:r>
      <w:r w:rsidR="002451D7" w:rsidRPr="00882B5B">
        <w:rPr>
          <w:rFonts w:ascii="Calibri" w:hAnsi="Calibri"/>
          <w:color w:val="auto"/>
          <w:sz w:val="24"/>
          <w:szCs w:val="24"/>
        </w:rPr>
        <w:t xml:space="preserve"> zajistí ke každému návrhu projektu nejméně dva posudky oponentů jako podklad pro posuzování a hodnocení návrhu projektu</w:t>
      </w:r>
      <w:r w:rsidR="00580970" w:rsidRPr="00882B5B">
        <w:rPr>
          <w:rFonts w:ascii="Calibri" w:hAnsi="Calibri"/>
          <w:color w:val="auto"/>
          <w:sz w:val="24"/>
          <w:szCs w:val="24"/>
        </w:rPr>
        <w:t xml:space="preserve"> odborným poradním orgánem.</w:t>
      </w:r>
    </w:p>
    <w:p w:rsidR="002451D7" w:rsidRPr="00882B5B" w:rsidRDefault="002451D7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O konečném výběru předložených návrhů projektů rozhodne </w:t>
      </w:r>
      <w:r w:rsidR="00916BF6" w:rsidRPr="00882B5B">
        <w:rPr>
          <w:rFonts w:ascii="Calibri" w:hAnsi="Calibri"/>
          <w:color w:val="auto"/>
          <w:sz w:val="24"/>
          <w:szCs w:val="24"/>
        </w:rPr>
        <w:t>Společný výbor složený ze zástupců české a izraelské strany</w:t>
      </w:r>
      <w:r w:rsidR="00784EC2" w:rsidRPr="00882B5B">
        <w:rPr>
          <w:rFonts w:ascii="Calibri" w:hAnsi="Calibri"/>
          <w:color w:val="auto"/>
          <w:sz w:val="24"/>
          <w:szCs w:val="24"/>
        </w:rPr>
        <w:t>.</w:t>
      </w:r>
      <w:r w:rsidR="004A4653" w:rsidRPr="00882B5B">
        <w:rPr>
          <w:rFonts w:ascii="Calibri" w:hAnsi="Calibri"/>
          <w:color w:val="auto"/>
          <w:sz w:val="24"/>
          <w:szCs w:val="24"/>
        </w:rPr>
        <w:t xml:space="preserve"> Seznam vybraných projektů programu GESHER/MOST předloží Společný výbor poskytovateli.</w:t>
      </w:r>
    </w:p>
    <w:p w:rsidR="00015C67" w:rsidRPr="00882B5B" w:rsidRDefault="00784EC2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Úspěšným uchazečům bude vydáno rozhodnutí o poskytnutí institucionální podpory z veřejných prostředků a na </w:t>
      </w:r>
      <w:r w:rsidR="004A4653" w:rsidRPr="00882B5B">
        <w:rPr>
          <w:rFonts w:ascii="Calibri" w:hAnsi="Calibri"/>
          <w:color w:val="auto"/>
          <w:sz w:val="24"/>
          <w:szCs w:val="24"/>
        </w:rPr>
        <w:t xml:space="preserve">řešení těchto </w:t>
      </w:r>
      <w:r w:rsidRPr="00882B5B">
        <w:rPr>
          <w:rFonts w:ascii="Calibri" w:hAnsi="Calibri"/>
          <w:color w:val="auto"/>
          <w:sz w:val="24"/>
          <w:szCs w:val="24"/>
        </w:rPr>
        <w:t>projekt</w:t>
      </w:r>
      <w:r w:rsidR="004A4653" w:rsidRPr="00882B5B">
        <w:rPr>
          <w:rFonts w:ascii="Calibri" w:hAnsi="Calibri"/>
          <w:color w:val="auto"/>
          <w:sz w:val="24"/>
          <w:szCs w:val="24"/>
        </w:rPr>
        <w:t>ů</w:t>
      </w:r>
      <w:r w:rsidRPr="00882B5B">
        <w:rPr>
          <w:rFonts w:ascii="Calibri" w:hAnsi="Calibri"/>
          <w:color w:val="auto"/>
          <w:sz w:val="24"/>
          <w:szCs w:val="24"/>
        </w:rPr>
        <w:t xml:space="preserve"> bude</w:t>
      </w:r>
      <w:r w:rsidR="004A4653" w:rsidRPr="00882B5B">
        <w:rPr>
          <w:rFonts w:ascii="Calibri" w:hAnsi="Calibri"/>
          <w:color w:val="auto"/>
          <w:sz w:val="24"/>
          <w:szCs w:val="24"/>
        </w:rPr>
        <w:t xml:space="preserve"> příjemcům</w:t>
      </w:r>
      <w:r w:rsidRPr="00882B5B">
        <w:rPr>
          <w:rFonts w:ascii="Calibri" w:hAnsi="Calibri"/>
          <w:color w:val="auto"/>
          <w:sz w:val="24"/>
          <w:szCs w:val="24"/>
        </w:rPr>
        <w:t xml:space="preserve"> poskytnuta institucionální podpora VaV.</w:t>
      </w:r>
    </w:p>
    <w:p w:rsidR="00105C77" w:rsidRPr="00882B5B" w:rsidRDefault="00105C77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</w:p>
    <w:p w:rsidR="00784EC2" w:rsidRPr="00882B5B" w:rsidRDefault="00015C67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  <w:r w:rsidRPr="00882B5B">
        <w:rPr>
          <w:rFonts w:ascii="Calibri" w:hAnsi="Calibri"/>
          <w:b/>
          <w:color w:val="auto"/>
          <w:sz w:val="24"/>
          <w:szCs w:val="24"/>
        </w:rPr>
        <w:t>Zadávací dokumentace</w:t>
      </w:r>
    </w:p>
    <w:p w:rsidR="004A4653" w:rsidRPr="00882B5B" w:rsidRDefault="00015C67" w:rsidP="007F6094">
      <w:pPr>
        <w:pStyle w:val="Zkladntext"/>
        <w:spacing w:after="120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Zadávací dokumentace je dostupná na adrese </w:t>
      </w:r>
      <w:hyperlink r:id="rId9" w:history="1">
        <w:r w:rsidR="00916BF6" w:rsidRPr="00882B5B">
          <w:rPr>
            <w:rStyle w:val="Hypertextovodkaz"/>
            <w:rFonts w:ascii="Calibri" w:hAnsi="Calibri"/>
            <w:sz w:val="24"/>
            <w:szCs w:val="24"/>
          </w:rPr>
          <w:t>www.msmt-vyzkum.cz</w:t>
        </w:r>
      </w:hyperlink>
      <w:r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="00916BF6" w:rsidRPr="00882B5B">
        <w:rPr>
          <w:rFonts w:ascii="Calibri" w:hAnsi="Calibri"/>
          <w:color w:val="auto"/>
          <w:sz w:val="24"/>
          <w:szCs w:val="24"/>
        </w:rPr>
        <w:t>a</w:t>
      </w:r>
      <w:r w:rsidR="005F5C58">
        <w:rPr>
          <w:rFonts w:ascii="Calibri" w:hAnsi="Calibri"/>
          <w:color w:val="auto"/>
          <w:sz w:val="24"/>
          <w:szCs w:val="24"/>
        </w:rPr>
        <w:t xml:space="preserve">/nebo </w:t>
      </w:r>
      <w:hyperlink r:id="rId10" w:history="1">
        <w:r w:rsidR="005F5C58" w:rsidRPr="000234D4">
          <w:rPr>
            <w:rStyle w:val="Hypertextovodkaz"/>
            <w:rFonts w:ascii="Calibri" w:hAnsi="Calibri"/>
            <w:sz w:val="24"/>
            <w:szCs w:val="24"/>
          </w:rPr>
          <w:t>www.msmt.cz</w:t>
        </w:r>
      </w:hyperlink>
      <w:r w:rsidR="005F5C58">
        <w:rPr>
          <w:rFonts w:ascii="Calibri" w:hAnsi="Calibri"/>
          <w:color w:val="auto"/>
          <w:sz w:val="24"/>
          <w:szCs w:val="24"/>
        </w:rPr>
        <w:t xml:space="preserve"> a</w:t>
      </w:r>
      <w:r w:rsidR="00916BF6" w:rsidRPr="00882B5B">
        <w:rPr>
          <w:rFonts w:ascii="Calibri" w:hAnsi="Calibri"/>
          <w:color w:val="auto"/>
          <w:sz w:val="24"/>
          <w:szCs w:val="24"/>
        </w:rPr>
        <w:t xml:space="preserve"> </w:t>
      </w:r>
      <w:hyperlink r:id="rId11" w:history="1">
        <w:r w:rsidR="00916BF6" w:rsidRPr="00882B5B">
          <w:rPr>
            <w:rStyle w:val="Hypertextovodkaz"/>
            <w:rFonts w:ascii="Calibri" w:hAnsi="Calibri"/>
            <w:sz w:val="24"/>
            <w:szCs w:val="24"/>
          </w:rPr>
          <w:t>www.czechinvest.org</w:t>
        </w:r>
      </w:hyperlink>
      <w:r w:rsidR="00916BF6"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Pr="00882B5B">
        <w:rPr>
          <w:rFonts w:ascii="Calibri" w:hAnsi="Calibri"/>
          <w:color w:val="auto"/>
          <w:sz w:val="24"/>
          <w:szCs w:val="24"/>
        </w:rPr>
        <w:t>po celou dobu soutěžní lhůty – viz dále.</w:t>
      </w:r>
      <w:r w:rsidR="004A4653" w:rsidRPr="00882B5B">
        <w:rPr>
          <w:rFonts w:ascii="Calibri" w:hAnsi="Calibri" w:cs="Arial"/>
          <w:color w:val="000000"/>
          <w:sz w:val="24"/>
          <w:szCs w:val="24"/>
        </w:rPr>
        <w:t xml:space="preserve"> </w:t>
      </w:r>
      <w:r w:rsidR="004A4653" w:rsidRPr="00882B5B">
        <w:rPr>
          <w:rFonts w:ascii="Calibri" w:hAnsi="Calibri"/>
          <w:color w:val="auto"/>
          <w:sz w:val="24"/>
          <w:szCs w:val="24"/>
        </w:rPr>
        <w:t xml:space="preserve">Tato zadávací dokumentace - jako soubor podkladů a informací nezbytných pro zpracování a podání návrhu projektu VaV do programu GESHER/MOST, který je pak žádostí uchazeče o poskytnutí institucionální podpory - slouží jako příručka pro uchazeče ve </w:t>
      </w:r>
      <w:r w:rsidR="00272738" w:rsidRPr="00882B5B">
        <w:rPr>
          <w:rFonts w:ascii="Calibri" w:hAnsi="Calibri"/>
          <w:color w:val="auto"/>
          <w:sz w:val="24"/>
          <w:szCs w:val="24"/>
        </w:rPr>
        <w:t xml:space="preserve">veřejné soutěži </w:t>
      </w:r>
      <w:r w:rsidR="004A4653" w:rsidRPr="00882B5B">
        <w:rPr>
          <w:rFonts w:ascii="Calibri" w:hAnsi="Calibri"/>
          <w:color w:val="auto"/>
          <w:sz w:val="24"/>
          <w:szCs w:val="24"/>
        </w:rPr>
        <w:t>201</w:t>
      </w:r>
      <w:r w:rsidR="005F5C58">
        <w:rPr>
          <w:rFonts w:ascii="Calibri" w:hAnsi="Calibri"/>
          <w:color w:val="auto"/>
          <w:sz w:val="24"/>
          <w:szCs w:val="24"/>
        </w:rPr>
        <w:t>3</w:t>
      </w:r>
      <w:r w:rsidR="004A4653" w:rsidRPr="00882B5B">
        <w:rPr>
          <w:rFonts w:ascii="Calibri" w:hAnsi="Calibri"/>
          <w:color w:val="auto"/>
          <w:sz w:val="24"/>
          <w:szCs w:val="24"/>
        </w:rPr>
        <w:t>.</w:t>
      </w:r>
    </w:p>
    <w:p w:rsidR="00015C67" w:rsidRPr="00882B5B" w:rsidRDefault="00015C67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Text vyhlášení </w:t>
      </w:r>
      <w:r w:rsidR="00272738" w:rsidRPr="00882B5B">
        <w:rPr>
          <w:rFonts w:ascii="Calibri" w:hAnsi="Calibri"/>
          <w:color w:val="auto"/>
          <w:sz w:val="24"/>
          <w:szCs w:val="24"/>
        </w:rPr>
        <w:t xml:space="preserve">veřejné soutěže </w:t>
      </w:r>
      <w:r w:rsidR="004A4653" w:rsidRPr="00882B5B">
        <w:rPr>
          <w:rFonts w:ascii="Calibri" w:hAnsi="Calibri"/>
          <w:color w:val="auto"/>
          <w:sz w:val="24"/>
          <w:szCs w:val="24"/>
        </w:rPr>
        <w:t>201</w:t>
      </w:r>
      <w:r w:rsidR="005F5C58">
        <w:rPr>
          <w:rFonts w:ascii="Calibri" w:hAnsi="Calibri"/>
          <w:color w:val="auto"/>
          <w:sz w:val="24"/>
          <w:szCs w:val="24"/>
        </w:rPr>
        <w:t>3</w:t>
      </w:r>
      <w:r w:rsidR="004A4653"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="00F02005" w:rsidRPr="00882B5B">
        <w:rPr>
          <w:rFonts w:ascii="Calibri" w:hAnsi="Calibri"/>
          <w:color w:val="auto"/>
          <w:sz w:val="24"/>
          <w:szCs w:val="24"/>
        </w:rPr>
        <w:t xml:space="preserve">a zadávací dokumentace je rovněž </w:t>
      </w:r>
      <w:r w:rsidR="00AD21AB" w:rsidRPr="00882B5B">
        <w:rPr>
          <w:rFonts w:ascii="Calibri" w:hAnsi="Calibri"/>
          <w:color w:val="auto"/>
          <w:sz w:val="24"/>
          <w:szCs w:val="24"/>
        </w:rPr>
        <w:t>dostupný u kontaktních osob programu GESHER/MOST.</w:t>
      </w:r>
    </w:p>
    <w:p w:rsidR="007F6094" w:rsidRDefault="007F6094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</w:p>
    <w:p w:rsidR="00433040" w:rsidRPr="00882B5B" w:rsidRDefault="00433040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  <w:r w:rsidRPr="00882B5B">
        <w:rPr>
          <w:rFonts w:ascii="Calibri" w:hAnsi="Calibri"/>
          <w:b/>
          <w:color w:val="auto"/>
          <w:sz w:val="24"/>
          <w:szCs w:val="24"/>
        </w:rPr>
        <w:t>Soutěžní a hodnotící lhůta</w:t>
      </w:r>
    </w:p>
    <w:p w:rsidR="00433040" w:rsidRPr="00882B5B" w:rsidRDefault="00433040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Soutěžní lhůta začíná dnem </w:t>
      </w:r>
      <w:r w:rsidR="005F5C58">
        <w:rPr>
          <w:rFonts w:ascii="Calibri" w:hAnsi="Calibri"/>
          <w:sz w:val="24"/>
          <w:szCs w:val="24"/>
        </w:rPr>
        <w:t>13</w:t>
      </w:r>
      <w:r w:rsidR="00881CE0">
        <w:rPr>
          <w:rFonts w:ascii="Calibri" w:hAnsi="Calibri"/>
          <w:sz w:val="24"/>
          <w:szCs w:val="24"/>
        </w:rPr>
        <w:t xml:space="preserve">. </w:t>
      </w:r>
      <w:r w:rsidR="005F5C58">
        <w:rPr>
          <w:rFonts w:ascii="Calibri" w:hAnsi="Calibri"/>
          <w:sz w:val="24"/>
          <w:szCs w:val="24"/>
        </w:rPr>
        <w:t>září 2012</w:t>
      </w:r>
      <w:r w:rsidRPr="00882B5B">
        <w:rPr>
          <w:rFonts w:ascii="Calibri" w:hAnsi="Calibri"/>
          <w:sz w:val="24"/>
          <w:szCs w:val="24"/>
        </w:rPr>
        <w:t xml:space="preserve"> a končí dnem </w:t>
      </w:r>
      <w:r w:rsidR="005F5C58">
        <w:rPr>
          <w:rFonts w:ascii="Calibri" w:hAnsi="Calibri"/>
          <w:sz w:val="24"/>
          <w:szCs w:val="24"/>
        </w:rPr>
        <w:t>3</w:t>
      </w:r>
      <w:r w:rsidR="00881CE0">
        <w:rPr>
          <w:rFonts w:ascii="Calibri" w:hAnsi="Calibri"/>
          <w:sz w:val="24"/>
          <w:szCs w:val="24"/>
        </w:rPr>
        <w:t xml:space="preserve">0. </w:t>
      </w:r>
      <w:r w:rsidR="005F5C58">
        <w:rPr>
          <w:rFonts w:ascii="Calibri" w:hAnsi="Calibri"/>
          <w:sz w:val="24"/>
          <w:szCs w:val="24"/>
        </w:rPr>
        <w:t>listopadu</w:t>
      </w:r>
      <w:r w:rsidR="00881CE0">
        <w:rPr>
          <w:rFonts w:ascii="Calibri" w:hAnsi="Calibri"/>
          <w:sz w:val="24"/>
          <w:szCs w:val="24"/>
        </w:rPr>
        <w:t xml:space="preserve"> 2012</w:t>
      </w:r>
      <w:r w:rsidRPr="00882B5B">
        <w:rPr>
          <w:rFonts w:ascii="Calibri" w:hAnsi="Calibri"/>
          <w:sz w:val="24"/>
          <w:szCs w:val="24"/>
        </w:rPr>
        <w:t xml:space="preserve"> v</w:t>
      </w:r>
      <w:r w:rsidR="00881CE0">
        <w:rPr>
          <w:rFonts w:ascii="Calibri" w:hAnsi="Calibri"/>
          <w:sz w:val="24"/>
          <w:szCs w:val="24"/>
        </w:rPr>
        <w:t> 14:00</w:t>
      </w:r>
      <w:r w:rsidRPr="00882B5B">
        <w:rPr>
          <w:rFonts w:ascii="Calibri" w:hAnsi="Calibri"/>
          <w:sz w:val="24"/>
          <w:szCs w:val="24"/>
        </w:rPr>
        <w:t xml:space="preserve"> hodin.</w:t>
      </w:r>
    </w:p>
    <w:p w:rsidR="008D34D6" w:rsidRPr="00882B5B" w:rsidRDefault="00433040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Hodnotící lhůta začíná dnem </w:t>
      </w:r>
      <w:r w:rsidR="002C3C2D">
        <w:rPr>
          <w:rFonts w:ascii="Calibri" w:hAnsi="Calibri"/>
          <w:sz w:val="24"/>
          <w:szCs w:val="24"/>
        </w:rPr>
        <w:t>1</w:t>
      </w:r>
      <w:r w:rsidR="00892603">
        <w:rPr>
          <w:rFonts w:ascii="Calibri" w:hAnsi="Calibri"/>
          <w:sz w:val="24"/>
          <w:szCs w:val="24"/>
        </w:rPr>
        <w:t xml:space="preserve">. </w:t>
      </w:r>
      <w:r w:rsidR="005F5C58">
        <w:rPr>
          <w:rFonts w:ascii="Calibri" w:hAnsi="Calibri"/>
          <w:sz w:val="24"/>
          <w:szCs w:val="24"/>
        </w:rPr>
        <w:t>prosince</w:t>
      </w:r>
      <w:r w:rsidR="005F67B0">
        <w:rPr>
          <w:rFonts w:ascii="Calibri" w:hAnsi="Calibri"/>
          <w:sz w:val="24"/>
          <w:szCs w:val="24"/>
        </w:rPr>
        <w:t xml:space="preserve"> 2012</w:t>
      </w:r>
      <w:r w:rsidRPr="00882B5B">
        <w:rPr>
          <w:rFonts w:ascii="Calibri" w:hAnsi="Calibri"/>
          <w:sz w:val="24"/>
          <w:szCs w:val="24"/>
        </w:rPr>
        <w:t xml:space="preserve"> a končí </w:t>
      </w:r>
      <w:r w:rsidRPr="005F67B0">
        <w:rPr>
          <w:rFonts w:ascii="Calibri" w:hAnsi="Calibri"/>
          <w:sz w:val="24"/>
          <w:szCs w:val="24"/>
        </w:rPr>
        <w:t xml:space="preserve">dnem </w:t>
      </w:r>
      <w:r w:rsidR="005F67B0" w:rsidRPr="005F67B0">
        <w:rPr>
          <w:rFonts w:ascii="Calibri" w:hAnsi="Calibri"/>
          <w:sz w:val="24"/>
          <w:szCs w:val="24"/>
        </w:rPr>
        <w:t>1</w:t>
      </w:r>
      <w:r w:rsidR="005F5C58">
        <w:rPr>
          <w:rFonts w:ascii="Calibri" w:hAnsi="Calibri"/>
          <w:sz w:val="24"/>
          <w:szCs w:val="24"/>
        </w:rPr>
        <w:t>5</w:t>
      </w:r>
      <w:r w:rsidR="005F67B0" w:rsidRPr="005F67B0">
        <w:rPr>
          <w:rFonts w:ascii="Calibri" w:hAnsi="Calibri"/>
          <w:sz w:val="24"/>
          <w:szCs w:val="24"/>
        </w:rPr>
        <w:t xml:space="preserve">. </w:t>
      </w:r>
      <w:r w:rsidR="005F5C58">
        <w:rPr>
          <w:rFonts w:ascii="Calibri" w:hAnsi="Calibri"/>
          <w:sz w:val="24"/>
          <w:szCs w:val="24"/>
        </w:rPr>
        <w:t>května 2013</w:t>
      </w:r>
      <w:r w:rsidR="009F235B" w:rsidRPr="005F67B0">
        <w:rPr>
          <w:rFonts w:ascii="Calibri" w:hAnsi="Calibri"/>
          <w:sz w:val="24"/>
          <w:szCs w:val="24"/>
        </w:rPr>
        <w:t>.</w:t>
      </w:r>
      <w:r w:rsidR="009F235B" w:rsidRPr="00882B5B">
        <w:rPr>
          <w:rFonts w:ascii="Calibri" w:hAnsi="Calibri"/>
          <w:sz w:val="24"/>
          <w:szCs w:val="24"/>
        </w:rPr>
        <w:t xml:space="preserve"> </w:t>
      </w:r>
    </w:p>
    <w:p w:rsidR="00B602FC" w:rsidRPr="00882B5B" w:rsidRDefault="00B602FC" w:rsidP="007F6094">
      <w:pPr>
        <w:pStyle w:val="Zkladntext3"/>
        <w:spacing w:after="120"/>
        <w:rPr>
          <w:rFonts w:ascii="Calibri" w:hAnsi="Calibri"/>
          <w:color w:val="000000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>Výsledky</w:t>
      </w:r>
      <w:r w:rsidR="00433040" w:rsidRPr="00882B5B">
        <w:rPr>
          <w:rFonts w:ascii="Calibri" w:hAnsi="Calibri"/>
          <w:sz w:val="24"/>
          <w:szCs w:val="24"/>
        </w:rPr>
        <w:t xml:space="preserve"> </w:t>
      </w:r>
      <w:r w:rsidR="00272738" w:rsidRPr="00882B5B">
        <w:rPr>
          <w:rFonts w:ascii="Calibri" w:hAnsi="Calibri"/>
          <w:sz w:val="24"/>
          <w:szCs w:val="24"/>
        </w:rPr>
        <w:t xml:space="preserve">veřejné soutěže </w:t>
      </w:r>
      <w:r w:rsidRPr="00882B5B">
        <w:rPr>
          <w:rFonts w:ascii="Calibri" w:hAnsi="Calibri"/>
          <w:sz w:val="24"/>
          <w:szCs w:val="24"/>
        </w:rPr>
        <w:t>budou zveřejněny</w:t>
      </w:r>
      <w:r w:rsidR="00433040" w:rsidRPr="00882B5B">
        <w:rPr>
          <w:rFonts w:ascii="Calibri" w:hAnsi="Calibri"/>
          <w:sz w:val="24"/>
          <w:szCs w:val="24"/>
        </w:rPr>
        <w:t xml:space="preserve"> na adrese </w:t>
      </w:r>
      <w:hyperlink r:id="rId12" w:history="1">
        <w:r w:rsidRPr="00882B5B">
          <w:rPr>
            <w:rStyle w:val="Hypertextovodkaz"/>
            <w:rFonts w:ascii="Calibri" w:hAnsi="Calibri"/>
            <w:sz w:val="24"/>
            <w:szCs w:val="24"/>
          </w:rPr>
          <w:t>www.czechinvest.org</w:t>
        </w:r>
      </w:hyperlink>
      <w:r w:rsidRPr="00882B5B">
        <w:rPr>
          <w:rFonts w:ascii="Calibri" w:hAnsi="Calibri"/>
          <w:sz w:val="24"/>
          <w:szCs w:val="24"/>
        </w:rPr>
        <w:t xml:space="preserve"> a</w:t>
      </w:r>
      <w:r w:rsidR="005F5C58">
        <w:rPr>
          <w:rFonts w:ascii="Calibri" w:hAnsi="Calibri"/>
          <w:sz w:val="24"/>
          <w:szCs w:val="24"/>
        </w:rPr>
        <w:t xml:space="preserve"> </w:t>
      </w:r>
      <w:hyperlink r:id="rId13" w:history="1">
        <w:r w:rsidR="005F5C58" w:rsidRPr="000234D4">
          <w:rPr>
            <w:rStyle w:val="Hypertextovodkaz"/>
            <w:rFonts w:ascii="Calibri" w:hAnsi="Calibri"/>
            <w:sz w:val="24"/>
            <w:szCs w:val="24"/>
          </w:rPr>
          <w:t>www.msmt.cz</w:t>
        </w:r>
      </w:hyperlink>
      <w:r w:rsidR="005F5C58">
        <w:rPr>
          <w:rFonts w:ascii="Calibri" w:hAnsi="Calibri"/>
          <w:sz w:val="24"/>
          <w:szCs w:val="24"/>
        </w:rPr>
        <w:t xml:space="preserve"> a/nebo</w:t>
      </w:r>
      <w:r w:rsidRPr="00882B5B">
        <w:rPr>
          <w:rFonts w:ascii="Calibri" w:hAnsi="Calibri"/>
          <w:sz w:val="24"/>
          <w:szCs w:val="24"/>
        </w:rPr>
        <w:t xml:space="preserve"> </w:t>
      </w:r>
      <w:hyperlink r:id="rId14" w:history="1">
        <w:r w:rsidR="00433040" w:rsidRPr="00882B5B">
          <w:rPr>
            <w:rStyle w:val="Hypertextovodkaz"/>
            <w:rFonts w:ascii="Calibri" w:hAnsi="Calibri"/>
            <w:sz w:val="24"/>
            <w:szCs w:val="24"/>
          </w:rPr>
          <w:t>www.msmt-vyzkum.cz</w:t>
        </w:r>
      </w:hyperlink>
      <w:r w:rsidRPr="00882B5B">
        <w:rPr>
          <w:rFonts w:ascii="Calibri" w:hAnsi="Calibri"/>
          <w:sz w:val="24"/>
          <w:szCs w:val="24"/>
        </w:rPr>
        <w:t xml:space="preserve"> </w:t>
      </w:r>
      <w:r w:rsidRPr="005F67B0">
        <w:rPr>
          <w:rFonts w:ascii="Calibri" w:hAnsi="Calibri"/>
          <w:sz w:val="24"/>
          <w:szCs w:val="24"/>
        </w:rPr>
        <w:t xml:space="preserve">do </w:t>
      </w:r>
      <w:r w:rsidR="005F67B0" w:rsidRPr="005F67B0">
        <w:rPr>
          <w:rFonts w:ascii="Calibri" w:hAnsi="Calibri"/>
          <w:sz w:val="24"/>
          <w:szCs w:val="24"/>
        </w:rPr>
        <w:t>1</w:t>
      </w:r>
      <w:r w:rsidR="005F5C58">
        <w:rPr>
          <w:rFonts w:ascii="Calibri" w:hAnsi="Calibri"/>
          <w:sz w:val="24"/>
          <w:szCs w:val="24"/>
        </w:rPr>
        <w:t>5</w:t>
      </w:r>
      <w:r w:rsidR="005F67B0" w:rsidRPr="005F67B0">
        <w:rPr>
          <w:rFonts w:ascii="Calibri" w:hAnsi="Calibri"/>
          <w:sz w:val="24"/>
          <w:szCs w:val="24"/>
        </w:rPr>
        <w:t xml:space="preserve">. </w:t>
      </w:r>
      <w:r w:rsidR="005F5C58">
        <w:rPr>
          <w:rFonts w:ascii="Calibri" w:hAnsi="Calibri"/>
          <w:sz w:val="24"/>
          <w:szCs w:val="24"/>
        </w:rPr>
        <w:t>května 2013</w:t>
      </w:r>
      <w:r w:rsidRPr="005F67B0">
        <w:rPr>
          <w:rFonts w:ascii="Calibri" w:hAnsi="Calibri"/>
          <w:sz w:val="24"/>
          <w:szCs w:val="24"/>
        </w:rPr>
        <w:t>.</w:t>
      </w:r>
      <w:r w:rsidRPr="00882B5B">
        <w:rPr>
          <w:rFonts w:ascii="Calibri" w:hAnsi="Calibri"/>
          <w:sz w:val="24"/>
          <w:szCs w:val="24"/>
        </w:rPr>
        <w:t xml:space="preserve"> </w:t>
      </w:r>
    </w:p>
    <w:p w:rsidR="007F6094" w:rsidRDefault="007F6094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</w:p>
    <w:p w:rsidR="00F17F35" w:rsidRDefault="00F17F35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</w:p>
    <w:p w:rsidR="008F5B7D" w:rsidRDefault="008F5B7D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</w:p>
    <w:p w:rsidR="008F5B7D" w:rsidRDefault="008F5B7D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</w:p>
    <w:p w:rsidR="00916BF6" w:rsidRPr="00882B5B" w:rsidRDefault="00AD21AB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  <w:r w:rsidRPr="00882B5B">
        <w:rPr>
          <w:rFonts w:ascii="Calibri" w:hAnsi="Calibri"/>
          <w:b/>
          <w:color w:val="auto"/>
          <w:sz w:val="24"/>
          <w:szCs w:val="24"/>
        </w:rPr>
        <w:lastRenderedPageBreak/>
        <w:t>Místo a způsob podávání návrhů projektů a doba, v níž lze tyto návrhy projektů podat</w:t>
      </w:r>
    </w:p>
    <w:p w:rsidR="00AD21AB" w:rsidRPr="00882B5B" w:rsidRDefault="00AD21AB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Návrhy projektů do </w:t>
      </w:r>
      <w:r w:rsidR="00272738" w:rsidRPr="00882B5B">
        <w:rPr>
          <w:rFonts w:ascii="Calibri" w:hAnsi="Calibri"/>
          <w:color w:val="auto"/>
          <w:sz w:val="24"/>
          <w:szCs w:val="24"/>
        </w:rPr>
        <w:t xml:space="preserve">veřejné soutěže </w:t>
      </w:r>
      <w:r w:rsidRPr="00882B5B">
        <w:rPr>
          <w:rFonts w:ascii="Calibri" w:hAnsi="Calibri"/>
          <w:color w:val="auto"/>
          <w:sz w:val="24"/>
          <w:szCs w:val="24"/>
        </w:rPr>
        <w:t>ve VaV</w:t>
      </w:r>
      <w:r w:rsidR="00185DA5" w:rsidRPr="00882B5B">
        <w:rPr>
          <w:rFonts w:ascii="Calibri" w:hAnsi="Calibri"/>
          <w:color w:val="auto"/>
          <w:sz w:val="24"/>
          <w:szCs w:val="24"/>
        </w:rPr>
        <w:t xml:space="preserve"> je nutno vypracovat na předepsaných formulářích </w:t>
      </w:r>
      <w:r w:rsidR="00EA6D14" w:rsidRPr="00882B5B">
        <w:rPr>
          <w:rFonts w:ascii="Calibri" w:hAnsi="Calibri"/>
          <w:color w:val="auto"/>
          <w:sz w:val="24"/>
          <w:szCs w:val="24"/>
        </w:rPr>
        <w:t>softwarové přihlášky</w:t>
      </w:r>
      <w:r w:rsidR="00C84F3D" w:rsidRPr="00882B5B">
        <w:rPr>
          <w:rFonts w:ascii="Calibri" w:hAnsi="Calibri"/>
          <w:color w:val="auto"/>
          <w:sz w:val="24"/>
          <w:szCs w:val="24"/>
        </w:rPr>
        <w:t xml:space="preserve"> e</w:t>
      </w:r>
      <w:r w:rsidR="00447758" w:rsidRPr="00882B5B">
        <w:rPr>
          <w:rFonts w:ascii="Calibri" w:hAnsi="Calibri"/>
          <w:color w:val="auto"/>
          <w:sz w:val="24"/>
          <w:szCs w:val="24"/>
        </w:rPr>
        <w:t>-</w:t>
      </w:r>
      <w:r w:rsidR="00C84F3D" w:rsidRPr="00882B5B">
        <w:rPr>
          <w:rFonts w:ascii="Calibri" w:hAnsi="Calibri"/>
          <w:color w:val="auto"/>
          <w:sz w:val="24"/>
          <w:szCs w:val="24"/>
        </w:rPr>
        <w:t xml:space="preserve">PROJEKT </w:t>
      </w:r>
      <w:r w:rsidR="00185DA5" w:rsidRPr="00882B5B">
        <w:rPr>
          <w:rFonts w:ascii="Calibri" w:hAnsi="Calibri"/>
          <w:color w:val="auto"/>
          <w:sz w:val="24"/>
          <w:szCs w:val="24"/>
        </w:rPr>
        <w:t xml:space="preserve">dostupných na adrese </w:t>
      </w:r>
      <w:hyperlink r:id="rId15" w:history="1">
        <w:r w:rsidR="00185DA5" w:rsidRPr="00882B5B">
          <w:rPr>
            <w:rStyle w:val="Hypertextovodkaz"/>
            <w:rFonts w:ascii="Calibri" w:hAnsi="Calibri"/>
            <w:sz w:val="24"/>
            <w:szCs w:val="24"/>
          </w:rPr>
          <w:t>www.msmt-vyzkum.cz</w:t>
        </w:r>
      </w:hyperlink>
      <w:r w:rsidR="00185DA5"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="00160D3D" w:rsidRPr="00882B5B">
        <w:rPr>
          <w:rFonts w:ascii="Calibri" w:hAnsi="Calibri"/>
          <w:color w:val="auto"/>
          <w:sz w:val="24"/>
          <w:szCs w:val="24"/>
        </w:rPr>
        <w:t>tzn., že</w:t>
      </w:r>
      <w:r w:rsidR="00185DA5" w:rsidRPr="00882B5B">
        <w:rPr>
          <w:rFonts w:ascii="Calibri" w:hAnsi="Calibri"/>
          <w:color w:val="auto"/>
          <w:sz w:val="24"/>
          <w:szCs w:val="24"/>
        </w:rPr>
        <w:t xml:space="preserve"> do </w:t>
      </w:r>
      <w:r w:rsidR="00272738" w:rsidRPr="00882B5B">
        <w:rPr>
          <w:rFonts w:ascii="Calibri" w:hAnsi="Calibri"/>
          <w:color w:val="auto"/>
          <w:sz w:val="24"/>
          <w:szCs w:val="24"/>
        </w:rPr>
        <w:t xml:space="preserve">veřejné soutěže </w:t>
      </w:r>
      <w:r w:rsidR="00580970" w:rsidRPr="00882B5B">
        <w:rPr>
          <w:rFonts w:ascii="Calibri" w:hAnsi="Calibri"/>
          <w:color w:val="auto"/>
          <w:sz w:val="24"/>
          <w:szCs w:val="24"/>
        </w:rPr>
        <w:t>201</w:t>
      </w:r>
      <w:r w:rsidR="005F5C58">
        <w:rPr>
          <w:rFonts w:ascii="Calibri" w:hAnsi="Calibri"/>
          <w:color w:val="auto"/>
          <w:sz w:val="24"/>
          <w:szCs w:val="24"/>
        </w:rPr>
        <w:t>3</w:t>
      </w:r>
      <w:r w:rsidR="00185DA5" w:rsidRPr="00882B5B">
        <w:rPr>
          <w:rFonts w:ascii="Calibri" w:hAnsi="Calibri"/>
          <w:color w:val="auto"/>
          <w:sz w:val="24"/>
          <w:szCs w:val="24"/>
        </w:rPr>
        <w:t xml:space="preserve"> budou zařazeny pouze návrhy projektů zpracované uchazečem (uchazeči</w:t>
      </w:r>
      <w:r w:rsidR="00185DA5" w:rsidRPr="00892603">
        <w:rPr>
          <w:rFonts w:ascii="Calibri" w:hAnsi="Calibri"/>
          <w:color w:val="auto"/>
          <w:sz w:val="24"/>
          <w:szCs w:val="24"/>
        </w:rPr>
        <w:t>) v</w:t>
      </w:r>
      <w:r w:rsidR="00011F00">
        <w:rPr>
          <w:rFonts w:ascii="Calibri" w:hAnsi="Calibri"/>
          <w:color w:val="auto"/>
          <w:sz w:val="24"/>
          <w:szCs w:val="24"/>
        </w:rPr>
        <w:t> českém</w:t>
      </w:r>
      <w:r w:rsidR="00185DA5" w:rsidRPr="00892603">
        <w:rPr>
          <w:rFonts w:ascii="Calibri" w:hAnsi="Calibri"/>
          <w:color w:val="auto"/>
          <w:sz w:val="24"/>
          <w:szCs w:val="24"/>
        </w:rPr>
        <w:t xml:space="preserve"> jazyce v</w:t>
      </w:r>
      <w:r w:rsidR="00185DA5" w:rsidRPr="00882B5B">
        <w:rPr>
          <w:rFonts w:ascii="Calibri" w:hAnsi="Calibri"/>
          <w:color w:val="auto"/>
          <w:sz w:val="24"/>
          <w:szCs w:val="24"/>
        </w:rPr>
        <w:t> aktuální verzi softwarové přihlášky.</w:t>
      </w:r>
    </w:p>
    <w:p w:rsidR="00980ABE" w:rsidRPr="00D41941" w:rsidRDefault="00980ABE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Návrh projektu musí být </w:t>
      </w:r>
      <w:r w:rsidRPr="00882B5B">
        <w:rPr>
          <w:rFonts w:ascii="Calibri" w:hAnsi="Calibri"/>
          <w:b/>
          <w:color w:val="auto"/>
          <w:sz w:val="24"/>
          <w:szCs w:val="24"/>
        </w:rPr>
        <w:t>elektronicky</w:t>
      </w:r>
      <w:r w:rsidRPr="00882B5B">
        <w:rPr>
          <w:rFonts w:ascii="Calibri" w:hAnsi="Calibri"/>
          <w:color w:val="auto"/>
          <w:sz w:val="24"/>
          <w:szCs w:val="24"/>
        </w:rPr>
        <w:t xml:space="preserve"> odeslán prostřednictvím aplikace e</w:t>
      </w:r>
      <w:r w:rsidR="00447758" w:rsidRPr="00882B5B">
        <w:rPr>
          <w:rFonts w:ascii="Calibri" w:hAnsi="Calibri"/>
          <w:color w:val="auto"/>
          <w:sz w:val="24"/>
          <w:szCs w:val="24"/>
        </w:rPr>
        <w:t>-</w:t>
      </w:r>
      <w:r w:rsidRPr="00882B5B">
        <w:rPr>
          <w:rFonts w:ascii="Calibri" w:hAnsi="Calibri"/>
          <w:color w:val="auto"/>
          <w:sz w:val="24"/>
          <w:szCs w:val="24"/>
        </w:rPr>
        <w:t xml:space="preserve">PROJEKT (elektronická přihláška), a to nejpozději do uzávěrky přijímání návrhů, tj. </w:t>
      </w:r>
      <w:r w:rsidRPr="00D41941">
        <w:rPr>
          <w:rFonts w:ascii="Calibri" w:hAnsi="Calibri"/>
          <w:b/>
          <w:color w:val="auto"/>
          <w:sz w:val="24"/>
          <w:szCs w:val="24"/>
        </w:rPr>
        <w:t xml:space="preserve">do </w:t>
      </w:r>
      <w:r w:rsidR="005F5C58">
        <w:rPr>
          <w:rFonts w:ascii="Calibri" w:hAnsi="Calibri"/>
          <w:b/>
          <w:color w:val="auto"/>
          <w:sz w:val="24"/>
          <w:szCs w:val="24"/>
        </w:rPr>
        <w:t>30</w:t>
      </w:r>
      <w:r w:rsidR="005F67B0">
        <w:rPr>
          <w:rFonts w:ascii="Calibri" w:hAnsi="Calibri"/>
          <w:b/>
          <w:color w:val="auto"/>
          <w:sz w:val="24"/>
          <w:szCs w:val="24"/>
        </w:rPr>
        <w:t xml:space="preserve">. </w:t>
      </w:r>
      <w:r w:rsidR="005F5C58">
        <w:rPr>
          <w:rFonts w:ascii="Calibri" w:hAnsi="Calibri"/>
          <w:b/>
          <w:color w:val="auto"/>
          <w:sz w:val="24"/>
          <w:szCs w:val="24"/>
        </w:rPr>
        <w:t xml:space="preserve">listopadu </w:t>
      </w:r>
      <w:r w:rsidR="005F67B0">
        <w:rPr>
          <w:rFonts w:ascii="Calibri" w:hAnsi="Calibri"/>
          <w:b/>
          <w:color w:val="auto"/>
          <w:sz w:val="24"/>
          <w:szCs w:val="24"/>
        </w:rPr>
        <w:t>2012</w:t>
      </w:r>
      <w:r w:rsidRPr="00D41941">
        <w:rPr>
          <w:rFonts w:ascii="Calibri" w:hAnsi="Calibri"/>
          <w:b/>
          <w:color w:val="auto"/>
          <w:sz w:val="24"/>
          <w:szCs w:val="24"/>
        </w:rPr>
        <w:t xml:space="preserve"> do </w:t>
      </w:r>
      <w:r w:rsidR="005F67B0">
        <w:rPr>
          <w:rFonts w:ascii="Calibri" w:hAnsi="Calibri"/>
          <w:b/>
          <w:color w:val="auto"/>
          <w:sz w:val="24"/>
          <w:szCs w:val="24"/>
        </w:rPr>
        <w:t>14:00</w:t>
      </w:r>
      <w:r w:rsidRPr="00D41941">
        <w:rPr>
          <w:rFonts w:ascii="Calibri" w:hAnsi="Calibri"/>
          <w:b/>
          <w:color w:val="auto"/>
          <w:sz w:val="24"/>
          <w:szCs w:val="24"/>
        </w:rPr>
        <w:t xml:space="preserve"> hodin. </w:t>
      </w:r>
    </w:p>
    <w:p w:rsidR="00256309" w:rsidRPr="00882B5B" w:rsidRDefault="00185DA5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Současně </w:t>
      </w:r>
      <w:r w:rsidR="00916BF6" w:rsidRPr="00882B5B">
        <w:rPr>
          <w:rFonts w:ascii="Calibri" w:hAnsi="Calibri"/>
          <w:color w:val="auto"/>
          <w:sz w:val="24"/>
          <w:szCs w:val="24"/>
        </w:rPr>
        <w:t>je nutno doručit</w:t>
      </w:r>
      <w:r w:rsidR="00916BF6" w:rsidRPr="00882B5B" w:rsidDel="00916BF6">
        <w:rPr>
          <w:rFonts w:ascii="Calibri" w:hAnsi="Calibri"/>
          <w:color w:val="auto"/>
          <w:sz w:val="24"/>
          <w:szCs w:val="24"/>
        </w:rPr>
        <w:t xml:space="preserve"> </w:t>
      </w:r>
      <w:r w:rsidRPr="00882B5B">
        <w:rPr>
          <w:rFonts w:ascii="Calibri" w:hAnsi="Calibri"/>
          <w:b/>
          <w:color w:val="auto"/>
          <w:sz w:val="24"/>
          <w:szCs w:val="24"/>
        </w:rPr>
        <w:t>jeden výtisk</w:t>
      </w:r>
      <w:r w:rsidRPr="00882B5B">
        <w:rPr>
          <w:rFonts w:ascii="Calibri" w:hAnsi="Calibri"/>
          <w:color w:val="auto"/>
          <w:sz w:val="24"/>
          <w:szCs w:val="24"/>
        </w:rPr>
        <w:t xml:space="preserve"> každého návrh</w:t>
      </w:r>
      <w:r w:rsidR="00C84F3D" w:rsidRPr="00882B5B">
        <w:rPr>
          <w:rFonts w:ascii="Calibri" w:hAnsi="Calibri"/>
          <w:color w:val="auto"/>
          <w:sz w:val="24"/>
          <w:szCs w:val="24"/>
        </w:rPr>
        <w:t>u projektu</w:t>
      </w:r>
      <w:r w:rsidR="00980ABE" w:rsidRPr="00882B5B">
        <w:rPr>
          <w:rFonts w:ascii="Calibri" w:hAnsi="Calibri"/>
          <w:color w:val="auto"/>
          <w:sz w:val="24"/>
          <w:szCs w:val="24"/>
        </w:rPr>
        <w:t xml:space="preserve"> VaV do programu GESHER/MOST </w:t>
      </w:r>
      <w:r w:rsidR="00C84F3D" w:rsidRPr="00882B5B">
        <w:rPr>
          <w:rFonts w:ascii="Calibri" w:hAnsi="Calibri"/>
          <w:color w:val="auto"/>
          <w:sz w:val="24"/>
          <w:szCs w:val="24"/>
        </w:rPr>
        <w:t xml:space="preserve">vytvořeného </w:t>
      </w:r>
      <w:r w:rsidR="00980ABE" w:rsidRPr="00882B5B">
        <w:rPr>
          <w:rFonts w:ascii="Calibri" w:hAnsi="Calibri"/>
          <w:color w:val="auto"/>
          <w:sz w:val="24"/>
          <w:szCs w:val="24"/>
        </w:rPr>
        <w:t xml:space="preserve">s využitím webové </w:t>
      </w:r>
      <w:r w:rsidR="00C84F3D" w:rsidRPr="00882B5B">
        <w:rPr>
          <w:rFonts w:ascii="Calibri" w:hAnsi="Calibri"/>
          <w:color w:val="auto"/>
          <w:sz w:val="24"/>
          <w:szCs w:val="24"/>
        </w:rPr>
        <w:t>aplikac</w:t>
      </w:r>
      <w:r w:rsidR="00980ABE" w:rsidRPr="00882B5B">
        <w:rPr>
          <w:rFonts w:ascii="Calibri" w:hAnsi="Calibri"/>
          <w:color w:val="auto"/>
          <w:sz w:val="24"/>
          <w:szCs w:val="24"/>
        </w:rPr>
        <w:t>e</w:t>
      </w:r>
      <w:r w:rsidR="00C84F3D" w:rsidRPr="00882B5B">
        <w:rPr>
          <w:rFonts w:ascii="Calibri" w:hAnsi="Calibri"/>
          <w:color w:val="auto"/>
          <w:sz w:val="24"/>
          <w:szCs w:val="24"/>
        </w:rPr>
        <w:t xml:space="preserve"> e</w:t>
      </w:r>
      <w:r w:rsidR="00447758" w:rsidRPr="00882B5B">
        <w:rPr>
          <w:rFonts w:ascii="Calibri" w:hAnsi="Calibri"/>
          <w:color w:val="auto"/>
          <w:sz w:val="24"/>
          <w:szCs w:val="24"/>
        </w:rPr>
        <w:t>-</w:t>
      </w:r>
      <w:r w:rsidR="00C84F3D" w:rsidRPr="00882B5B">
        <w:rPr>
          <w:rFonts w:ascii="Calibri" w:hAnsi="Calibri"/>
          <w:color w:val="auto"/>
          <w:sz w:val="24"/>
          <w:szCs w:val="24"/>
        </w:rPr>
        <w:t>PROJEKT</w:t>
      </w:r>
      <w:r w:rsidR="00980ABE" w:rsidRPr="00882B5B">
        <w:rPr>
          <w:rFonts w:ascii="Calibri" w:hAnsi="Calibri"/>
          <w:color w:val="auto"/>
          <w:sz w:val="24"/>
          <w:szCs w:val="24"/>
        </w:rPr>
        <w:t xml:space="preserve">, který bude opatřen podpisem </w:t>
      </w:r>
      <w:r w:rsidRPr="00882B5B">
        <w:rPr>
          <w:rFonts w:ascii="Calibri" w:hAnsi="Calibri"/>
          <w:color w:val="auto"/>
          <w:sz w:val="24"/>
          <w:szCs w:val="24"/>
        </w:rPr>
        <w:t>statutární</w:t>
      </w:r>
      <w:r w:rsidR="00980ABE" w:rsidRPr="00882B5B">
        <w:rPr>
          <w:rFonts w:ascii="Calibri" w:hAnsi="Calibri"/>
          <w:color w:val="auto"/>
          <w:sz w:val="24"/>
          <w:szCs w:val="24"/>
        </w:rPr>
        <w:t>ho</w:t>
      </w:r>
      <w:r w:rsidRPr="00882B5B">
        <w:rPr>
          <w:rFonts w:ascii="Calibri" w:hAnsi="Calibri"/>
          <w:color w:val="auto"/>
          <w:sz w:val="24"/>
          <w:szCs w:val="24"/>
        </w:rPr>
        <w:t xml:space="preserve"> orgán</w:t>
      </w:r>
      <w:r w:rsidR="00980ABE" w:rsidRPr="00882B5B">
        <w:rPr>
          <w:rFonts w:ascii="Calibri" w:hAnsi="Calibri"/>
          <w:color w:val="auto"/>
          <w:sz w:val="24"/>
          <w:szCs w:val="24"/>
        </w:rPr>
        <w:t>u</w:t>
      </w:r>
      <w:r w:rsidRPr="00882B5B">
        <w:rPr>
          <w:rFonts w:ascii="Calibri" w:hAnsi="Calibri"/>
          <w:color w:val="auto"/>
          <w:sz w:val="24"/>
          <w:szCs w:val="24"/>
        </w:rPr>
        <w:t xml:space="preserve">/oprávněným členem statutárního orgánu uchazeče/ů v souladu se zřizovací nebo zakládací listinou, </w:t>
      </w:r>
      <w:r w:rsidR="00980ABE" w:rsidRPr="00882B5B">
        <w:rPr>
          <w:rFonts w:ascii="Calibri" w:hAnsi="Calibri"/>
          <w:color w:val="auto"/>
          <w:sz w:val="24"/>
          <w:szCs w:val="24"/>
        </w:rPr>
        <w:t xml:space="preserve">spolu s výpisem </w:t>
      </w:r>
      <w:r w:rsidRPr="00882B5B">
        <w:rPr>
          <w:rFonts w:ascii="Calibri" w:hAnsi="Calibri"/>
          <w:color w:val="auto"/>
          <w:sz w:val="24"/>
          <w:szCs w:val="24"/>
        </w:rPr>
        <w:t>z obchodního rejstříku</w:t>
      </w:r>
      <w:r w:rsidR="00916BF6"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="006079A3" w:rsidRPr="00882B5B">
        <w:rPr>
          <w:rFonts w:ascii="Calibri" w:hAnsi="Calibri"/>
          <w:color w:val="auto"/>
          <w:sz w:val="24"/>
          <w:szCs w:val="24"/>
        </w:rPr>
        <w:t>v </w:t>
      </w:r>
      <w:r w:rsidR="00256309" w:rsidRPr="00882B5B">
        <w:rPr>
          <w:rFonts w:ascii="Calibri" w:hAnsi="Calibri"/>
          <w:color w:val="auto"/>
          <w:sz w:val="24"/>
          <w:szCs w:val="24"/>
        </w:rPr>
        <w:t xml:space="preserve">uzavřené obálce </w:t>
      </w:r>
      <w:r w:rsidR="00980ABE" w:rsidRPr="00882B5B">
        <w:rPr>
          <w:rFonts w:ascii="Calibri" w:hAnsi="Calibri"/>
          <w:color w:val="auto"/>
          <w:sz w:val="24"/>
          <w:szCs w:val="24"/>
        </w:rPr>
        <w:t>na</w:t>
      </w:r>
      <w:r w:rsidR="00256309" w:rsidRPr="00882B5B">
        <w:rPr>
          <w:rFonts w:ascii="Calibri" w:hAnsi="Calibri"/>
          <w:color w:val="auto"/>
          <w:sz w:val="24"/>
          <w:szCs w:val="24"/>
        </w:rPr>
        <w:t xml:space="preserve"> adresu implementační agentury CzechInvest </w:t>
      </w:r>
      <w:r w:rsidR="00256309" w:rsidRPr="00882B5B">
        <w:rPr>
          <w:rFonts w:ascii="Calibri" w:hAnsi="Calibri"/>
          <w:b/>
          <w:color w:val="auto"/>
          <w:sz w:val="24"/>
          <w:szCs w:val="24"/>
        </w:rPr>
        <w:t>„CzechInvest, Štěpánská 15, 120 00 Praha 2“</w:t>
      </w:r>
      <w:r w:rsidR="00256309" w:rsidRPr="00882B5B">
        <w:rPr>
          <w:rFonts w:ascii="Calibri" w:hAnsi="Calibri"/>
          <w:color w:val="auto"/>
          <w:sz w:val="24"/>
          <w:szCs w:val="24"/>
        </w:rPr>
        <w:t xml:space="preserve">, </w:t>
      </w:r>
      <w:r w:rsidR="00980ABE" w:rsidRPr="00882B5B">
        <w:rPr>
          <w:rFonts w:ascii="Calibri" w:hAnsi="Calibri"/>
          <w:color w:val="auto"/>
          <w:sz w:val="24"/>
          <w:szCs w:val="24"/>
        </w:rPr>
        <w:t xml:space="preserve">s uvedeným označením </w:t>
      </w:r>
      <w:r w:rsidR="00256309" w:rsidRPr="00882B5B">
        <w:rPr>
          <w:rFonts w:ascii="Calibri" w:hAnsi="Calibri"/>
          <w:color w:val="auto"/>
          <w:sz w:val="24"/>
          <w:szCs w:val="24"/>
        </w:rPr>
        <w:t xml:space="preserve">programu </w:t>
      </w:r>
      <w:r w:rsidR="00980ABE" w:rsidRPr="00882B5B">
        <w:rPr>
          <w:rFonts w:ascii="Calibri" w:hAnsi="Calibri"/>
          <w:b/>
          <w:color w:val="auto"/>
          <w:sz w:val="24"/>
          <w:szCs w:val="24"/>
        </w:rPr>
        <w:t>„</w:t>
      </w:r>
      <w:r w:rsidR="000D3880">
        <w:rPr>
          <w:rFonts w:ascii="Calibri" w:hAnsi="Calibri"/>
          <w:b/>
          <w:color w:val="auto"/>
          <w:sz w:val="24"/>
          <w:szCs w:val="24"/>
        </w:rPr>
        <w:t>LJ13</w:t>
      </w:r>
      <w:r w:rsidR="00980ABE" w:rsidRPr="00882B5B">
        <w:rPr>
          <w:rFonts w:ascii="Calibri" w:hAnsi="Calibri"/>
          <w:b/>
          <w:color w:val="auto"/>
          <w:sz w:val="24"/>
          <w:szCs w:val="24"/>
        </w:rPr>
        <w:t>“</w:t>
      </w:r>
      <w:r w:rsidR="00980ABE" w:rsidRPr="00882B5B">
        <w:rPr>
          <w:rFonts w:ascii="Calibri" w:hAnsi="Calibri"/>
          <w:color w:val="auto"/>
          <w:sz w:val="24"/>
          <w:szCs w:val="24"/>
        </w:rPr>
        <w:t>, a nápisem</w:t>
      </w:r>
      <w:r w:rsidR="00256309"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="00256309" w:rsidRPr="00882B5B">
        <w:rPr>
          <w:rFonts w:ascii="Calibri" w:hAnsi="Calibri"/>
          <w:b/>
          <w:color w:val="auto"/>
          <w:sz w:val="24"/>
          <w:szCs w:val="24"/>
        </w:rPr>
        <w:t>„</w:t>
      </w:r>
      <w:r w:rsidR="00272738" w:rsidRPr="00882B5B">
        <w:rPr>
          <w:rFonts w:ascii="Calibri" w:hAnsi="Calibri"/>
          <w:b/>
          <w:color w:val="auto"/>
          <w:sz w:val="24"/>
          <w:szCs w:val="24"/>
        </w:rPr>
        <w:t xml:space="preserve">Veřejná soutěž </w:t>
      </w:r>
      <w:r w:rsidR="00580970" w:rsidRPr="00882B5B">
        <w:rPr>
          <w:rFonts w:ascii="Calibri" w:hAnsi="Calibri"/>
          <w:b/>
          <w:color w:val="auto"/>
          <w:sz w:val="24"/>
          <w:szCs w:val="24"/>
        </w:rPr>
        <w:t>201</w:t>
      </w:r>
      <w:r w:rsidR="000D3880">
        <w:rPr>
          <w:rFonts w:ascii="Calibri" w:hAnsi="Calibri"/>
          <w:b/>
          <w:color w:val="auto"/>
          <w:sz w:val="24"/>
          <w:szCs w:val="24"/>
        </w:rPr>
        <w:t>3</w:t>
      </w:r>
      <w:r w:rsidR="00256309" w:rsidRPr="00882B5B">
        <w:rPr>
          <w:rFonts w:ascii="Calibri" w:hAnsi="Calibri"/>
          <w:b/>
          <w:color w:val="auto"/>
          <w:sz w:val="24"/>
          <w:szCs w:val="24"/>
        </w:rPr>
        <w:t xml:space="preserve"> – NEOTVÍRAT!“</w:t>
      </w:r>
      <w:r w:rsidR="00980ABE" w:rsidRPr="00882B5B">
        <w:rPr>
          <w:rFonts w:ascii="Calibri" w:hAnsi="Calibri"/>
          <w:color w:val="auto"/>
          <w:sz w:val="24"/>
          <w:szCs w:val="24"/>
        </w:rPr>
        <w:t>, a to</w:t>
      </w:r>
    </w:p>
    <w:p w:rsidR="00256309" w:rsidRPr="00882B5B" w:rsidRDefault="00A36A23" w:rsidP="007F6094">
      <w:pPr>
        <w:numPr>
          <w:ilvl w:val="0"/>
          <w:numId w:val="3"/>
        </w:numPr>
        <w:autoSpaceDE w:val="0"/>
        <w:autoSpaceDN w:val="0"/>
        <w:adjustRightInd w:val="0"/>
        <w:spacing w:after="120"/>
        <w:ind w:hanging="294"/>
        <w:jc w:val="both"/>
        <w:rPr>
          <w:rFonts w:ascii="Calibri" w:hAnsi="Calibri"/>
          <w:color w:val="000000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>buď poštou jako doporučenou zásilku</w:t>
      </w:r>
      <w:r w:rsidR="00256309" w:rsidRPr="00882B5B">
        <w:rPr>
          <w:rFonts w:ascii="Calibri" w:hAnsi="Calibri"/>
          <w:sz w:val="24"/>
          <w:szCs w:val="24"/>
        </w:rPr>
        <w:t xml:space="preserve"> (v</w:t>
      </w:r>
      <w:r w:rsidRPr="00882B5B">
        <w:rPr>
          <w:rFonts w:ascii="Calibri" w:hAnsi="Calibri"/>
          <w:sz w:val="24"/>
          <w:szCs w:val="24"/>
        </w:rPr>
        <w:t xml:space="preserve"> tomto případě musí být na obálce otisk poštovního razítka se dnem podání nejpozději </w:t>
      </w:r>
      <w:r w:rsidR="000D3880">
        <w:rPr>
          <w:rFonts w:ascii="Calibri" w:hAnsi="Calibri"/>
          <w:sz w:val="24"/>
          <w:szCs w:val="24"/>
        </w:rPr>
        <w:t>2</w:t>
      </w:r>
      <w:r w:rsidR="005F67B0">
        <w:rPr>
          <w:rFonts w:ascii="Calibri" w:hAnsi="Calibri"/>
          <w:sz w:val="24"/>
          <w:szCs w:val="24"/>
        </w:rPr>
        <w:t xml:space="preserve">9. </w:t>
      </w:r>
      <w:r w:rsidR="000D3880">
        <w:rPr>
          <w:rFonts w:ascii="Calibri" w:hAnsi="Calibri"/>
          <w:sz w:val="24"/>
          <w:szCs w:val="24"/>
        </w:rPr>
        <w:t xml:space="preserve">listopadu </w:t>
      </w:r>
      <w:r w:rsidR="005F67B0">
        <w:rPr>
          <w:rFonts w:ascii="Calibri" w:hAnsi="Calibri"/>
          <w:sz w:val="24"/>
          <w:szCs w:val="24"/>
        </w:rPr>
        <w:t>2012</w:t>
      </w:r>
      <w:r w:rsidR="00256309" w:rsidRPr="00882B5B">
        <w:rPr>
          <w:rFonts w:ascii="Calibri" w:hAnsi="Calibri"/>
          <w:sz w:val="24"/>
          <w:szCs w:val="24"/>
        </w:rPr>
        <w:t>)</w:t>
      </w:r>
      <w:r w:rsidRPr="00882B5B">
        <w:rPr>
          <w:rFonts w:ascii="Calibri" w:hAnsi="Calibri"/>
          <w:sz w:val="24"/>
          <w:szCs w:val="24"/>
        </w:rPr>
        <w:t>,</w:t>
      </w:r>
      <w:r w:rsidR="00256309" w:rsidRPr="00882B5B">
        <w:rPr>
          <w:rFonts w:ascii="Calibri" w:hAnsi="Calibri"/>
          <w:color w:val="000000"/>
          <w:sz w:val="24"/>
          <w:szCs w:val="24"/>
        </w:rPr>
        <w:t xml:space="preserve"> </w:t>
      </w:r>
      <w:r w:rsidR="00916BF6" w:rsidRPr="00882B5B">
        <w:rPr>
          <w:rFonts w:ascii="Calibri" w:hAnsi="Calibri"/>
          <w:color w:val="000000"/>
          <w:sz w:val="24"/>
          <w:szCs w:val="24"/>
        </w:rPr>
        <w:t>nebo</w:t>
      </w:r>
    </w:p>
    <w:p w:rsidR="00D41941" w:rsidRDefault="00256309" w:rsidP="007F6094">
      <w:pPr>
        <w:numPr>
          <w:ilvl w:val="0"/>
          <w:numId w:val="3"/>
        </w:numPr>
        <w:autoSpaceDE w:val="0"/>
        <w:autoSpaceDN w:val="0"/>
        <w:adjustRightInd w:val="0"/>
        <w:spacing w:after="120"/>
        <w:ind w:hanging="294"/>
        <w:jc w:val="both"/>
        <w:rPr>
          <w:rFonts w:ascii="Calibri" w:hAnsi="Calibri"/>
          <w:color w:val="000000"/>
          <w:sz w:val="24"/>
          <w:szCs w:val="24"/>
        </w:rPr>
      </w:pPr>
      <w:r w:rsidRPr="00882B5B">
        <w:rPr>
          <w:rFonts w:ascii="Calibri" w:hAnsi="Calibri"/>
          <w:color w:val="000000"/>
          <w:sz w:val="24"/>
          <w:szCs w:val="24"/>
        </w:rPr>
        <w:t xml:space="preserve">osobně </w:t>
      </w:r>
      <w:r w:rsidR="00433040" w:rsidRPr="00882B5B">
        <w:rPr>
          <w:rFonts w:ascii="Calibri" w:hAnsi="Calibri"/>
          <w:color w:val="000000"/>
          <w:sz w:val="24"/>
          <w:szCs w:val="24"/>
        </w:rPr>
        <w:t xml:space="preserve">do podatelny </w:t>
      </w:r>
      <w:r w:rsidR="00A36A23" w:rsidRPr="00882B5B">
        <w:rPr>
          <w:rFonts w:ascii="Calibri" w:hAnsi="Calibri"/>
          <w:color w:val="000000"/>
          <w:sz w:val="24"/>
          <w:szCs w:val="24"/>
        </w:rPr>
        <w:t>implementační agentury CzechInvest</w:t>
      </w:r>
    </w:p>
    <w:p w:rsidR="00433040" w:rsidRPr="00882B5B" w:rsidRDefault="00433040" w:rsidP="00D41941">
      <w:pPr>
        <w:autoSpaceDE w:val="0"/>
        <w:autoSpaceDN w:val="0"/>
        <w:adjustRightInd w:val="0"/>
        <w:spacing w:after="120"/>
        <w:jc w:val="both"/>
        <w:rPr>
          <w:rFonts w:ascii="Calibri" w:hAnsi="Calibri"/>
          <w:color w:val="000000"/>
          <w:sz w:val="24"/>
          <w:szCs w:val="24"/>
        </w:rPr>
      </w:pPr>
      <w:r w:rsidRPr="00882B5B">
        <w:rPr>
          <w:rFonts w:ascii="Calibri" w:hAnsi="Calibri"/>
          <w:color w:val="000000"/>
          <w:sz w:val="24"/>
          <w:szCs w:val="24"/>
        </w:rPr>
        <w:t xml:space="preserve">do stanoveného termínu uzávěrky přijímání </w:t>
      </w:r>
      <w:r w:rsidR="00A36A23" w:rsidRPr="00882B5B">
        <w:rPr>
          <w:rFonts w:ascii="Calibri" w:hAnsi="Calibri"/>
          <w:color w:val="000000"/>
          <w:sz w:val="24"/>
          <w:szCs w:val="24"/>
        </w:rPr>
        <w:t>žádostí</w:t>
      </w:r>
      <w:r w:rsidRPr="00882B5B">
        <w:rPr>
          <w:rFonts w:ascii="Calibri" w:hAnsi="Calibri"/>
          <w:color w:val="000000"/>
          <w:sz w:val="24"/>
          <w:szCs w:val="24"/>
        </w:rPr>
        <w:t xml:space="preserve">, tj. do </w:t>
      </w:r>
      <w:r w:rsidR="000D3880">
        <w:rPr>
          <w:rFonts w:ascii="Calibri" w:hAnsi="Calibri"/>
          <w:b/>
          <w:color w:val="000000"/>
          <w:sz w:val="24"/>
          <w:szCs w:val="24"/>
        </w:rPr>
        <w:t>3</w:t>
      </w:r>
      <w:r w:rsidR="005F67B0" w:rsidRPr="005F67B0">
        <w:rPr>
          <w:rFonts w:ascii="Calibri" w:hAnsi="Calibri"/>
          <w:b/>
          <w:color w:val="000000"/>
          <w:sz w:val="24"/>
          <w:szCs w:val="24"/>
        </w:rPr>
        <w:t xml:space="preserve">0. </w:t>
      </w:r>
      <w:r w:rsidR="000D3880">
        <w:rPr>
          <w:rFonts w:ascii="Calibri" w:hAnsi="Calibri"/>
          <w:b/>
          <w:color w:val="000000"/>
          <w:sz w:val="24"/>
          <w:szCs w:val="24"/>
        </w:rPr>
        <w:t>listopadu</w:t>
      </w:r>
      <w:r w:rsidR="000D3880" w:rsidRPr="005F67B0">
        <w:rPr>
          <w:rFonts w:ascii="Calibri" w:hAnsi="Calibri"/>
          <w:b/>
          <w:color w:val="000000"/>
          <w:sz w:val="24"/>
          <w:szCs w:val="24"/>
        </w:rPr>
        <w:t xml:space="preserve"> </w:t>
      </w:r>
      <w:r w:rsidR="005F67B0" w:rsidRPr="005F67B0">
        <w:rPr>
          <w:rFonts w:ascii="Calibri" w:hAnsi="Calibri"/>
          <w:b/>
          <w:color w:val="000000"/>
          <w:sz w:val="24"/>
          <w:szCs w:val="24"/>
        </w:rPr>
        <w:t>2012</w:t>
      </w:r>
      <w:r w:rsidR="0050415E" w:rsidRPr="005F67B0">
        <w:rPr>
          <w:rFonts w:ascii="Calibri" w:hAnsi="Calibri"/>
          <w:b/>
          <w:color w:val="000000"/>
          <w:sz w:val="24"/>
          <w:szCs w:val="24"/>
        </w:rPr>
        <w:t xml:space="preserve"> do </w:t>
      </w:r>
      <w:r w:rsidR="005F67B0" w:rsidRPr="005F67B0">
        <w:rPr>
          <w:rFonts w:ascii="Calibri" w:hAnsi="Calibri"/>
          <w:b/>
          <w:color w:val="000000"/>
          <w:sz w:val="24"/>
          <w:szCs w:val="24"/>
        </w:rPr>
        <w:t>14:00</w:t>
      </w:r>
      <w:r w:rsidR="0050415E" w:rsidRPr="005F67B0">
        <w:rPr>
          <w:rFonts w:ascii="Calibri" w:hAnsi="Calibri"/>
          <w:b/>
          <w:color w:val="000000"/>
          <w:sz w:val="24"/>
          <w:szCs w:val="24"/>
        </w:rPr>
        <w:t xml:space="preserve"> hod</w:t>
      </w:r>
      <w:r w:rsidR="0050415E" w:rsidRPr="005F67B0">
        <w:rPr>
          <w:rFonts w:ascii="Calibri" w:hAnsi="Calibri"/>
          <w:color w:val="000000"/>
          <w:sz w:val="24"/>
          <w:szCs w:val="24"/>
        </w:rPr>
        <w:t>.</w:t>
      </w:r>
    </w:p>
    <w:p w:rsidR="00433040" w:rsidRPr="00882B5B" w:rsidRDefault="00256309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Za včasné doručení úplného návrhu projektu v souladu s podmínkami a kritérii vyhlášené </w:t>
      </w:r>
      <w:r w:rsidR="00272738" w:rsidRPr="00882B5B">
        <w:rPr>
          <w:rFonts w:ascii="Calibri" w:hAnsi="Calibri"/>
          <w:color w:val="auto"/>
          <w:sz w:val="24"/>
          <w:szCs w:val="24"/>
        </w:rPr>
        <w:t xml:space="preserve">veřejné soutěže </w:t>
      </w:r>
      <w:r w:rsidR="00EB2639" w:rsidRPr="00882B5B">
        <w:rPr>
          <w:rFonts w:ascii="Calibri" w:hAnsi="Calibri"/>
          <w:color w:val="auto"/>
          <w:sz w:val="24"/>
          <w:szCs w:val="24"/>
        </w:rPr>
        <w:t>201</w:t>
      </w:r>
      <w:r w:rsidR="000D3880">
        <w:rPr>
          <w:rFonts w:ascii="Calibri" w:hAnsi="Calibri"/>
          <w:color w:val="auto"/>
          <w:sz w:val="24"/>
          <w:szCs w:val="24"/>
        </w:rPr>
        <w:t>3</w:t>
      </w:r>
      <w:r w:rsidR="00EB2639" w:rsidRPr="00882B5B">
        <w:rPr>
          <w:rFonts w:ascii="Calibri" w:hAnsi="Calibri"/>
          <w:color w:val="auto"/>
          <w:sz w:val="24"/>
          <w:szCs w:val="24"/>
        </w:rPr>
        <w:t xml:space="preserve"> </w:t>
      </w:r>
      <w:r w:rsidRPr="00882B5B">
        <w:rPr>
          <w:rFonts w:ascii="Calibri" w:hAnsi="Calibri"/>
          <w:color w:val="auto"/>
          <w:sz w:val="24"/>
          <w:szCs w:val="24"/>
        </w:rPr>
        <w:t>odpovídá uchazeč.</w:t>
      </w:r>
    </w:p>
    <w:p w:rsidR="007F6094" w:rsidRDefault="007F6094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</w:p>
    <w:p w:rsidR="0061668B" w:rsidRDefault="00980ABE" w:rsidP="008529B6">
      <w:pPr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b/>
          <w:sz w:val="24"/>
          <w:szCs w:val="24"/>
        </w:rPr>
        <w:t>Důležitá u</w:t>
      </w:r>
      <w:r w:rsidR="00256309" w:rsidRPr="00882B5B">
        <w:rPr>
          <w:rFonts w:ascii="Calibri" w:hAnsi="Calibri"/>
          <w:b/>
          <w:sz w:val="24"/>
          <w:szCs w:val="24"/>
        </w:rPr>
        <w:t>pozornění:</w:t>
      </w:r>
      <w:r w:rsidR="00A810CF" w:rsidRPr="00882B5B">
        <w:rPr>
          <w:rFonts w:ascii="Calibri" w:hAnsi="Calibri"/>
          <w:sz w:val="24"/>
          <w:szCs w:val="24"/>
        </w:rPr>
        <w:t xml:space="preserve"> </w:t>
      </w:r>
    </w:p>
    <w:p w:rsidR="0061668B" w:rsidRDefault="00A810CF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V každé obálce může být pouze jeden úplný návrh projektu </w:t>
      </w:r>
      <w:r w:rsidR="00EB2639" w:rsidRPr="00882B5B">
        <w:rPr>
          <w:rFonts w:ascii="Calibri" w:hAnsi="Calibri"/>
          <w:color w:val="auto"/>
          <w:sz w:val="24"/>
          <w:szCs w:val="24"/>
        </w:rPr>
        <w:t xml:space="preserve">VaV </w:t>
      </w:r>
      <w:r w:rsidRPr="00882B5B">
        <w:rPr>
          <w:rFonts w:ascii="Calibri" w:hAnsi="Calibri"/>
          <w:color w:val="auto"/>
          <w:sz w:val="24"/>
          <w:szCs w:val="24"/>
        </w:rPr>
        <w:t xml:space="preserve">programu </w:t>
      </w:r>
      <w:r w:rsidR="00EB2639" w:rsidRPr="00882B5B">
        <w:rPr>
          <w:rFonts w:ascii="Calibri" w:hAnsi="Calibri"/>
          <w:color w:val="auto"/>
          <w:sz w:val="24"/>
          <w:szCs w:val="24"/>
        </w:rPr>
        <w:t>GESHER/MOST.</w:t>
      </w:r>
    </w:p>
    <w:p w:rsidR="0061668B" w:rsidRDefault="005A20BD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Na poskytnutí institucionální podpory v rámci této </w:t>
      </w:r>
      <w:r w:rsidR="00272738" w:rsidRPr="00882B5B">
        <w:rPr>
          <w:rFonts w:ascii="Calibri" w:hAnsi="Calibri"/>
          <w:color w:val="auto"/>
          <w:sz w:val="24"/>
          <w:szCs w:val="24"/>
        </w:rPr>
        <w:t xml:space="preserve">veřejné soutěže </w:t>
      </w:r>
      <w:r w:rsidRPr="00882B5B">
        <w:rPr>
          <w:rFonts w:ascii="Calibri" w:hAnsi="Calibri"/>
          <w:color w:val="auto"/>
          <w:sz w:val="24"/>
          <w:szCs w:val="24"/>
        </w:rPr>
        <w:t>není právní nárok.</w:t>
      </w:r>
    </w:p>
    <w:p w:rsidR="0061668B" w:rsidRDefault="005A20BD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color w:val="auto"/>
          <w:sz w:val="24"/>
          <w:szCs w:val="24"/>
        </w:rPr>
        <w:t xml:space="preserve">Poskytovatel může podle ustanovení § 24 zákona o podpoře výzkumu, experimentálního vývoje a inovací vyhlášenou </w:t>
      </w:r>
      <w:r w:rsidR="00272738" w:rsidRPr="00882B5B">
        <w:rPr>
          <w:rFonts w:ascii="Calibri" w:hAnsi="Calibri"/>
          <w:color w:val="auto"/>
          <w:sz w:val="24"/>
          <w:szCs w:val="24"/>
        </w:rPr>
        <w:t xml:space="preserve">veřejnou soutěž </w:t>
      </w:r>
      <w:r w:rsidRPr="00882B5B">
        <w:rPr>
          <w:rFonts w:ascii="Calibri" w:hAnsi="Calibri"/>
          <w:color w:val="auto"/>
          <w:sz w:val="24"/>
          <w:szCs w:val="24"/>
        </w:rPr>
        <w:t>zrušit.</w:t>
      </w:r>
    </w:p>
    <w:p w:rsidR="00E03239" w:rsidRPr="00E03239" w:rsidRDefault="00E03239" w:rsidP="00E03239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  <w:r w:rsidRPr="00E03239">
        <w:rPr>
          <w:rFonts w:ascii="Calibri" w:hAnsi="Calibri"/>
          <w:color w:val="auto"/>
          <w:sz w:val="24"/>
          <w:szCs w:val="24"/>
        </w:rPr>
        <w:t xml:space="preserve">Uchazeč může z veřejné soutěže kdykoli odstoupit. Odstoupení je účinné </w:t>
      </w:r>
      <w:r w:rsidR="00B915FA">
        <w:rPr>
          <w:rFonts w:ascii="Calibri" w:hAnsi="Calibri"/>
          <w:color w:val="auto"/>
          <w:sz w:val="24"/>
          <w:szCs w:val="24"/>
        </w:rPr>
        <w:t>doručením</w:t>
      </w:r>
      <w:r w:rsidRPr="00E03239">
        <w:rPr>
          <w:rFonts w:ascii="Calibri" w:hAnsi="Calibri"/>
          <w:color w:val="auto"/>
          <w:sz w:val="24"/>
          <w:szCs w:val="24"/>
        </w:rPr>
        <w:t xml:space="preserve"> oznámení o odstoupení poskytovateli.</w:t>
      </w:r>
    </w:p>
    <w:p w:rsidR="002E7B3B" w:rsidRPr="002E7B3B" w:rsidRDefault="002E7B3B" w:rsidP="002E7B3B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</w:p>
    <w:p w:rsidR="00AC31B2" w:rsidRPr="00882B5B" w:rsidRDefault="00433040" w:rsidP="007F6094">
      <w:pPr>
        <w:pStyle w:val="Zkladntext"/>
        <w:keepNext/>
        <w:spacing w:after="120"/>
        <w:rPr>
          <w:rFonts w:ascii="Calibri" w:hAnsi="Calibri"/>
          <w:color w:val="auto"/>
          <w:sz w:val="24"/>
          <w:szCs w:val="24"/>
        </w:rPr>
      </w:pPr>
      <w:r w:rsidRPr="00882B5B">
        <w:rPr>
          <w:rFonts w:ascii="Calibri" w:hAnsi="Calibri"/>
          <w:b/>
          <w:color w:val="auto"/>
          <w:sz w:val="24"/>
          <w:szCs w:val="24"/>
        </w:rPr>
        <w:t>Kontaktní osob</w:t>
      </w:r>
      <w:r w:rsidR="00AC31B2" w:rsidRPr="00882B5B">
        <w:rPr>
          <w:rFonts w:ascii="Calibri" w:hAnsi="Calibri"/>
          <w:b/>
          <w:color w:val="auto"/>
          <w:sz w:val="24"/>
          <w:szCs w:val="24"/>
        </w:rPr>
        <w:t>y</w:t>
      </w:r>
      <w:r w:rsidR="00D106DC" w:rsidRPr="00882B5B">
        <w:rPr>
          <w:rFonts w:ascii="Calibri" w:hAnsi="Calibri"/>
          <w:b/>
          <w:color w:val="auto"/>
          <w:sz w:val="24"/>
          <w:szCs w:val="24"/>
        </w:rPr>
        <w:t xml:space="preserve"> pro program GESHER/MOST</w:t>
      </w:r>
    </w:p>
    <w:p w:rsidR="00433040" w:rsidRPr="00882B5B" w:rsidRDefault="00AC31B2" w:rsidP="007F6094">
      <w:pPr>
        <w:pStyle w:val="Zkladntext3"/>
        <w:spacing w:after="120"/>
        <w:rPr>
          <w:rFonts w:ascii="Calibri" w:hAnsi="Calibri"/>
          <w:sz w:val="24"/>
          <w:szCs w:val="24"/>
          <w:u w:val="single"/>
        </w:rPr>
      </w:pPr>
      <w:r w:rsidRPr="00882B5B">
        <w:rPr>
          <w:rFonts w:ascii="Calibri" w:hAnsi="Calibri"/>
          <w:sz w:val="24"/>
          <w:szCs w:val="24"/>
          <w:u w:val="single"/>
        </w:rPr>
        <w:t>Ministerstvo školství, mládeže a tělovýchovy:</w:t>
      </w:r>
    </w:p>
    <w:p w:rsidR="00103D66" w:rsidRPr="005F67B0" w:rsidRDefault="005F67B0" w:rsidP="007F6094">
      <w:pPr>
        <w:pStyle w:val="Zkladntext3"/>
        <w:spacing w:after="120"/>
        <w:rPr>
          <w:rFonts w:ascii="Calibri" w:hAnsi="Calibri"/>
          <w:b/>
          <w:sz w:val="24"/>
          <w:szCs w:val="24"/>
        </w:rPr>
      </w:pPr>
      <w:r w:rsidRPr="005F67B0">
        <w:rPr>
          <w:rFonts w:ascii="Calibri" w:hAnsi="Calibri"/>
          <w:b/>
          <w:sz w:val="24"/>
          <w:szCs w:val="24"/>
        </w:rPr>
        <w:t xml:space="preserve">Ing. </w:t>
      </w:r>
      <w:r w:rsidR="00103D66" w:rsidRPr="005F67B0">
        <w:rPr>
          <w:rFonts w:ascii="Calibri" w:hAnsi="Calibri"/>
          <w:b/>
          <w:sz w:val="24"/>
          <w:szCs w:val="24"/>
        </w:rPr>
        <w:t>Nina Tarabová</w:t>
      </w:r>
    </w:p>
    <w:p w:rsidR="003F315B" w:rsidRPr="00882B5B" w:rsidRDefault="008F5B7D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odbor výzkumu a vývoje</w:t>
      </w:r>
    </w:p>
    <w:p w:rsidR="00D106DC" w:rsidRPr="00882B5B" w:rsidRDefault="00D106DC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>Karmelitská 7</w:t>
      </w:r>
    </w:p>
    <w:p w:rsidR="00D106DC" w:rsidRPr="00882B5B" w:rsidRDefault="00D106DC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>118 12 Praha 1</w:t>
      </w:r>
    </w:p>
    <w:p w:rsidR="00D106DC" w:rsidRPr="005F67B0" w:rsidRDefault="005F67B0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  <w:r w:rsidRPr="005F67B0">
        <w:rPr>
          <w:rFonts w:ascii="Calibri" w:hAnsi="Calibri"/>
          <w:sz w:val="24"/>
          <w:szCs w:val="24"/>
        </w:rPr>
        <w:t>tel: 234 811 832</w:t>
      </w:r>
    </w:p>
    <w:p w:rsidR="00D106DC" w:rsidRPr="00882B5B" w:rsidRDefault="0050415E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  <w:r w:rsidRPr="005F67B0">
        <w:rPr>
          <w:rFonts w:ascii="Calibri" w:hAnsi="Calibri"/>
          <w:sz w:val="24"/>
          <w:szCs w:val="24"/>
        </w:rPr>
        <w:t xml:space="preserve">e-mail: </w:t>
      </w:r>
      <w:hyperlink r:id="rId16" w:history="1">
        <w:r w:rsidR="00B922FA" w:rsidRPr="005F67B0">
          <w:rPr>
            <w:rFonts w:ascii="Calibri" w:hAnsi="Calibri"/>
            <w:sz w:val="24"/>
            <w:szCs w:val="24"/>
          </w:rPr>
          <w:t>nina.tarabova</w:t>
        </w:r>
        <w:r w:rsidRPr="005F67B0">
          <w:rPr>
            <w:rFonts w:ascii="Calibri" w:hAnsi="Calibri"/>
            <w:sz w:val="24"/>
            <w:szCs w:val="24"/>
          </w:rPr>
          <w:t>@msmt.cz</w:t>
        </w:r>
      </w:hyperlink>
    </w:p>
    <w:p w:rsidR="00AC31B2" w:rsidRDefault="00AC31B2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</w:p>
    <w:p w:rsidR="000D3880" w:rsidRDefault="000D3880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</w:p>
    <w:p w:rsidR="000D3880" w:rsidRPr="00882B5B" w:rsidRDefault="000D3880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</w:p>
    <w:p w:rsidR="005A6B45" w:rsidRPr="00882B5B" w:rsidRDefault="005A6B45" w:rsidP="007F6094">
      <w:pPr>
        <w:pStyle w:val="Zkladntext3"/>
        <w:spacing w:after="120"/>
        <w:rPr>
          <w:rFonts w:ascii="Calibri" w:hAnsi="Calibri"/>
          <w:sz w:val="24"/>
          <w:szCs w:val="24"/>
          <w:u w:val="single"/>
        </w:rPr>
      </w:pPr>
      <w:r w:rsidRPr="00882B5B">
        <w:rPr>
          <w:rFonts w:ascii="Calibri" w:hAnsi="Calibri"/>
          <w:sz w:val="24"/>
          <w:szCs w:val="24"/>
          <w:u w:val="single"/>
        </w:rPr>
        <w:t>Agentura pro podporu podnikání a investic CzechInvest:</w:t>
      </w:r>
    </w:p>
    <w:p w:rsidR="003F315B" w:rsidRPr="00882B5B" w:rsidRDefault="003F315B" w:rsidP="007F6094">
      <w:pPr>
        <w:pStyle w:val="Zkladntext3"/>
        <w:spacing w:after="120"/>
        <w:rPr>
          <w:rFonts w:ascii="Calibri" w:hAnsi="Calibri"/>
          <w:b/>
          <w:sz w:val="24"/>
          <w:szCs w:val="24"/>
        </w:rPr>
      </w:pPr>
      <w:r w:rsidRPr="00882B5B">
        <w:rPr>
          <w:rFonts w:ascii="Calibri" w:hAnsi="Calibri"/>
          <w:b/>
          <w:sz w:val="24"/>
          <w:szCs w:val="24"/>
        </w:rPr>
        <w:t>Ing</w:t>
      </w:r>
      <w:r w:rsidR="005A6B45" w:rsidRPr="00882B5B">
        <w:rPr>
          <w:rFonts w:ascii="Calibri" w:hAnsi="Calibri"/>
          <w:b/>
          <w:sz w:val="24"/>
          <w:szCs w:val="24"/>
        </w:rPr>
        <w:t xml:space="preserve">. </w:t>
      </w:r>
      <w:r w:rsidR="007170C0">
        <w:rPr>
          <w:rFonts w:ascii="Calibri" w:hAnsi="Calibri"/>
          <w:b/>
          <w:sz w:val="24"/>
          <w:szCs w:val="24"/>
        </w:rPr>
        <w:t>Pavla Brůžková</w:t>
      </w:r>
    </w:p>
    <w:p w:rsidR="005A6B45" w:rsidRPr="00882B5B" w:rsidRDefault="005A6B45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>Štěpánská 15</w:t>
      </w:r>
    </w:p>
    <w:p w:rsidR="005A6B45" w:rsidRPr="00882B5B" w:rsidRDefault="005A6B45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>120 00 Praha 2</w:t>
      </w:r>
    </w:p>
    <w:p w:rsidR="005A20BD" w:rsidRDefault="005A6B45" w:rsidP="007F6094">
      <w:pPr>
        <w:pStyle w:val="Zkladntext3"/>
        <w:spacing w:after="120"/>
        <w:rPr>
          <w:rFonts w:ascii="Calibri" w:hAnsi="Calibri"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 xml:space="preserve">tel: </w:t>
      </w:r>
      <w:r w:rsidR="003F315B" w:rsidRPr="00882B5B">
        <w:rPr>
          <w:rFonts w:ascii="Calibri" w:hAnsi="Calibri"/>
          <w:sz w:val="24"/>
          <w:szCs w:val="24"/>
        </w:rPr>
        <w:t>296 342</w:t>
      </w:r>
      <w:r w:rsidR="007F6094">
        <w:rPr>
          <w:rFonts w:ascii="Calibri" w:hAnsi="Calibri"/>
          <w:sz w:val="24"/>
          <w:szCs w:val="24"/>
        </w:rPr>
        <w:t> </w:t>
      </w:r>
      <w:r w:rsidR="007170C0">
        <w:rPr>
          <w:rFonts w:ascii="Calibri" w:hAnsi="Calibri"/>
          <w:sz w:val="24"/>
          <w:szCs w:val="24"/>
        </w:rPr>
        <w:t>864</w:t>
      </w:r>
    </w:p>
    <w:p w:rsidR="007D1F01" w:rsidRPr="00882B5B" w:rsidRDefault="007D1F01" w:rsidP="007F6094">
      <w:pPr>
        <w:pStyle w:val="Zkladntext3"/>
        <w:spacing w:after="120"/>
        <w:rPr>
          <w:rFonts w:ascii="Calibri" w:hAnsi="Calibri"/>
          <w:i/>
          <w:sz w:val="24"/>
          <w:szCs w:val="24"/>
        </w:rPr>
      </w:pPr>
      <w:r w:rsidRPr="00882B5B">
        <w:rPr>
          <w:rFonts w:ascii="Calibri" w:hAnsi="Calibri"/>
          <w:sz w:val="24"/>
          <w:szCs w:val="24"/>
        </w:rPr>
        <w:t>e-mail</w:t>
      </w:r>
      <w:r w:rsidR="005A6B45" w:rsidRPr="00882B5B">
        <w:rPr>
          <w:rFonts w:ascii="Calibri" w:hAnsi="Calibri"/>
          <w:sz w:val="24"/>
          <w:szCs w:val="24"/>
        </w:rPr>
        <w:t xml:space="preserve">: </w:t>
      </w:r>
      <w:r w:rsidR="007170C0">
        <w:rPr>
          <w:rFonts w:ascii="Calibri" w:hAnsi="Calibri"/>
          <w:sz w:val="24"/>
          <w:szCs w:val="24"/>
        </w:rPr>
        <w:t>pavla.bruzkova</w:t>
      </w:r>
      <w:r w:rsidR="005A6B45" w:rsidRPr="00882B5B">
        <w:rPr>
          <w:rFonts w:ascii="Calibri" w:hAnsi="Calibri"/>
          <w:sz w:val="24"/>
          <w:szCs w:val="24"/>
        </w:rPr>
        <w:t>@czechinvest.org</w:t>
      </w:r>
    </w:p>
    <w:p w:rsidR="00563342" w:rsidRDefault="00563342" w:rsidP="007F6094">
      <w:pPr>
        <w:pStyle w:val="Zkladntext"/>
        <w:spacing w:after="120"/>
        <w:rPr>
          <w:rFonts w:ascii="Calibri" w:hAnsi="Calibri"/>
          <w:color w:val="auto"/>
          <w:sz w:val="24"/>
          <w:szCs w:val="24"/>
        </w:rPr>
      </w:pPr>
    </w:p>
    <w:p w:rsidR="00964B0B" w:rsidRPr="00882B5B" w:rsidRDefault="00964B0B" w:rsidP="007F6094">
      <w:pPr>
        <w:pStyle w:val="Zkladntext"/>
        <w:spacing w:after="120"/>
        <w:rPr>
          <w:rFonts w:ascii="Calibri" w:hAnsi="Calibri"/>
          <w:b/>
          <w:color w:val="auto"/>
          <w:sz w:val="24"/>
          <w:szCs w:val="24"/>
        </w:rPr>
      </w:pPr>
      <w:r w:rsidRPr="00882B5B">
        <w:rPr>
          <w:rFonts w:ascii="Calibri" w:hAnsi="Calibri"/>
          <w:b/>
          <w:color w:val="auto"/>
          <w:sz w:val="24"/>
          <w:szCs w:val="24"/>
        </w:rPr>
        <w:t>Kontaktní osoba na izraelské straně</w:t>
      </w:r>
    </w:p>
    <w:p w:rsidR="00964B0B" w:rsidRPr="00882B5B" w:rsidRDefault="00964B0B" w:rsidP="007F6094">
      <w:pPr>
        <w:pStyle w:val="Zkladntext"/>
        <w:spacing w:after="120"/>
        <w:rPr>
          <w:rFonts w:ascii="Calibri" w:hAnsi="Calibri"/>
          <w:color w:val="000000"/>
          <w:sz w:val="24"/>
          <w:szCs w:val="24"/>
        </w:rPr>
      </w:pPr>
      <w:r w:rsidRPr="00882B5B">
        <w:rPr>
          <w:rFonts w:ascii="Calibri" w:hAnsi="Calibri"/>
          <w:color w:val="000000"/>
          <w:sz w:val="24"/>
          <w:szCs w:val="24"/>
          <w:u w:val="single"/>
        </w:rPr>
        <w:t>MATIMOP – Israeli Industry Center for R&amp;D</w:t>
      </w:r>
    </w:p>
    <w:p w:rsidR="00C216AC" w:rsidRPr="00C216AC" w:rsidRDefault="00C216AC" w:rsidP="00C216AC">
      <w:pPr>
        <w:pStyle w:val="Zkladntext"/>
        <w:spacing w:after="120"/>
        <w:rPr>
          <w:rFonts w:ascii="Calibri" w:hAnsi="Calibri"/>
          <w:b/>
          <w:bCs/>
          <w:color w:val="000000"/>
          <w:sz w:val="24"/>
          <w:szCs w:val="24"/>
          <w:lang w:val="en-GB"/>
        </w:rPr>
      </w:pPr>
      <w:r w:rsidRPr="00C216AC">
        <w:rPr>
          <w:rFonts w:ascii="Calibri" w:hAnsi="Calibri"/>
          <w:b/>
          <w:bCs/>
          <w:color w:val="000000"/>
          <w:sz w:val="24"/>
          <w:szCs w:val="24"/>
          <w:lang w:val="en-GB"/>
        </w:rPr>
        <w:t>Uzi Bar Sadeh</w:t>
      </w:r>
    </w:p>
    <w:p w:rsidR="00C216AC" w:rsidRPr="00C216AC" w:rsidRDefault="0050415E" w:rsidP="00C216AC">
      <w:pPr>
        <w:pStyle w:val="Zkladntext"/>
        <w:spacing w:after="120"/>
        <w:rPr>
          <w:rFonts w:ascii="Calibri" w:hAnsi="Calibri"/>
          <w:bCs/>
          <w:color w:val="000000"/>
          <w:sz w:val="24"/>
          <w:szCs w:val="24"/>
          <w:lang w:val="en-GB"/>
        </w:rPr>
      </w:pPr>
      <w:r w:rsidRPr="0050415E">
        <w:rPr>
          <w:rFonts w:ascii="Calibri" w:hAnsi="Calibri"/>
          <w:bCs/>
          <w:color w:val="000000"/>
          <w:sz w:val="24"/>
          <w:szCs w:val="24"/>
          <w:lang w:val="en-GB"/>
        </w:rPr>
        <w:t>Program Manager</w:t>
      </w:r>
    </w:p>
    <w:p w:rsidR="00C216AC" w:rsidRPr="00C216AC" w:rsidRDefault="0050415E" w:rsidP="00C216AC">
      <w:pPr>
        <w:pStyle w:val="Zkladntext"/>
        <w:spacing w:after="120"/>
        <w:rPr>
          <w:rFonts w:ascii="Calibri" w:hAnsi="Calibri"/>
          <w:bCs/>
          <w:color w:val="000000"/>
          <w:sz w:val="24"/>
          <w:szCs w:val="24"/>
          <w:lang w:val="en-GB"/>
        </w:rPr>
      </w:pPr>
      <w:r w:rsidRPr="0050415E">
        <w:rPr>
          <w:rFonts w:ascii="Calibri" w:hAnsi="Calibri"/>
          <w:bCs/>
          <w:color w:val="000000"/>
          <w:sz w:val="24"/>
          <w:szCs w:val="24"/>
          <w:lang w:val="en-GB"/>
        </w:rPr>
        <w:t>Industrial R&amp;D Programs, Europe</w:t>
      </w:r>
    </w:p>
    <w:p w:rsidR="00C216AC" w:rsidRPr="00C216AC" w:rsidRDefault="0050415E" w:rsidP="00C216AC">
      <w:pPr>
        <w:pStyle w:val="Zkladntext"/>
        <w:spacing w:after="120"/>
        <w:rPr>
          <w:rFonts w:ascii="Calibri" w:hAnsi="Calibri"/>
          <w:bCs/>
          <w:color w:val="000000"/>
          <w:sz w:val="24"/>
          <w:szCs w:val="24"/>
          <w:lang w:val="en-GB"/>
        </w:rPr>
      </w:pPr>
      <w:r w:rsidRPr="0050415E">
        <w:rPr>
          <w:rFonts w:ascii="Calibri" w:hAnsi="Calibri"/>
          <w:bCs/>
          <w:color w:val="000000"/>
          <w:sz w:val="24"/>
          <w:szCs w:val="24"/>
          <w:lang w:val="en-GB"/>
        </w:rPr>
        <w:t>MATIMOP-Israeli Industry Center for R&amp;D</w:t>
      </w:r>
    </w:p>
    <w:p w:rsidR="00C216AC" w:rsidRPr="00C216AC" w:rsidRDefault="0050415E" w:rsidP="00C216AC">
      <w:pPr>
        <w:pStyle w:val="Zkladntext"/>
        <w:spacing w:after="120"/>
        <w:rPr>
          <w:rFonts w:ascii="Calibri" w:hAnsi="Calibri"/>
          <w:bCs/>
          <w:color w:val="000000"/>
          <w:sz w:val="24"/>
          <w:szCs w:val="24"/>
          <w:lang w:val="en-GB"/>
        </w:rPr>
      </w:pPr>
      <w:r w:rsidRPr="0050415E">
        <w:rPr>
          <w:rFonts w:ascii="Calibri" w:hAnsi="Calibri"/>
          <w:bCs/>
          <w:color w:val="000000"/>
          <w:sz w:val="24"/>
          <w:szCs w:val="24"/>
          <w:lang w:val="en-GB"/>
        </w:rPr>
        <w:t>Hamered Str. 29, 61500 Tel Aviv</w:t>
      </w:r>
    </w:p>
    <w:p w:rsidR="00C216AC" w:rsidRPr="00C216AC" w:rsidRDefault="00C216AC" w:rsidP="00C216AC">
      <w:pPr>
        <w:pStyle w:val="Zkladntext"/>
        <w:spacing w:after="120"/>
        <w:rPr>
          <w:rFonts w:ascii="Calibri" w:hAnsi="Calibri"/>
          <w:bCs/>
          <w:color w:val="000000"/>
          <w:sz w:val="24"/>
          <w:szCs w:val="24"/>
          <w:lang w:val="en-GB"/>
        </w:rPr>
      </w:pPr>
      <w:r>
        <w:rPr>
          <w:rFonts w:ascii="Calibri" w:hAnsi="Calibri"/>
          <w:bCs/>
          <w:color w:val="000000"/>
          <w:sz w:val="24"/>
          <w:szCs w:val="24"/>
          <w:lang w:val="en-GB"/>
        </w:rPr>
        <w:t xml:space="preserve">tel.: </w:t>
      </w:r>
      <w:r>
        <w:rPr>
          <w:rFonts w:ascii="Calibri" w:hAnsi="Calibri"/>
          <w:bCs/>
          <w:color w:val="000000"/>
          <w:sz w:val="24"/>
          <w:szCs w:val="24"/>
          <w:lang w:val="en-GB"/>
        </w:rPr>
        <w:tab/>
      </w:r>
      <w:r w:rsidR="0050415E" w:rsidRPr="0050415E">
        <w:rPr>
          <w:rFonts w:ascii="Calibri" w:hAnsi="Calibri"/>
          <w:bCs/>
          <w:color w:val="000000"/>
          <w:sz w:val="24"/>
          <w:szCs w:val="24"/>
          <w:lang w:val="en-GB"/>
        </w:rPr>
        <w:t>+972-3-5118185</w:t>
      </w:r>
    </w:p>
    <w:p w:rsidR="00C216AC" w:rsidRPr="00C216AC" w:rsidRDefault="00C216AC" w:rsidP="00C216AC">
      <w:pPr>
        <w:pStyle w:val="Zkladntext"/>
        <w:spacing w:after="120"/>
        <w:rPr>
          <w:rFonts w:ascii="Calibri" w:hAnsi="Calibri"/>
          <w:bCs/>
          <w:color w:val="000000"/>
          <w:sz w:val="24"/>
          <w:szCs w:val="24"/>
          <w:lang w:val="en-GB"/>
        </w:rPr>
      </w:pPr>
      <w:r>
        <w:rPr>
          <w:rFonts w:ascii="Calibri" w:hAnsi="Calibri"/>
          <w:bCs/>
          <w:color w:val="000000"/>
          <w:sz w:val="24"/>
          <w:szCs w:val="24"/>
          <w:lang w:val="en-GB"/>
        </w:rPr>
        <w:t xml:space="preserve">e-mail: </w:t>
      </w:r>
      <w:r w:rsidR="0050415E" w:rsidRPr="0050415E">
        <w:rPr>
          <w:rFonts w:ascii="Calibri" w:hAnsi="Calibri"/>
          <w:bCs/>
          <w:color w:val="000000"/>
          <w:sz w:val="24"/>
          <w:szCs w:val="24"/>
          <w:lang w:val="en-GB"/>
        </w:rPr>
        <w:t>uzi@matimop.org.il</w:t>
      </w:r>
    </w:p>
    <w:p w:rsidR="00C216AC" w:rsidRPr="00C216AC" w:rsidRDefault="0050415E" w:rsidP="00C216AC">
      <w:pPr>
        <w:pStyle w:val="Zkladntext"/>
        <w:spacing w:after="120"/>
        <w:rPr>
          <w:rFonts w:ascii="Calibri" w:hAnsi="Calibri"/>
          <w:bCs/>
          <w:color w:val="000000"/>
          <w:sz w:val="24"/>
          <w:szCs w:val="24"/>
          <w:lang w:val="en-GB"/>
        </w:rPr>
      </w:pPr>
      <w:r w:rsidRPr="0050415E">
        <w:rPr>
          <w:rFonts w:ascii="Calibri" w:hAnsi="Calibri"/>
          <w:bCs/>
          <w:color w:val="000000"/>
          <w:sz w:val="24"/>
          <w:szCs w:val="24"/>
          <w:lang w:val="en-GB"/>
        </w:rPr>
        <w:t>www.matimop.org.il</w:t>
      </w:r>
    </w:p>
    <w:p w:rsidR="005A20BD" w:rsidRPr="00882B5B" w:rsidRDefault="005A20BD" w:rsidP="00C216AC">
      <w:pPr>
        <w:pStyle w:val="Zkladntext3"/>
        <w:spacing w:after="120"/>
        <w:rPr>
          <w:rFonts w:ascii="Calibri" w:hAnsi="Calibri"/>
          <w:color w:val="000000"/>
          <w:sz w:val="24"/>
          <w:szCs w:val="24"/>
        </w:rPr>
      </w:pPr>
    </w:p>
    <w:sectPr w:rsidR="005A20BD" w:rsidRPr="00882B5B" w:rsidSect="00221A97"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E55" w:rsidRDefault="00813E55" w:rsidP="00433040">
      <w:r>
        <w:separator/>
      </w:r>
    </w:p>
  </w:endnote>
  <w:endnote w:type="continuationSeparator" w:id="1">
    <w:p w:rsidR="00813E55" w:rsidRDefault="00813E55" w:rsidP="00433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A97" w:rsidRPr="00C35BBF" w:rsidRDefault="005F6069">
    <w:pPr>
      <w:pStyle w:val="Zpat"/>
      <w:jc w:val="center"/>
      <w:rPr>
        <w:rFonts w:ascii="Calibri" w:hAnsi="Calibri"/>
        <w:sz w:val="24"/>
        <w:szCs w:val="24"/>
      </w:rPr>
    </w:pPr>
    <w:r w:rsidRPr="00C35BBF">
      <w:rPr>
        <w:rFonts w:ascii="Calibri" w:hAnsi="Calibri"/>
        <w:sz w:val="24"/>
        <w:szCs w:val="24"/>
      </w:rPr>
      <w:fldChar w:fldCharType="begin"/>
    </w:r>
    <w:r w:rsidR="00221A97" w:rsidRPr="00C35BBF">
      <w:rPr>
        <w:rFonts w:ascii="Calibri" w:hAnsi="Calibri"/>
        <w:sz w:val="24"/>
        <w:szCs w:val="24"/>
      </w:rPr>
      <w:instrText xml:space="preserve"> PAGE   \* MERGEFORMAT </w:instrText>
    </w:r>
    <w:r w:rsidRPr="00C35BBF">
      <w:rPr>
        <w:rFonts w:ascii="Calibri" w:hAnsi="Calibri"/>
        <w:sz w:val="24"/>
        <w:szCs w:val="24"/>
      </w:rPr>
      <w:fldChar w:fldCharType="separate"/>
    </w:r>
    <w:r w:rsidR="00F55F11">
      <w:rPr>
        <w:rFonts w:ascii="Calibri" w:hAnsi="Calibri"/>
        <w:noProof/>
        <w:sz w:val="24"/>
        <w:szCs w:val="24"/>
      </w:rPr>
      <w:t>6</w:t>
    </w:r>
    <w:r w:rsidRPr="00C35BBF">
      <w:rPr>
        <w:rFonts w:ascii="Calibri" w:hAnsi="Calibri"/>
        <w:sz w:val="24"/>
        <w:szCs w:val="24"/>
      </w:rPr>
      <w:fldChar w:fldCharType="end"/>
    </w:r>
  </w:p>
  <w:p w:rsidR="00221A97" w:rsidRDefault="00221A9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E55" w:rsidRDefault="00813E55" w:rsidP="00433040">
      <w:r>
        <w:separator/>
      </w:r>
    </w:p>
  </w:footnote>
  <w:footnote w:type="continuationSeparator" w:id="1">
    <w:p w:rsidR="00813E55" w:rsidRDefault="00813E55" w:rsidP="004330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823"/>
    <w:multiLevelType w:val="hybridMultilevel"/>
    <w:tmpl w:val="1D5A56C6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D41931"/>
    <w:multiLevelType w:val="hybridMultilevel"/>
    <w:tmpl w:val="77464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9064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CA6700"/>
    <w:multiLevelType w:val="hybridMultilevel"/>
    <w:tmpl w:val="4F6A2A38"/>
    <w:lvl w:ilvl="0" w:tplc="7982D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4070"/>
    <w:multiLevelType w:val="hybridMultilevel"/>
    <w:tmpl w:val="80DC0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E64D7"/>
    <w:multiLevelType w:val="hybridMultilevel"/>
    <w:tmpl w:val="BFA46886"/>
    <w:lvl w:ilvl="0" w:tplc="3EF238A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393A79"/>
    <w:multiLevelType w:val="multilevel"/>
    <w:tmpl w:val="C444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262CC2"/>
    <w:multiLevelType w:val="hybridMultilevel"/>
    <w:tmpl w:val="08FE3386"/>
    <w:lvl w:ilvl="0" w:tplc="1D58273C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2"/>
        </w:tabs>
        <w:ind w:left="12" w:hanging="360"/>
      </w:pPr>
      <w:rPr>
        <w:rFonts w:ascii="Wingdings" w:hAnsi="Wingdings" w:hint="default"/>
      </w:rPr>
    </w:lvl>
    <w:lvl w:ilvl="2" w:tplc="8B78DC20">
      <w:start w:val="6"/>
      <w:numFmt w:val="bullet"/>
      <w:lvlText w:val="-"/>
      <w:lvlJc w:val="left"/>
      <w:pPr>
        <w:tabs>
          <w:tab w:val="num" w:pos="912"/>
        </w:tabs>
        <w:ind w:left="912" w:hanging="360"/>
      </w:pPr>
      <w:rPr>
        <w:rFonts w:ascii="Verdana" w:eastAsia="Times New Roman" w:hAnsi="Verdana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8">
    <w:nsid w:val="41330264"/>
    <w:multiLevelType w:val="hybridMultilevel"/>
    <w:tmpl w:val="DB8C2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8E73E3"/>
    <w:multiLevelType w:val="hybridMultilevel"/>
    <w:tmpl w:val="77A0A79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050AB3"/>
    <w:multiLevelType w:val="hybridMultilevel"/>
    <w:tmpl w:val="26FC09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C37AB2"/>
    <w:multiLevelType w:val="hybridMultilevel"/>
    <w:tmpl w:val="ADE846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447130"/>
    <w:multiLevelType w:val="multilevel"/>
    <w:tmpl w:val="954C11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68101B5"/>
    <w:multiLevelType w:val="hybridMultilevel"/>
    <w:tmpl w:val="6E3A03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B8144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</w:num>
  <w:num w:numId="7">
    <w:abstractNumId w:val="7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4"/>
  </w:num>
  <w:num w:numId="12">
    <w:abstractNumId w:val="1"/>
  </w:num>
  <w:num w:numId="13">
    <w:abstractNumId w:val="4"/>
  </w:num>
  <w:num w:numId="14">
    <w:abstractNumId w:val="8"/>
  </w:num>
  <w:num w:numId="15">
    <w:abstractNumId w:val="0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/>
  <w:rsids>
    <w:rsidRoot w:val="00433040"/>
    <w:rsid w:val="000011D8"/>
    <w:rsid w:val="00011F00"/>
    <w:rsid w:val="00014A37"/>
    <w:rsid w:val="00015C67"/>
    <w:rsid w:val="000405FF"/>
    <w:rsid w:val="000A5EF9"/>
    <w:rsid w:val="000B3499"/>
    <w:rsid w:val="000C04BC"/>
    <w:rsid w:val="000D3880"/>
    <w:rsid w:val="000F6F41"/>
    <w:rsid w:val="00103D66"/>
    <w:rsid w:val="00105C77"/>
    <w:rsid w:val="0014081B"/>
    <w:rsid w:val="00140A02"/>
    <w:rsid w:val="00142141"/>
    <w:rsid w:val="00144448"/>
    <w:rsid w:val="00160D3D"/>
    <w:rsid w:val="00170DE9"/>
    <w:rsid w:val="00172009"/>
    <w:rsid w:val="00173F4E"/>
    <w:rsid w:val="00177CC0"/>
    <w:rsid w:val="00185DA5"/>
    <w:rsid w:val="001969A5"/>
    <w:rsid w:val="001D1655"/>
    <w:rsid w:val="001D6709"/>
    <w:rsid w:val="001F410B"/>
    <w:rsid w:val="002201D4"/>
    <w:rsid w:val="00221359"/>
    <w:rsid w:val="00221A97"/>
    <w:rsid w:val="002451D7"/>
    <w:rsid w:val="00246E48"/>
    <w:rsid w:val="002539F7"/>
    <w:rsid w:val="00256309"/>
    <w:rsid w:val="00261242"/>
    <w:rsid w:val="00272738"/>
    <w:rsid w:val="00273CBA"/>
    <w:rsid w:val="00296C67"/>
    <w:rsid w:val="002A4402"/>
    <w:rsid w:val="002B2E6A"/>
    <w:rsid w:val="002C3C2D"/>
    <w:rsid w:val="002D382A"/>
    <w:rsid w:val="002E7B3B"/>
    <w:rsid w:val="0032029F"/>
    <w:rsid w:val="00320CD3"/>
    <w:rsid w:val="00345438"/>
    <w:rsid w:val="003660B9"/>
    <w:rsid w:val="00374238"/>
    <w:rsid w:val="003859B6"/>
    <w:rsid w:val="003A7EFE"/>
    <w:rsid w:val="003B7EFE"/>
    <w:rsid w:val="003C64EA"/>
    <w:rsid w:val="003F315B"/>
    <w:rsid w:val="004079FC"/>
    <w:rsid w:val="00416B39"/>
    <w:rsid w:val="00430DDE"/>
    <w:rsid w:val="00433040"/>
    <w:rsid w:val="00447758"/>
    <w:rsid w:val="004610B6"/>
    <w:rsid w:val="00482B08"/>
    <w:rsid w:val="00486337"/>
    <w:rsid w:val="004910C7"/>
    <w:rsid w:val="004A4653"/>
    <w:rsid w:val="004B0CF2"/>
    <w:rsid w:val="004B24AE"/>
    <w:rsid w:val="004C13F2"/>
    <w:rsid w:val="004D6444"/>
    <w:rsid w:val="004E54D9"/>
    <w:rsid w:val="004F394D"/>
    <w:rsid w:val="0050415E"/>
    <w:rsid w:val="0050789F"/>
    <w:rsid w:val="0051626E"/>
    <w:rsid w:val="0051770F"/>
    <w:rsid w:val="00521DB4"/>
    <w:rsid w:val="005534AC"/>
    <w:rsid w:val="00554699"/>
    <w:rsid w:val="00563342"/>
    <w:rsid w:val="00572F62"/>
    <w:rsid w:val="0057711F"/>
    <w:rsid w:val="00580970"/>
    <w:rsid w:val="00585F94"/>
    <w:rsid w:val="0058655F"/>
    <w:rsid w:val="005875D8"/>
    <w:rsid w:val="005A20BD"/>
    <w:rsid w:val="005A6B45"/>
    <w:rsid w:val="005C6A97"/>
    <w:rsid w:val="005D72A9"/>
    <w:rsid w:val="005E57F0"/>
    <w:rsid w:val="005F5C58"/>
    <w:rsid w:val="005F6069"/>
    <w:rsid w:val="005F67B0"/>
    <w:rsid w:val="00605E52"/>
    <w:rsid w:val="006079A3"/>
    <w:rsid w:val="0061668B"/>
    <w:rsid w:val="00632C75"/>
    <w:rsid w:val="006355EE"/>
    <w:rsid w:val="0065001B"/>
    <w:rsid w:val="006547A4"/>
    <w:rsid w:val="00667349"/>
    <w:rsid w:val="00687B6B"/>
    <w:rsid w:val="006917CD"/>
    <w:rsid w:val="00695ACA"/>
    <w:rsid w:val="006B5E53"/>
    <w:rsid w:val="006B5ECD"/>
    <w:rsid w:val="006D6C57"/>
    <w:rsid w:val="00714B2C"/>
    <w:rsid w:val="007170C0"/>
    <w:rsid w:val="00722A25"/>
    <w:rsid w:val="00727C8D"/>
    <w:rsid w:val="007307C9"/>
    <w:rsid w:val="007448C0"/>
    <w:rsid w:val="00761B99"/>
    <w:rsid w:val="007719BD"/>
    <w:rsid w:val="00784EC2"/>
    <w:rsid w:val="00792726"/>
    <w:rsid w:val="007B3251"/>
    <w:rsid w:val="007D1F01"/>
    <w:rsid w:val="007E285C"/>
    <w:rsid w:val="007F6094"/>
    <w:rsid w:val="0080179B"/>
    <w:rsid w:val="00813E55"/>
    <w:rsid w:val="00827AC2"/>
    <w:rsid w:val="00827FCF"/>
    <w:rsid w:val="00836BFB"/>
    <w:rsid w:val="00851918"/>
    <w:rsid w:val="008529B6"/>
    <w:rsid w:val="00875CD0"/>
    <w:rsid w:val="00881CE0"/>
    <w:rsid w:val="00882B5B"/>
    <w:rsid w:val="00883ED0"/>
    <w:rsid w:val="0089039D"/>
    <w:rsid w:val="00890DAB"/>
    <w:rsid w:val="00892603"/>
    <w:rsid w:val="008A004A"/>
    <w:rsid w:val="008B55C6"/>
    <w:rsid w:val="008C1A05"/>
    <w:rsid w:val="008C7D53"/>
    <w:rsid w:val="008D34D6"/>
    <w:rsid w:val="008D5FBB"/>
    <w:rsid w:val="008E1583"/>
    <w:rsid w:val="008F5B7D"/>
    <w:rsid w:val="008F6908"/>
    <w:rsid w:val="008F6C23"/>
    <w:rsid w:val="00902C17"/>
    <w:rsid w:val="00916AC7"/>
    <w:rsid w:val="00916BF6"/>
    <w:rsid w:val="00941762"/>
    <w:rsid w:val="00962581"/>
    <w:rsid w:val="00964B0B"/>
    <w:rsid w:val="009650B0"/>
    <w:rsid w:val="0097087F"/>
    <w:rsid w:val="00980ABE"/>
    <w:rsid w:val="00980D70"/>
    <w:rsid w:val="0098244B"/>
    <w:rsid w:val="0098535B"/>
    <w:rsid w:val="009A4A17"/>
    <w:rsid w:val="009B1D3C"/>
    <w:rsid w:val="009C277F"/>
    <w:rsid w:val="009F17C9"/>
    <w:rsid w:val="009F235B"/>
    <w:rsid w:val="009F56B6"/>
    <w:rsid w:val="00A01F66"/>
    <w:rsid w:val="00A023C6"/>
    <w:rsid w:val="00A02CED"/>
    <w:rsid w:val="00A1459E"/>
    <w:rsid w:val="00A21374"/>
    <w:rsid w:val="00A34D8D"/>
    <w:rsid w:val="00A360EA"/>
    <w:rsid w:val="00A36A23"/>
    <w:rsid w:val="00A7597F"/>
    <w:rsid w:val="00A77373"/>
    <w:rsid w:val="00A77813"/>
    <w:rsid w:val="00A810CF"/>
    <w:rsid w:val="00AB6725"/>
    <w:rsid w:val="00AB7176"/>
    <w:rsid w:val="00AC31B2"/>
    <w:rsid w:val="00AC6CD0"/>
    <w:rsid w:val="00AD21AB"/>
    <w:rsid w:val="00AD4E59"/>
    <w:rsid w:val="00AD5B2A"/>
    <w:rsid w:val="00AD641C"/>
    <w:rsid w:val="00AD698B"/>
    <w:rsid w:val="00AF52E1"/>
    <w:rsid w:val="00B05BC3"/>
    <w:rsid w:val="00B1497B"/>
    <w:rsid w:val="00B57C29"/>
    <w:rsid w:val="00B602E3"/>
    <w:rsid w:val="00B602FC"/>
    <w:rsid w:val="00B60A27"/>
    <w:rsid w:val="00B753BD"/>
    <w:rsid w:val="00B82896"/>
    <w:rsid w:val="00B83A4D"/>
    <w:rsid w:val="00B915FA"/>
    <w:rsid w:val="00B922FA"/>
    <w:rsid w:val="00B96AAC"/>
    <w:rsid w:val="00BA7B05"/>
    <w:rsid w:val="00BC0CA3"/>
    <w:rsid w:val="00BC5FD2"/>
    <w:rsid w:val="00BE2A3F"/>
    <w:rsid w:val="00BF533F"/>
    <w:rsid w:val="00C0369F"/>
    <w:rsid w:val="00C1577D"/>
    <w:rsid w:val="00C216AC"/>
    <w:rsid w:val="00C26A58"/>
    <w:rsid w:val="00C354EF"/>
    <w:rsid w:val="00C35BBF"/>
    <w:rsid w:val="00C53E2E"/>
    <w:rsid w:val="00C65ECB"/>
    <w:rsid w:val="00C74BB9"/>
    <w:rsid w:val="00C772C7"/>
    <w:rsid w:val="00C8440A"/>
    <w:rsid w:val="00C84F3D"/>
    <w:rsid w:val="00C85158"/>
    <w:rsid w:val="00CB5462"/>
    <w:rsid w:val="00CB77C9"/>
    <w:rsid w:val="00CC2B53"/>
    <w:rsid w:val="00CC3E83"/>
    <w:rsid w:val="00CC5ADC"/>
    <w:rsid w:val="00CD6BB5"/>
    <w:rsid w:val="00CE2A05"/>
    <w:rsid w:val="00CF70B8"/>
    <w:rsid w:val="00D106DC"/>
    <w:rsid w:val="00D25F62"/>
    <w:rsid w:val="00D41941"/>
    <w:rsid w:val="00D618BB"/>
    <w:rsid w:val="00D7668F"/>
    <w:rsid w:val="00D76F12"/>
    <w:rsid w:val="00D81AF1"/>
    <w:rsid w:val="00D86343"/>
    <w:rsid w:val="00D9580B"/>
    <w:rsid w:val="00DA1A40"/>
    <w:rsid w:val="00DC75DB"/>
    <w:rsid w:val="00E03239"/>
    <w:rsid w:val="00E04033"/>
    <w:rsid w:val="00E17747"/>
    <w:rsid w:val="00E52115"/>
    <w:rsid w:val="00E75CFD"/>
    <w:rsid w:val="00EA590F"/>
    <w:rsid w:val="00EA6D14"/>
    <w:rsid w:val="00EB2639"/>
    <w:rsid w:val="00EC7BD5"/>
    <w:rsid w:val="00ED4C02"/>
    <w:rsid w:val="00ED7752"/>
    <w:rsid w:val="00EE6657"/>
    <w:rsid w:val="00F02005"/>
    <w:rsid w:val="00F1144C"/>
    <w:rsid w:val="00F14FCA"/>
    <w:rsid w:val="00F17F35"/>
    <w:rsid w:val="00F231A6"/>
    <w:rsid w:val="00F23435"/>
    <w:rsid w:val="00F23DC1"/>
    <w:rsid w:val="00F34971"/>
    <w:rsid w:val="00F53847"/>
    <w:rsid w:val="00F55EA4"/>
    <w:rsid w:val="00F55F11"/>
    <w:rsid w:val="00F726F2"/>
    <w:rsid w:val="00FA0FFC"/>
    <w:rsid w:val="00FA6136"/>
    <w:rsid w:val="00FB4466"/>
    <w:rsid w:val="00FC66CF"/>
    <w:rsid w:val="00FE7793"/>
    <w:rsid w:val="00FF02CD"/>
    <w:rsid w:val="00FF5624"/>
    <w:rsid w:val="00FF5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3040"/>
    <w:rPr>
      <w:rFonts w:ascii="Times New Roman" w:eastAsia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A59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433040"/>
    <w:pPr>
      <w:keepNext/>
      <w:jc w:val="center"/>
      <w:outlineLvl w:val="2"/>
    </w:pPr>
    <w:rPr>
      <w:b/>
      <w:small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433040"/>
    <w:rPr>
      <w:rFonts w:ascii="Times New Roman" w:eastAsia="Times New Roman" w:hAnsi="Times New Roman" w:cs="Times New Roman"/>
      <w:b/>
      <w:smallCaps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433040"/>
    <w:pPr>
      <w:jc w:val="both"/>
    </w:pPr>
    <w:rPr>
      <w:color w:val="FF0000"/>
      <w:sz w:val="28"/>
    </w:rPr>
  </w:style>
  <w:style w:type="character" w:customStyle="1" w:styleId="ZkladntextChar">
    <w:name w:val="Základní text Char"/>
    <w:basedOn w:val="Standardnpsmoodstavce"/>
    <w:link w:val="Zkladntext"/>
    <w:rsid w:val="00433040"/>
    <w:rPr>
      <w:rFonts w:ascii="Times New Roman" w:eastAsia="Times New Roman" w:hAnsi="Times New Roman" w:cs="Times New Roman"/>
      <w:color w:val="FF0000"/>
      <w:sz w:val="28"/>
      <w:szCs w:val="20"/>
      <w:lang w:eastAsia="cs-CZ"/>
    </w:rPr>
  </w:style>
  <w:style w:type="paragraph" w:styleId="Zkladntext3">
    <w:name w:val="Body Text 3"/>
    <w:basedOn w:val="Normln"/>
    <w:link w:val="Zkladntext3Char"/>
    <w:rsid w:val="00433040"/>
    <w:pPr>
      <w:jc w:val="both"/>
    </w:pPr>
    <w:rPr>
      <w:sz w:val="28"/>
    </w:rPr>
  </w:style>
  <w:style w:type="character" w:customStyle="1" w:styleId="Zkladntext3Char">
    <w:name w:val="Základní text 3 Char"/>
    <w:basedOn w:val="Standardnpsmoodstavce"/>
    <w:link w:val="Zkladntext3"/>
    <w:rsid w:val="00433040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styleId="Hypertextovodkaz">
    <w:name w:val="Hyperlink"/>
    <w:basedOn w:val="Standardnpsmoodstavce"/>
    <w:rsid w:val="00433040"/>
    <w:rPr>
      <w:color w:val="0000FF"/>
      <w:u w:val="single"/>
    </w:rPr>
  </w:style>
  <w:style w:type="paragraph" w:styleId="Textpoznpodarou">
    <w:name w:val="footnote text"/>
    <w:basedOn w:val="Normln"/>
    <w:link w:val="TextpoznpodarouChar"/>
    <w:unhideWhenUsed/>
    <w:rsid w:val="00433040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3304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43304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3E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3ED0"/>
    <w:rPr>
      <w:rFonts w:ascii="Tahoma" w:eastAsia="Times New Roman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106DC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106DC"/>
    <w:rPr>
      <w:rFonts w:ascii="Consolas" w:eastAsia="Calibri" w:hAnsi="Consolas" w:cs="Times New Roman"/>
      <w:sz w:val="21"/>
      <w:szCs w:val="21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81A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1AF1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D81A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1AF1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7170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70C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70C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70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70C0"/>
    <w:rPr>
      <w:b/>
      <w:bCs/>
    </w:rPr>
  </w:style>
  <w:style w:type="paragraph" w:styleId="Odstavecseseznamem">
    <w:name w:val="List Paragraph"/>
    <w:basedOn w:val="Normln"/>
    <w:uiPriority w:val="34"/>
    <w:qFormat/>
    <w:rsid w:val="005F5C5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EA59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8529B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8529B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13" Type="http://schemas.openxmlformats.org/officeDocument/2006/relationships/hyperlink" Target="http://www.msmt.cz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" TargetMode="External"/><Relationship Id="rId12" Type="http://schemas.openxmlformats.org/officeDocument/2006/relationships/hyperlink" Target="http://www.czechinvest.org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libor.danek@msmt.c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zechinvest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smt-vyzkum.cz" TargetMode="External"/><Relationship Id="rId10" Type="http://schemas.openxmlformats.org/officeDocument/2006/relationships/hyperlink" Target="http://www.msmt.c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smt-vyzkum.cz" TargetMode="External"/><Relationship Id="rId14" Type="http://schemas.openxmlformats.org/officeDocument/2006/relationships/hyperlink" Target="http://www.msmt-vyzk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1909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CzechInvest</Company>
  <LinksUpToDate>false</LinksUpToDate>
  <CharactersWithSpaces>13147</CharactersWithSpaces>
  <SharedDoc>false</SharedDoc>
  <HLinks>
    <vt:vector size="48" baseType="variant">
      <vt:variant>
        <vt:i4>6881286</vt:i4>
      </vt:variant>
      <vt:variant>
        <vt:i4>21</vt:i4>
      </vt:variant>
      <vt:variant>
        <vt:i4>0</vt:i4>
      </vt:variant>
      <vt:variant>
        <vt:i4>5</vt:i4>
      </vt:variant>
      <vt:variant>
        <vt:lpwstr>mailto:czech@matimop.org.il</vt:lpwstr>
      </vt:variant>
      <vt:variant>
        <vt:lpwstr/>
      </vt:variant>
      <vt:variant>
        <vt:i4>2818114</vt:i4>
      </vt:variant>
      <vt:variant>
        <vt:i4>18</vt:i4>
      </vt:variant>
      <vt:variant>
        <vt:i4>0</vt:i4>
      </vt:variant>
      <vt:variant>
        <vt:i4>5</vt:i4>
      </vt:variant>
      <vt:variant>
        <vt:lpwstr>mailto:libor.danek@msmt.cz</vt:lpwstr>
      </vt:variant>
      <vt:variant>
        <vt:lpwstr/>
      </vt:variant>
      <vt:variant>
        <vt:i4>3276921</vt:i4>
      </vt:variant>
      <vt:variant>
        <vt:i4>15</vt:i4>
      </vt:variant>
      <vt:variant>
        <vt:i4>0</vt:i4>
      </vt:variant>
      <vt:variant>
        <vt:i4>5</vt:i4>
      </vt:variant>
      <vt:variant>
        <vt:lpwstr>http://www.czechinvest.org/</vt:lpwstr>
      </vt:variant>
      <vt:variant>
        <vt:lpwstr/>
      </vt:variant>
      <vt:variant>
        <vt:i4>3473530</vt:i4>
      </vt:variant>
      <vt:variant>
        <vt:i4>12</vt:i4>
      </vt:variant>
      <vt:variant>
        <vt:i4>0</vt:i4>
      </vt:variant>
      <vt:variant>
        <vt:i4>5</vt:i4>
      </vt:variant>
      <vt:variant>
        <vt:lpwstr>http://www.msmt-vyzkum.cz/</vt:lpwstr>
      </vt:variant>
      <vt:variant>
        <vt:lpwstr/>
      </vt:variant>
      <vt:variant>
        <vt:i4>3473530</vt:i4>
      </vt:variant>
      <vt:variant>
        <vt:i4>9</vt:i4>
      </vt:variant>
      <vt:variant>
        <vt:i4>0</vt:i4>
      </vt:variant>
      <vt:variant>
        <vt:i4>5</vt:i4>
      </vt:variant>
      <vt:variant>
        <vt:lpwstr>http://www.msmt-vyzkum.cz/</vt:lpwstr>
      </vt:variant>
      <vt:variant>
        <vt:lpwstr/>
      </vt:variant>
      <vt:variant>
        <vt:i4>3276921</vt:i4>
      </vt:variant>
      <vt:variant>
        <vt:i4>6</vt:i4>
      </vt:variant>
      <vt:variant>
        <vt:i4>0</vt:i4>
      </vt:variant>
      <vt:variant>
        <vt:i4>5</vt:i4>
      </vt:variant>
      <vt:variant>
        <vt:lpwstr>http://www.czechinvest.org/</vt:lpwstr>
      </vt:variant>
      <vt:variant>
        <vt:lpwstr/>
      </vt:variant>
      <vt:variant>
        <vt:i4>3276921</vt:i4>
      </vt:variant>
      <vt:variant>
        <vt:i4>3</vt:i4>
      </vt:variant>
      <vt:variant>
        <vt:i4>0</vt:i4>
      </vt:variant>
      <vt:variant>
        <vt:i4>5</vt:i4>
      </vt:variant>
      <vt:variant>
        <vt:lpwstr>http://www.czechinvest.org/</vt:lpwstr>
      </vt:variant>
      <vt:variant>
        <vt:lpwstr/>
      </vt:variant>
      <vt:variant>
        <vt:i4>3473530</vt:i4>
      </vt:variant>
      <vt:variant>
        <vt:i4>0</vt:i4>
      </vt:variant>
      <vt:variant>
        <vt:i4>0</vt:i4>
      </vt:variant>
      <vt:variant>
        <vt:i4>5</vt:i4>
      </vt:variant>
      <vt:variant>
        <vt:lpwstr>http://www.msmt-vyzkum.cz/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Kolvekova</dc:creator>
  <cp:keywords/>
  <dc:description/>
  <cp:lastModifiedBy>tarabovan</cp:lastModifiedBy>
  <cp:revision>17</cp:revision>
  <cp:lastPrinted>2011-09-14T11:04:00Z</cp:lastPrinted>
  <dcterms:created xsi:type="dcterms:W3CDTF">2011-09-27T09:12:00Z</dcterms:created>
  <dcterms:modified xsi:type="dcterms:W3CDTF">2012-08-16T11:49:00Z</dcterms:modified>
</cp:coreProperties>
</file>