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DA3" w:rsidRDefault="00D43DA3" w:rsidP="001E2351">
      <w:pPr>
        <w:rPr>
          <w:b/>
          <w:caps/>
          <w:sz w:val="28"/>
          <w:szCs w:val="28"/>
        </w:rPr>
      </w:pPr>
    </w:p>
    <w:p w:rsidR="00D43DA3" w:rsidRDefault="00D43DA3">
      <w:pPr>
        <w:rPr>
          <w:rFonts w:ascii="Arial" w:hAnsi="Arial" w:cs="Arial"/>
          <w:b/>
        </w:rPr>
      </w:pPr>
    </w:p>
    <w:p w:rsidR="00D43DA3" w:rsidRPr="00D05C7B" w:rsidRDefault="00D43DA3">
      <w:pPr>
        <w:rPr>
          <w:rFonts w:ascii="Verdana" w:hAnsi="Verdana" w:cs="Arial"/>
          <w:sz w:val="20"/>
          <w:szCs w:val="20"/>
        </w:rPr>
      </w:pPr>
      <w:r w:rsidRPr="00D05C7B">
        <w:rPr>
          <w:rFonts w:ascii="Verdana" w:hAnsi="Verdana" w:cs="Arial"/>
          <w:sz w:val="20"/>
          <w:szCs w:val="20"/>
        </w:rPr>
        <w:t>Příloha č. 4</w:t>
      </w:r>
    </w:p>
    <w:p w:rsidR="00D43DA3" w:rsidRDefault="00D43DA3" w:rsidP="00D05C7B">
      <w:pPr>
        <w:jc w:val="center"/>
        <w:rPr>
          <w:rFonts w:ascii="Verdana" w:hAnsi="Verdana" w:cs="Arial"/>
          <w:b/>
        </w:rPr>
      </w:pPr>
    </w:p>
    <w:p w:rsidR="00D43DA3" w:rsidRDefault="00D43DA3" w:rsidP="00D05C7B">
      <w:pPr>
        <w:jc w:val="center"/>
        <w:rPr>
          <w:rFonts w:ascii="Verdana" w:hAnsi="Verdana" w:cs="Arial"/>
          <w:b/>
        </w:rPr>
      </w:pPr>
    </w:p>
    <w:p w:rsidR="00D43DA3" w:rsidRPr="00D05C7B" w:rsidRDefault="00D43DA3" w:rsidP="00D05C7B">
      <w:pPr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TERMÍNY PŘEDKLÁDÁNÍ PRŮBĚŽNÝCH ZPRÁV</w:t>
      </w:r>
    </w:p>
    <w:p w:rsidR="00D43DA3" w:rsidRPr="00D05C7B" w:rsidRDefault="00D43DA3">
      <w:pPr>
        <w:rPr>
          <w:rFonts w:ascii="Verdana" w:hAnsi="Verdana" w:cs="Arial"/>
          <w:b/>
        </w:rPr>
      </w:pPr>
    </w:p>
    <w:p w:rsidR="00D43DA3" w:rsidRDefault="00D43DA3" w:rsidP="00415586">
      <w:pPr>
        <w:jc w:val="center"/>
        <w:rPr>
          <w:rFonts w:ascii="Verdana" w:hAnsi="Verdana" w:cs="Arial"/>
          <w:b/>
          <w:sz w:val="22"/>
          <w:szCs w:val="22"/>
        </w:rPr>
      </w:pPr>
    </w:p>
    <w:p w:rsidR="00D43DA3" w:rsidRDefault="00D43DA3" w:rsidP="00415586">
      <w:pPr>
        <w:jc w:val="center"/>
        <w:rPr>
          <w:rFonts w:ascii="Verdana" w:hAnsi="Verdana" w:cs="Arial"/>
          <w:b/>
          <w:sz w:val="22"/>
          <w:szCs w:val="22"/>
        </w:rPr>
      </w:pPr>
    </w:p>
    <w:p w:rsidR="00D43DA3" w:rsidRPr="00005697" w:rsidRDefault="00D43DA3" w:rsidP="00415586">
      <w:pPr>
        <w:jc w:val="center"/>
        <w:rPr>
          <w:rFonts w:ascii="Verdana" w:hAnsi="Verdana" w:cs="Arial"/>
          <w:b/>
          <w:sz w:val="22"/>
          <w:szCs w:val="22"/>
        </w:rPr>
      </w:pPr>
      <w:r w:rsidRPr="00005697">
        <w:rPr>
          <w:rFonts w:ascii="Verdana" w:hAnsi="Verdana" w:cs="Arial"/>
          <w:b/>
          <w:sz w:val="22"/>
          <w:szCs w:val="22"/>
        </w:rPr>
        <w:t>HARMONOGRAM PŘEDKLÁDÁNÍ PRŮBĚŽNÝCH ZPRÁV O REALIZACI KLÍČOVÉ AKTIVITY 05</w:t>
      </w:r>
    </w:p>
    <w:p w:rsidR="00D43DA3" w:rsidRDefault="00D43DA3" w:rsidP="00692E66">
      <w:pPr>
        <w:rPr>
          <w:b/>
          <w:bCs/>
          <w:sz w:val="28"/>
          <w:szCs w:val="28"/>
          <w:u w:val="single"/>
        </w:rPr>
      </w:pPr>
    </w:p>
    <w:p w:rsidR="00D43DA3" w:rsidRPr="00DC7BBA" w:rsidRDefault="00D43DA3" w:rsidP="00692E66">
      <w:pPr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46"/>
        <w:gridCol w:w="2679"/>
        <w:gridCol w:w="2415"/>
      </w:tblGrid>
      <w:tr w:rsidR="00D43DA3" w:rsidRPr="00D05C7B" w:rsidTr="00A079FF">
        <w:tc>
          <w:tcPr>
            <w:tcW w:w="4546" w:type="dxa"/>
            <w:vAlign w:val="center"/>
          </w:tcPr>
          <w:p w:rsidR="00D43DA3" w:rsidRPr="00D05C7B" w:rsidRDefault="00D43DA3" w:rsidP="00324347">
            <w:pPr>
              <w:overflowPunct w:val="0"/>
              <w:autoSpaceDE w:val="0"/>
              <w:autoSpaceDN w:val="0"/>
              <w:adjustRightInd w:val="0"/>
              <w:ind w:left="360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79" w:type="dxa"/>
            <w:vAlign w:val="center"/>
          </w:tcPr>
          <w:p w:rsidR="00D43DA3" w:rsidRPr="00D05C7B" w:rsidRDefault="00D43DA3" w:rsidP="0032434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Období</w:t>
            </w:r>
          </w:p>
        </w:tc>
        <w:tc>
          <w:tcPr>
            <w:tcW w:w="2415" w:type="dxa"/>
          </w:tcPr>
          <w:p w:rsidR="00D43DA3" w:rsidRPr="00D05C7B" w:rsidRDefault="00D43DA3" w:rsidP="00D05C7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Odevzdat zprávu do:</w:t>
            </w:r>
          </w:p>
        </w:tc>
      </w:tr>
      <w:tr w:rsidR="00D43DA3" w:rsidRPr="00D05C7B" w:rsidTr="00381477">
        <w:tc>
          <w:tcPr>
            <w:tcW w:w="4546" w:type="dxa"/>
            <w:vAlign w:val="center"/>
          </w:tcPr>
          <w:p w:rsidR="00D43DA3" w:rsidRDefault="00D43DA3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ind w:hanging="402"/>
              <w:rPr>
                <w:rFonts w:ascii="Verdana" w:hAnsi="Verdana" w:cs="Arial"/>
                <w:bCs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sz w:val="20"/>
                <w:szCs w:val="20"/>
              </w:rPr>
              <w:t xml:space="preserve">Zpráva – příprava 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 xml:space="preserve">a </w:t>
            </w:r>
            <w:r w:rsidRPr="00D05C7B">
              <w:rPr>
                <w:rFonts w:ascii="Verdana" w:hAnsi="Verdana" w:cs="Arial"/>
                <w:bCs/>
                <w:sz w:val="20"/>
                <w:szCs w:val="20"/>
              </w:rPr>
              <w:t xml:space="preserve">realizace  KA 05 </w:t>
            </w:r>
          </w:p>
        </w:tc>
        <w:tc>
          <w:tcPr>
            <w:tcW w:w="2679" w:type="dxa"/>
            <w:vAlign w:val="center"/>
          </w:tcPr>
          <w:p w:rsidR="00D43DA3" w:rsidRPr="00D05C7B" w:rsidRDefault="00D43DA3" w:rsidP="0038147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Zahájení – 3</w:t>
            </w:r>
            <w:r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1</w:t>
            </w:r>
            <w:r w:rsidRPr="00D05C7B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.1</w:t>
            </w:r>
            <w:r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5</w:t>
            </w:r>
            <w:r w:rsidRPr="00D05C7B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.201</w:t>
            </w:r>
            <w:r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5" w:type="dxa"/>
            <w:vAlign w:val="center"/>
          </w:tcPr>
          <w:p w:rsidR="00D43DA3" w:rsidRPr="00D05C7B" w:rsidRDefault="00D43DA3" w:rsidP="0038147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30.5.2013</w:t>
            </w:r>
          </w:p>
        </w:tc>
      </w:tr>
      <w:tr w:rsidR="00D43DA3" w:rsidRPr="00D05C7B" w:rsidTr="00381477">
        <w:tc>
          <w:tcPr>
            <w:tcW w:w="4546" w:type="dxa"/>
            <w:vAlign w:val="center"/>
          </w:tcPr>
          <w:p w:rsidR="00D43DA3" w:rsidRPr="00D05C7B" w:rsidRDefault="00D43DA3" w:rsidP="00220368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bCs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Zpráva – realizace KA 05</w:t>
            </w:r>
          </w:p>
        </w:tc>
        <w:tc>
          <w:tcPr>
            <w:tcW w:w="2679" w:type="dxa"/>
            <w:vAlign w:val="center"/>
          </w:tcPr>
          <w:p w:rsidR="00D43DA3" w:rsidRPr="00D05C7B" w:rsidRDefault="00D43DA3" w:rsidP="00381477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1.6.2013 – 30.11.2013</w:t>
            </w:r>
          </w:p>
        </w:tc>
        <w:tc>
          <w:tcPr>
            <w:tcW w:w="2415" w:type="dxa"/>
            <w:vAlign w:val="center"/>
          </w:tcPr>
          <w:p w:rsidR="00D43DA3" w:rsidRPr="00D05C7B" w:rsidRDefault="00D43DA3" w:rsidP="00381477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30.11.2013</w:t>
            </w:r>
          </w:p>
        </w:tc>
      </w:tr>
      <w:tr w:rsidR="00D43DA3" w:rsidRPr="00D05C7B" w:rsidTr="00381477">
        <w:tc>
          <w:tcPr>
            <w:tcW w:w="4546" w:type="dxa"/>
            <w:vAlign w:val="center"/>
          </w:tcPr>
          <w:p w:rsidR="00D43DA3" w:rsidRPr="00D05C7B" w:rsidRDefault="00D43DA3" w:rsidP="00220368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bCs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Zpráva – realizace KA 05</w:t>
            </w:r>
          </w:p>
        </w:tc>
        <w:tc>
          <w:tcPr>
            <w:tcW w:w="2679" w:type="dxa"/>
            <w:vAlign w:val="center"/>
          </w:tcPr>
          <w:p w:rsidR="00D43DA3" w:rsidRPr="00D05C7B" w:rsidRDefault="00D43DA3" w:rsidP="0038147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color w:val="0000FF"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1.12.2013 – 31.5.2014</w:t>
            </w:r>
          </w:p>
        </w:tc>
        <w:tc>
          <w:tcPr>
            <w:tcW w:w="2415" w:type="dxa"/>
            <w:vAlign w:val="center"/>
          </w:tcPr>
          <w:p w:rsidR="00D43DA3" w:rsidRPr="00D05C7B" w:rsidRDefault="00D43DA3" w:rsidP="0038147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30.5.2014</w:t>
            </w:r>
          </w:p>
        </w:tc>
      </w:tr>
      <w:tr w:rsidR="00D43DA3" w:rsidRPr="00D05C7B" w:rsidTr="00381477">
        <w:tc>
          <w:tcPr>
            <w:tcW w:w="4546" w:type="dxa"/>
            <w:vAlign w:val="center"/>
          </w:tcPr>
          <w:p w:rsidR="00D43DA3" w:rsidRPr="00D05C7B" w:rsidRDefault="00D43DA3" w:rsidP="00220368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bCs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Zpráva – realizace a ukončení KA 05</w:t>
            </w:r>
          </w:p>
        </w:tc>
        <w:tc>
          <w:tcPr>
            <w:tcW w:w="2679" w:type="dxa"/>
            <w:vAlign w:val="center"/>
          </w:tcPr>
          <w:p w:rsidR="00D43DA3" w:rsidRPr="00D05C7B" w:rsidRDefault="00D43DA3" w:rsidP="0038147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1.6.2012 – 31.7.2014</w:t>
            </w:r>
          </w:p>
        </w:tc>
        <w:tc>
          <w:tcPr>
            <w:tcW w:w="2415" w:type="dxa"/>
            <w:vAlign w:val="center"/>
          </w:tcPr>
          <w:p w:rsidR="00D43DA3" w:rsidRPr="00D05C7B" w:rsidRDefault="00D43DA3" w:rsidP="0038147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30.7.2014</w:t>
            </w:r>
          </w:p>
        </w:tc>
      </w:tr>
      <w:tr w:rsidR="00D43DA3" w:rsidRPr="00D05C7B" w:rsidTr="00A079FF">
        <w:tc>
          <w:tcPr>
            <w:tcW w:w="4546" w:type="dxa"/>
            <w:tcBorders>
              <w:left w:val="nil"/>
              <w:bottom w:val="nil"/>
              <w:right w:val="nil"/>
            </w:tcBorders>
            <w:vAlign w:val="center"/>
          </w:tcPr>
          <w:p w:rsidR="00D43DA3" w:rsidRPr="00D05C7B" w:rsidRDefault="00D43DA3">
            <w:pPr>
              <w:overflowPunct w:val="0"/>
              <w:autoSpaceDE w:val="0"/>
              <w:autoSpaceDN w:val="0"/>
              <w:adjustRightInd w:val="0"/>
              <w:ind w:left="360"/>
              <w:rPr>
                <w:rFonts w:ascii="Verdana" w:hAnsi="Verdana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2679" w:type="dxa"/>
            <w:tcBorders>
              <w:left w:val="nil"/>
              <w:bottom w:val="nil"/>
              <w:right w:val="nil"/>
            </w:tcBorders>
            <w:vAlign w:val="center"/>
          </w:tcPr>
          <w:p w:rsidR="00D43DA3" w:rsidRPr="00D05C7B" w:rsidRDefault="00D43DA3" w:rsidP="0032434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415" w:type="dxa"/>
            <w:tcBorders>
              <w:left w:val="nil"/>
              <w:bottom w:val="nil"/>
              <w:right w:val="nil"/>
            </w:tcBorders>
          </w:tcPr>
          <w:p w:rsidR="00D43DA3" w:rsidRPr="00D05C7B" w:rsidRDefault="00D43DA3" w:rsidP="0032434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D43DA3" w:rsidRPr="00D05C7B" w:rsidTr="00A079FF">
        <w:tc>
          <w:tcPr>
            <w:tcW w:w="4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DA3" w:rsidRDefault="00D43DA3">
            <w:pPr>
              <w:overflowPunct w:val="0"/>
              <w:autoSpaceDE w:val="0"/>
              <w:autoSpaceDN w:val="0"/>
              <w:adjustRightInd w:val="0"/>
              <w:ind w:left="360"/>
              <w:rPr>
                <w:rFonts w:ascii="Verdana" w:hAnsi="Verdana" w:cs="Arial"/>
                <w:bCs/>
                <w:color w:val="FF6600"/>
                <w:sz w:val="20"/>
                <w:szCs w:val="20"/>
              </w:rPr>
            </w:pPr>
          </w:p>
          <w:p w:rsidR="00D43DA3" w:rsidRDefault="00D43DA3">
            <w:pPr>
              <w:overflowPunct w:val="0"/>
              <w:autoSpaceDE w:val="0"/>
              <w:autoSpaceDN w:val="0"/>
              <w:adjustRightInd w:val="0"/>
              <w:ind w:left="360"/>
              <w:rPr>
                <w:rFonts w:ascii="Verdana" w:hAnsi="Verdana" w:cs="Arial"/>
                <w:bCs/>
                <w:color w:val="FF6600"/>
                <w:sz w:val="20"/>
                <w:szCs w:val="20"/>
              </w:rPr>
            </w:pPr>
          </w:p>
          <w:p w:rsidR="00D43DA3" w:rsidRPr="00D05C7B" w:rsidRDefault="00D43DA3">
            <w:pPr>
              <w:overflowPunct w:val="0"/>
              <w:autoSpaceDE w:val="0"/>
              <w:autoSpaceDN w:val="0"/>
              <w:adjustRightInd w:val="0"/>
              <w:ind w:left="360"/>
              <w:rPr>
                <w:rFonts w:ascii="Verdana" w:hAnsi="Verdana" w:cs="Arial"/>
                <w:bCs/>
                <w:color w:val="FF6600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DA3" w:rsidRPr="00D05C7B" w:rsidRDefault="00D43DA3" w:rsidP="0032434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color w:val="FF6600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D43DA3" w:rsidRPr="00D05C7B" w:rsidRDefault="00D43DA3" w:rsidP="0032434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color w:val="FF6600"/>
                <w:sz w:val="20"/>
                <w:szCs w:val="20"/>
              </w:rPr>
            </w:pPr>
          </w:p>
        </w:tc>
      </w:tr>
    </w:tbl>
    <w:p w:rsidR="00D43DA3" w:rsidRPr="00005697" w:rsidRDefault="00D43DA3" w:rsidP="00005697">
      <w:pPr>
        <w:jc w:val="center"/>
        <w:rPr>
          <w:rFonts w:ascii="Verdana" w:hAnsi="Verdana" w:cs="Arial"/>
          <w:b/>
          <w:sz w:val="22"/>
          <w:szCs w:val="22"/>
        </w:rPr>
      </w:pPr>
      <w:r w:rsidRPr="00005697">
        <w:rPr>
          <w:rFonts w:ascii="Verdana" w:hAnsi="Verdana" w:cs="Arial"/>
          <w:b/>
          <w:sz w:val="22"/>
          <w:szCs w:val="22"/>
        </w:rPr>
        <w:t>HARMONOGRAM PŘEDKLÁDÁNÍ PRŮBĚŽNÝCH ZPRÁV O REALIZACI KLÍČOVÉ AKTIVITY 06</w:t>
      </w:r>
    </w:p>
    <w:p w:rsidR="00D43DA3" w:rsidRDefault="00D43DA3" w:rsidP="00005697">
      <w:pPr>
        <w:jc w:val="center"/>
        <w:rPr>
          <w:b/>
          <w:bCs/>
          <w:sz w:val="28"/>
          <w:szCs w:val="28"/>
          <w:u w:val="single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45"/>
        <w:gridCol w:w="2680"/>
        <w:gridCol w:w="2415"/>
      </w:tblGrid>
      <w:tr w:rsidR="00D43DA3" w:rsidRPr="00D05C7B" w:rsidTr="00A079FF">
        <w:tc>
          <w:tcPr>
            <w:tcW w:w="4545" w:type="dxa"/>
            <w:vAlign w:val="center"/>
          </w:tcPr>
          <w:p w:rsidR="00D43DA3" w:rsidRPr="00D05C7B" w:rsidRDefault="00D43DA3" w:rsidP="00220368">
            <w:pPr>
              <w:overflowPunct w:val="0"/>
              <w:autoSpaceDE w:val="0"/>
              <w:autoSpaceDN w:val="0"/>
              <w:adjustRightInd w:val="0"/>
              <w:ind w:left="720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680" w:type="dxa"/>
            <w:vAlign w:val="center"/>
          </w:tcPr>
          <w:p w:rsidR="00D43DA3" w:rsidRPr="00D05C7B" w:rsidRDefault="00D43DA3" w:rsidP="00D628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Období</w:t>
            </w:r>
          </w:p>
        </w:tc>
        <w:tc>
          <w:tcPr>
            <w:tcW w:w="2415" w:type="dxa"/>
          </w:tcPr>
          <w:p w:rsidR="00D43DA3" w:rsidRPr="00D05C7B" w:rsidRDefault="00D43DA3" w:rsidP="00D628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 xml:space="preserve">Odevzdat </w:t>
            </w:r>
            <w:r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 xml:space="preserve">zprávu </w:t>
            </w:r>
            <w:r w:rsidRPr="00D05C7B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do:</w:t>
            </w:r>
          </w:p>
        </w:tc>
      </w:tr>
      <w:tr w:rsidR="00D43DA3" w:rsidRPr="00D05C7B" w:rsidTr="00381477">
        <w:tc>
          <w:tcPr>
            <w:tcW w:w="4545" w:type="dxa"/>
            <w:vAlign w:val="center"/>
          </w:tcPr>
          <w:p w:rsidR="00D43DA3" w:rsidRPr="00D05C7B" w:rsidRDefault="00D43DA3" w:rsidP="00A079FF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bCs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Zpráva – příprava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 xml:space="preserve"> a</w:t>
            </w:r>
            <w:r w:rsidRPr="00D05C7B">
              <w:rPr>
                <w:rFonts w:ascii="Verdana" w:hAnsi="Verdana" w:cs="Arial"/>
                <w:bCs/>
                <w:sz w:val="20"/>
                <w:szCs w:val="20"/>
              </w:rPr>
              <w:t xml:space="preserve"> realizace a KA 06 </w:t>
            </w:r>
          </w:p>
        </w:tc>
        <w:tc>
          <w:tcPr>
            <w:tcW w:w="2680" w:type="dxa"/>
            <w:vAlign w:val="center"/>
          </w:tcPr>
          <w:p w:rsidR="00D43DA3" w:rsidRPr="00D05C7B" w:rsidRDefault="00D43DA3" w:rsidP="0038147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 xml:space="preserve">Zahájení – </w:t>
            </w: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31.5.2013</w:t>
            </w:r>
          </w:p>
        </w:tc>
        <w:tc>
          <w:tcPr>
            <w:tcW w:w="2415" w:type="dxa"/>
            <w:vAlign w:val="center"/>
          </w:tcPr>
          <w:p w:rsidR="00D43DA3" w:rsidRPr="00D05C7B" w:rsidRDefault="00D43DA3" w:rsidP="0038147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30.5.2013</w:t>
            </w:r>
          </w:p>
        </w:tc>
      </w:tr>
      <w:tr w:rsidR="00D43DA3" w:rsidRPr="00D05C7B" w:rsidTr="00381477">
        <w:tc>
          <w:tcPr>
            <w:tcW w:w="4545" w:type="dxa"/>
            <w:vAlign w:val="center"/>
          </w:tcPr>
          <w:p w:rsidR="00D43DA3" w:rsidRPr="00D05C7B" w:rsidRDefault="00D43DA3" w:rsidP="00360622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bCs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Zpráva – realizace KA 06</w:t>
            </w:r>
          </w:p>
        </w:tc>
        <w:tc>
          <w:tcPr>
            <w:tcW w:w="2680" w:type="dxa"/>
            <w:vAlign w:val="center"/>
          </w:tcPr>
          <w:p w:rsidR="00D43DA3" w:rsidRPr="00D05C7B" w:rsidRDefault="00D43DA3" w:rsidP="00381477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1.6.2013 – 30.11.2013</w:t>
            </w:r>
          </w:p>
        </w:tc>
        <w:tc>
          <w:tcPr>
            <w:tcW w:w="2415" w:type="dxa"/>
            <w:vAlign w:val="center"/>
          </w:tcPr>
          <w:p w:rsidR="00D43DA3" w:rsidRPr="00D05C7B" w:rsidRDefault="00D43DA3" w:rsidP="00381477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30.11.2013</w:t>
            </w:r>
          </w:p>
        </w:tc>
      </w:tr>
      <w:tr w:rsidR="00D43DA3" w:rsidRPr="00D05C7B" w:rsidTr="00381477">
        <w:tc>
          <w:tcPr>
            <w:tcW w:w="4545" w:type="dxa"/>
            <w:vAlign w:val="center"/>
          </w:tcPr>
          <w:p w:rsidR="00D43DA3" w:rsidRPr="00D05C7B" w:rsidRDefault="00D43DA3" w:rsidP="00360622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bCs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Zpráva – realizace KA 06</w:t>
            </w:r>
          </w:p>
        </w:tc>
        <w:tc>
          <w:tcPr>
            <w:tcW w:w="2680" w:type="dxa"/>
            <w:vAlign w:val="center"/>
          </w:tcPr>
          <w:p w:rsidR="00D43DA3" w:rsidRPr="00D05C7B" w:rsidRDefault="00D43DA3" w:rsidP="0038147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color w:val="0000FF"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1.12.2013 – 31.5.2014</w:t>
            </w:r>
          </w:p>
        </w:tc>
        <w:tc>
          <w:tcPr>
            <w:tcW w:w="2415" w:type="dxa"/>
            <w:vAlign w:val="center"/>
          </w:tcPr>
          <w:p w:rsidR="00D43DA3" w:rsidRPr="00D05C7B" w:rsidRDefault="00D43DA3" w:rsidP="0038147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30.5.2014</w:t>
            </w:r>
          </w:p>
        </w:tc>
      </w:tr>
      <w:tr w:rsidR="00D43DA3" w:rsidRPr="00D05C7B" w:rsidTr="00381477">
        <w:tc>
          <w:tcPr>
            <w:tcW w:w="4545" w:type="dxa"/>
            <w:vAlign w:val="center"/>
          </w:tcPr>
          <w:p w:rsidR="00D43DA3" w:rsidRPr="00D05C7B" w:rsidRDefault="00D43DA3" w:rsidP="00360622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rPr>
                <w:rFonts w:ascii="Verdana" w:hAnsi="Verdana" w:cs="Arial"/>
                <w:bCs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Zpráva – realizace a ukončení KA 06</w:t>
            </w:r>
          </w:p>
        </w:tc>
        <w:tc>
          <w:tcPr>
            <w:tcW w:w="2680" w:type="dxa"/>
            <w:vAlign w:val="center"/>
          </w:tcPr>
          <w:p w:rsidR="00D43DA3" w:rsidRPr="00D05C7B" w:rsidRDefault="00D43DA3" w:rsidP="0038147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1.6.2012 – 31.7.2014</w:t>
            </w:r>
          </w:p>
        </w:tc>
        <w:tc>
          <w:tcPr>
            <w:tcW w:w="2415" w:type="dxa"/>
            <w:vAlign w:val="center"/>
          </w:tcPr>
          <w:p w:rsidR="00D43DA3" w:rsidRPr="00D05C7B" w:rsidRDefault="00D43DA3" w:rsidP="0038147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D05C7B">
              <w:rPr>
                <w:rFonts w:ascii="Verdana" w:hAnsi="Verdana" w:cs="Arial"/>
                <w:bCs/>
                <w:sz w:val="20"/>
                <w:szCs w:val="20"/>
              </w:rPr>
              <w:t>30.7.2014</w:t>
            </w:r>
          </w:p>
        </w:tc>
      </w:tr>
      <w:tr w:rsidR="00D43DA3" w:rsidRPr="00D05C7B" w:rsidTr="00A079FF">
        <w:tc>
          <w:tcPr>
            <w:tcW w:w="4545" w:type="dxa"/>
            <w:tcBorders>
              <w:left w:val="nil"/>
              <w:bottom w:val="nil"/>
              <w:right w:val="nil"/>
            </w:tcBorders>
            <w:vAlign w:val="center"/>
          </w:tcPr>
          <w:p w:rsidR="00D43DA3" w:rsidRPr="00D05C7B" w:rsidRDefault="00D43DA3" w:rsidP="00D6280F">
            <w:pPr>
              <w:overflowPunct w:val="0"/>
              <w:autoSpaceDE w:val="0"/>
              <w:autoSpaceDN w:val="0"/>
              <w:adjustRightInd w:val="0"/>
              <w:ind w:left="360"/>
              <w:rPr>
                <w:rFonts w:ascii="Verdana" w:hAnsi="Verdana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2680" w:type="dxa"/>
            <w:tcBorders>
              <w:left w:val="nil"/>
              <w:bottom w:val="nil"/>
              <w:right w:val="nil"/>
            </w:tcBorders>
            <w:vAlign w:val="center"/>
          </w:tcPr>
          <w:p w:rsidR="00D43DA3" w:rsidRPr="00D05C7B" w:rsidRDefault="00D43DA3" w:rsidP="00D628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2415" w:type="dxa"/>
            <w:tcBorders>
              <w:left w:val="nil"/>
              <w:bottom w:val="nil"/>
              <w:right w:val="nil"/>
            </w:tcBorders>
          </w:tcPr>
          <w:p w:rsidR="00D43DA3" w:rsidRPr="00D05C7B" w:rsidRDefault="00D43DA3" w:rsidP="00D628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</w:tbl>
    <w:p w:rsidR="00D43DA3" w:rsidRDefault="00D43DA3" w:rsidP="00692E6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D43DA3" w:rsidRPr="00DC7BBA" w:rsidRDefault="00D43DA3" w:rsidP="00692E66">
      <w:pPr>
        <w:jc w:val="both"/>
        <w:rPr>
          <w:rFonts w:ascii="Arial" w:hAnsi="Arial" w:cs="Arial"/>
          <w:sz w:val="22"/>
          <w:szCs w:val="22"/>
        </w:rPr>
      </w:pPr>
      <w:r w:rsidRPr="00DC7BBA">
        <w:rPr>
          <w:rFonts w:ascii="Arial" w:hAnsi="Arial" w:cs="Arial"/>
          <w:b/>
          <w:bCs/>
          <w:sz w:val="22"/>
          <w:szCs w:val="22"/>
        </w:rPr>
        <w:tab/>
      </w:r>
      <w:r w:rsidRPr="00DC7BBA">
        <w:rPr>
          <w:rFonts w:ascii="Arial" w:hAnsi="Arial" w:cs="Arial"/>
          <w:b/>
          <w:bCs/>
          <w:sz w:val="22"/>
          <w:szCs w:val="22"/>
        </w:rPr>
        <w:tab/>
      </w:r>
      <w:r w:rsidRPr="00DC7BBA">
        <w:rPr>
          <w:rFonts w:ascii="Arial" w:hAnsi="Arial" w:cs="Arial"/>
          <w:sz w:val="22"/>
          <w:szCs w:val="22"/>
        </w:rPr>
        <w:tab/>
      </w:r>
      <w:r w:rsidRPr="00DC7BBA">
        <w:rPr>
          <w:rFonts w:ascii="Arial" w:hAnsi="Arial" w:cs="Arial"/>
          <w:sz w:val="22"/>
          <w:szCs w:val="22"/>
        </w:rPr>
        <w:tab/>
      </w:r>
      <w:r w:rsidRPr="00DC7BBA">
        <w:rPr>
          <w:rFonts w:ascii="Arial" w:hAnsi="Arial" w:cs="Arial"/>
          <w:sz w:val="22"/>
          <w:szCs w:val="22"/>
        </w:rPr>
        <w:tab/>
        <w:t xml:space="preserve">                                    </w:t>
      </w:r>
    </w:p>
    <w:sectPr w:rsidR="00D43DA3" w:rsidRPr="00DC7BBA" w:rsidSect="007A38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DA3" w:rsidRDefault="00D43DA3" w:rsidP="002B40D9">
      <w:r>
        <w:separator/>
      </w:r>
    </w:p>
  </w:endnote>
  <w:endnote w:type="continuationSeparator" w:id="0">
    <w:p w:rsidR="00D43DA3" w:rsidRDefault="00D43DA3" w:rsidP="002B40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DA3" w:rsidRDefault="00D43DA3" w:rsidP="002B40D9">
      <w:r>
        <w:separator/>
      </w:r>
    </w:p>
  </w:footnote>
  <w:footnote w:type="continuationSeparator" w:id="0">
    <w:p w:rsidR="00D43DA3" w:rsidRDefault="00D43DA3" w:rsidP="002B40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DA3" w:rsidRDefault="00D43DA3" w:rsidP="00D05C7B">
    <w:pPr>
      <w:pStyle w:val="Header"/>
      <w:jc w:val="center"/>
    </w:pPr>
    <w:r w:rsidRPr="00943E2A">
      <w:rPr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6" type="#_x0000_t75" style="width:326.25pt;height:71.2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66721"/>
    <w:multiLevelType w:val="hybridMultilevel"/>
    <w:tmpl w:val="543875F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7474E5"/>
    <w:multiLevelType w:val="hybridMultilevel"/>
    <w:tmpl w:val="778498AA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EC74F8B"/>
    <w:multiLevelType w:val="hybridMultilevel"/>
    <w:tmpl w:val="9A48438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8B51415"/>
    <w:multiLevelType w:val="hybridMultilevel"/>
    <w:tmpl w:val="FB1642B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AB00583"/>
    <w:multiLevelType w:val="hybridMultilevel"/>
    <w:tmpl w:val="F85204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C094CEF"/>
    <w:multiLevelType w:val="hybridMultilevel"/>
    <w:tmpl w:val="1A5A42E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D096670"/>
    <w:multiLevelType w:val="hybridMultilevel"/>
    <w:tmpl w:val="9446A47C"/>
    <w:lvl w:ilvl="0" w:tplc="03E4C42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60B971BE"/>
    <w:multiLevelType w:val="hybridMultilevel"/>
    <w:tmpl w:val="CC0221AA"/>
    <w:lvl w:ilvl="0" w:tplc="6198910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E9B09DD"/>
    <w:multiLevelType w:val="hybridMultilevel"/>
    <w:tmpl w:val="01080758"/>
    <w:lvl w:ilvl="0" w:tplc="10DC065A">
      <w:start w:val="1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>
    <w:nsid w:val="779850C1"/>
    <w:multiLevelType w:val="hybridMultilevel"/>
    <w:tmpl w:val="0C9AB61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EED0BB0"/>
    <w:multiLevelType w:val="hybridMultilevel"/>
    <w:tmpl w:val="3CE0D94C"/>
    <w:lvl w:ilvl="0" w:tplc="E61C79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F5F2FE3"/>
    <w:multiLevelType w:val="hybridMultilevel"/>
    <w:tmpl w:val="140A14F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1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43FD"/>
    <w:rsid w:val="00005697"/>
    <w:rsid w:val="00027CDD"/>
    <w:rsid w:val="0004350C"/>
    <w:rsid w:val="00054DF1"/>
    <w:rsid w:val="00062DAA"/>
    <w:rsid w:val="00074A0D"/>
    <w:rsid w:val="000A7CE6"/>
    <w:rsid w:val="001822CF"/>
    <w:rsid w:val="001D0AB7"/>
    <w:rsid w:val="001D13AB"/>
    <w:rsid w:val="001D74E0"/>
    <w:rsid w:val="001E2351"/>
    <w:rsid w:val="00220368"/>
    <w:rsid w:val="00224EC1"/>
    <w:rsid w:val="002251BC"/>
    <w:rsid w:val="002B40D9"/>
    <w:rsid w:val="00324347"/>
    <w:rsid w:val="00360622"/>
    <w:rsid w:val="00381477"/>
    <w:rsid w:val="003926C8"/>
    <w:rsid w:val="00393940"/>
    <w:rsid w:val="003E7BEC"/>
    <w:rsid w:val="00415586"/>
    <w:rsid w:val="00461CDC"/>
    <w:rsid w:val="00476A4F"/>
    <w:rsid w:val="004D27BF"/>
    <w:rsid w:val="0050536E"/>
    <w:rsid w:val="00516E2B"/>
    <w:rsid w:val="00570EC3"/>
    <w:rsid w:val="00575F47"/>
    <w:rsid w:val="00623F25"/>
    <w:rsid w:val="00692E66"/>
    <w:rsid w:val="006A2737"/>
    <w:rsid w:val="006E432C"/>
    <w:rsid w:val="00703B68"/>
    <w:rsid w:val="0076036A"/>
    <w:rsid w:val="007672F2"/>
    <w:rsid w:val="007A386E"/>
    <w:rsid w:val="007B3822"/>
    <w:rsid w:val="00886040"/>
    <w:rsid w:val="008A2903"/>
    <w:rsid w:val="008D12EA"/>
    <w:rsid w:val="008E153B"/>
    <w:rsid w:val="00926752"/>
    <w:rsid w:val="0093373E"/>
    <w:rsid w:val="00936BEC"/>
    <w:rsid w:val="00943E2A"/>
    <w:rsid w:val="00966220"/>
    <w:rsid w:val="00990F38"/>
    <w:rsid w:val="00995628"/>
    <w:rsid w:val="009C4A08"/>
    <w:rsid w:val="00A079FF"/>
    <w:rsid w:val="00A07EFE"/>
    <w:rsid w:val="00A6302D"/>
    <w:rsid w:val="00A83878"/>
    <w:rsid w:val="00A874F3"/>
    <w:rsid w:val="00BB2036"/>
    <w:rsid w:val="00BD0F0A"/>
    <w:rsid w:val="00BE27D0"/>
    <w:rsid w:val="00BF3E14"/>
    <w:rsid w:val="00C13CBE"/>
    <w:rsid w:val="00C13E9B"/>
    <w:rsid w:val="00C157A3"/>
    <w:rsid w:val="00C243FD"/>
    <w:rsid w:val="00C731FB"/>
    <w:rsid w:val="00C86FF1"/>
    <w:rsid w:val="00C9377F"/>
    <w:rsid w:val="00CA58F5"/>
    <w:rsid w:val="00CB1FA6"/>
    <w:rsid w:val="00D05C7B"/>
    <w:rsid w:val="00D43DA3"/>
    <w:rsid w:val="00D6280F"/>
    <w:rsid w:val="00D730F3"/>
    <w:rsid w:val="00D85498"/>
    <w:rsid w:val="00D90F43"/>
    <w:rsid w:val="00DB25DA"/>
    <w:rsid w:val="00DC7BBA"/>
    <w:rsid w:val="00DD5561"/>
    <w:rsid w:val="00E316DC"/>
    <w:rsid w:val="00E34AF5"/>
    <w:rsid w:val="00F150E9"/>
    <w:rsid w:val="00F54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86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692E66"/>
    <w:pPr>
      <w:overflowPunct w:val="0"/>
      <w:autoSpaceDE w:val="0"/>
      <w:autoSpaceDN w:val="0"/>
      <w:adjustRightInd w:val="0"/>
      <w:jc w:val="center"/>
    </w:pPr>
    <w:rPr>
      <w:b/>
      <w:bCs/>
      <w:sz w:val="36"/>
      <w:szCs w:val="36"/>
      <w:u w:val="single"/>
    </w:rPr>
  </w:style>
  <w:style w:type="character" w:customStyle="1" w:styleId="TitleChar">
    <w:name w:val="Title Char"/>
    <w:basedOn w:val="DefaultParagraphFont"/>
    <w:link w:val="Title"/>
    <w:uiPriority w:val="99"/>
    <w:locked/>
    <w:rsid w:val="00692E66"/>
    <w:rPr>
      <w:rFonts w:cs="Times New Roman"/>
      <w:b/>
      <w:bCs/>
      <w:sz w:val="36"/>
      <w:szCs w:val="36"/>
      <w:u w:val="single"/>
    </w:rPr>
  </w:style>
  <w:style w:type="paragraph" w:styleId="Header">
    <w:name w:val="header"/>
    <w:basedOn w:val="Normal"/>
    <w:link w:val="HeaderChar"/>
    <w:uiPriority w:val="99"/>
    <w:rsid w:val="002B40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40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B40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40D9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05C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05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19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120</Words>
  <Characters>713</Characters>
  <Application>Microsoft Office Outlook</Application>
  <DocSecurity>0</DocSecurity>
  <Lines>0</Lines>
  <Paragraphs>0</Paragraphs>
  <ScaleCrop>false</ScaleCrop>
  <Company>nidv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IPo Zvyšování kvalifikace pedagogů</dc:title>
  <dc:subject>SPAP_Harmonogram_Kraje_8.8.2012</dc:subject>
  <dc:creator>Ing. Ladislava Hašková</dc:creator>
  <cp:keywords/>
  <dc:description/>
  <cp:lastModifiedBy>zachystalova</cp:lastModifiedBy>
  <cp:revision>5</cp:revision>
  <cp:lastPrinted>2012-06-15T08:08:00Z</cp:lastPrinted>
  <dcterms:created xsi:type="dcterms:W3CDTF">2012-09-11T13:00:00Z</dcterms:created>
  <dcterms:modified xsi:type="dcterms:W3CDTF">2012-09-12T13:11:00Z</dcterms:modified>
</cp:coreProperties>
</file>