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1D" w:rsidRPr="00F2066A" w:rsidRDefault="00F2066A" w:rsidP="00B5311D">
      <w:pPr>
        <w:pStyle w:val="Nadpis1"/>
        <w:jc w:val="both"/>
      </w:pPr>
      <w:bookmarkStart w:id="0" w:name="_Toc16956928"/>
      <w:bookmarkStart w:id="1" w:name="_Toc16957306"/>
      <w:bookmarkStart w:id="2" w:name="_GoBack"/>
      <w:bookmarkEnd w:id="2"/>
      <w:r w:rsidRPr="00F2066A">
        <w:rPr>
          <w:rFonts w:ascii="Times New Roman" w:hAnsi="Times New Roman"/>
          <w:sz w:val="24"/>
          <w:szCs w:val="24"/>
        </w:rPr>
        <w:t>Dotační program MŠMT na podporu vzdělávání v jazycích národnostních menšin a multikulturní výchovy na rok 2013</w:t>
      </w:r>
    </w:p>
    <w:p w:rsidR="00F2066A" w:rsidRDefault="00F2066A" w:rsidP="00B5311D">
      <w:pPr>
        <w:autoSpaceDE w:val="0"/>
        <w:autoSpaceDN w:val="0"/>
        <w:adjustRightInd w:val="0"/>
        <w:rPr>
          <w:szCs w:val="24"/>
        </w:rPr>
      </w:pPr>
    </w:p>
    <w:p w:rsidR="00B5311D" w:rsidRPr="00146EB8" w:rsidRDefault="00B5311D" w:rsidP="00B5311D">
      <w:pPr>
        <w:autoSpaceDE w:val="0"/>
        <w:autoSpaceDN w:val="0"/>
        <w:adjustRightInd w:val="0"/>
        <w:rPr>
          <w:szCs w:val="24"/>
        </w:rPr>
      </w:pPr>
      <w:r w:rsidRPr="00146EB8">
        <w:rPr>
          <w:szCs w:val="24"/>
        </w:rPr>
        <w:t>M</w:t>
      </w:r>
      <w:r w:rsidR="00F2066A">
        <w:rPr>
          <w:szCs w:val="24"/>
        </w:rPr>
        <w:t xml:space="preserve">inisterstvo školství, mládeže a tělovýchovy </w:t>
      </w:r>
      <w:r w:rsidRPr="00146EB8">
        <w:rPr>
          <w:szCs w:val="24"/>
        </w:rPr>
        <w:t xml:space="preserve">vyhlašuje </w:t>
      </w:r>
      <w:r w:rsidR="00FD127A" w:rsidRPr="00146EB8">
        <w:rPr>
          <w:szCs w:val="24"/>
        </w:rPr>
        <w:t>dotační program</w:t>
      </w:r>
      <w:r w:rsidRPr="00146EB8">
        <w:rPr>
          <w:szCs w:val="24"/>
        </w:rPr>
        <w:t xml:space="preserve"> na podporu vzdělávání v jazycích národnostních menšin a multikulturní výchovy na rok 2013 v souladu s </w:t>
      </w:r>
      <w:r w:rsidR="00B359CB" w:rsidRPr="00146EB8">
        <w:rPr>
          <w:szCs w:val="24"/>
        </w:rPr>
        <w:t xml:space="preserve">§4, </w:t>
      </w:r>
      <w:r w:rsidRPr="00146EB8">
        <w:rPr>
          <w:szCs w:val="24"/>
        </w:rPr>
        <w:t xml:space="preserve">§19 </w:t>
      </w:r>
      <w:r w:rsidR="004520A2" w:rsidRPr="00146EB8">
        <w:rPr>
          <w:szCs w:val="24"/>
        </w:rPr>
        <w:t xml:space="preserve">a § 20 </w:t>
      </w:r>
      <w:r w:rsidRPr="00146EB8">
        <w:rPr>
          <w:szCs w:val="24"/>
        </w:rPr>
        <w:t xml:space="preserve">nařízení vlády č. </w:t>
      </w:r>
      <w:r w:rsidR="00475BFC" w:rsidRPr="00146EB8">
        <w:rPr>
          <w:color w:val="000000"/>
          <w:szCs w:val="24"/>
        </w:rPr>
        <w:t>98/2002 Sb., kterým se stanoví podmínky a způsob poskytování dotací ze státního rozpočtu na aktivity příslušníků národnostních menšin a na podporu integrace příslušníků romské komunity, ve znění pozdějších předpisů.</w:t>
      </w:r>
    </w:p>
    <w:p w:rsidR="00B5311D" w:rsidRPr="00146EB8" w:rsidRDefault="00B5311D" w:rsidP="00B5311D">
      <w:pPr>
        <w:autoSpaceDE w:val="0"/>
        <w:autoSpaceDN w:val="0"/>
        <w:adjustRightInd w:val="0"/>
        <w:rPr>
          <w:szCs w:val="24"/>
        </w:rPr>
      </w:pPr>
    </w:p>
    <w:p w:rsidR="00B5311D" w:rsidRPr="00146EB8" w:rsidRDefault="00B5311D" w:rsidP="00B5311D">
      <w:pPr>
        <w:pStyle w:val="bSS"/>
        <w:pBdr>
          <w:top w:val="single" w:sz="4" w:space="1" w:color="auto"/>
          <w:left w:val="single" w:sz="4" w:space="4" w:color="auto"/>
          <w:bottom w:val="single" w:sz="4" w:space="1" w:color="auto"/>
          <w:right w:val="single" w:sz="4" w:space="4" w:color="auto"/>
        </w:pBdr>
        <w:tabs>
          <w:tab w:val="left" w:pos="426"/>
        </w:tabs>
        <w:rPr>
          <w:b/>
          <w:i/>
          <w:szCs w:val="24"/>
        </w:rPr>
      </w:pPr>
      <w:r w:rsidRPr="00146EB8">
        <w:rPr>
          <w:b/>
          <w:i/>
          <w:szCs w:val="24"/>
        </w:rPr>
        <w:tab/>
        <w:t>ŽÁDAT MOHOU:</w:t>
      </w:r>
    </w:p>
    <w:p w:rsidR="00B5311D" w:rsidRPr="0094489B" w:rsidRDefault="00B5311D" w:rsidP="00B5311D">
      <w:pPr>
        <w:pStyle w:val="Text"/>
        <w:jc w:val="both"/>
        <w:rPr>
          <w:b/>
        </w:rPr>
      </w:pPr>
      <w:r w:rsidRPr="00146EB8">
        <w:t>právnické osoby včetně právnických osob vykonávajících činnost škol a školských zařízení, vyjma nadací a nadačních fondů, které prokazatelně vykonávají činnost ve prospěch</w:t>
      </w:r>
      <w:r w:rsidRPr="0094489B">
        <w:t xml:space="preserve"> příslušníků národnostních menšin</w:t>
      </w:r>
      <w:bookmarkStart w:id="3" w:name="_Ref243114505"/>
      <w:r w:rsidRPr="0094489B">
        <w:rPr>
          <w:rStyle w:val="Znakapoznpodarou"/>
          <w:sz w:val="23"/>
          <w:szCs w:val="23"/>
        </w:rPr>
        <w:footnoteReference w:id="1"/>
      </w:r>
      <w:bookmarkEnd w:id="3"/>
      <w:r w:rsidRPr="0094489B">
        <w:t xml:space="preserve"> alespoň jeden rok. </w:t>
      </w:r>
    </w:p>
    <w:p w:rsidR="00B5311D" w:rsidRPr="0094489B" w:rsidRDefault="00B5311D" w:rsidP="00B5311D">
      <w:pPr>
        <w:rPr>
          <w:sz w:val="23"/>
          <w:szCs w:val="23"/>
        </w:rPr>
      </w:pPr>
    </w:p>
    <w:p w:rsidR="00B5311D" w:rsidRPr="0094489B" w:rsidRDefault="00B5311D" w:rsidP="00B5311D">
      <w:pPr>
        <w:pBdr>
          <w:top w:val="single" w:sz="4" w:space="1" w:color="auto"/>
          <w:left w:val="single" w:sz="4" w:space="4" w:color="auto"/>
          <w:bottom w:val="single" w:sz="4" w:space="1" w:color="auto"/>
          <w:right w:val="single" w:sz="4" w:space="4" w:color="auto"/>
        </w:pBdr>
        <w:tabs>
          <w:tab w:val="left" w:pos="426"/>
        </w:tabs>
        <w:rPr>
          <w:b/>
          <w:i/>
          <w:sz w:val="27"/>
          <w:szCs w:val="27"/>
        </w:rPr>
      </w:pPr>
      <w:r w:rsidRPr="0094489B">
        <w:rPr>
          <w:b/>
          <w:i/>
          <w:sz w:val="27"/>
          <w:szCs w:val="27"/>
        </w:rPr>
        <w:t>T</w:t>
      </w:r>
      <w:r>
        <w:rPr>
          <w:b/>
          <w:i/>
          <w:sz w:val="27"/>
          <w:szCs w:val="27"/>
        </w:rPr>
        <w:t>E</w:t>
      </w:r>
      <w:r w:rsidRPr="0094489B">
        <w:rPr>
          <w:b/>
          <w:i/>
          <w:sz w:val="27"/>
          <w:szCs w:val="27"/>
        </w:rPr>
        <w:t>MATICKÉ OKRUHY:</w:t>
      </w:r>
    </w:p>
    <w:p w:rsidR="00B5311D" w:rsidRPr="00016DDA" w:rsidRDefault="00B5311D" w:rsidP="00B5311D">
      <w:pPr>
        <w:rPr>
          <w:sz w:val="23"/>
          <w:szCs w:val="23"/>
        </w:rPr>
      </w:pPr>
      <w:r>
        <w:rPr>
          <w:sz w:val="23"/>
          <w:szCs w:val="23"/>
        </w:rPr>
        <w:t>p</w:t>
      </w:r>
      <w:r w:rsidRPr="00016DDA">
        <w:rPr>
          <w:sz w:val="23"/>
          <w:szCs w:val="23"/>
        </w:rPr>
        <w:t>ro dotační období 2013 jsou vyhlášeny moduly:</w:t>
      </w:r>
    </w:p>
    <w:p w:rsidR="00B5311D" w:rsidRPr="0094489B" w:rsidRDefault="00B5311D" w:rsidP="00B5311D">
      <w:pPr>
        <w:rPr>
          <w:i/>
          <w:sz w:val="23"/>
          <w:szCs w:val="23"/>
          <w:u w:val="single"/>
        </w:rPr>
      </w:pPr>
    </w:p>
    <w:p w:rsidR="00B5311D" w:rsidRPr="001B7F80" w:rsidRDefault="00B5311D" w:rsidP="00B5311D">
      <w:pPr>
        <w:rPr>
          <w:i/>
          <w:sz w:val="23"/>
          <w:szCs w:val="23"/>
          <w:u w:val="single"/>
        </w:rPr>
      </w:pPr>
      <w:r w:rsidRPr="001B7F80">
        <w:rPr>
          <w:i/>
          <w:sz w:val="23"/>
          <w:szCs w:val="23"/>
          <w:u w:val="single"/>
        </w:rPr>
        <w:t>Modul A</w:t>
      </w:r>
      <w:r w:rsidRPr="001B7F80">
        <w:rPr>
          <w:sz w:val="23"/>
          <w:szCs w:val="23"/>
          <w:u w:val="single"/>
        </w:rPr>
        <w:t xml:space="preserve"> </w:t>
      </w:r>
      <w:r w:rsidRPr="001B7F80">
        <w:rPr>
          <w:i/>
          <w:sz w:val="23"/>
          <w:szCs w:val="23"/>
          <w:u w:val="single"/>
        </w:rPr>
        <w:t xml:space="preserve"> - podpora vzdělávání v jazycích národnostních menšin</w:t>
      </w:r>
    </w:p>
    <w:p w:rsidR="00B5311D" w:rsidRPr="000B1DE6" w:rsidRDefault="00B5311D" w:rsidP="00B5311D">
      <w:pPr>
        <w:numPr>
          <w:ilvl w:val="0"/>
          <w:numId w:val="16"/>
        </w:numPr>
        <w:rPr>
          <w:sz w:val="23"/>
          <w:szCs w:val="23"/>
        </w:rPr>
      </w:pPr>
      <w:r w:rsidRPr="000B1DE6">
        <w:rPr>
          <w:sz w:val="23"/>
          <w:szCs w:val="23"/>
        </w:rPr>
        <w:t>Jazykové vzdělávání dětí a mládeže příslušníků národnostních menšin</w:t>
      </w:r>
    </w:p>
    <w:p w:rsidR="00B5311D" w:rsidRPr="000B1DE6" w:rsidRDefault="00B5311D" w:rsidP="00B5311D">
      <w:pPr>
        <w:numPr>
          <w:ilvl w:val="0"/>
          <w:numId w:val="16"/>
        </w:numPr>
        <w:rPr>
          <w:sz w:val="23"/>
          <w:szCs w:val="23"/>
        </w:rPr>
      </w:pPr>
      <w:r w:rsidRPr="000B1DE6">
        <w:rPr>
          <w:sz w:val="23"/>
          <w:szCs w:val="23"/>
        </w:rPr>
        <w:t xml:space="preserve">Vzdělávací aktivity pro děti a mládež, příslušníky národnostních menšin, včetně vydávání publikací, vzdělávacích textů pro </w:t>
      </w:r>
      <w:r w:rsidR="00765A47">
        <w:rPr>
          <w:sz w:val="23"/>
          <w:szCs w:val="23"/>
        </w:rPr>
        <w:t>děti a žáky</w:t>
      </w:r>
      <w:r w:rsidRPr="000B1DE6">
        <w:rPr>
          <w:sz w:val="23"/>
          <w:szCs w:val="23"/>
        </w:rPr>
        <w:t xml:space="preserve"> v menšinových jazycích, jako součást širšího projektu zaměřeného na vzdělávání.</w:t>
      </w:r>
    </w:p>
    <w:p w:rsidR="00B5311D" w:rsidRPr="000B1DE6" w:rsidRDefault="00B334F8" w:rsidP="00B5311D">
      <w:pPr>
        <w:numPr>
          <w:ilvl w:val="0"/>
          <w:numId w:val="16"/>
        </w:numPr>
        <w:rPr>
          <w:sz w:val="23"/>
          <w:szCs w:val="23"/>
        </w:rPr>
      </w:pPr>
      <w:r w:rsidRPr="000B1DE6">
        <w:rPr>
          <w:sz w:val="23"/>
          <w:szCs w:val="23"/>
        </w:rPr>
        <w:t>Tvorba výukových materiálů</w:t>
      </w:r>
      <w:r w:rsidR="00B5311D" w:rsidRPr="000B1DE6">
        <w:rPr>
          <w:sz w:val="23"/>
          <w:szCs w:val="23"/>
        </w:rPr>
        <w:t xml:space="preserve"> v jazycích národnostních menšin se zaměřením na kultur</w:t>
      </w:r>
      <w:r w:rsidR="00861314" w:rsidRPr="000B1DE6">
        <w:rPr>
          <w:sz w:val="23"/>
          <w:szCs w:val="23"/>
        </w:rPr>
        <w:t xml:space="preserve">ní tradice </w:t>
      </w:r>
      <w:r w:rsidR="00B5311D" w:rsidRPr="000B1DE6">
        <w:rPr>
          <w:sz w:val="23"/>
          <w:szCs w:val="23"/>
        </w:rPr>
        <w:t xml:space="preserve">a dějiny národnostních menšin a etnik žijících na území České republiky </w:t>
      </w:r>
      <w:r w:rsidR="00761CC8" w:rsidRPr="000B1DE6">
        <w:rPr>
          <w:sz w:val="23"/>
          <w:szCs w:val="23"/>
        </w:rPr>
        <w:t xml:space="preserve">pro pedagogické pracovníky (prioritně e-learningová forma). </w:t>
      </w:r>
      <w:r w:rsidR="00B5311D" w:rsidRPr="000B1DE6">
        <w:rPr>
          <w:sz w:val="23"/>
          <w:szCs w:val="23"/>
        </w:rPr>
        <w:t xml:space="preserve"> </w:t>
      </w:r>
    </w:p>
    <w:p w:rsidR="00B5311D" w:rsidRPr="000648C9" w:rsidRDefault="00B5311D" w:rsidP="00B5311D">
      <w:pPr>
        <w:ind w:left="720"/>
        <w:rPr>
          <w:sz w:val="23"/>
          <w:szCs w:val="23"/>
          <w:highlight w:val="yellow"/>
        </w:rPr>
      </w:pPr>
    </w:p>
    <w:p w:rsidR="00B5311D" w:rsidRPr="009528C8" w:rsidRDefault="00B5311D" w:rsidP="00B5311D">
      <w:pPr>
        <w:rPr>
          <w:i/>
          <w:sz w:val="23"/>
          <w:szCs w:val="23"/>
          <w:u w:val="single"/>
        </w:rPr>
      </w:pPr>
      <w:r w:rsidRPr="009528C8">
        <w:rPr>
          <w:i/>
          <w:sz w:val="23"/>
          <w:szCs w:val="23"/>
          <w:u w:val="single"/>
        </w:rPr>
        <w:t>Modul B – podpora multikulturní výchovy</w:t>
      </w:r>
    </w:p>
    <w:p w:rsidR="00D44979" w:rsidRPr="009528C8" w:rsidRDefault="009528C8" w:rsidP="000B1DE6">
      <w:pPr>
        <w:numPr>
          <w:ilvl w:val="0"/>
          <w:numId w:val="17"/>
        </w:numPr>
        <w:rPr>
          <w:sz w:val="23"/>
          <w:szCs w:val="23"/>
        </w:rPr>
      </w:pPr>
      <w:r w:rsidRPr="009528C8">
        <w:rPr>
          <w:sz w:val="23"/>
          <w:szCs w:val="23"/>
        </w:rPr>
        <w:t>V</w:t>
      </w:r>
      <w:r w:rsidR="00D44979" w:rsidRPr="009528C8">
        <w:rPr>
          <w:sz w:val="23"/>
          <w:szCs w:val="23"/>
        </w:rPr>
        <w:t xml:space="preserve">yužití </w:t>
      </w:r>
      <w:r w:rsidRPr="009528C8">
        <w:rPr>
          <w:sz w:val="23"/>
          <w:szCs w:val="23"/>
        </w:rPr>
        <w:t xml:space="preserve">podpůrných </w:t>
      </w:r>
      <w:r w:rsidR="00D44979" w:rsidRPr="009528C8">
        <w:rPr>
          <w:sz w:val="23"/>
          <w:szCs w:val="23"/>
        </w:rPr>
        <w:t>metod</w:t>
      </w:r>
      <w:r w:rsidRPr="009528C8">
        <w:rPr>
          <w:sz w:val="23"/>
          <w:szCs w:val="23"/>
        </w:rPr>
        <w:t xml:space="preserve"> </w:t>
      </w:r>
      <w:r w:rsidR="00DD7E22">
        <w:rPr>
          <w:sz w:val="23"/>
          <w:szCs w:val="23"/>
        </w:rPr>
        <w:t>(</w:t>
      </w:r>
      <w:r w:rsidR="00D44979" w:rsidRPr="009528C8">
        <w:rPr>
          <w:sz w:val="23"/>
          <w:szCs w:val="23"/>
        </w:rPr>
        <w:t xml:space="preserve">biografická práce, </w:t>
      </w:r>
      <w:r w:rsidR="00792F55" w:rsidRPr="009528C8">
        <w:rPr>
          <w:sz w:val="23"/>
          <w:szCs w:val="23"/>
        </w:rPr>
        <w:t>Sokratovský</w:t>
      </w:r>
      <w:r w:rsidR="00D44979" w:rsidRPr="009528C8">
        <w:rPr>
          <w:sz w:val="23"/>
          <w:szCs w:val="23"/>
        </w:rPr>
        <w:t xml:space="preserve"> dialog, multikulturní kalendář, práce s</w:t>
      </w:r>
      <w:r w:rsidRPr="009528C8">
        <w:rPr>
          <w:sz w:val="23"/>
          <w:szCs w:val="23"/>
        </w:rPr>
        <w:t> </w:t>
      </w:r>
      <w:r w:rsidR="00D44979" w:rsidRPr="009528C8">
        <w:rPr>
          <w:sz w:val="23"/>
          <w:szCs w:val="23"/>
        </w:rPr>
        <w:t>příběhy</w:t>
      </w:r>
      <w:r w:rsidRPr="009528C8">
        <w:rPr>
          <w:sz w:val="23"/>
          <w:szCs w:val="23"/>
        </w:rPr>
        <w:t xml:space="preserve"> na podporu multikulturní výchovy ve školách</w:t>
      </w:r>
      <w:r w:rsidR="00DD7E22">
        <w:rPr>
          <w:sz w:val="23"/>
          <w:szCs w:val="23"/>
        </w:rPr>
        <w:t xml:space="preserve">, </w:t>
      </w:r>
      <w:r w:rsidR="00792F55">
        <w:rPr>
          <w:sz w:val="23"/>
          <w:szCs w:val="23"/>
        </w:rPr>
        <w:t>atd.</w:t>
      </w:r>
      <w:r w:rsidR="00DD7E22">
        <w:rPr>
          <w:sz w:val="23"/>
          <w:szCs w:val="23"/>
        </w:rPr>
        <w:t>).</w:t>
      </w:r>
    </w:p>
    <w:p w:rsidR="00B5311D" w:rsidRPr="009528C8" w:rsidRDefault="00B5311D" w:rsidP="00B5311D">
      <w:pPr>
        <w:numPr>
          <w:ilvl w:val="0"/>
          <w:numId w:val="17"/>
        </w:numPr>
        <w:rPr>
          <w:sz w:val="23"/>
          <w:szCs w:val="23"/>
        </w:rPr>
      </w:pPr>
      <w:r w:rsidRPr="009528C8">
        <w:rPr>
          <w:sz w:val="23"/>
          <w:szCs w:val="23"/>
        </w:rPr>
        <w:t>Tvorba a realizace vzdělávacích programů a výukových materiálů pro děti</w:t>
      </w:r>
      <w:r w:rsidR="000B1DE6" w:rsidRPr="009528C8">
        <w:rPr>
          <w:sz w:val="23"/>
          <w:szCs w:val="23"/>
        </w:rPr>
        <w:t>, žáky</w:t>
      </w:r>
      <w:r w:rsidR="005C5C85">
        <w:rPr>
          <w:sz w:val="23"/>
          <w:szCs w:val="23"/>
        </w:rPr>
        <w:t xml:space="preserve">, </w:t>
      </w:r>
      <w:r w:rsidRPr="009528C8">
        <w:rPr>
          <w:sz w:val="23"/>
          <w:szCs w:val="23"/>
        </w:rPr>
        <w:t>mládež</w:t>
      </w:r>
      <w:r w:rsidR="005C5C85">
        <w:rPr>
          <w:sz w:val="23"/>
          <w:szCs w:val="23"/>
        </w:rPr>
        <w:t xml:space="preserve"> a učitele, </w:t>
      </w:r>
      <w:r w:rsidRPr="009528C8">
        <w:rPr>
          <w:sz w:val="23"/>
          <w:szCs w:val="23"/>
        </w:rPr>
        <w:t>směřují</w:t>
      </w:r>
      <w:r w:rsidR="00F05B42">
        <w:rPr>
          <w:sz w:val="23"/>
          <w:szCs w:val="23"/>
        </w:rPr>
        <w:t>cí</w:t>
      </w:r>
      <w:r w:rsidRPr="009528C8">
        <w:rPr>
          <w:sz w:val="23"/>
          <w:szCs w:val="23"/>
        </w:rPr>
        <w:t xml:space="preserve"> k potírání rasové a národnostní nesnášenlivosti, rasismu, antisemitismu včetně integračních a multikulturních projektů.</w:t>
      </w:r>
    </w:p>
    <w:p w:rsidR="001A1CAF" w:rsidRPr="008D1521" w:rsidRDefault="001A1CAF" w:rsidP="00B5311D">
      <w:pPr>
        <w:numPr>
          <w:ilvl w:val="0"/>
          <w:numId w:val="17"/>
        </w:numPr>
        <w:rPr>
          <w:sz w:val="23"/>
          <w:szCs w:val="23"/>
        </w:rPr>
      </w:pPr>
      <w:r w:rsidRPr="008D1521">
        <w:rPr>
          <w:sz w:val="23"/>
          <w:szCs w:val="23"/>
        </w:rPr>
        <w:t>Aktivity škol k prezentaci práce svých žáků s multikulturní tématikou (jarmark, školní výstavy,</w:t>
      </w:r>
      <w:r w:rsidR="00D44979">
        <w:rPr>
          <w:sz w:val="23"/>
          <w:szCs w:val="23"/>
        </w:rPr>
        <w:t xml:space="preserve"> </w:t>
      </w:r>
      <w:r w:rsidR="008D1521">
        <w:rPr>
          <w:sz w:val="23"/>
          <w:szCs w:val="23"/>
        </w:rPr>
        <w:t>školní divadelní představení,</w:t>
      </w:r>
      <w:r w:rsidRPr="008D1521">
        <w:rPr>
          <w:sz w:val="23"/>
          <w:szCs w:val="23"/>
        </w:rPr>
        <w:t xml:space="preserve"> multikulturní centra</w:t>
      </w:r>
      <w:r w:rsidR="008D1521">
        <w:rPr>
          <w:sz w:val="23"/>
          <w:szCs w:val="23"/>
        </w:rPr>
        <w:t xml:space="preserve"> a komunitní střediska</w:t>
      </w:r>
      <w:r w:rsidR="00861314" w:rsidRPr="008D1521">
        <w:rPr>
          <w:sz w:val="23"/>
          <w:szCs w:val="23"/>
        </w:rPr>
        <w:t xml:space="preserve">, </w:t>
      </w:r>
      <w:r w:rsidR="007B3B02">
        <w:rPr>
          <w:sz w:val="23"/>
          <w:szCs w:val="23"/>
        </w:rPr>
        <w:t xml:space="preserve">projektové dny, </w:t>
      </w:r>
      <w:r w:rsidR="00861314" w:rsidRPr="008D1521">
        <w:rPr>
          <w:sz w:val="23"/>
          <w:szCs w:val="23"/>
        </w:rPr>
        <w:t>atd.</w:t>
      </w:r>
      <w:r w:rsidRPr="008D1521">
        <w:rPr>
          <w:sz w:val="23"/>
          <w:szCs w:val="23"/>
        </w:rPr>
        <w:t>)</w:t>
      </w:r>
      <w:r w:rsidR="001B7F80">
        <w:rPr>
          <w:sz w:val="23"/>
          <w:szCs w:val="23"/>
        </w:rPr>
        <w:t>.</w:t>
      </w:r>
    </w:p>
    <w:p w:rsidR="00B5311D" w:rsidRDefault="00B5311D" w:rsidP="00B5311D">
      <w:pPr>
        <w:ind w:left="720"/>
        <w:rPr>
          <w:sz w:val="23"/>
          <w:szCs w:val="23"/>
        </w:rPr>
      </w:pPr>
    </w:p>
    <w:p w:rsidR="00F05B42" w:rsidRDefault="00F05B42" w:rsidP="00B5311D">
      <w:pPr>
        <w:ind w:left="720"/>
        <w:rPr>
          <w:sz w:val="23"/>
          <w:szCs w:val="23"/>
        </w:rPr>
      </w:pPr>
    </w:p>
    <w:p w:rsidR="00F05B42" w:rsidRDefault="00F05B42" w:rsidP="00B5311D">
      <w:pPr>
        <w:ind w:left="720"/>
        <w:rPr>
          <w:sz w:val="23"/>
          <w:szCs w:val="23"/>
        </w:rPr>
      </w:pPr>
    </w:p>
    <w:p w:rsidR="00244401" w:rsidRDefault="00244401" w:rsidP="00B5311D">
      <w:pPr>
        <w:ind w:left="720"/>
        <w:rPr>
          <w:sz w:val="23"/>
          <w:szCs w:val="23"/>
        </w:rPr>
      </w:pPr>
    </w:p>
    <w:p w:rsidR="00B5311D" w:rsidRDefault="00B5311D" w:rsidP="00B5311D">
      <w:pPr>
        <w:ind w:left="720"/>
        <w:rPr>
          <w:sz w:val="23"/>
          <w:szCs w:val="23"/>
        </w:rPr>
      </w:pPr>
      <w:r>
        <w:rPr>
          <w:sz w:val="23"/>
          <w:szCs w:val="23"/>
        </w:rPr>
        <w:t xml:space="preserve"> </w:t>
      </w:r>
    </w:p>
    <w:p w:rsidR="007B3B02" w:rsidRDefault="007B3B02" w:rsidP="00B5311D">
      <w:pPr>
        <w:ind w:left="720"/>
        <w:rPr>
          <w:sz w:val="23"/>
          <w:szCs w:val="23"/>
        </w:rPr>
      </w:pPr>
    </w:p>
    <w:p w:rsidR="00345DB8" w:rsidRPr="0094489B" w:rsidRDefault="00345DB8" w:rsidP="00706EE8">
      <w:pPr>
        <w:rPr>
          <w:i/>
          <w:sz w:val="23"/>
          <w:szCs w:val="23"/>
          <w:u w:val="single"/>
        </w:rPr>
      </w:pPr>
      <w:r w:rsidRPr="0094489B">
        <w:rPr>
          <w:i/>
          <w:sz w:val="23"/>
          <w:szCs w:val="23"/>
          <w:u w:val="single"/>
        </w:rPr>
        <w:t>Upozornění  - dotace nemohou být poskytnuty na projekty pro:</w:t>
      </w:r>
    </w:p>
    <w:p w:rsidR="00345DB8" w:rsidRPr="0094489B" w:rsidRDefault="00345DB8" w:rsidP="00706EE8">
      <w:pPr>
        <w:rPr>
          <w:sz w:val="8"/>
          <w:szCs w:val="8"/>
        </w:rPr>
      </w:pPr>
    </w:p>
    <w:p w:rsidR="00345DB8" w:rsidRPr="0094489B" w:rsidRDefault="00345DB8" w:rsidP="00706EE8">
      <w:pPr>
        <w:numPr>
          <w:ilvl w:val="0"/>
          <w:numId w:val="12"/>
        </w:numPr>
        <w:rPr>
          <w:sz w:val="23"/>
          <w:szCs w:val="23"/>
        </w:rPr>
      </w:pPr>
      <w:r w:rsidRPr="0094489B">
        <w:rPr>
          <w:sz w:val="23"/>
          <w:szCs w:val="23"/>
        </w:rPr>
        <w:t>divadla,</w:t>
      </w:r>
    </w:p>
    <w:p w:rsidR="00345DB8" w:rsidRPr="0094489B" w:rsidRDefault="00345DB8" w:rsidP="00706EE8">
      <w:pPr>
        <w:numPr>
          <w:ilvl w:val="0"/>
          <w:numId w:val="12"/>
        </w:numPr>
        <w:rPr>
          <w:sz w:val="23"/>
          <w:szCs w:val="23"/>
        </w:rPr>
      </w:pPr>
      <w:r w:rsidRPr="0094489B">
        <w:rPr>
          <w:sz w:val="23"/>
          <w:szCs w:val="23"/>
        </w:rPr>
        <w:t>muzea,</w:t>
      </w:r>
    </w:p>
    <w:p w:rsidR="00345DB8" w:rsidRPr="0094489B" w:rsidRDefault="00345DB8" w:rsidP="00706EE8">
      <w:pPr>
        <w:numPr>
          <w:ilvl w:val="0"/>
          <w:numId w:val="12"/>
        </w:numPr>
        <w:rPr>
          <w:sz w:val="23"/>
          <w:szCs w:val="23"/>
        </w:rPr>
      </w:pPr>
      <w:r w:rsidRPr="0094489B">
        <w:rPr>
          <w:sz w:val="23"/>
          <w:szCs w:val="23"/>
        </w:rPr>
        <w:t>galerie,</w:t>
      </w:r>
    </w:p>
    <w:p w:rsidR="00345DB8" w:rsidRPr="0094489B" w:rsidRDefault="00345DB8" w:rsidP="00706EE8">
      <w:pPr>
        <w:numPr>
          <w:ilvl w:val="0"/>
          <w:numId w:val="12"/>
        </w:numPr>
        <w:rPr>
          <w:sz w:val="23"/>
          <w:szCs w:val="23"/>
        </w:rPr>
      </w:pPr>
      <w:r w:rsidRPr="0094489B">
        <w:rPr>
          <w:sz w:val="23"/>
          <w:szCs w:val="23"/>
        </w:rPr>
        <w:lastRenderedPageBreak/>
        <w:t>knihovny,</w:t>
      </w:r>
    </w:p>
    <w:p w:rsidR="00345DB8" w:rsidRPr="0094489B" w:rsidRDefault="00345DB8" w:rsidP="00706EE8">
      <w:pPr>
        <w:numPr>
          <w:ilvl w:val="0"/>
          <w:numId w:val="12"/>
        </w:numPr>
        <w:rPr>
          <w:sz w:val="23"/>
          <w:szCs w:val="23"/>
        </w:rPr>
      </w:pPr>
      <w:r w:rsidRPr="0094489B">
        <w:rPr>
          <w:sz w:val="23"/>
          <w:szCs w:val="23"/>
        </w:rPr>
        <w:t>dokumentační činnost,</w:t>
      </w:r>
    </w:p>
    <w:p w:rsidR="00345DB8" w:rsidRPr="0094489B" w:rsidRDefault="00345DB8" w:rsidP="00706EE8">
      <w:pPr>
        <w:numPr>
          <w:ilvl w:val="0"/>
          <w:numId w:val="12"/>
        </w:numPr>
        <w:rPr>
          <w:sz w:val="23"/>
          <w:szCs w:val="23"/>
        </w:rPr>
      </w:pPr>
      <w:r w:rsidRPr="0094489B">
        <w:rPr>
          <w:sz w:val="23"/>
          <w:szCs w:val="23"/>
        </w:rPr>
        <w:t>vydávání periodických i neperiodických publikací, pokud nejsou integrální součástí širšího vzdělávacího projektu,</w:t>
      </w:r>
    </w:p>
    <w:p w:rsidR="00345DB8" w:rsidRPr="0094489B" w:rsidRDefault="00345DB8" w:rsidP="00706EE8">
      <w:pPr>
        <w:numPr>
          <w:ilvl w:val="0"/>
          <w:numId w:val="12"/>
        </w:numPr>
        <w:rPr>
          <w:sz w:val="23"/>
          <w:szCs w:val="23"/>
        </w:rPr>
      </w:pPr>
      <w:r w:rsidRPr="0094489B">
        <w:rPr>
          <w:sz w:val="23"/>
          <w:szCs w:val="23"/>
        </w:rPr>
        <w:t>televizní a rozhlasové pořady a cykly veřejně prospěšného charakteru věnované národnostním menšinám,</w:t>
      </w:r>
    </w:p>
    <w:p w:rsidR="00345DB8" w:rsidRPr="0094489B" w:rsidRDefault="00345DB8" w:rsidP="00706EE8">
      <w:pPr>
        <w:numPr>
          <w:ilvl w:val="0"/>
          <w:numId w:val="12"/>
        </w:numPr>
        <w:rPr>
          <w:sz w:val="23"/>
          <w:szCs w:val="23"/>
        </w:rPr>
      </w:pPr>
      <w:r w:rsidRPr="0094489B">
        <w:rPr>
          <w:sz w:val="23"/>
          <w:szCs w:val="23"/>
        </w:rPr>
        <w:t>distribuci filmů, pokud nejsou integrální součástí širšího vzdělávacího projektu,</w:t>
      </w:r>
    </w:p>
    <w:p w:rsidR="00345DB8" w:rsidRPr="0094489B" w:rsidRDefault="00345DB8" w:rsidP="00706EE8">
      <w:pPr>
        <w:numPr>
          <w:ilvl w:val="0"/>
          <w:numId w:val="12"/>
        </w:numPr>
        <w:rPr>
          <w:sz w:val="23"/>
          <w:szCs w:val="23"/>
        </w:rPr>
      </w:pPr>
      <w:r w:rsidRPr="0094489B">
        <w:rPr>
          <w:sz w:val="23"/>
          <w:szCs w:val="23"/>
        </w:rPr>
        <w:t>umělecké aktivity, kulturně vzdělávací akce, studium, rozbor a dokumentace národnostní kultury a lidových tradic atp., pokud nemají dopad na vzdělávání cílové skupiny.</w:t>
      </w:r>
    </w:p>
    <w:p w:rsidR="00345DB8" w:rsidRDefault="00345DB8" w:rsidP="00706EE8">
      <w:pPr>
        <w:rPr>
          <w:b/>
          <w:sz w:val="23"/>
          <w:szCs w:val="23"/>
        </w:rPr>
      </w:pPr>
      <w:r w:rsidRPr="0094489B">
        <w:rPr>
          <w:b/>
          <w:sz w:val="23"/>
          <w:szCs w:val="23"/>
        </w:rPr>
        <w:t>Poskytovatelem dotací na tyto aktivity je Ministerstvo kultury</w:t>
      </w:r>
      <w:r>
        <w:rPr>
          <w:b/>
          <w:sz w:val="23"/>
          <w:szCs w:val="23"/>
        </w:rPr>
        <w:t xml:space="preserve"> ČR</w:t>
      </w:r>
      <w:r w:rsidRPr="0094489B">
        <w:rPr>
          <w:b/>
          <w:sz w:val="23"/>
          <w:szCs w:val="23"/>
        </w:rPr>
        <w:t xml:space="preserve">. </w:t>
      </w:r>
    </w:p>
    <w:p w:rsidR="00B00618" w:rsidRDefault="00B00618" w:rsidP="00706EE8">
      <w:pPr>
        <w:rPr>
          <w:b/>
          <w:sz w:val="23"/>
          <w:szCs w:val="23"/>
        </w:rPr>
      </w:pPr>
    </w:p>
    <w:p w:rsidR="00B00618" w:rsidRDefault="00B00618" w:rsidP="00706EE8">
      <w:pPr>
        <w:rPr>
          <w:b/>
          <w:sz w:val="23"/>
          <w:szCs w:val="23"/>
        </w:rPr>
      </w:pPr>
    </w:p>
    <w:p w:rsidR="00B00618" w:rsidRPr="0094489B" w:rsidRDefault="00B00618" w:rsidP="00706EE8">
      <w:pPr>
        <w:rPr>
          <w:b/>
          <w:sz w:val="23"/>
          <w:szCs w:val="23"/>
        </w:rPr>
      </w:pPr>
    </w:p>
    <w:p w:rsidR="00345DB8" w:rsidRPr="0094489B" w:rsidRDefault="00345DB8" w:rsidP="00706EE8">
      <w:pPr>
        <w:rPr>
          <w:b/>
          <w:sz w:val="19"/>
          <w:szCs w:val="19"/>
        </w:rPr>
      </w:pPr>
    </w:p>
    <w:p w:rsidR="00345DB8" w:rsidRPr="0094489B" w:rsidRDefault="00345DB8" w:rsidP="00706EE8">
      <w:pPr>
        <w:pBdr>
          <w:top w:val="single" w:sz="4" w:space="1" w:color="auto"/>
          <w:left w:val="single" w:sz="4" w:space="4" w:color="auto"/>
          <w:bottom w:val="single" w:sz="4" w:space="1" w:color="auto"/>
          <w:right w:val="single" w:sz="4" w:space="4" w:color="auto"/>
        </w:pBdr>
        <w:rPr>
          <w:b/>
          <w:i/>
          <w:smallCaps/>
          <w:sz w:val="23"/>
          <w:szCs w:val="23"/>
        </w:rPr>
      </w:pPr>
      <w:r w:rsidRPr="0094489B">
        <w:rPr>
          <w:b/>
          <w:i/>
          <w:smallCaps/>
          <w:sz w:val="23"/>
          <w:szCs w:val="23"/>
        </w:rPr>
        <w:t>všeobecné podmínky pro poskytování dotací v rámci programu:</w:t>
      </w:r>
    </w:p>
    <w:p w:rsidR="00345DB8" w:rsidRPr="0094489B" w:rsidRDefault="00345DB8" w:rsidP="00706EE8">
      <w:pPr>
        <w:rPr>
          <w:sz w:val="8"/>
          <w:szCs w:val="8"/>
        </w:rPr>
      </w:pPr>
    </w:p>
    <w:p w:rsidR="00345DB8" w:rsidRPr="00514A5C" w:rsidRDefault="00345DB8" w:rsidP="00706EE8">
      <w:pPr>
        <w:numPr>
          <w:ilvl w:val="0"/>
          <w:numId w:val="13"/>
        </w:numPr>
        <w:spacing w:after="120"/>
        <w:rPr>
          <w:sz w:val="23"/>
          <w:szCs w:val="23"/>
        </w:rPr>
      </w:pPr>
      <w:r w:rsidRPr="00514A5C">
        <w:rPr>
          <w:sz w:val="23"/>
          <w:szCs w:val="23"/>
        </w:rPr>
        <w:t>Předkládaný projekt musí realizovat některý z vyhlášených modulů. Projekt nesmí být v rozporu s podporou rovných příležitostí mužů a žen.</w:t>
      </w:r>
    </w:p>
    <w:p w:rsidR="00345DB8" w:rsidRPr="00EF65B0" w:rsidRDefault="00345DB8" w:rsidP="00706EE8">
      <w:pPr>
        <w:numPr>
          <w:ilvl w:val="0"/>
          <w:numId w:val="13"/>
        </w:numPr>
        <w:spacing w:after="120"/>
        <w:rPr>
          <w:sz w:val="23"/>
          <w:szCs w:val="23"/>
        </w:rPr>
      </w:pPr>
      <w:r w:rsidRPr="00EF65B0">
        <w:rPr>
          <w:sz w:val="23"/>
          <w:szCs w:val="23"/>
        </w:rPr>
        <w:t xml:space="preserve">Projekt musí být uskutečněn v roce </w:t>
      </w:r>
      <w:r w:rsidR="00721820" w:rsidRPr="00EF65B0">
        <w:rPr>
          <w:sz w:val="23"/>
          <w:szCs w:val="23"/>
        </w:rPr>
        <w:t>2013</w:t>
      </w:r>
      <w:r w:rsidRPr="00EF65B0">
        <w:rPr>
          <w:sz w:val="23"/>
          <w:szCs w:val="23"/>
        </w:rPr>
        <w:t xml:space="preserve">. V případě víceletého projektu je nutno předložit celý projekt včetně rozpočtu dle jednotlivých let a samostatně popsat a přesně vyčíslit část, která bude realizována v roce </w:t>
      </w:r>
      <w:r w:rsidR="00721820" w:rsidRPr="00EF65B0">
        <w:rPr>
          <w:sz w:val="23"/>
          <w:szCs w:val="23"/>
        </w:rPr>
        <w:t>2013</w:t>
      </w:r>
      <w:r w:rsidRPr="00EF65B0">
        <w:rPr>
          <w:sz w:val="23"/>
          <w:szCs w:val="23"/>
        </w:rPr>
        <w:t xml:space="preserve">. </w:t>
      </w:r>
      <w:r w:rsidR="005E3DE2" w:rsidRPr="00EF65B0">
        <w:rPr>
          <w:sz w:val="23"/>
          <w:szCs w:val="23"/>
        </w:rPr>
        <w:t xml:space="preserve">Dotace je poskytována na období od data </w:t>
      </w:r>
      <w:r w:rsidR="00247432">
        <w:rPr>
          <w:sz w:val="23"/>
          <w:szCs w:val="23"/>
        </w:rPr>
        <w:t>vydání Rozhodnutí</w:t>
      </w:r>
      <w:r w:rsidR="005E3DE2" w:rsidRPr="00EF65B0">
        <w:rPr>
          <w:sz w:val="23"/>
          <w:szCs w:val="23"/>
        </w:rPr>
        <w:t xml:space="preserve"> do 31. 12. 2013. </w:t>
      </w:r>
      <w:r w:rsidRPr="00EF65B0">
        <w:rPr>
          <w:sz w:val="23"/>
          <w:szCs w:val="23"/>
        </w:rPr>
        <w:t>O případnou dotaci na víceletý projekt musí žadatel v následujícím kalendářním roce znovu požádat, což nezakládá povinnost ministerstva, aby umožnilo čerpat dotaci v následujících letech.</w:t>
      </w:r>
      <w:r w:rsidR="005E3DE2" w:rsidRPr="00EF65B0">
        <w:rPr>
          <w:rFonts w:asciiTheme="minorHAnsi" w:hAnsiTheme="minorHAnsi"/>
          <w:b/>
          <w:sz w:val="23"/>
          <w:szCs w:val="23"/>
        </w:rPr>
        <w:t xml:space="preserve"> </w:t>
      </w:r>
    </w:p>
    <w:p w:rsidR="00345DB8" w:rsidRPr="00514A5C" w:rsidRDefault="00345DB8" w:rsidP="00706EE8">
      <w:pPr>
        <w:numPr>
          <w:ilvl w:val="0"/>
          <w:numId w:val="13"/>
        </w:numPr>
        <w:spacing w:after="120"/>
        <w:rPr>
          <w:sz w:val="23"/>
          <w:szCs w:val="23"/>
        </w:rPr>
      </w:pPr>
      <w:r w:rsidRPr="00514A5C">
        <w:rPr>
          <w:sz w:val="23"/>
          <w:szCs w:val="23"/>
        </w:rPr>
        <w:t xml:space="preserve">Předkladatel může předložit ministerstvu nejvýše </w:t>
      </w:r>
      <w:r w:rsidR="00B00618" w:rsidRPr="00514A5C">
        <w:rPr>
          <w:sz w:val="23"/>
          <w:szCs w:val="23"/>
          <w:u w:val="single"/>
        </w:rPr>
        <w:t>jeden</w:t>
      </w:r>
      <w:r w:rsidRPr="00514A5C">
        <w:rPr>
          <w:sz w:val="23"/>
          <w:szCs w:val="23"/>
          <w:u w:val="single"/>
        </w:rPr>
        <w:t xml:space="preserve"> projekt pro jeden kalendářní rok</w:t>
      </w:r>
      <w:r w:rsidR="00326337">
        <w:rPr>
          <w:sz w:val="23"/>
          <w:szCs w:val="23"/>
          <w:u w:val="single"/>
        </w:rPr>
        <w:t>.</w:t>
      </w:r>
    </w:p>
    <w:p w:rsidR="00345DB8" w:rsidRPr="00514A5C" w:rsidRDefault="00345DB8" w:rsidP="00706EE8">
      <w:pPr>
        <w:numPr>
          <w:ilvl w:val="0"/>
          <w:numId w:val="13"/>
        </w:numPr>
        <w:spacing w:after="120"/>
        <w:rPr>
          <w:sz w:val="23"/>
          <w:szCs w:val="23"/>
        </w:rPr>
      </w:pPr>
      <w:r w:rsidRPr="00514A5C">
        <w:rPr>
          <w:sz w:val="23"/>
          <w:szCs w:val="23"/>
        </w:rPr>
        <w:t xml:space="preserve">Zaslané projekty </w:t>
      </w:r>
      <w:r w:rsidR="004C396C" w:rsidRPr="00514A5C">
        <w:rPr>
          <w:sz w:val="23"/>
          <w:szCs w:val="23"/>
        </w:rPr>
        <w:t>MŠMT</w:t>
      </w:r>
      <w:r w:rsidRPr="00514A5C">
        <w:rPr>
          <w:sz w:val="23"/>
          <w:szCs w:val="23"/>
        </w:rPr>
        <w:t xml:space="preserve"> žadatelům nevrací. </w:t>
      </w:r>
    </w:p>
    <w:p w:rsidR="00345DB8" w:rsidRPr="00514A5C" w:rsidRDefault="00345DB8" w:rsidP="00706EE8">
      <w:pPr>
        <w:numPr>
          <w:ilvl w:val="0"/>
          <w:numId w:val="13"/>
        </w:numPr>
        <w:spacing w:after="120"/>
        <w:rPr>
          <w:sz w:val="23"/>
          <w:szCs w:val="23"/>
        </w:rPr>
      </w:pPr>
      <w:r w:rsidRPr="00514A5C">
        <w:rPr>
          <w:sz w:val="23"/>
          <w:szCs w:val="23"/>
        </w:rPr>
        <w:t xml:space="preserve">V dotačním výběrovém řízení </w:t>
      </w:r>
      <w:r w:rsidR="004C396C" w:rsidRPr="00514A5C">
        <w:rPr>
          <w:sz w:val="23"/>
          <w:szCs w:val="23"/>
        </w:rPr>
        <w:t>MŠMT</w:t>
      </w:r>
      <w:r w:rsidRPr="00514A5C">
        <w:rPr>
          <w:sz w:val="23"/>
          <w:szCs w:val="23"/>
        </w:rPr>
        <w:t xml:space="preserve"> podpoří projekty s rozpočtem dotace </w:t>
      </w:r>
      <w:r w:rsidRPr="00514A5C">
        <w:rPr>
          <w:b/>
          <w:sz w:val="23"/>
          <w:szCs w:val="23"/>
          <w:u w:val="single"/>
        </w:rPr>
        <w:t xml:space="preserve">minimálně </w:t>
      </w:r>
      <w:r w:rsidR="00E00183" w:rsidRPr="00514A5C">
        <w:rPr>
          <w:b/>
          <w:sz w:val="23"/>
          <w:szCs w:val="23"/>
          <w:u w:val="single"/>
        </w:rPr>
        <w:t>4</w:t>
      </w:r>
      <w:r w:rsidRPr="00514A5C">
        <w:rPr>
          <w:b/>
          <w:sz w:val="23"/>
          <w:szCs w:val="23"/>
          <w:u w:val="single"/>
        </w:rPr>
        <w:t>0.000,- Kč, maximálně 2.000.000Kč.</w:t>
      </w:r>
    </w:p>
    <w:p w:rsidR="00345DB8" w:rsidRPr="00514A5C" w:rsidRDefault="00345DB8" w:rsidP="00706EE8">
      <w:pPr>
        <w:numPr>
          <w:ilvl w:val="0"/>
          <w:numId w:val="13"/>
        </w:numPr>
        <w:spacing w:after="120"/>
        <w:rPr>
          <w:sz w:val="23"/>
          <w:szCs w:val="23"/>
        </w:rPr>
      </w:pPr>
      <w:r w:rsidRPr="00514A5C">
        <w:rPr>
          <w:sz w:val="23"/>
          <w:szCs w:val="23"/>
        </w:rPr>
        <w:t xml:space="preserve">Dotace má neinvestiční charakter. Na poskytnutí dotace není právní nárok. </w:t>
      </w:r>
    </w:p>
    <w:p w:rsidR="00345DB8" w:rsidRPr="00514A5C" w:rsidRDefault="00345DB8" w:rsidP="00706EE8">
      <w:pPr>
        <w:numPr>
          <w:ilvl w:val="0"/>
          <w:numId w:val="13"/>
        </w:numPr>
        <w:spacing w:after="120"/>
        <w:rPr>
          <w:sz w:val="23"/>
          <w:szCs w:val="23"/>
        </w:rPr>
      </w:pPr>
      <w:r w:rsidRPr="00514A5C">
        <w:rPr>
          <w:sz w:val="23"/>
          <w:szCs w:val="23"/>
        </w:rPr>
        <w:t>Výše</w:t>
      </w:r>
      <w:smartTag w:uri="urn:schemas-microsoft-com:office:smarttags" w:element="PersonName">
        <w:r w:rsidRPr="00514A5C">
          <w:rPr>
            <w:sz w:val="23"/>
            <w:szCs w:val="23"/>
          </w:rPr>
          <w:t xml:space="preserve"> </w:t>
        </w:r>
      </w:smartTag>
      <w:r w:rsidRPr="00514A5C">
        <w:rPr>
          <w:sz w:val="23"/>
          <w:szCs w:val="23"/>
        </w:rPr>
        <w:t>přidělené</w:t>
      </w:r>
      <w:smartTag w:uri="urn:schemas-microsoft-com:office:smarttags" w:element="PersonName">
        <w:r w:rsidRPr="00514A5C">
          <w:rPr>
            <w:sz w:val="23"/>
            <w:szCs w:val="23"/>
          </w:rPr>
          <w:t xml:space="preserve"> </w:t>
        </w:r>
      </w:smartTag>
      <w:r w:rsidRPr="00514A5C">
        <w:rPr>
          <w:sz w:val="23"/>
          <w:szCs w:val="23"/>
        </w:rPr>
        <w:t>dotace</w:t>
      </w:r>
      <w:smartTag w:uri="urn:schemas-microsoft-com:office:smarttags" w:element="PersonName">
        <w:r w:rsidRPr="00514A5C">
          <w:rPr>
            <w:sz w:val="23"/>
            <w:szCs w:val="23"/>
          </w:rPr>
          <w:t xml:space="preserve"> </w:t>
        </w:r>
      </w:smartTag>
      <w:r w:rsidRPr="00514A5C">
        <w:rPr>
          <w:sz w:val="23"/>
          <w:szCs w:val="23"/>
        </w:rPr>
        <w:t>je</w:t>
      </w:r>
      <w:smartTag w:uri="urn:schemas-microsoft-com:office:smarttags" w:element="PersonName">
        <w:r w:rsidRPr="00514A5C">
          <w:rPr>
            <w:sz w:val="23"/>
            <w:szCs w:val="23"/>
          </w:rPr>
          <w:t xml:space="preserve"> </w:t>
        </w:r>
      </w:smartTag>
      <w:r w:rsidRPr="00514A5C">
        <w:rPr>
          <w:sz w:val="23"/>
          <w:szCs w:val="23"/>
        </w:rPr>
        <w:t>závislá</w:t>
      </w:r>
      <w:smartTag w:uri="urn:schemas-microsoft-com:office:smarttags" w:element="PersonName">
        <w:r w:rsidRPr="00514A5C">
          <w:rPr>
            <w:sz w:val="23"/>
            <w:szCs w:val="23"/>
          </w:rPr>
          <w:t xml:space="preserve"> </w:t>
        </w:r>
      </w:smartTag>
      <w:r w:rsidRPr="00514A5C">
        <w:rPr>
          <w:sz w:val="23"/>
          <w:szCs w:val="23"/>
        </w:rPr>
        <w:t>na</w:t>
      </w:r>
      <w:smartTag w:uri="urn:schemas-microsoft-com:office:smarttags" w:element="PersonName">
        <w:r w:rsidRPr="00514A5C">
          <w:rPr>
            <w:sz w:val="23"/>
            <w:szCs w:val="23"/>
          </w:rPr>
          <w:t xml:space="preserve"> </w:t>
        </w:r>
      </w:smartTag>
      <w:r w:rsidRPr="00514A5C">
        <w:rPr>
          <w:sz w:val="23"/>
          <w:szCs w:val="23"/>
        </w:rPr>
        <w:t>výši</w:t>
      </w:r>
      <w:smartTag w:uri="urn:schemas-microsoft-com:office:smarttags" w:element="PersonName">
        <w:r w:rsidRPr="00514A5C">
          <w:rPr>
            <w:sz w:val="23"/>
            <w:szCs w:val="23"/>
          </w:rPr>
          <w:t xml:space="preserve"> </w:t>
        </w:r>
      </w:smartTag>
      <w:r w:rsidRPr="00514A5C">
        <w:rPr>
          <w:sz w:val="23"/>
          <w:szCs w:val="23"/>
        </w:rPr>
        <w:t>státního</w:t>
      </w:r>
      <w:smartTag w:uri="urn:schemas-microsoft-com:office:smarttags" w:element="PersonName">
        <w:r w:rsidRPr="00514A5C">
          <w:rPr>
            <w:sz w:val="23"/>
            <w:szCs w:val="23"/>
          </w:rPr>
          <w:t xml:space="preserve"> </w:t>
        </w:r>
      </w:smartTag>
      <w:r w:rsidRPr="00514A5C">
        <w:rPr>
          <w:sz w:val="23"/>
          <w:szCs w:val="23"/>
        </w:rPr>
        <w:t>rozpočtu</w:t>
      </w:r>
      <w:smartTag w:uri="urn:schemas-microsoft-com:office:smarttags" w:element="PersonName">
        <w:r w:rsidRPr="00514A5C">
          <w:rPr>
            <w:sz w:val="23"/>
            <w:szCs w:val="23"/>
          </w:rPr>
          <w:t xml:space="preserve"> </w:t>
        </w:r>
      </w:smartTag>
      <w:r w:rsidRPr="00514A5C">
        <w:rPr>
          <w:sz w:val="23"/>
          <w:szCs w:val="23"/>
        </w:rPr>
        <w:t>České</w:t>
      </w:r>
      <w:smartTag w:uri="urn:schemas-microsoft-com:office:smarttags" w:element="PersonName">
        <w:r w:rsidRPr="00514A5C">
          <w:rPr>
            <w:sz w:val="23"/>
            <w:szCs w:val="23"/>
          </w:rPr>
          <w:t xml:space="preserve"> </w:t>
        </w:r>
      </w:smartTag>
      <w:r w:rsidRPr="00514A5C">
        <w:rPr>
          <w:sz w:val="23"/>
          <w:szCs w:val="23"/>
        </w:rPr>
        <w:t xml:space="preserve">republiky. Dále si </w:t>
      </w:r>
      <w:r w:rsidR="004C396C" w:rsidRPr="00514A5C">
        <w:rPr>
          <w:sz w:val="23"/>
          <w:szCs w:val="23"/>
        </w:rPr>
        <w:t>MŠMT</w:t>
      </w:r>
      <w:r w:rsidRPr="00514A5C">
        <w:rPr>
          <w:sz w:val="23"/>
          <w:szCs w:val="23"/>
        </w:rPr>
        <w:t xml:space="preserve"> vyhrazuje právo změny nebo doplnění podmínek tohoto výběrového dotačního řízení v případě, že dojde k  legislativním změnám s  následným dopadem do rozpočtu ministerstva. V případě snížení rozpočtu ministerstva v roce </w:t>
      </w:r>
      <w:r w:rsidR="00721820" w:rsidRPr="00514A5C">
        <w:rPr>
          <w:sz w:val="23"/>
          <w:szCs w:val="23"/>
        </w:rPr>
        <w:t>2013</w:t>
      </w:r>
      <w:r w:rsidRPr="00514A5C">
        <w:rPr>
          <w:sz w:val="23"/>
          <w:szCs w:val="23"/>
        </w:rPr>
        <w:t xml:space="preserve"> bude adekvátně snížena dotace na projekt. </w:t>
      </w:r>
      <w:r w:rsidR="004C396C" w:rsidRPr="00514A5C">
        <w:rPr>
          <w:sz w:val="23"/>
          <w:szCs w:val="23"/>
        </w:rPr>
        <w:t>MŠMT</w:t>
      </w:r>
      <w:r w:rsidR="00C4255E" w:rsidRPr="00514A5C">
        <w:rPr>
          <w:sz w:val="23"/>
          <w:szCs w:val="23"/>
        </w:rPr>
        <w:t xml:space="preserve"> není povinno zdůvodňovat své rozhodnutí o nepřidělení či snížení požadované dotace.</w:t>
      </w:r>
    </w:p>
    <w:p w:rsidR="00345DB8" w:rsidRPr="00514A5C" w:rsidRDefault="00345DB8" w:rsidP="00706EE8">
      <w:pPr>
        <w:numPr>
          <w:ilvl w:val="0"/>
          <w:numId w:val="13"/>
        </w:numPr>
        <w:spacing w:after="120"/>
        <w:rPr>
          <w:sz w:val="23"/>
          <w:szCs w:val="23"/>
        </w:rPr>
      </w:pPr>
      <w:r w:rsidRPr="00514A5C">
        <w:rPr>
          <w:sz w:val="23"/>
          <w:szCs w:val="23"/>
        </w:rPr>
        <w:t>Přidělená dotace může být použita jen na účely specifikované v</w:t>
      </w:r>
      <w:r w:rsidR="00A2001B" w:rsidRPr="00514A5C">
        <w:rPr>
          <w:sz w:val="23"/>
          <w:szCs w:val="23"/>
        </w:rPr>
        <w:t> </w:t>
      </w:r>
      <w:r w:rsidR="00D2181F" w:rsidRPr="00514A5C">
        <w:rPr>
          <w:sz w:val="23"/>
          <w:szCs w:val="23"/>
        </w:rPr>
        <w:t>R</w:t>
      </w:r>
      <w:r w:rsidRPr="00514A5C">
        <w:rPr>
          <w:sz w:val="23"/>
          <w:szCs w:val="23"/>
        </w:rPr>
        <w:t>ozhodnutí</w:t>
      </w:r>
      <w:r w:rsidR="00A2001B" w:rsidRPr="00514A5C">
        <w:rPr>
          <w:sz w:val="23"/>
          <w:szCs w:val="23"/>
        </w:rPr>
        <w:t xml:space="preserve"> o přidělení dotace</w:t>
      </w:r>
      <w:r w:rsidRPr="00514A5C">
        <w:rPr>
          <w:sz w:val="23"/>
          <w:szCs w:val="23"/>
        </w:rPr>
        <w:t xml:space="preserve">. Změny </w:t>
      </w:r>
      <w:r w:rsidR="00D2181F" w:rsidRPr="00514A5C">
        <w:rPr>
          <w:sz w:val="23"/>
          <w:szCs w:val="23"/>
        </w:rPr>
        <w:t>R</w:t>
      </w:r>
      <w:r w:rsidRPr="00514A5C">
        <w:rPr>
          <w:sz w:val="23"/>
          <w:szCs w:val="23"/>
        </w:rPr>
        <w:t>ozhodnutí</w:t>
      </w:r>
      <w:r w:rsidR="00A2001B" w:rsidRPr="00514A5C">
        <w:rPr>
          <w:sz w:val="23"/>
          <w:szCs w:val="23"/>
        </w:rPr>
        <w:t xml:space="preserve"> o přidělení dotace</w:t>
      </w:r>
      <w:r w:rsidRPr="00514A5C">
        <w:rPr>
          <w:sz w:val="23"/>
          <w:szCs w:val="23"/>
        </w:rPr>
        <w:t xml:space="preserve"> mohou být provedeny pouze na základě písemné žádosti příjemce dotace doručené ministerstvu do </w:t>
      </w:r>
      <w:r w:rsidR="004A3043" w:rsidRPr="00514A5C">
        <w:rPr>
          <w:sz w:val="23"/>
          <w:szCs w:val="23"/>
        </w:rPr>
        <w:t>31.</w:t>
      </w:r>
      <w:r w:rsidR="00C1368E" w:rsidRPr="00514A5C">
        <w:rPr>
          <w:sz w:val="23"/>
          <w:szCs w:val="23"/>
        </w:rPr>
        <w:t xml:space="preserve"> </w:t>
      </w:r>
      <w:r w:rsidR="004A3043" w:rsidRPr="00514A5C">
        <w:rPr>
          <w:sz w:val="23"/>
          <w:szCs w:val="23"/>
        </w:rPr>
        <w:t>10</w:t>
      </w:r>
      <w:r w:rsidRPr="00514A5C">
        <w:rPr>
          <w:sz w:val="23"/>
          <w:szCs w:val="23"/>
        </w:rPr>
        <w:t>.</w:t>
      </w:r>
      <w:r w:rsidR="00C1368E" w:rsidRPr="00514A5C">
        <w:rPr>
          <w:sz w:val="23"/>
          <w:szCs w:val="23"/>
        </w:rPr>
        <w:t xml:space="preserve"> </w:t>
      </w:r>
      <w:r w:rsidR="00721820" w:rsidRPr="00514A5C">
        <w:rPr>
          <w:sz w:val="23"/>
          <w:szCs w:val="23"/>
        </w:rPr>
        <w:t>2013</w:t>
      </w:r>
      <w:r w:rsidR="00C84F46" w:rsidRPr="00514A5C">
        <w:rPr>
          <w:sz w:val="23"/>
          <w:szCs w:val="23"/>
        </w:rPr>
        <w:t>.</w:t>
      </w:r>
      <w:r w:rsidRPr="00514A5C">
        <w:rPr>
          <w:sz w:val="23"/>
          <w:szCs w:val="23"/>
        </w:rPr>
        <w:t xml:space="preserve"> Příjemce dotace je dále povinen oznámit </w:t>
      </w:r>
      <w:r w:rsidR="00C84F46" w:rsidRPr="00514A5C">
        <w:rPr>
          <w:sz w:val="23"/>
          <w:szCs w:val="23"/>
        </w:rPr>
        <w:t>nejpozději do 14 dnů</w:t>
      </w:r>
      <w:r w:rsidRPr="00514A5C">
        <w:rPr>
          <w:sz w:val="23"/>
          <w:szCs w:val="23"/>
        </w:rPr>
        <w:t xml:space="preserve"> (od rozhodnutí orgánů příjemce dotace o jeho rozpuštění, transformaci nebo sloučení, nebo od jiné události) ministerstvu svůj zánik, transformaci, sloučení, změnu identifikačních údajů, komunikačního, bankovního spojení nebo jiných údajů uvedených v žádosti. Současně je příjemce dotace povinen přednostně vypořádat případné vztahy se státním rozpočtem.</w:t>
      </w:r>
    </w:p>
    <w:p w:rsidR="00C84F46" w:rsidRPr="00514A5C" w:rsidRDefault="00345DB8" w:rsidP="00706EE8">
      <w:pPr>
        <w:numPr>
          <w:ilvl w:val="0"/>
          <w:numId w:val="13"/>
        </w:numPr>
        <w:spacing w:after="120"/>
        <w:rPr>
          <w:sz w:val="23"/>
          <w:szCs w:val="23"/>
        </w:rPr>
      </w:pPr>
      <w:r w:rsidRPr="00514A5C">
        <w:rPr>
          <w:sz w:val="23"/>
          <w:szCs w:val="23"/>
        </w:rPr>
        <w:t xml:space="preserve">Dotaci ze státního rozpočtu lze poskytnout maximálně do výše 70 % rozpočtových kalkulovaných neinvestičních nákladů, podle možností rozpočtu a významu projektu.  V případech hodných zvláštního zřetele může </w:t>
      </w:r>
      <w:r w:rsidR="004C396C" w:rsidRPr="00514A5C">
        <w:rPr>
          <w:sz w:val="23"/>
          <w:szCs w:val="23"/>
        </w:rPr>
        <w:t>MŠMT</w:t>
      </w:r>
      <w:r w:rsidRPr="00514A5C">
        <w:rPr>
          <w:sz w:val="23"/>
          <w:szCs w:val="23"/>
        </w:rPr>
        <w:t xml:space="preserve"> procentní podíl dotace na realizaci projektu zvýšit. Pokud je projekt financován dotacemi z různých státních zdrojů, nesmí souběh těchto zdrojů činit více než 70 % nákladů projektu. Duplicita stejných nákladů projektu ze státního rozpočtu není dovolena. </w:t>
      </w:r>
    </w:p>
    <w:p w:rsidR="00345DB8" w:rsidRPr="00514A5C" w:rsidRDefault="00B5311D" w:rsidP="00706EE8">
      <w:pPr>
        <w:numPr>
          <w:ilvl w:val="0"/>
          <w:numId w:val="13"/>
        </w:numPr>
        <w:spacing w:after="120"/>
        <w:rPr>
          <w:sz w:val="23"/>
          <w:szCs w:val="23"/>
        </w:rPr>
      </w:pPr>
      <w:r w:rsidRPr="00514A5C">
        <w:rPr>
          <w:sz w:val="23"/>
          <w:szCs w:val="23"/>
        </w:rPr>
        <w:lastRenderedPageBreak/>
        <w:t>Žadatel předkládá výroční zprávu. U projektů, které jsou lokalizovány v některém kraji či krajích a tuto lokalizaci lze jasně identifikovat, se za bonitu projektu považuje, pokud je k žádosti přiloženo doporučení krajského úřadu</w:t>
      </w:r>
      <w:r w:rsidRPr="00514A5C">
        <w:rPr>
          <w:b/>
          <w:sz w:val="23"/>
          <w:szCs w:val="23"/>
        </w:rPr>
        <w:t xml:space="preserve"> – </w:t>
      </w:r>
      <w:r w:rsidRPr="00514A5C">
        <w:rPr>
          <w:sz w:val="23"/>
          <w:szCs w:val="23"/>
        </w:rPr>
        <w:t xml:space="preserve">odboru školství nebo krajského koordinátora pro národnostní menšiny příslušného kraje/ krajů. </w:t>
      </w:r>
    </w:p>
    <w:p w:rsidR="006E15B5" w:rsidRPr="00514A5C" w:rsidRDefault="00C84F46" w:rsidP="00514A5C">
      <w:pPr>
        <w:numPr>
          <w:ilvl w:val="0"/>
          <w:numId w:val="13"/>
        </w:numPr>
        <w:spacing w:after="120"/>
        <w:rPr>
          <w:sz w:val="23"/>
          <w:szCs w:val="23"/>
        </w:rPr>
      </w:pPr>
      <w:r w:rsidRPr="00514A5C">
        <w:rPr>
          <w:sz w:val="23"/>
          <w:szCs w:val="23"/>
        </w:rPr>
        <w:t>Duplicitní</w:t>
      </w:r>
      <w:r w:rsidR="006E15B5" w:rsidRPr="00514A5C">
        <w:rPr>
          <w:sz w:val="23"/>
          <w:szCs w:val="23"/>
        </w:rPr>
        <w:t xml:space="preserve"> úhrada stejných nákladů na projekt z různých zdrojů</w:t>
      </w:r>
      <w:r w:rsidR="00D2181F" w:rsidRPr="00514A5C">
        <w:rPr>
          <w:sz w:val="23"/>
          <w:szCs w:val="23"/>
        </w:rPr>
        <w:t>,</w:t>
      </w:r>
      <w:r w:rsidR="006E15B5" w:rsidRPr="00514A5C">
        <w:rPr>
          <w:sz w:val="23"/>
          <w:szCs w:val="23"/>
        </w:rPr>
        <w:t xml:space="preserve"> včetně zdrojů ze státního rozpočtu</w:t>
      </w:r>
      <w:r w:rsidR="00345DB8" w:rsidRPr="00514A5C">
        <w:rPr>
          <w:sz w:val="23"/>
          <w:szCs w:val="23"/>
        </w:rPr>
        <w:t xml:space="preserve"> </w:t>
      </w:r>
      <w:r w:rsidR="006E15B5" w:rsidRPr="00514A5C">
        <w:rPr>
          <w:sz w:val="23"/>
          <w:szCs w:val="23"/>
        </w:rPr>
        <w:t xml:space="preserve">a </w:t>
      </w:r>
      <w:r w:rsidR="00345DB8" w:rsidRPr="00514A5C">
        <w:rPr>
          <w:sz w:val="23"/>
          <w:szCs w:val="23"/>
        </w:rPr>
        <w:t>Operačního programu Vzdělávání pro konkurenceschopnost ani jiného dotačního programu financování z veřejných zdrojů</w:t>
      </w:r>
      <w:r w:rsidR="00D2181F" w:rsidRPr="00514A5C">
        <w:rPr>
          <w:sz w:val="23"/>
          <w:szCs w:val="23"/>
        </w:rPr>
        <w:t>,</w:t>
      </w:r>
      <w:r w:rsidR="006E15B5" w:rsidRPr="00514A5C">
        <w:rPr>
          <w:sz w:val="23"/>
          <w:szCs w:val="23"/>
        </w:rPr>
        <w:t xml:space="preserve"> není dovolena</w:t>
      </w:r>
      <w:r w:rsidR="00345DB8" w:rsidRPr="00514A5C">
        <w:rPr>
          <w:sz w:val="23"/>
          <w:szCs w:val="23"/>
        </w:rPr>
        <w:t>.</w:t>
      </w:r>
      <w:r w:rsidR="006E15B5" w:rsidRPr="00514A5C">
        <w:rPr>
          <w:sz w:val="23"/>
          <w:szCs w:val="23"/>
        </w:rPr>
        <w:t xml:space="preserve"> Organizace musí vést podvojné účetnictví podle zákona č. 563/1991 Sb., o účetnictví, ve znění pozdějších předpisů.</w:t>
      </w:r>
    </w:p>
    <w:p w:rsidR="00345DB8" w:rsidRPr="0094489B" w:rsidRDefault="00345DB8" w:rsidP="00706EE8">
      <w:pPr>
        <w:numPr>
          <w:ilvl w:val="0"/>
          <w:numId w:val="13"/>
        </w:numPr>
        <w:rPr>
          <w:sz w:val="23"/>
          <w:szCs w:val="23"/>
        </w:rPr>
      </w:pPr>
      <w:r w:rsidRPr="0094489B">
        <w:rPr>
          <w:sz w:val="23"/>
          <w:szCs w:val="23"/>
        </w:rPr>
        <w:t xml:space="preserve">Z poskytnutých finančních prostředků </w:t>
      </w:r>
      <w:r w:rsidRPr="00C1368E">
        <w:rPr>
          <w:b/>
          <w:sz w:val="23"/>
          <w:szCs w:val="23"/>
          <w:u w:val="single"/>
        </w:rPr>
        <w:t>lze hradit</w:t>
      </w:r>
      <w:r w:rsidRPr="0094489B">
        <w:rPr>
          <w:sz w:val="23"/>
          <w:szCs w:val="23"/>
        </w:rPr>
        <w:t>:</w:t>
      </w:r>
    </w:p>
    <w:p w:rsidR="00345DB8" w:rsidRDefault="00345DB8" w:rsidP="00706EE8">
      <w:pPr>
        <w:pStyle w:val="Zkladntext"/>
        <w:widowControl/>
        <w:numPr>
          <w:ilvl w:val="1"/>
          <w:numId w:val="13"/>
        </w:numPr>
        <w:jc w:val="both"/>
        <w:rPr>
          <w:b/>
          <w:sz w:val="23"/>
          <w:szCs w:val="23"/>
        </w:rPr>
      </w:pPr>
      <w:r w:rsidRPr="0094489B">
        <w:rPr>
          <w:b/>
          <w:sz w:val="23"/>
          <w:szCs w:val="23"/>
        </w:rPr>
        <w:t>prokazatelné materiální a nemateriální náklady nezbytné pro realizaci projektu,</w:t>
      </w:r>
    </w:p>
    <w:p w:rsidR="00345DB8" w:rsidRDefault="00345DB8" w:rsidP="00706EE8">
      <w:pPr>
        <w:numPr>
          <w:ilvl w:val="0"/>
          <w:numId w:val="15"/>
        </w:numPr>
        <w:autoSpaceDE w:val="0"/>
        <w:autoSpaceDN w:val="0"/>
        <w:adjustRightInd w:val="0"/>
        <w:rPr>
          <w:sz w:val="23"/>
          <w:szCs w:val="23"/>
        </w:rPr>
      </w:pPr>
      <w:r w:rsidRPr="0094489B">
        <w:rPr>
          <w:sz w:val="23"/>
          <w:szCs w:val="23"/>
        </w:rPr>
        <w:t>osobní náklady (včetně odvodů sociálního a zdravotního pojištění, které hradí zaměstnavatel za své zaměstnance, FKSP, pokud jej příjemce dotace jako zaměstnavatel vytváří</w:t>
      </w:r>
      <w:r w:rsidR="00AA672A">
        <w:rPr>
          <w:sz w:val="23"/>
          <w:szCs w:val="23"/>
        </w:rPr>
        <w:t>, u příspěvkových organizací dodržet členění na platy, OON,odvody a FKSP</w:t>
      </w:r>
      <w:r w:rsidRPr="0094489B">
        <w:rPr>
          <w:sz w:val="23"/>
          <w:szCs w:val="23"/>
        </w:rPr>
        <w:t xml:space="preserve">), které jsou odměnou za práce provedené v rámci realizace projektu osobám, se kterými příjemce dotace uzavírá pracovní smlouvu nebo dohody o pracích konaných mimo pracovní poměr podle </w:t>
      </w:r>
      <w:r w:rsidRPr="008D3CC6">
        <w:rPr>
          <w:sz w:val="23"/>
          <w:szCs w:val="23"/>
        </w:rPr>
        <w:t>zákona č. 262/2006 Sb., zákoníku</w:t>
      </w:r>
      <w:r w:rsidRPr="0094489B">
        <w:rPr>
          <w:rFonts w:ascii="Courier New" w:hAnsi="Courier New" w:cs="Courier New"/>
          <w:sz w:val="19"/>
          <w:szCs w:val="19"/>
        </w:rPr>
        <w:t xml:space="preserve"> </w:t>
      </w:r>
      <w:r w:rsidRPr="0094489B">
        <w:rPr>
          <w:sz w:val="23"/>
          <w:szCs w:val="23"/>
        </w:rPr>
        <w:t xml:space="preserve">práce, ve znění pozdějších předpisů. Konkrétní výše dotace na osobní náklady se </w:t>
      </w:r>
      <w:r>
        <w:rPr>
          <w:sz w:val="23"/>
          <w:szCs w:val="23"/>
        </w:rPr>
        <w:t>stanoví</w:t>
      </w:r>
      <w:r w:rsidRPr="0094489B">
        <w:rPr>
          <w:sz w:val="23"/>
          <w:szCs w:val="23"/>
        </w:rPr>
        <w:t xml:space="preserve"> s přihlédnutím k úrovni mzdy za srovnatelnou činnost vykonávanou v rozpočtové sféře, v níž je aplikováno nařízení vlády č. 564/2006 Sb., o platových poměrech zaměstnanců ve veřejných službách a správě, a zákon č. 262/2006 Sb., zákoník práce, ve znění pozdějších předpisů.</w:t>
      </w:r>
    </w:p>
    <w:p w:rsidR="00345DB8" w:rsidRPr="00514A5C" w:rsidRDefault="006E15B5" w:rsidP="00706EE8">
      <w:pPr>
        <w:numPr>
          <w:ilvl w:val="0"/>
          <w:numId w:val="15"/>
        </w:numPr>
        <w:autoSpaceDE w:val="0"/>
        <w:autoSpaceDN w:val="0"/>
        <w:adjustRightInd w:val="0"/>
        <w:spacing w:after="120"/>
        <w:rPr>
          <w:b/>
          <w:sz w:val="23"/>
          <w:szCs w:val="23"/>
        </w:rPr>
      </w:pPr>
      <w:r w:rsidRPr="00514A5C">
        <w:rPr>
          <w:sz w:val="23"/>
          <w:szCs w:val="23"/>
        </w:rPr>
        <w:t>úhradu zakázky, která je veřejnou zakázkou podle § 7 zákona č. 137/2006 Sb., o</w:t>
      </w:r>
      <w:r w:rsidR="00B5311D" w:rsidRPr="00514A5C">
        <w:rPr>
          <w:sz w:val="23"/>
          <w:szCs w:val="23"/>
        </w:rPr>
        <w:t> </w:t>
      </w:r>
      <w:r w:rsidRPr="00514A5C">
        <w:rPr>
          <w:sz w:val="23"/>
          <w:szCs w:val="23"/>
        </w:rPr>
        <w:t>veřejných zakázkách, ve znění pozdějších předpisů. V tomto případě se postupuje podle těchto předpisů.</w:t>
      </w:r>
    </w:p>
    <w:p w:rsidR="00345DB8" w:rsidRPr="00C1368E" w:rsidRDefault="00345DB8" w:rsidP="00706EE8">
      <w:pPr>
        <w:pStyle w:val="Zkladntext"/>
        <w:widowControl/>
        <w:numPr>
          <w:ilvl w:val="0"/>
          <w:numId w:val="13"/>
        </w:numPr>
        <w:tabs>
          <w:tab w:val="left" w:pos="0"/>
        </w:tabs>
        <w:jc w:val="both"/>
        <w:rPr>
          <w:sz w:val="23"/>
          <w:szCs w:val="23"/>
        </w:rPr>
      </w:pPr>
      <w:r w:rsidRPr="00C1368E">
        <w:rPr>
          <w:sz w:val="23"/>
          <w:szCs w:val="23"/>
        </w:rPr>
        <w:t xml:space="preserve">Z poskytnutých finančních prostředků </w:t>
      </w:r>
      <w:r w:rsidRPr="00C1368E">
        <w:rPr>
          <w:b/>
          <w:sz w:val="23"/>
          <w:szCs w:val="23"/>
          <w:u w:val="single"/>
        </w:rPr>
        <w:t>nelze hradit</w:t>
      </w:r>
      <w:r w:rsidR="000F5B13" w:rsidRPr="00C1368E">
        <w:rPr>
          <w:sz w:val="23"/>
          <w:szCs w:val="23"/>
        </w:rPr>
        <w:t xml:space="preserve"> náklady (výdaje)</w:t>
      </w:r>
      <w:r w:rsidRPr="00C1368E">
        <w:rPr>
          <w:sz w:val="23"/>
          <w:szCs w:val="23"/>
        </w:rPr>
        <w:t>:</w:t>
      </w:r>
    </w:p>
    <w:p w:rsidR="00345DB8" w:rsidRPr="00C1368E" w:rsidRDefault="00345DB8" w:rsidP="00706EE8">
      <w:pPr>
        <w:pStyle w:val="Zkladntext"/>
        <w:widowControl/>
        <w:numPr>
          <w:ilvl w:val="1"/>
          <w:numId w:val="13"/>
        </w:numPr>
        <w:jc w:val="both"/>
        <w:rPr>
          <w:sz w:val="23"/>
          <w:szCs w:val="23"/>
        </w:rPr>
      </w:pPr>
      <w:r w:rsidRPr="00C1368E">
        <w:rPr>
          <w:sz w:val="23"/>
          <w:szCs w:val="23"/>
        </w:rPr>
        <w:t>pořízení nebo technické zhodnocení hmotného a nehmotného dlouhodobého majetku (investiční náklady),</w:t>
      </w:r>
    </w:p>
    <w:p w:rsidR="00345DB8" w:rsidRPr="00C1368E" w:rsidRDefault="00345DB8" w:rsidP="00706EE8">
      <w:pPr>
        <w:pStyle w:val="Zkladntext"/>
        <w:widowControl/>
        <w:numPr>
          <w:ilvl w:val="1"/>
          <w:numId w:val="13"/>
        </w:numPr>
        <w:jc w:val="both"/>
        <w:rPr>
          <w:sz w:val="23"/>
          <w:szCs w:val="23"/>
        </w:rPr>
      </w:pPr>
      <w:r w:rsidRPr="00C1368E">
        <w:rPr>
          <w:sz w:val="23"/>
          <w:szCs w:val="23"/>
        </w:rPr>
        <w:t>odměny statutárním orgánům právnických osob (např. dozorčí rady, valné hromady),</w:t>
      </w:r>
      <w:r w:rsidRPr="00C1368E">
        <w:rPr>
          <w:szCs w:val="24"/>
        </w:rPr>
        <w:t xml:space="preserve"> </w:t>
      </w:r>
      <w:r w:rsidRPr="00C1368E">
        <w:rPr>
          <w:sz w:val="23"/>
          <w:szCs w:val="23"/>
        </w:rPr>
        <w:t>zabezpečení chodu sekretariátu,</w:t>
      </w:r>
    </w:p>
    <w:p w:rsidR="00345DB8" w:rsidRPr="00C1368E" w:rsidRDefault="00345DB8" w:rsidP="00706EE8">
      <w:pPr>
        <w:pStyle w:val="Zkladntext"/>
        <w:widowControl/>
        <w:numPr>
          <w:ilvl w:val="1"/>
          <w:numId w:val="13"/>
        </w:numPr>
        <w:jc w:val="both"/>
        <w:rPr>
          <w:sz w:val="23"/>
          <w:szCs w:val="23"/>
        </w:rPr>
      </w:pPr>
      <w:r w:rsidRPr="00C1368E">
        <w:rPr>
          <w:sz w:val="23"/>
          <w:szCs w:val="23"/>
        </w:rPr>
        <w:t>tvorbu zisku a základního jmění,</w:t>
      </w:r>
    </w:p>
    <w:p w:rsidR="00345DB8" w:rsidRPr="00C1368E" w:rsidRDefault="00345DB8" w:rsidP="00CE7ED9">
      <w:pPr>
        <w:pStyle w:val="Zkladntext"/>
        <w:widowControl/>
        <w:numPr>
          <w:ilvl w:val="1"/>
          <w:numId w:val="13"/>
        </w:numPr>
        <w:jc w:val="both"/>
        <w:rPr>
          <w:sz w:val="23"/>
          <w:szCs w:val="23"/>
        </w:rPr>
      </w:pPr>
      <w:r w:rsidRPr="00C1368E">
        <w:rPr>
          <w:sz w:val="23"/>
          <w:szCs w:val="23"/>
        </w:rPr>
        <w:t>členské příspěvky v mezinárodních institucích,</w:t>
      </w:r>
    </w:p>
    <w:p w:rsidR="00345DB8" w:rsidRPr="00C1368E" w:rsidRDefault="00345DB8" w:rsidP="00CE7ED9">
      <w:pPr>
        <w:pStyle w:val="Zkladntext"/>
        <w:widowControl/>
        <w:numPr>
          <w:ilvl w:val="1"/>
          <w:numId w:val="13"/>
        </w:numPr>
        <w:jc w:val="both"/>
        <w:rPr>
          <w:sz w:val="23"/>
          <w:szCs w:val="23"/>
        </w:rPr>
      </w:pPr>
      <w:r w:rsidRPr="00C1368E">
        <w:rPr>
          <w:sz w:val="23"/>
          <w:szCs w:val="23"/>
        </w:rPr>
        <w:t>splátky půjček, leasingové splátky, na odpisy majetku,</w:t>
      </w:r>
    </w:p>
    <w:p w:rsidR="00345DB8" w:rsidRPr="00C1368E" w:rsidRDefault="00345DB8" w:rsidP="00CE7ED9">
      <w:pPr>
        <w:pStyle w:val="Zkladntext"/>
        <w:widowControl/>
        <w:numPr>
          <w:ilvl w:val="1"/>
          <w:numId w:val="13"/>
        </w:numPr>
        <w:jc w:val="both"/>
        <w:rPr>
          <w:sz w:val="23"/>
          <w:szCs w:val="23"/>
        </w:rPr>
      </w:pPr>
      <w:r w:rsidRPr="00C1368E">
        <w:rPr>
          <w:sz w:val="23"/>
          <w:szCs w:val="23"/>
        </w:rPr>
        <w:t xml:space="preserve">výdaje spojené se zahraničními cestami, pokud jejich uskutečnění není nezbytnou součástí uskutečnění projektu, </w:t>
      </w:r>
    </w:p>
    <w:p w:rsidR="00345DB8" w:rsidRPr="00C1368E" w:rsidRDefault="00345DB8" w:rsidP="00CE7ED9">
      <w:pPr>
        <w:pStyle w:val="Zkladntext"/>
        <w:widowControl/>
        <w:numPr>
          <w:ilvl w:val="1"/>
          <w:numId w:val="13"/>
        </w:numPr>
        <w:jc w:val="both"/>
        <w:rPr>
          <w:sz w:val="23"/>
          <w:szCs w:val="23"/>
        </w:rPr>
      </w:pPr>
      <w:r w:rsidRPr="00C1368E">
        <w:rPr>
          <w:sz w:val="23"/>
          <w:szCs w:val="23"/>
        </w:rPr>
        <w:t>provedení účetního či daňového auditu,</w:t>
      </w:r>
    </w:p>
    <w:p w:rsidR="00345DB8" w:rsidRPr="00C1368E" w:rsidRDefault="00345DB8" w:rsidP="00CE7ED9">
      <w:pPr>
        <w:pStyle w:val="Zkladntext"/>
        <w:widowControl/>
        <w:numPr>
          <w:ilvl w:val="1"/>
          <w:numId w:val="13"/>
        </w:numPr>
        <w:jc w:val="both"/>
        <w:rPr>
          <w:sz w:val="23"/>
          <w:szCs w:val="23"/>
        </w:rPr>
      </w:pPr>
      <w:r w:rsidRPr="00C1368E">
        <w:rPr>
          <w:b/>
          <w:sz w:val="23"/>
          <w:szCs w:val="23"/>
          <w:u w:val="single"/>
        </w:rPr>
        <w:t xml:space="preserve">pohoštění a dary, </w:t>
      </w:r>
      <w:r w:rsidRPr="00C1368E">
        <w:rPr>
          <w:b/>
          <w:szCs w:val="24"/>
          <w:u w:val="single"/>
        </w:rPr>
        <w:t>věcné ceny</w:t>
      </w:r>
      <w:r w:rsidRPr="00C1368E">
        <w:rPr>
          <w:b/>
          <w:sz w:val="23"/>
          <w:szCs w:val="23"/>
          <w:u w:val="single"/>
        </w:rPr>
        <w:t xml:space="preserve"> a odměny v soutěžích</w:t>
      </w:r>
      <w:r w:rsidRPr="00C1368E">
        <w:rPr>
          <w:b/>
          <w:sz w:val="23"/>
          <w:szCs w:val="23"/>
        </w:rPr>
        <w:t>,</w:t>
      </w:r>
    </w:p>
    <w:p w:rsidR="00345DB8" w:rsidRPr="00C1368E" w:rsidRDefault="00345DB8" w:rsidP="00CE7ED9">
      <w:pPr>
        <w:pStyle w:val="Zkladntext"/>
        <w:widowControl/>
        <w:numPr>
          <w:ilvl w:val="1"/>
          <w:numId w:val="13"/>
        </w:numPr>
        <w:jc w:val="both"/>
        <w:rPr>
          <w:sz w:val="23"/>
          <w:szCs w:val="23"/>
        </w:rPr>
      </w:pPr>
      <w:r w:rsidRPr="00C1368E">
        <w:rPr>
          <w:sz w:val="23"/>
          <w:szCs w:val="23"/>
        </w:rPr>
        <w:t>pokuty, penále a sankce,</w:t>
      </w:r>
    </w:p>
    <w:p w:rsidR="00FA0928" w:rsidRPr="00C1368E" w:rsidRDefault="00345DB8" w:rsidP="00CE7ED9">
      <w:pPr>
        <w:pStyle w:val="Zkladntext"/>
        <w:widowControl/>
        <w:numPr>
          <w:ilvl w:val="1"/>
          <w:numId w:val="13"/>
        </w:numPr>
        <w:jc w:val="both"/>
        <w:rPr>
          <w:sz w:val="23"/>
          <w:szCs w:val="23"/>
        </w:rPr>
      </w:pPr>
      <w:r w:rsidRPr="00C1368E">
        <w:rPr>
          <w:sz w:val="23"/>
          <w:szCs w:val="23"/>
        </w:rPr>
        <w:t>veškeré provozní náklady, které přímo nesouvisejí s realizací projektu</w:t>
      </w:r>
      <w:r w:rsidR="00326337">
        <w:rPr>
          <w:sz w:val="23"/>
          <w:szCs w:val="23"/>
        </w:rPr>
        <w:t>,</w:t>
      </w:r>
    </w:p>
    <w:p w:rsidR="00345DB8" w:rsidRPr="00C1368E" w:rsidRDefault="00FA0928" w:rsidP="00224A49">
      <w:pPr>
        <w:pStyle w:val="Zkladntext"/>
        <w:widowControl/>
        <w:numPr>
          <w:ilvl w:val="1"/>
          <w:numId w:val="13"/>
        </w:numPr>
        <w:spacing w:after="120"/>
        <w:jc w:val="both"/>
      </w:pPr>
      <w:r w:rsidRPr="00514A5C">
        <w:rPr>
          <w:sz w:val="23"/>
          <w:szCs w:val="23"/>
        </w:rPr>
        <w:t>jiné fyzické nebo právní osoby s výjimkou těch, které poskytují výkony a služby spojené s realizací projektu, a to podle schváleného rozpočtu projektu.</w:t>
      </w:r>
    </w:p>
    <w:p w:rsidR="00345DB8" w:rsidRPr="00B5703B" w:rsidRDefault="00345DB8" w:rsidP="00CE7ED9">
      <w:pPr>
        <w:pStyle w:val="Zkladntext"/>
        <w:widowControl/>
        <w:numPr>
          <w:ilvl w:val="0"/>
          <w:numId w:val="13"/>
        </w:numPr>
        <w:tabs>
          <w:tab w:val="left" w:pos="0"/>
        </w:tabs>
        <w:jc w:val="both"/>
        <w:rPr>
          <w:sz w:val="23"/>
          <w:szCs w:val="23"/>
        </w:rPr>
      </w:pPr>
      <w:r w:rsidRPr="00B5703B">
        <w:rPr>
          <w:sz w:val="23"/>
          <w:szCs w:val="23"/>
        </w:rPr>
        <w:t>Poskytnutí dotací ze státního rozpočtu ČR se řídí obecně závaznými právními předpisy. Dotace mohou být využity jen na určené účely, a to ve smyslu zákona č. 218/2000 Sb., o rozpočtových pravidlech a o změně některých souvisejících zákonů (rozpočtová pravidla), ve znění pozdějších předpisů, nařízení vlá</w:t>
      </w:r>
      <w:r w:rsidR="00CF4574">
        <w:rPr>
          <w:sz w:val="23"/>
          <w:szCs w:val="23"/>
        </w:rPr>
        <w:t xml:space="preserve">dy č. 98/2002 Sb. </w:t>
      </w:r>
      <w:r w:rsidRPr="00B5703B">
        <w:rPr>
          <w:sz w:val="23"/>
        </w:rPr>
        <w:t>Dotace podléhají finančnímu vypořádání podle vyhlášky č. 52/2008 Sb., kterou se stanoví zásady a</w:t>
      </w:r>
      <w:r w:rsidR="00B5311D">
        <w:rPr>
          <w:sz w:val="23"/>
        </w:rPr>
        <w:t> </w:t>
      </w:r>
      <w:r w:rsidRPr="00B5703B">
        <w:rPr>
          <w:sz w:val="23"/>
        </w:rPr>
        <w:t>termíny finančního vypořádání vztahů se státním rozpočtem, státními finančními aktivy nebo Národním fondem.</w:t>
      </w:r>
    </w:p>
    <w:p w:rsidR="00345DB8" w:rsidRPr="00B5703B" w:rsidRDefault="00345DB8" w:rsidP="00FA0928">
      <w:pPr>
        <w:pStyle w:val="Zkladntext"/>
        <w:tabs>
          <w:tab w:val="left" w:pos="0"/>
        </w:tabs>
        <w:ind w:left="357"/>
        <w:jc w:val="both"/>
        <w:rPr>
          <w:sz w:val="23"/>
          <w:szCs w:val="23"/>
        </w:rPr>
      </w:pPr>
      <w:r w:rsidRPr="00B5703B">
        <w:rPr>
          <w:sz w:val="23"/>
          <w:szCs w:val="23"/>
        </w:rPr>
        <w:t xml:space="preserve">Poskytované finanční prostředky (dotace) je nutné vyúčtovat k 31. 12. </w:t>
      </w:r>
      <w:r w:rsidR="00721820" w:rsidRPr="00B5703B">
        <w:rPr>
          <w:sz w:val="23"/>
          <w:szCs w:val="23"/>
        </w:rPr>
        <w:t>2013</w:t>
      </w:r>
      <w:r w:rsidRPr="00B5703B">
        <w:rPr>
          <w:sz w:val="23"/>
          <w:szCs w:val="23"/>
        </w:rPr>
        <w:t xml:space="preserve"> ve smyslu </w:t>
      </w:r>
      <w:r w:rsidRPr="00B5703B">
        <w:rPr>
          <w:sz w:val="23"/>
          <w:szCs w:val="23"/>
        </w:rPr>
        <w:lastRenderedPageBreak/>
        <w:t>časového použití rozpočtových prostředků. Poskytnutá dotace musí být vyúčtována a</w:t>
      </w:r>
      <w:r w:rsidR="00B5311D">
        <w:rPr>
          <w:sz w:val="23"/>
          <w:szCs w:val="23"/>
        </w:rPr>
        <w:t> </w:t>
      </w:r>
      <w:r w:rsidRPr="00B5703B">
        <w:rPr>
          <w:sz w:val="23"/>
          <w:szCs w:val="23"/>
        </w:rPr>
        <w:t xml:space="preserve">vyúčtování předáno ministerstvu (odboru, který vydal </w:t>
      </w:r>
      <w:r w:rsidR="00D2181F" w:rsidRPr="00B5703B">
        <w:rPr>
          <w:sz w:val="23"/>
          <w:szCs w:val="23"/>
        </w:rPr>
        <w:t>R</w:t>
      </w:r>
      <w:r w:rsidRPr="00B5703B">
        <w:rPr>
          <w:sz w:val="23"/>
          <w:szCs w:val="23"/>
        </w:rPr>
        <w:t>ozhodnutí</w:t>
      </w:r>
      <w:r w:rsidR="007B161D" w:rsidRPr="00B5703B">
        <w:rPr>
          <w:sz w:val="23"/>
          <w:szCs w:val="23"/>
        </w:rPr>
        <w:t xml:space="preserve"> o přidělení dotace</w:t>
      </w:r>
      <w:r w:rsidRPr="00B5703B">
        <w:rPr>
          <w:sz w:val="23"/>
          <w:szCs w:val="23"/>
        </w:rPr>
        <w:t xml:space="preserve">) samostatně na formulářích uvedených v příloze č. </w:t>
      </w:r>
      <w:r w:rsidR="00571148">
        <w:rPr>
          <w:sz w:val="23"/>
          <w:szCs w:val="23"/>
        </w:rPr>
        <w:t>3</w:t>
      </w:r>
      <w:r w:rsidRPr="00B5703B">
        <w:rPr>
          <w:sz w:val="23"/>
          <w:szCs w:val="23"/>
        </w:rPr>
        <w:t xml:space="preserve"> a </w:t>
      </w:r>
      <w:r w:rsidR="00571148">
        <w:rPr>
          <w:sz w:val="23"/>
          <w:szCs w:val="23"/>
        </w:rPr>
        <w:t>4</w:t>
      </w:r>
      <w:r w:rsidRPr="00B5703B">
        <w:rPr>
          <w:sz w:val="23"/>
          <w:szCs w:val="23"/>
        </w:rPr>
        <w:t xml:space="preserve"> nejpozději do 15. února 201</w:t>
      </w:r>
      <w:r w:rsidR="00E24E97">
        <w:rPr>
          <w:sz w:val="23"/>
          <w:szCs w:val="23"/>
        </w:rPr>
        <w:t>4</w:t>
      </w:r>
      <w:r w:rsidRPr="00B5703B">
        <w:rPr>
          <w:sz w:val="23"/>
          <w:szCs w:val="23"/>
        </w:rPr>
        <w:t xml:space="preserve">. Neoddělitelnou součástí vyúčtování dotace je její věcné vyhodnocení. Při nedodržení těchto podmínek bude vyúčtování vráceno </w:t>
      </w:r>
      <w:r w:rsidR="0090032B" w:rsidRPr="00B5703B">
        <w:rPr>
          <w:sz w:val="23"/>
          <w:szCs w:val="23"/>
        </w:rPr>
        <w:t xml:space="preserve">organizaci </w:t>
      </w:r>
      <w:r w:rsidRPr="00B5703B">
        <w:rPr>
          <w:sz w:val="23"/>
          <w:szCs w:val="23"/>
        </w:rPr>
        <w:t>k doplnění (a dále se postupuje dle § 44 zákona č. 218/2000 Sb.). Věcné vyhodnocení zahrnuje vypracování věcného vyhodnocení projektu (závěrečné zprávy) a tiskové zprávy shrnující celkové výsledky projektu (oba dokumenty také v elektronické podobě). Pro zpracování se použijí formuláře uvedené v</w:t>
      </w:r>
      <w:r w:rsidR="00B5311D">
        <w:rPr>
          <w:sz w:val="23"/>
          <w:szCs w:val="23"/>
        </w:rPr>
        <w:t> </w:t>
      </w:r>
      <w:r w:rsidRPr="00B5703B">
        <w:rPr>
          <w:sz w:val="23"/>
          <w:szCs w:val="23"/>
        </w:rPr>
        <w:t xml:space="preserve">příloze č. </w:t>
      </w:r>
      <w:r w:rsidR="003C56C9">
        <w:rPr>
          <w:sz w:val="23"/>
          <w:szCs w:val="23"/>
        </w:rPr>
        <w:t xml:space="preserve">3 </w:t>
      </w:r>
      <w:r w:rsidRPr="00B5703B">
        <w:rPr>
          <w:sz w:val="23"/>
          <w:szCs w:val="23"/>
        </w:rPr>
        <w:t xml:space="preserve">a </w:t>
      </w:r>
      <w:r w:rsidR="003C56C9">
        <w:rPr>
          <w:sz w:val="23"/>
          <w:szCs w:val="23"/>
        </w:rPr>
        <w:t>4</w:t>
      </w:r>
      <w:r w:rsidRPr="00B5703B">
        <w:rPr>
          <w:sz w:val="23"/>
          <w:szCs w:val="23"/>
        </w:rPr>
        <w:t xml:space="preserve"> tohoto Programu.</w:t>
      </w:r>
    </w:p>
    <w:p w:rsidR="00345DB8" w:rsidRPr="00B5703B" w:rsidRDefault="00345DB8" w:rsidP="00FA0928">
      <w:pPr>
        <w:pStyle w:val="Zkladntext"/>
        <w:tabs>
          <w:tab w:val="left" w:pos="0"/>
        </w:tabs>
        <w:ind w:left="357"/>
        <w:jc w:val="both"/>
        <w:rPr>
          <w:sz w:val="23"/>
          <w:szCs w:val="23"/>
        </w:rPr>
      </w:pPr>
      <w:r w:rsidRPr="00B5703B">
        <w:rPr>
          <w:sz w:val="23"/>
          <w:szCs w:val="23"/>
        </w:rPr>
        <w:t xml:space="preserve">Zároveň s vyúčtováním musí být poukázány nevyčerpané finanční prostředky na účet ministerstva, včetně avíza k platbě. Pokud budou prostředky vráceny do 31. 12. </w:t>
      </w:r>
      <w:r w:rsidR="00721820" w:rsidRPr="00B5703B">
        <w:rPr>
          <w:sz w:val="23"/>
          <w:szCs w:val="23"/>
        </w:rPr>
        <w:t>2013</w:t>
      </w:r>
      <w:r w:rsidRPr="00B5703B">
        <w:rPr>
          <w:sz w:val="23"/>
          <w:szCs w:val="23"/>
        </w:rPr>
        <w:t xml:space="preserve">, musí být poukázány na účet ministerstva, z kterého byla dotace v daném roce poskytnuta, včetně avíza k platbě. Po 31. 12. </w:t>
      </w:r>
      <w:r w:rsidR="00721820" w:rsidRPr="00B5703B">
        <w:rPr>
          <w:sz w:val="23"/>
          <w:szCs w:val="23"/>
        </w:rPr>
        <w:t>2013</w:t>
      </w:r>
      <w:r w:rsidRPr="00B5703B">
        <w:rPr>
          <w:sz w:val="23"/>
          <w:szCs w:val="23"/>
        </w:rPr>
        <w:t xml:space="preserve"> budou nevyčerpané prostředky poukázány na depozitní účet ministerstva č. 6015-821001/0710. Při peněžním styku s ministerstvem jako variabilní symbol je nutné uvést číslo </w:t>
      </w:r>
      <w:r w:rsidR="00D2181F" w:rsidRPr="00B5703B">
        <w:rPr>
          <w:sz w:val="23"/>
          <w:szCs w:val="23"/>
        </w:rPr>
        <w:t>R</w:t>
      </w:r>
      <w:r w:rsidRPr="00B5703B">
        <w:rPr>
          <w:sz w:val="23"/>
          <w:szCs w:val="23"/>
        </w:rPr>
        <w:t>ozhodnutí</w:t>
      </w:r>
      <w:r w:rsidR="007B161D" w:rsidRPr="00B5703B">
        <w:rPr>
          <w:sz w:val="23"/>
          <w:szCs w:val="23"/>
        </w:rPr>
        <w:t xml:space="preserve"> o přidělení dotace</w:t>
      </w:r>
      <w:r w:rsidRPr="00B5703B">
        <w:rPr>
          <w:sz w:val="23"/>
          <w:szCs w:val="23"/>
        </w:rPr>
        <w:t xml:space="preserve">. V případě, že se jedná o organizace, které přerozdělují finanční prostředky na další organizační jednotky, zodpovídají tyto organizace za dodržení účelů, na které byly dotace poskytnuty. Vyúčtování pak předají na předepsaných formulářích (viz přílohy č. </w:t>
      </w:r>
      <w:r w:rsidR="00CA5C6F">
        <w:rPr>
          <w:sz w:val="23"/>
          <w:szCs w:val="23"/>
        </w:rPr>
        <w:t>3</w:t>
      </w:r>
      <w:r w:rsidRPr="00B5703B">
        <w:rPr>
          <w:sz w:val="23"/>
          <w:szCs w:val="23"/>
        </w:rPr>
        <w:t xml:space="preserve"> a </w:t>
      </w:r>
      <w:r w:rsidR="00CA5C6F">
        <w:rPr>
          <w:sz w:val="23"/>
          <w:szCs w:val="23"/>
        </w:rPr>
        <w:t>4</w:t>
      </w:r>
      <w:r w:rsidRPr="00B5703B">
        <w:rPr>
          <w:sz w:val="23"/>
          <w:szCs w:val="23"/>
        </w:rPr>
        <w:t>) celkově (včetně sumarizace) za přidělené dotace s tím, že připojí vyúčtování jednotlivých organizačních jednotek.</w:t>
      </w:r>
    </w:p>
    <w:p w:rsidR="00345DB8" w:rsidRDefault="00345DB8" w:rsidP="00792F55">
      <w:pPr>
        <w:pStyle w:val="Zkladntext"/>
        <w:tabs>
          <w:tab w:val="left" w:pos="0"/>
        </w:tabs>
        <w:ind w:left="357"/>
        <w:jc w:val="both"/>
        <w:rPr>
          <w:sz w:val="23"/>
          <w:szCs w:val="23"/>
        </w:rPr>
      </w:pPr>
      <w:r w:rsidRPr="00B5703B">
        <w:rPr>
          <w:sz w:val="23"/>
          <w:szCs w:val="23"/>
        </w:rPr>
        <w:t xml:space="preserve">Pokud se projekt neuskuteční nebo je ukončen předčasně v průběhu roku </w:t>
      </w:r>
      <w:r w:rsidR="00721820" w:rsidRPr="00B5703B">
        <w:rPr>
          <w:sz w:val="23"/>
          <w:szCs w:val="23"/>
        </w:rPr>
        <w:t>2013</w:t>
      </w:r>
      <w:r w:rsidRPr="00B5703B">
        <w:rPr>
          <w:sz w:val="23"/>
          <w:szCs w:val="23"/>
        </w:rPr>
        <w:t>, vrátí příjemce dotace nevyčerpané prostředky spolu s vyúčtováním dotace do 30 dnů od oznámení o odstoupení od projektu nebo jeho ukončení.</w:t>
      </w:r>
    </w:p>
    <w:p w:rsidR="00DA77A8" w:rsidRPr="00B5703B" w:rsidRDefault="00DA77A8" w:rsidP="00514A5C">
      <w:pPr>
        <w:pStyle w:val="Zkladntext"/>
        <w:tabs>
          <w:tab w:val="left" w:pos="0"/>
        </w:tabs>
        <w:spacing w:after="120"/>
        <w:ind w:left="357"/>
        <w:jc w:val="both"/>
        <w:rPr>
          <w:sz w:val="23"/>
          <w:szCs w:val="23"/>
        </w:rPr>
      </w:pPr>
      <w:r>
        <w:rPr>
          <w:sz w:val="23"/>
          <w:szCs w:val="23"/>
        </w:rPr>
        <w:t>V případě neprovedení řádného vyúčtování a vypořádání dotací z předešlých let automaticky vyřazuje uchazeče</w:t>
      </w:r>
      <w:r w:rsidR="00792F55">
        <w:rPr>
          <w:sz w:val="23"/>
          <w:szCs w:val="23"/>
        </w:rPr>
        <w:t xml:space="preserve"> </w:t>
      </w:r>
      <w:r>
        <w:rPr>
          <w:sz w:val="23"/>
          <w:szCs w:val="23"/>
        </w:rPr>
        <w:t xml:space="preserve">z možnosti dotační podpory v rámci tohoto </w:t>
      </w:r>
      <w:r w:rsidR="00792F55">
        <w:rPr>
          <w:sz w:val="23"/>
          <w:szCs w:val="23"/>
        </w:rPr>
        <w:t>programu v roce 2013.</w:t>
      </w:r>
    </w:p>
    <w:p w:rsidR="00345DB8" w:rsidRPr="00514A5C" w:rsidRDefault="004C396C" w:rsidP="00FA0928">
      <w:pPr>
        <w:pStyle w:val="Zkladntext"/>
        <w:widowControl/>
        <w:numPr>
          <w:ilvl w:val="0"/>
          <w:numId w:val="13"/>
        </w:numPr>
        <w:tabs>
          <w:tab w:val="left" w:pos="0"/>
        </w:tabs>
        <w:spacing w:after="120"/>
        <w:jc w:val="both"/>
        <w:rPr>
          <w:sz w:val="23"/>
          <w:szCs w:val="23"/>
        </w:rPr>
      </w:pPr>
      <w:r w:rsidRPr="00514A5C">
        <w:rPr>
          <w:sz w:val="23"/>
          <w:szCs w:val="23"/>
        </w:rPr>
        <w:t>MŠMT</w:t>
      </w:r>
      <w:r w:rsidR="00345DB8" w:rsidRPr="00514A5C">
        <w:rPr>
          <w:sz w:val="23"/>
          <w:szCs w:val="23"/>
        </w:rPr>
        <w:t xml:space="preserve"> si vyhrazuje právo dále požadovat předložení informační a hodnotící zprávy o </w:t>
      </w:r>
      <w:r w:rsidR="00A4139B" w:rsidRPr="00514A5C">
        <w:rPr>
          <w:sz w:val="23"/>
          <w:szCs w:val="23"/>
        </w:rPr>
        <w:t>dosažení cílů, dopadu činnosti a výstupů na cílovou skupinu při jednotlivých akcích pořádaných v rámci projektu</w:t>
      </w:r>
      <w:r w:rsidR="00345DB8" w:rsidRPr="00514A5C">
        <w:rPr>
          <w:sz w:val="23"/>
          <w:szCs w:val="23"/>
        </w:rPr>
        <w:t>, na kter</w:t>
      </w:r>
      <w:r w:rsidR="00A4139B" w:rsidRPr="00514A5C">
        <w:rPr>
          <w:sz w:val="23"/>
          <w:szCs w:val="23"/>
        </w:rPr>
        <w:t>é</w:t>
      </w:r>
      <w:r w:rsidR="00345DB8" w:rsidRPr="00514A5C">
        <w:rPr>
          <w:sz w:val="23"/>
          <w:szCs w:val="23"/>
        </w:rPr>
        <w:t xml:space="preserve"> byly dotace použity</w:t>
      </w:r>
      <w:r w:rsidR="00A4139B" w:rsidRPr="00514A5C">
        <w:rPr>
          <w:sz w:val="23"/>
          <w:szCs w:val="23"/>
        </w:rPr>
        <w:t>.</w:t>
      </w:r>
      <w:r w:rsidR="00345DB8" w:rsidRPr="00514A5C">
        <w:rPr>
          <w:sz w:val="23"/>
          <w:szCs w:val="23"/>
        </w:rPr>
        <w:t xml:space="preserve"> </w:t>
      </w:r>
      <w:r w:rsidR="00A4139B" w:rsidRPr="00514A5C">
        <w:rPr>
          <w:sz w:val="23"/>
          <w:szCs w:val="23"/>
        </w:rPr>
        <w:t>P</w:t>
      </w:r>
      <w:r w:rsidR="00345DB8" w:rsidRPr="00514A5C">
        <w:rPr>
          <w:sz w:val="23"/>
          <w:szCs w:val="23"/>
        </w:rPr>
        <w:t xml:space="preserve">růběžně sledovat publikační činnost, navštěvovat vybrané akce pořádané </w:t>
      </w:r>
      <w:r w:rsidR="0090032B" w:rsidRPr="00514A5C">
        <w:rPr>
          <w:sz w:val="23"/>
          <w:szCs w:val="23"/>
        </w:rPr>
        <w:t xml:space="preserve">organizací </w:t>
      </w:r>
      <w:r w:rsidR="00345DB8" w:rsidRPr="00514A5C">
        <w:rPr>
          <w:sz w:val="23"/>
          <w:szCs w:val="23"/>
        </w:rPr>
        <w:t>a financované z poskytnuté dotace pověřeným pracovníkem ministerstva a požadovat další vhodný způsob kontroly.</w:t>
      </w:r>
      <w:r w:rsidR="00345DB8" w:rsidRPr="00514A5C">
        <w:rPr>
          <w:rFonts w:ascii="Consolas" w:eastAsia="Calibri" w:hAnsi="Consolas"/>
          <w:sz w:val="21"/>
          <w:szCs w:val="21"/>
          <w:lang w:eastAsia="en-US"/>
        </w:rPr>
        <w:t xml:space="preserve"> </w:t>
      </w:r>
      <w:r w:rsidR="00345DB8" w:rsidRPr="00514A5C">
        <w:rPr>
          <w:sz w:val="23"/>
          <w:szCs w:val="23"/>
        </w:rPr>
        <w:t>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„Bylo podpořeno Ministerstvem školství, mládeže a tělovýchovy v</w:t>
      </w:r>
      <w:r w:rsidR="00B5311D" w:rsidRPr="00514A5C">
        <w:rPr>
          <w:sz w:val="23"/>
          <w:szCs w:val="23"/>
        </w:rPr>
        <w:t> </w:t>
      </w:r>
      <w:r w:rsidR="00345DB8" w:rsidRPr="00514A5C">
        <w:rPr>
          <w:sz w:val="23"/>
          <w:szCs w:val="23"/>
        </w:rPr>
        <w:t>rámci dotačního programu Podpora vzdělávání v jazycích národnostních menšin a</w:t>
      </w:r>
      <w:r w:rsidR="00B5311D" w:rsidRPr="00514A5C">
        <w:rPr>
          <w:sz w:val="23"/>
          <w:szCs w:val="23"/>
        </w:rPr>
        <w:t> </w:t>
      </w:r>
      <w:r w:rsidR="00345DB8" w:rsidRPr="00514A5C">
        <w:rPr>
          <w:sz w:val="23"/>
          <w:szCs w:val="23"/>
        </w:rPr>
        <w:t xml:space="preserve">multikulturní výchovy v roce </w:t>
      </w:r>
      <w:r w:rsidR="00721820" w:rsidRPr="00514A5C">
        <w:rPr>
          <w:sz w:val="23"/>
          <w:szCs w:val="23"/>
        </w:rPr>
        <w:t>2013</w:t>
      </w:r>
      <w:r w:rsidR="00345DB8" w:rsidRPr="00514A5C">
        <w:rPr>
          <w:sz w:val="23"/>
          <w:szCs w:val="23"/>
        </w:rPr>
        <w:t>“.</w:t>
      </w:r>
    </w:p>
    <w:p w:rsidR="00345DB8" w:rsidRPr="00B5703B" w:rsidRDefault="00345DB8" w:rsidP="00CE7ED9">
      <w:pPr>
        <w:pStyle w:val="Zkladntext"/>
        <w:widowControl/>
        <w:numPr>
          <w:ilvl w:val="0"/>
          <w:numId w:val="13"/>
        </w:numPr>
        <w:tabs>
          <w:tab w:val="left" w:pos="0"/>
        </w:tabs>
        <w:jc w:val="both"/>
        <w:rPr>
          <w:sz w:val="23"/>
          <w:szCs w:val="23"/>
        </w:rPr>
      </w:pPr>
      <w:r w:rsidRPr="00B5703B">
        <w:rPr>
          <w:sz w:val="23"/>
          <w:szCs w:val="23"/>
        </w:rPr>
        <w:t xml:space="preserve">Pokud je příjemce dotace nestátní neziskovou organizací, do 30. června </w:t>
      </w:r>
      <w:r w:rsidR="003C7F03" w:rsidRPr="00B5703B">
        <w:rPr>
          <w:sz w:val="23"/>
          <w:szCs w:val="23"/>
        </w:rPr>
        <w:t>2014</w:t>
      </w:r>
      <w:r w:rsidRPr="00B5703B">
        <w:rPr>
          <w:sz w:val="23"/>
          <w:szCs w:val="23"/>
        </w:rPr>
        <w:t xml:space="preserve"> ministerstvu zašle roční zprávu o činnosti s účetní závěrkou za rozpočtové období roku 201</w:t>
      </w:r>
      <w:r w:rsidR="003C7F03" w:rsidRPr="00B5703B">
        <w:rPr>
          <w:sz w:val="23"/>
          <w:szCs w:val="23"/>
        </w:rPr>
        <w:t>3</w:t>
      </w:r>
      <w:r w:rsidRPr="00B5703B">
        <w:rPr>
          <w:sz w:val="23"/>
          <w:szCs w:val="23"/>
        </w:rPr>
        <w:t>. Doporučujeme, aby se uchazeči o neinvestiční dotaci registrovali do Portálu veřejné správy (</w:t>
      </w:r>
      <w:hyperlink r:id="rId9" w:history="1">
        <w:r w:rsidRPr="00B5703B">
          <w:rPr>
            <w:rStyle w:val="Hypertextovodkaz"/>
            <w:sz w:val="23"/>
            <w:szCs w:val="23"/>
          </w:rPr>
          <w:t>http://portal.gov.cz</w:t>
        </w:r>
      </w:hyperlink>
      <w:r w:rsidRPr="00B5703B">
        <w:rPr>
          <w:sz w:val="23"/>
          <w:szCs w:val="23"/>
        </w:rPr>
        <w:t>)  -  „Evidence nestátních neziskových organizací“.</w:t>
      </w:r>
    </w:p>
    <w:p w:rsidR="00345DB8" w:rsidRPr="0094489B" w:rsidRDefault="00345DB8" w:rsidP="00FA0928">
      <w:pPr>
        <w:rPr>
          <w:sz w:val="19"/>
          <w:szCs w:val="19"/>
        </w:rPr>
      </w:pPr>
      <w:r w:rsidRPr="00B5703B">
        <w:rPr>
          <w:sz w:val="19"/>
          <w:szCs w:val="19"/>
        </w:rPr>
        <w:br w:type="page"/>
      </w:r>
    </w:p>
    <w:p w:rsidR="00345DB8" w:rsidRPr="0094489B" w:rsidRDefault="00345DB8" w:rsidP="00345DB8">
      <w:pPr>
        <w:rPr>
          <w:sz w:val="19"/>
          <w:szCs w:val="19"/>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345DB8" w:rsidRPr="0094489B">
        <w:tc>
          <w:tcPr>
            <w:tcW w:w="9212" w:type="dxa"/>
            <w:shd w:val="pct5" w:color="auto" w:fill="FFFFFF"/>
          </w:tcPr>
          <w:p w:rsidR="00345DB8" w:rsidRPr="0094489B" w:rsidRDefault="00345DB8" w:rsidP="00345DB8">
            <w:pPr>
              <w:rPr>
                <w:b/>
                <w:i/>
                <w:smallCaps/>
                <w:sz w:val="23"/>
                <w:szCs w:val="23"/>
              </w:rPr>
            </w:pPr>
            <w:r w:rsidRPr="00B72EB9">
              <w:rPr>
                <w:b/>
                <w:i/>
                <w:smallCaps/>
                <w:sz w:val="23"/>
                <w:szCs w:val="23"/>
              </w:rPr>
              <w:t>PODÁNÍ ŽÁDOSTI, FORMÁLNÍ NÁL</w:t>
            </w:r>
            <w:r w:rsidRPr="0094489B">
              <w:rPr>
                <w:b/>
                <w:i/>
                <w:smallCaps/>
                <w:sz w:val="23"/>
                <w:szCs w:val="23"/>
              </w:rPr>
              <w:t>EŽITOSTI</w:t>
            </w:r>
          </w:p>
        </w:tc>
      </w:tr>
    </w:tbl>
    <w:p w:rsidR="00345DB8" w:rsidRPr="0094489B" w:rsidRDefault="00345DB8" w:rsidP="00224A49">
      <w:pPr>
        <w:pStyle w:val="Text"/>
      </w:pPr>
    </w:p>
    <w:p w:rsidR="00A80547" w:rsidRDefault="00345DB8" w:rsidP="009A61E6">
      <w:pPr>
        <w:pStyle w:val="Text"/>
        <w:jc w:val="both"/>
      </w:pPr>
      <w:r w:rsidRPr="0094489B">
        <w:t>Finanční prostředky v rámci dotačního výběrového řízení jsou poskytovány na základě žádosti. Žádost</w:t>
      </w:r>
      <w:r w:rsidR="00B5311D">
        <w:t>,</w:t>
      </w:r>
      <w:r w:rsidRPr="0094489B">
        <w:t xml:space="preserve"> včetně povinných příloh k žádosti</w:t>
      </w:r>
      <w:r w:rsidR="00B5311D">
        <w:t>,</w:t>
      </w:r>
      <w:r w:rsidRPr="0094489B">
        <w:t xml:space="preserve"> </w:t>
      </w:r>
      <w:r w:rsidRPr="0094489B">
        <w:rPr>
          <w:b/>
        </w:rPr>
        <w:t>musí být předložena ministerstvu ve dvou vytištěných vyhotoveních (jeden originál + 1 kopie</w:t>
      </w:r>
      <w:r w:rsidRPr="0094489B">
        <w:t>)</w:t>
      </w:r>
      <w:r w:rsidRPr="0094489B">
        <w:rPr>
          <w:rStyle w:val="Znakapoznpodarou"/>
          <w:sz w:val="23"/>
          <w:szCs w:val="23"/>
        </w:rPr>
        <w:footnoteReference w:id="2"/>
      </w:r>
      <w:r w:rsidRPr="0094489B">
        <w:t xml:space="preserve">, zaslaných zároveň </w:t>
      </w:r>
      <w:r w:rsidRPr="0094489B">
        <w:rPr>
          <w:b/>
        </w:rPr>
        <w:t>s elektronickou kopií</w:t>
      </w:r>
      <w:r w:rsidRPr="0094489B">
        <w:t xml:space="preserve"> (na DVD, CD ROM, flash disku, e-mail: </w:t>
      </w:r>
      <w:hyperlink r:id="rId10" w:history="1">
        <w:r w:rsidR="00A80547" w:rsidRPr="00130B8E">
          <w:rPr>
            <w:rStyle w:val="Hypertextovodkaz"/>
            <w:sz w:val="23"/>
            <w:szCs w:val="23"/>
          </w:rPr>
          <w:t>infodpmensiny12@msmt.cz</w:t>
        </w:r>
      </w:hyperlink>
      <w:r w:rsidRPr="0094489B">
        <w:t xml:space="preserve">, atp.). Formulář žádosti je v Příloze č. 1. </w:t>
      </w:r>
    </w:p>
    <w:p w:rsidR="00B72EB9" w:rsidRDefault="00345DB8" w:rsidP="00514A5C">
      <w:pPr>
        <w:pStyle w:val="Text"/>
        <w:spacing w:after="120"/>
        <w:jc w:val="both"/>
      </w:pPr>
      <w:r w:rsidRPr="0094489B">
        <w:t xml:space="preserve">Projekty budou posuzovány podle kritérií uvedených v příloze č. </w:t>
      </w:r>
      <w:r w:rsidR="007B6649">
        <w:t>5</w:t>
      </w:r>
      <w:r w:rsidRPr="000B3E3D">
        <w:t xml:space="preserve">. Doporučuje se v popisu projektu uvést všechny údaje, aby bylo možné posoudit úroveň splnění kritéria. V opačném případě bude dané kritérium hodnoceno 0 body.  </w:t>
      </w:r>
    </w:p>
    <w:p w:rsidR="00345DB8" w:rsidRPr="00FD5A6A" w:rsidRDefault="00345DB8" w:rsidP="009A61E6">
      <w:pPr>
        <w:pStyle w:val="Text"/>
        <w:jc w:val="both"/>
        <w:rPr>
          <w:b/>
        </w:rPr>
      </w:pPr>
      <w:r w:rsidRPr="00FD5A6A">
        <w:rPr>
          <w:b/>
        </w:rPr>
        <w:t>Žádosti se doručují na adresu</w:t>
      </w:r>
      <w:r w:rsidR="00FD5A6A">
        <w:rPr>
          <w:b/>
        </w:rPr>
        <w:t>:</w:t>
      </w:r>
      <w:r w:rsidRPr="00FD5A6A">
        <w:rPr>
          <w:b/>
        </w:rPr>
        <w:t xml:space="preserve"> </w:t>
      </w:r>
    </w:p>
    <w:p w:rsidR="00345DB8" w:rsidRPr="0094489B" w:rsidRDefault="00345DB8" w:rsidP="009A61E6">
      <w:pPr>
        <w:pStyle w:val="Text"/>
        <w:jc w:val="both"/>
      </w:pPr>
      <w:r w:rsidRPr="0094489B">
        <w:t xml:space="preserve">MŠMT, </w:t>
      </w:r>
      <w:r w:rsidRPr="00F1251C">
        <w:t xml:space="preserve">odbor </w:t>
      </w:r>
      <w:r w:rsidR="00C76E3E" w:rsidRPr="00F1251C">
        <w:t>2</w:t>
      </w:r>
      <w:r w:rsidR="0099192B">
        <w:t>1, oddělení 210</w:t>
      </w:r>
    </w:p>
    <w:p w:rsidR="00345DB8" w:rsidRPr="0094489B" w:rsidRDefault="00345DB8" w:rsidP="009A61E6">
      <w:pPr>
        <w:pStyle w:val="Text"/>
        <w:jc w:val="both"/>
      </w:pPr>
      <w:r w:rsidRPr="00F1251C">
        <w:t>Karmelitská</w:t>
      </w:r>
      <w:r w:rsidRPr="0094489B">
        <w:t xml:space="preserve"> 7</w:t>
      </w:r>
    </w:p>
    <w:p w:rsidR="00345DB8" w:rsidRPr="0094489B" w:rsidRDefault="000256AA" w:rsidP="009A61E6">
      <w:pPr>
        <w:pStyle w:val="Text"/>
        <w:jc w:val="both"/>
      </w:pPr>
      <w:r>
        <w:t xml:space="preserve">118 12 </w:t>
      </w:r>
      <w:r w:rsidR="00345DB8" w:rsidRPr="0094489B">
        <w:t>Praha 1</w:t>
      </w:r>
    </w:p>
    <w:p w:rsidR="00345DB8" w:rsidRPr="0094489B" w:rsidRDefault="00345DB8" w:rsidP="00514A5C">
      <w:pPr>
        <w:pStyle w:val="Text"/>
        <w:spacing w:after="120"/>
        <w:jc w:val="both"/>
      </w:pPr>
      <w:r w:rsidRPr="0094489B">
        <w:t>O</w:t>
      </w:r>
      <w:r w:rsidR="00D419D7">
        <w:t xml:space="preserve">bálku je nutné jasně označit: </w:t>
      </w:r>
      <w:r w:rsidRPr="0094489B">
        <w:t>„</w:t>
      </w:r>
      <w:r w:rsidRPr="00D419D7">
        <w:rPr>
          <w:b/>
        </w:rPr>
        <w:t xml:space="preserve">Dotační program Podpora vzdělávání v jazycích národnostních menšin a multikulturní výchovy na rok </w:t>
      </w:r>
      <w:r w:rsidR="00721820" w:rsidRPr="00D419D7">
        <w:rPr>
          <w:b/>
        </w:rPr>
        <w:t>2013</w:t>
      </w:r>
      <w:r w:rsidRPr="0094489B">
        <w:t>".</w:t>
      </w:r>
    </w:p>
    <w:p w:rsidR="00345DB8" w:rsidRPr="00FD5A6A" w:rsidRDefault="00345DB8" w:rsidP="009A61E6">
      <w:pPr>
        <w:pStyle w:val="Text"/>
        <w:jc w:val="both"/>
        <w:rPr>
          <w:b/>
        </w:rPr>
      </w:pPr>
      <w:r w:rsidRPr="00FD5A6A">
        <w:rPr>
          <w:b/>
        </w:rPr>
        <w:t>Náležitosti předložené žádosti</w:t>
      </w:r>
      <w:r w:rsidR="00FD5A6A">
        <w:rPr>
          <w:b/>
        </w:rPr>
        <w:t>:</w:t>
      </w:r>
    </w:p>
    <w:p w:rsidR="00345DB8" w:rsidRPr="0094489B" w:rsidRDefault="00345DB8" w:rsidP="009A61E6">
      <w:pPr>
        <w:pStyle w:val="Text"/>
        <w:jc w:val="both"/>
      </w:pPr>
      <w:r w:rsidRPr="0094489B">
        <w:t>Žádost o poskytnutí dotace, kterou předkladatel zasílá v písemné i elektronické podobě, sestává z níže uvedených položek:</w:t>
      </w:r>
    </w:p>
    <w:p w:rsidR="00345DB8" w:rsidRPr="0094489B" w:rsidRDefault="00345DB8" w:rsidP="009A61E6">
      <w:pPr>
        <w:pStyle w:val="Text"/>
        <w:jc w:val="both"/>
      </w:pPr>
      <w:r w:rsidRPr="0094489B">
        <w:t>a)   </w:t>
      </w:r>
      <w:r w:rsidR="006A4F61">
        <w:t xml:space="preserve">Průvodní dopis a </w:t>
      </w:r>
      <w:r w:rsidRPr="0094489B">
        <w:t>Vyplněný form</w:t>
      </w:r>
      <w:r w:rsidR="00F70025">
        <w:t>ulář žádosti</w:t>
      </w:r>
      <w:r w:rsidR="00185CD9">
        <w:t xml:space="preserve"> s popisem projektu</w:t>
      </w:r>
      <w:r w:rsidR="00F70025">
        <w:t xml:space="preserve"> - viz Příloha č. 1</w:t>
      </w:r>
      <w:r w:rsidRPr="0094489B">
        <w:t>.  </w:t>
      </w:r>
    </w:p>
    <w:p w:rsidR="00345DB8" w:rsidRPr="00A5709B" w:rsidRDefault="00345DB8" w:rsidP="009A61E6">
      <w:pPr>
        <w:pStyle w:val="Text"/>
        <w:jc w:val="both"/>
        <w:rPr>
          <w:highlight w:val="green"/>
        </w:rPr>
      </w:pPr>
      <w:r w:rsidRPr="0094489B">
        <w:t>b)  </w:t>
      </w:r>
      <w:r w:rsidR="00185CD9">
        <w:t>podrobný rozpočet projektu</w:t>
      </w:r>
      <w:r w:rsidR="00A5709B">
        <w:t xml:space="preserve"> - viz Příloha č. </w:t>
      </w:r>
      <w:r w:rsidR="00292D30">
        <w:t>2</w:t>
      </w:r>
      <w:r w:rsidR="00A5709B" w:rsidRPr="0094489B">
        <w:t xml:space="preserve"> </w:t>
      </w:r>
    </w:p>
    <w:p w:rsidR="00345DB8" w:rsidRPr="00FD7C41" w:rsidRDefault="00345DB8" w:rsidP="009A61E6">
      <w:pPr>
        <w:pStyle w:val="Text"/>
        <w:jc w:val="both"/>
      </w:pPr>
      <w:r w:rsidRPr="0094489B">
        <w:t>c)   </w:t>
      </w:r>
      <w:r>
        <w:t>Aktuální v</w:t>
      </w:r>
      <w:r w:rsidRPr="0094489B">
        <w:t>ýroční zpráv</w:t>
      </w:r>
      <w:r w:rsidR="00561A32">
        <w:t>a</w:t>
      </w:r>
      <w:r w:rsidRPr="0094489B">
        <w:t xml:space="preserve"> (v elektronické kopii postačuje textová část, bez dokumentárních obrázků), případně doporučení krajského úřadu – viz výše.</w:t>
      </w:r>
      <w:r w:rsidRPr="00FD7C41">
        <w:t xml:space="preserve"> </w:t>
      </w:r>
      <w:r>
        <w:t xml:space="preserve">Pokud předkladatel nezpracovává výroční zprávu, předloží </w:t>
      </w:r>
      <w:r w:rsidRPr="00FD7C41">
        <w:t>doklad o předchozí činnosti (</w:t>
      </w:r>
      <w:r>
        <w:t>uvede podrobnou informaci o </w:t>
      </w:r>
      <w:r w:rsidRPr="00FD7C41">
        <w:t xml:space="preserve">svých projektech </w:t>
      </w:r>
      <w:r>
        <w:t>nejméně za poslední dva roky</w:t>
      </w:r>
      <w:r w:rsidRPr="00FD7C41">
        <w:t>);</w:t>
      </w:r>
    </w:p>
    <w:p w:rsidR="00345DB8" w:rsidRPr="00A5709B" w:rsidRDefault="00345DB8" w:rsidP="009A61E6">
      <w:pPr>
        <w:pStyle w:val="Text"/>
        <w:jc w:val="both"/>
        <w:rPr>
          <w:color w:val="FF0000"/>
        </w:rPr>
      </w:pPr>
      <w:r w:rsidRPr="0094489B">
        <w:t>d)   Ověřen</w:t>
      </w:r>
      <w:r w:rsidR="00561A32">
        <w:t>á</w:t>
      </w:r>
      <w:r w:rsidRPr="0094489B">
        <w:t xml:space="preserve"> kopi</w:t>
      </w:r>
      <w:r w:rsidR="00561A32">
        <w:t>e</w:t>
      </w:r>
      <w:r w:rsidRPr="0094489B">
        <w:rPr>
          <w:rStyle w:val="Znakapoznpodarou"/>
          <w:sz w:val="23"/>
          <w:szCs w:val="23"/>
        </w:rPr>
        <w:footnoteReference w:id="3"/>
      </w:r>
      <w:r w:rsidRPr="0094489B">
        <w:t xml:space="preserve"> dokladu o právní subjektivitě (výpis ze zákonem stanovené evidence o</w:t>
      </w:r>
      <w:r w:rsidR="00B72EB9">
        <w:t> </w:t>
      </w:r>
      <w:r w:rsidRPr="0094489B">
        <w:t xml:space="preserve">právní subjektivitě, </w:t>
      </w:r>
      <w:r w:rsidR="00FB1940">
        <w:t>organizace</w:t>
      </w:r>
      <w:r w:rsidRPr="0094489B">
        <w:t xml:space="preserve"> </w:t>
      </w:r>
      <w:r w:rsidRPr="00C8655A">
        <w:t>předloží platné stanovy registrované Ministerstvem vnitra podle zákona č. 83/1990 Sb., o sdružování občanů, ve znění pozdějších předpisů).</w:t>
      </w:r>
    </w:p>
    <w:p w:rsidR="00345DB8" w:rsidRPr="0094489B" w:rsidRDefault="003B310E" w:rsidP="009A61E6">
      <w:pPr>
        <w:pStyle w:val="Text"/>
        <w:jc w:val="both"/>
      </w:pPr>
      <w:r>
        <w:t>f)   </w:t>
      </w:r>
      <w:r w:rsidR="00345DB8" w:rsidRPr="0094489B">
        <w:t>Ověřen</w:t>
      </w:r>
      <w:r w:rsidR="00561A32">
        <w:t>á</w:t>
      </w:r>
      <w:r w:rsidR="00345DB8" w:rsidRPr="0094489B">
        <w:t xml:space="preserve"> kopi</w:t>
      </w:r>
      <w:r w:rsidR="00561A32">
        <w:t>e</w:t>
      </w:r>
      <w:r w:rsidR="00345DB8" w:rsidRPr="0094489B">
        <w:t xml:space="preserve"> dokladu o přidělení IČ (identifikačního čísla).</w:t>
      </w:r>
    </w:p>
    <w:p w:rsidR="00345DB8" w:rsidRPr="0094489B" w:rsidRDefault="00561A32" w:rsidP="009A61E6">
      <w:pPr>
        <w:pStyle w:val="Text"/>
        <w:jc w:val="both"/>
      </w:pPr>
      <w:r>
        <w:t xml:space="preserve">g)   Ověřená kopie </w:t>
      </w:r>
      <w:r w:rsidR="00345DB8" w:rsidRPr="0094489B">
        <w:t>dokladu o vedení účtu.</w:t>
      </w:r>
    </w:p>
    <w:p w:rsidR="00C8655A" w:rsidRPr="0094489B" w:rsidRDefault="00345DB8" w:rsidP="003B310E">
      <w:pPr>
        <w:pStyle w:val="Text"/>
        <w:tabs>
          <w:tab w:val="left" w:pos="426"/>
        </w:tabs>
        <w:spacing w:after="120"/>
        <w:jc w:val="both"/>
      </w:pPr>
      <w:r w:rsidRPr="0094489B">
        <w:t>h) </w:t>
      </w:r>
      <w:r w:rsidR="00FD5A6A">
        <w:t xml:space="preserve"> </w:t>
      </w:r>
      <w:r w:rsidRPr="0094489B">
        <w:t>Ověřen</w:t>
      </w:r>
      <w:r w:rsidR="00561A32">
        <w:t>á</w:t>
      </w:r>
      <w:r w:rsidRPr="0094489B">
        <w:t xml:space="preserve"> kopi</w:t>
      </w:r>
      <w:r w:rsidR="00561A32">
        <w:t>e</w:t>
      </w:r>
      <w:r w:rsidRPr="0094489B">
        <w:t xml:space="preserve"> dokladu o oprávněnosti osoby, která žádost podepisuje, jednat  za žadatele (není-li žádost podepsána přímo statutárním zástupcem organizace).</w:t>
      </w:r>
      <w:bookmarkStart w:id="4" w:name="_Toc16956886"/>
      <w:bookmarkStart w:id="5" w:name="_Toc16957264"/>
    </w:p>
    <w:p w:rsidR="00C8655A" w:rsidRPr="00FD5A6A" w:rsidRDefault="00345DB8" w:rsidP="009A61E6">
      <w:pPr>
        <w:pStyle w:val="Text"/>
        <w:jc w:val="both"/>
        <w:rPr>
          <w:b/>
        </w:rPr>
      </w:pPr>
      <w:r w:rsidRPr="00FD5A6A">
        <w:rPr>
          <w:b/>
        </w:rPr>
        <w:t>Povinnosti příjemce dotace</w:t>
      </w:r>
      <w:r w:rsidR="00FD5A6A">
        <w:rPr>
          <w:b/>
        </w:rPr>
        <w:t>:</w:t>
      </w:r>
      <w:r w:rsidRPr="00FD5A6A">
        <w:rPr>
          <w:b/>
        </w:rPr>
        <w:t xml:space="preserve"> </w:t>
      </w:r>
      <w:bookmarkEnd w:id="4"/>
      <w:bookmarkEnd w:id="5"/>
    </w:p>
    <w:p w:rsidR="00345DB8" w:rsidRPr="0094489B" w:rsidRDefault="00345DB8" w:rsidP="009A61E6">
      <w:pPr>
        <w:pStyle w:val="Text"/>
        <w:jc w:val="both"/>
      </w:pPr>
      <w:r w:rsidRPr="0094489B">
        <w:t>Příjemce dotace je povinen vykonávat tyto činnosti:</w:t>
      </w:r>
    </w:p>
    <w:p w:rsidR="00345DB8" w:rsidRPr="0094489B" w:rsidRDefault="00345DB8" w:rsidP="009A61E6">
      <w:pPr>
        <w:numPr>
          <w:ilvl w:val="0"/>
          <w:numId w:val="14"/>
        </w:numPr>
        <w:rPr>
          <w:sz w:val="23"/>
          <w:szCs w:val="23"/>
        </w:rPr>
      </w:pPr>
      <w:r w:rsidRPr="0094489B">
        <w:rPr>
          <w:sz w:val="23"/>
          <w:szCs w:val="23"/>
        </w:rPr>
        <w:t xml:space="preserve">realizace projektu </w:t>
      </w:r>
      <w:r w:rsidRPr="009957AC">
        <w:rPr>
          <w:sz w:val="23"/>
          <w:szCs w:val="23"/>
        </w:rPr>
        <w:t>dle Rozhodnutí</w:t>
      </w:r>
      <w:r w:rsidR="007B161D" w:rsidRPr="009957AC">
        <w:rPr>
          <w:sz w:val="23"/>
          <w:szCs w:val="23"/>
        </w:rPr>
        <w:t xml:space="preserve"> o přidělení dotace</w:t>
      </w:r>
      <w:r w:rsidRPr="009957AC">
        <w:rPr>
          <w:sz w:val="23"/>
          <w:szCs w:val="23"/>
        </w:rPr>
        <w:t>,</w:t>
      </w:r>
    </w:p>
    <w:p w:rsidR="00345DB8" w:rsidRPr="0094489B" w:rsidRDefault="00345DB8" w:rsidP="009A61E6">
      <w:pPr>
        <w:numPr>
          <w:ilvl w:val="0"/>
          <w:numId w:val="14"/>
        </w:numPr>
        <w:rPr>
          <w:sz w:val="23"/>
          <w:szCs w:val="23"/>
        </w:rPr>
      </w:pPr>
      <w:r w:rsidRPr="0094489B">
        <w:rPr>
          <w:sz w:val="23"/>
          <w:szCs w:val="23"/>
        </w:rPr>
        <w:t xml:space="preserve">vyúčtování přidělené dotace podle přílohy č. </w:t>
      </w:r>
      <w:r w:rsidR="00185CD9">
        <w:rPr>
          <w:sz w:val="23"/>
          <w:szCs w:val="23"/>
        </w:rPr>
        <w:t>3</w:t>
      </w:r>
      <w:r w:rsidRPr="0094489B">
        <w:rPr>
          <w:sz w:val="23"/>
          <w:szCs w:val="23"/>
        </w:rPr>
        <w:t>,</w:t>
      </w:r>
    </w:p>
    <w:p w:rsidR="00345DB8" w:rsidRPr="00514A5C" w:rsidRDefault="00345DB8" w:rsidP="009A61E6">
      <w:pPr>
        <w:numPr>
          <w:ilvl w:val="0"/>
          <w:numId w:val="14"/>
        </w:numPr>
        <w:rPr>
          <w:i/>
          <w:sz w:val="23"/>
          <w:szCs w:val="23"/>
        </w:rPr>
      </w:pPr>
      <w:r w:rsidRPr="00655853">
        <w:rPr>
          <w:sz w:val="23"/>
          <w:szCs w:val="23"/>
        </w:rPr>
        <w:t>vypracování závěrečné tiskové zprávy po uskutečnění projektu</w:t>
      </w:r>
      <w:r w:rsidR="00185CD9">
        <w:rPr>
          <w:sz w:val="23"/>
          <w:szCs w:val="23"/>
        </w:rPr>
        <w:t xml:space="preserve"> podle přílohy č. 4</w:t>
      </w:r>
      <w:r w:rsidRPr="00655853">
        <w:rPr>
          <w:sz w:val="23"/>
          <w:szCs w:val="23"/>
        </w:rPr>
        <w:t xml:space="preserve">, shrnující celkové výsledky projektu (stručné informace o projektu v rozsahu maximálně poloviny normostrany) a její předání ministerstvu na adresu uvedenou dále (v písemné i elektronické podobě). </w:t>
      </w:r>
    </w:p>
    <w:p w:rsidR="00514A5C" w:rsidRDefault="00514A5C" w:rsidP="00514A5C">
      <w:pPr>
        <w:rPr>
          <w:sz w:val="23"/>
          <w:szCs w:val="23"/>
        </w:rPr>
      </w:pPr>
    </w:p>
    <w:p w:rsidR="00514A5C" w:rsidRDefault="00514A5C" w:rsidP="00514A5C">
      <w:pPr>
        <w:rPr>
          <w:sz w:val="23"/>
          <w:szCs w:val="23"/>
        </w:rPr>
      </w:pPr>
    </w:p>
    <w:p w:rsidR="00514A5C" w:rsidRPr="00655853" w:rsidRDefault="00514A5C" w:rsidP="00514A5C">
      <w:pPr>
        <w:rPr>
          <w:i/>
          <w:sz w:val="23"/>
          <w:szCs w:val="23"/>
        </w:rPr>
      </w:pPr>
    </w:p>
    <w:p w:rsidR="00655853" w:rsidRPr="00655853" w:rsidRDefault="00655853" w:rsidP="009A61E6">
      <w:pPr>
        <w:ind w:left="360"/>
        <w:rPr>
          <w:i/>
          <w:sz w:val="23"/>
          <w:szCs w:val="23"/>
        </w:rPr>
      </w:pPr>
    </w:p>
    <w:p w:rsidR="00345DB8" w:rsidRPr="0094489B" w:rsidRDefault="00345DB8" w:rsidP="00224A49">
      <w:pPr>
        <w:pStyle w:val="Text"/>
      </w:pPr>
      <w:r w:rsidRPr="0094489B">
        <w:t xml:space="preserve">Upozornění: </w:t>
      </w:r>
    </w:p>
    <w:p w:rsidR="00345DB8" w:rsidRPr="0094489B" w:rsidRDefault="00345DB8" w:rsidP="00CE7ED9">
      <w:pPr>
        <w:numPr>
          <w:ilvl w:val="0"/>
          <w:numId w:val="15"/>
        </w:numPr>
        <w:pBdr>
          <w:top w:val="single" w:sz="4" w:space="1" w:color="auto"/>
          <w:left w:val="single" w:sz="4" w:space="4" w:color="auto"/>
          <w:bottom w:val="single" w:sz="4" w:space="1" w:color="auto"/>
          <w:right w:val="single" w:sz="4" w:space="4" w:color="auto"/>
        </w:pBdr>
        <w:rPr>
          <w:sz w:val="23"/>
          <w:szCs w:val="23"/>
        </w:rPr>
      </w:pPr>
      <w:r>
        <w:rPr>
          <w:sz w:val="23"/>
          <w:szCs w:val="23"/>
        </w:rPr>
        <w:t xml:space="preserve">bude-li při formální kontrole zjištěno nedopatření v předložené žádosti či projektu, bude předkladatel vyzván elektronickou formou, aby formální náležitosti doplnil do 3 pracovních dnů. Nebude-li nedostatek ve stanoveném termínu odstraněn, </w:t>
      </w:r>
      <w:r w:rsidRPr="0094489B">
        <w:rPr>
          <w:sz w:val="23"/>
          <w:szCs w:val="23"/>
        </w:rPr>
        <w:t xml:space="preserve">je </w:t>
      </w:r>
      <w:r>
        <w:rPr>
          <w:sz w:val="23"/>
          <w:szCs w:val="23"/>
        </w:rPr>
        <w:t xml:space="preserve">to </w:t>
      </w:r>
      <w:r w:rsidRPr="0094489B">
        <w:rPr>
          <w:sz w:val="23"/>
          <w:szCs w:val="23"/>
        </w:rPr>
        <w:t>důvodem k vyřazení projektu z výběrového řízení</w:t>
      </w:r>
      <w:r>
        <w:rPr>
          <w:sz w:val="23"/>
          <w:szCs w:val="23"/>
        </w:rPr>
        <w:t>;</w:t>
      </w:r>
    </w:p>
    <w:p w:rsidR="00345DB8" w:rsidRPr="0094489B" w:rsidRDefault="00345DB8" w:rsidP="00CE7ED9">
      <w:pPr>
        <w:numPr>
          <w:ilvl w:val="0"/>
          <w:numId w:val="15"/>
        </w:numPr>
        <w:pBdr>
          <w:top w:val="single" w:sz="4" w:space="1" w:color="auto"/>
          <w:left w:val="single" w:sz="4" w:space="4" w:color="auto"/>
          <w:bottom w:val="single" w:sz="4" w:space="1" w:color="auto"/>
          <w:right w:val="single" w:sz="4" w:space="4" w:color="auto"/>
        </w:pBdr>
        <w:rPr>
          <w:sz w:val="23"/>
          <w:szCs w:val="23"/>
        </w:rPr>
      </w:pPr>
      <w:r w:rsidRPr="0094489B">
        <w:rPr>
          <w:sz w:val="23"/>
          <w:szCs w:val="23"/>
        </w:rPr>
        <w:t>Žádosti zaslané faxem se nepřijímají.</w:t>
      </w:r>
    </w:p>
    <w:p w:rsidR="00345DB8" w:rsidRPr="0094489B" w:rsidRDefault="00345DB8" w:rsidP="00224A49">
      <w:pPr>
        <w:pStyle w:val="Text"/>
      </w:pPr>
    </w:p>
    <w:p w:rsidR="00345DB8" w:rsidRPr="00D74D7A" w:rsidRDefault="00345DB8" w:rsidP="00224A49">
      <w:pPr>
        <w:pStyle w:val="Text"/>
      </w:pPr>
      <w:r w:rsidRPr="00D74D7A">
        <w:t>Informace o dotačním výběrovém řízení poskytuje</w:t>
      </w:r>
      <w:r w:rsidR="00E64F73">
        <w:t>me na e-mailové adrese</w:t>
      </w:r>
      <w:r w:rsidRPr="00D74D7A">
        <w:t>:</w:t>
      </w:r>
    </w:p>
    <w:tbl>
      <w:tblPr>
        <w:tblW w:w="0" w:type="auto"/>
        <w:tblLayout w:type="fixed"/>
        <w:tblCellMar>
          <w:left w:w="70" w:type="dxa"/>
          <w:right w:w="70" w:type="dxa"/>
        </w:tblCellMar>
        <w:tblLook w:val="0000" w:firstRow="0" w:lastRow="0" w:firstColumn="0" w:lastColumn="0" w:noHBand="0" w:noVBand="0"/>
      </w:tblPr>
      <w:tblGrid>
        <w:gridCol w:w="4605"/>
      </w:tblGrid>
      <w:tr w:rsidR="00345DB8" w:rsidRPr="0094489B">
        <w:tc>
          <w:tcPr>
            <w:tcW w:w="4605" w:type="dxa"/>
          </w:tcPr>
          <w:p w:rsidR="00345DB8" w:rsidRPr="00D74D7A" w:rsidRDefault="00345DB8" w:rsidP="00345DB8">
            <w:r w:rsidRPr="00D74D7A">
              <w:t xml:space="preserve">E - mail: </w:t>
            </w:r>
            <w:hyperlink r:id="rId11" w:history="1">
              <w:r w:rsidR="00655853" w:rsidRPr="00130B8E">
                <w:rPr>
                  <w:rStyle w:val="Hypertextovodkaz"/>
                </w:rPr>
                <w:t>infodpmensiny12@msmt.cz</w:t>
              </w:r>
            </w:hyperlink>
          </w:p>
        </w:tc>
      </w:tr>
      <w:tr w:rsidR="00345DB8" w:rsidRPr="0094489B">
        <w:tc>
          <w:tcPr>
            <w:tcW w:w="4605" w:type="dxa"/>
          </w:tcPr>
          <w:p w:rsidR="00345DB8" w:rsidRPr="00D74D7A" w:rsidRDefault="00345DB8" w:rsidP="00C4255E"/>
        </w:tc>
      </w:tr>
    </w:tbl>
    <w:p w:rsidR="00345DB8" w:rsidRPr="0094489B" w:rsidRDefault="00345DB8" w:rsidP="00345DB8">
      <w:pPr>
        <w:rPr>
          <w:sz w:val="23"/>
          <w:szCs w:val="23"/>
        </w:rPr>
      </w:pPr>
    </w:p>
    <w:p w:rsidR="00345DB8" w:rsidRPr="00EC31BC" w:rsidRDefault="00EC31BC" w:rsidP="00EC31BC">
      <w:pPr>
        <w:pStyle w:val="Nadpis1"/>
        <w:pBdr>
          <w:top w:val="single" w:sz="4" w:space="1" w:color="auto"/>
          <w:left w:val="single" w:sz="4" w:space="4" w:color="auto"/>
          <w:bottom w:val="single" w:sz="4" w:space="1" w:color="auto"/>
          <w:right w:val="single" w:sz="4" w:space="4" w:color="auto"/>
        </w:pBdr>
        <w:jc w:val="left"/>
        <w:rPr>
          <w:b w:val="0"/>
          <w:i/>
          <w:sz w:val="23"/>
          <w:szCs w:val="23"/>
        </w:rPr>
      </w:pPr>
      <w:r w:rsidRPr="00EC31BC">
        <w:rPr>
          <w:b w:val="0"/>
          <w:i/>
          <w:sz w:val="23"/>
          <w:szCs w:val="23"/>
        </w:rPr>
        <w:t>T</w:t>
      </w:r>
      <w:r w:rsidR="00345DB8" w:rsidRPr="00EC31BC">
        <w:rPr>
          <w:b w:val="0"/>
          <w:i/>
          <w:sz w:val="23"/>
          <w:szCs w:val="23"/>
        </w:rPr>
        <w:t>ermín pro předložení žádostí:</w:t>
      </w:r>
    </w:p>
    <w:p w:rsidR="00EC31BC" w:rsidRPr="00EC31BC" w:rsidRDefault="00EC31BC" w:rsidP="009A61E6">
      <w:pPr>
        <w:pStyle w:val="Text"/>
        <w:jc w:val="both"/>
        <w:rPr>
          <w:i/>
        </w:rPr>
      </w:pPr>
    </w:p>
    <w:p w:rsidR="00345DB8" w:rsidRPr="00D74D7A" w:rsidRDefault="00EC31BC" w:rsidP="009A61E6">
      <w:pPr>
        <w:pStyle w:val="Text"/>
        <w:jc w:val="both"/>
        <w:rPr>
          <w:rFonts w:ascii="Courier New" w:hAnsi="Courier New" w:cs="Courier New"/>
        </w:rPr>
      </w:pPr>
      <w:r>
        <w:tab/>
      </w:r>
      <w:r w:rsidR="00345DB8" w:rsidRPr="00D74D7A">
        <w:t xml:space="preserve">Žádosti přijímá </w:t>
      </w:r>
      <w:r w:rsidR="004C396C">
        <w:t>MŠMT</w:t>
      </w:r>
      <w:r w:rsidR="00345DB8" w:rsidRPr="00D74D7A">
        <w:t xml:space="preserve"> </w:t>
      </w:r>
      <w:r w:rsidR="00345DB8" w:rsidRPr="00FB1940">
        <w:t xml:space="preserve">nejpozději do </w:t>
      </w:r>
      <w:r w:rsidR="000806C4">
        <w:t>22</w:t>
      </w:r>
      <w:r w:rsidR="00861986">
        <w:t>.</w:t>
      </w:r>
      <w:r w:rsidR="00E64F73">
        <w:t xml:space="preserve"> října</w:t>
      </w:r>
      <w:r w:rsidR="00345DB8" w:rsidRPr="00FB1940">
        <w:t xml:space="preserve"> 20</w:t>
      </w:r>
      <w:r w:rsidR="008A256B" w:rsidRPr="00FB1940">
        <w:t>1</w:t>
      </w:r>
      <w:r w:rsidR="00655853">
        <w:t>2</w:t>
      </w:r>
      <w:r w:rsidR="00345DB8" w:rsidRPr="00D74D7A">
        <w:t>, při osobním podání do podatelny ministerstva do 15:00 hod. Při podání poštou je rozhodující termín doručení do podatelny ministerstva.</w:t>
      </w:r>
      <w:r w:rsidR="00345DB8" w:rsidRPr="00D74D7A">
        <w:rPr>
          <w:rFonts w:ascii="Courier New" w:hAnsi="Courier New" w:cs="Courier New"/>
        </w:rPr>
        <w:t xml:space="preserve"> </w:t>
      </w:r>
    </w:p>
    <w:p w:rsidR="00345DB8" w:rsidRPr="00D74D7A" w:rsidRDefault="00345DB8" w:rsidP="009A61E6">
      <w:pPr>
        <w:pStyle w:val="Text"/>
        <w:jc w:val="both"/>
      </w:pPr>
      <w:r w:rsidRPr="00D74D7A">
        <w:t>Písemná forma žádosti musí být opatřena razítkem právnické osoby a podpisem statutárního zástupce (zástupců) žadatele.</w:t>
      </w:r>
      <w:r w:rsidR="009957AC">
        <w:t xml:space="preserve"> </w:t>
      </w:r>
      <w:r w:rsidRPr="00D74D7A">
        <w:t xml:space="preserve">Přijaté projekty budou vyhodnoceny a výsledky výběrového dotačního řízení </w:t>
      </w:r>
      <w:r w:rsidR="004C396C">
        <w:t>MŠMT</w:t>
      </w:r>
      <w:r w:rsidRPr="00D74D7A">
        <w:t xml:space="preserve"> zveřejní na svých internetových stránkách. Seznam žádostí, které nesplnily formální podmínky pro podání žádosti, </w:t>
      </w:r>
      <w:r w:rsidRPr="00341ED8">
        <w:t xml:space="preserve">bude zveřejněn na webových stránkách ministerstva v souladu s usnesením </w:t>
      </w:r>
      <w:r w:rsidRPr="00EF50A6">
        <w:t xml:space="preserve">vlády ČR ze dne </w:t>
      </w:r>
      <w:r w:rsidR="004A495A" w:rsidRPr="00EF50A6">
        <w:rPr>
          <w:sz w:val="23"/>
          <w:szCs w:val="23"/>
        </w:rPr>
        <w:t xml:space="preserve">ze dne 1. února 2010 č. 92 </w:t>
      </w:r>
      <w:r w:rsidRPr="00EF50A6">
        <w:t>o</w:t>
      </w:r>
      <w:r w:rsidR="004A495A" w:rsidRPr="00EF50A6">
        <w:t> </w:t>
      </w:r>
      <w:r w:rsidRPr="00EF50A6">
        <w:t>Zásadách vlády pro poskytování dotací ze státního rozpočtu České republiky nestátním neziskovým organizacím ústředními orgány státní správy. Seznam podpořených</w:t>
      </w:r>
      <w:r w:rsidRPr="00D74D7A">
        <w:t xml:space="preserve"> projektů </w:t>
      </w:r>
      <w:r w:rsidR="004C396C">
        <w:t>MŠMT</w:t>
      </w:r>
      <w:r w:rsidRPr="00D74D7A">
        <w:t xml:space="preserve"> zveřejní nejpozději do 31. března </w:t>
      </w:r>
      <w:r w:rsidR="00721820">
        <w:t>2013</w:t>
      </w:r>
      <w:r w:rsidRPr="00D74D7A">
        <w:t xml:space="preserve"> na svých webových stránkách.</w:t>
      </w:r>
    </w:p>
    <w:p w:rsidR="00345DB8" w:rsidRPr="00D74D7A" w:rsidRDefault="00345DB8" w:rsidP="009A61E6">
      <w:pPr>
        <w:pStyle w:val="Text"/>
        <w:jc w:val="both"/>
      </w:pPr>
      <w:r w:rsidRPr="00D74D7A">
        <w:t xml:space="preserve">Vydání </w:t>
      </w:r>
      <w:r w:rsidR="007B161D" w:rsidRPr="009957AC">
        <w:t>R</w:t>
      </w:r>
      <w:r w:rsidRPr="009957AC">
        <w:t xml:space="preserve">ozhodnutí o poskytnutí dotace bude vázáno na vyúčtování dotací za rok </w:t>
      </w:r>
      <w:r w:rsidR="00721820">
        <w:t>201</w:t>
      </w:r>
      <w:r w:rsidR="00341ED8">
        <w:t>2</w:t>
      </w:r>
      <w:r w:rsidR="00962E15" w:rsidRPr="009957AC">
        <w:t xml:space="preserve"> </w:t>
      </w:r>
      <w:r w:rsidR="00EF50A6">
        <w:t>a </w:t>
      </w:r>
      <w:r w:rsidRPr="009957AC">
        <w:t>dodržení řádných termínů pro vyúčtování určených v</w:t>
      </w:r>
      <w:r w:rsidR="007B161D" w:rsidRPr="009957AC">
        <w:t> R</w:t>
      </w:r>
      <w:r w:rsidRPr="009957AC">
        <w:t>ozhodnutí</w:t>
      </w:r>
      <w:r w:rsidR="007B161D" w:rsidRPr="009957AC">
        <w:t xml:space="preserve"> o</w:t>
      </w:r>
      <w:r w:rsidR="007B161D">
        <w:t xml:space="preserve"> přidělení dotace</w:t>
      </w:r>
      <w:r w:rsidRPr="00D74D7A">
        <w:t xml:space="preserve">. </w:t>
      </w:r>
    </w:p>
    <w:bookmarkEnd w:id="0"/>
    <w:bookmarkEnd w:id="1"/>
    <w:p w:rsidR="00EF50A6" w:rsidRPr="00EC31BC" w:rsidRDefault="00EF50A6" w:rsidP="00EC31BC">
      <w:pPr>
        <w:pStyle w:val="Nadpis1"/>
        <w:pBdr>
          <w:top w:val="single" w:sz="4" w:space="1" w:color="auto"/>
          <w:left w:val="single" w:sz="4" w:space="4" w:color="auto"/>
          <w:bottom w:val="single" w:sz="4" w:space="1" w:color="auto"/>
          <w:right w:val="single" w:sz="4" w:space="4" w:color="auto"/>
        </w:pBdr>
        <w:jc w:val="left"/>
        <w:rPr>
          <w:b w:val="0"/>
          <w:i/>
          <w:sz w:val="23"/>
          <w:szCs w:val="23"/>
        </w:rPr>
      </w:pPr>
      <w:r w:rsidRPr="00EC31BC">
        <w:rPr>
          <w:b w:val="0"/>
          <w:i/>
          <w:sz w:val="23"/>
          <w:szCs w:val="23"/>
        </w:rPr>
        <w:t>Účinnost</w:t>
      </w:r>
      <w:r w:rsidR="00EC31BC">
        <w:rPr>
          <w:b w:val="0"/>
          <w:i/>
          <w:sz w:val="23"/>
          <w:szCs w:val="23"/>
        </w:rPr>
        <w:t>:</w:t>
      </w:r>
    </w:p>
    <w:p w:rsidR="00EC31BC" w:rsidRDefault="00EC31BC" w:rsidP="00EF50A6">
      <w:pPr>
        <w:pStyle w:val="Text"/>
        <w:jc w:val="left"/>
      </w:pPr>
    </w:p>
    <w:p w:rsidR="007573AF" w:rsidRDefault="00EC31BC" w:rsidP="00EF50A6">
      <w:pPr>
        <w:pStyle w:val="Text"/>
        <w:jc w:val="left"/>
      </w:pPr>
      <w:r>
        <w:t>T</w:t>
      </w:r>
      <w:r w:rsidR="007573AF" w:rsidRPr="00A628AF">
        <w:t xml:space="preserve">ento Program nabývá účinnosti </w:t>
      </w:r>
      <w:r w:rsidR="00792F55" w:rsidRPr="00A628AF">
        <w:t xml:space="preserve">dnem </w:t>
      </w:r>
      <w:r w:rsidR="00792F55">
        <w:t>2012</w:t>
      </w:r>
      <w:r w:rsidR="007573AF">
        <w:t>.</w:t>
      </w:r>
    </w:p>
    <w:p w:rsidR="00887629" w:rsidRPr="00887629" w:rsidRDefault="00887629" w:rsidP="00887629">
      <w:pPr>
        <w:pStyle w:val="Nadpis1"/>
        <w:pBdr>
          <w:top w:val="single" w:sz="4" w:space="6" w:color="auto"/>
          <w:left w:val="single" w:sz="4" w:space="4" w:color="auto"/>
          <w:bottom w:val="single" w:sz="4" w:space="1" w:color="auto"/>
          <w:right w:val="single" w:sz="4" w:space="4" w:color="auto"/>
        </w:pBdr>
        <w:jc w:val="left"/>
        <w:rPr>
          <w:b w:val="0"/>
          <w:i/>
          <w:sz w:val="23"/>
          <w:szCs w:val="23"/>
        </w:rPr>
      </w:pPr>
      <w:bookmarkStart w:id="6" w:name="_Toc16956929"/>
      <w:bookmarkStart w:id="7" w:name="_Toc16957307"/>
      <w:r w:rsidRPr="00887629">
        <w:rPr>
          <w:b w:val="0"/>
          <w:i/>
          <w:sz w:val="23"/>
          <w:szCs w:val="23"/>
        </w:rPr>
        <w:t>Seznam přílohy k vyplnění žadatelem:</w:t>
      </w:r>
    </w:p>
    <w:p w:rsidR="00887629" w:rsidRDefault="00887629" w:rsidP="00887629">
      <w:pPr>
        <w:pStyle w:val="Text"/>
        <w:jc w:val="both"/>
      </w:pPr>
    </w:p>
    <w:p w:rsidR="00887629" w:rsidRDefault="00887A89" w:rsidP="00887629">
      <w:pPr>
        <w:pStyle w:val="Text"/>
        <w:jc w:val="both"/>
      </w:pPr>
      <w:hyperlink w:anchor="_Žádost_o_státní" w:history="1">
        <w:r w:rsidR="00887629" w:rsidRPr="00855728">
          <w:rPr>
            <w:rStyle w:val="Hypertextovodkaz"/>
          </w:rPr>
          <w:t>Příloha č. 1</w:t>
        </w:r>
      </w:hyperlink>
      <w:r w:rsidR="00887629" w:rsidRPr="00D74D7A">
        <w:t xml:space="preserve">: Žádost o státní dotaci na rok </w:t>
      </w:r>
      <w:r w:rsidR="00887629">
        <w:t>2013</w:t>
      </w:r>
      <w:r w:rsidR="00887629" w:rsidRPr="00D74D7A">
        <w:t xml:space="preserve"> </w:t>
      </w:r>
      <w:r w:rsidR="00887629">
        <w:t>(včetně podrobného popisu projektu)</w:t>
      </w:r>
    </w:p>
    <w:p w:rsidR="00887629" w:rsidRPr="00D74D7A" w:rsidRDefault="00887A89" w:rsidP="00887629">
      <w:pPr>
        <w:pStyle w:val="Text"/>
        <w:jc w:val="both"/>
      </w:pPr>
      <w:hyperlink w:anchor="_Podrobný_rozpočet_projektu" w:history="1">
        <w:r w:rsidR="00887629" w:rsidRPr="00855728">
          <w:rPr>
            <w:rStyle w:val="Hypertextovodkaz"/>
          </w:rPr>
          <w:t>Příloha č. 2</w:t>
        </w:r>
      </w:hyperlink>
      <w:r w:rsidR="00887629" w:rsidRPr="00D74D7A">
        <w:t>: Podrobný rozpočet projektu (připojuje se k</w:t>
      </w:r>
      <w:r w:rsidR="00887629">
        <w:t xml:space="preserve"> Žádosti v </w:t>
      </w:r>
      <w:r w:rsidR="00887629" w:rsidRPr="00D74D7A">
        <w:t>Příloze č. 1)</w:t>
      </w:r>
    </w:p>
    <w:p w:rsidR="00887629" w:rsidRPr="00D74D7A" w:rsidRDefault="00887A89" w:rsidP="00887629">
      <w:pPr>
        <w:pStyle w:val="Text"/>
        <w:jc w:val="both"/>
      </w:pPr>
      <w:hyperlink w:anchor="_Vyúčtování_účelové_dotace" w:history="1">
        <w:r w:rsidR="00887629" w:rsidRPr="00855728">
          <w:rPr>
            <w:rStyle w:val="Hypertextovodkaz"/>
          </w:rPr>
          <w:t>Příloha č. 3</w:t>
        </w:r>
      </w:hyperlink>
      <w:r w:rsidR="00887629" w:rsidRPr="00D74D7A">
        <w:t>: Vyúčtování účelové dotace (zasílá se až po ukončení projektu)</w:t>
      </w:r>
    </w:p>
    <w:p w:rsidR="00887629" w:rsidRPr="00D74D7A" w:rsidRDefault="00887A89" w:rsidP="00887629">
      <w:pPr>
        <w:pStyle w:val="Text"/>
        <w:jc w:val="both"/>
      </w:pPr>
      <w:hyperlink w:anchor="_Tisková_zpráva" w:history="1">
        <w:r w:rsidR="00887629" w:rsidRPr="00855728">
          <w:rPr>
            <w:rStyle w:val="Hypertextovodkaz"/>
          </w:rPr>
          <w:t>Příloha č. 4</w:t>
        </w:r>
      </w:hyperlink>
      <w:r w:rsidR="00887629" w:rsidRPr="00D74D7A">
        <w:t>: Tisková zpráva (zasílá se až po ukončení projektu)</w:t>
      </w:r>
    </w:p>
    <w:p w:rsidR="00887629" w:rsidRDefault="00887A89" w:rsidP="00887629">
      <w:pPr>
        <w:pStyle w:val="Text"/>
        <w:jc w:val="both"/>
      </w:pPr>
      <w:hyperlink w:anchor="_Kritéria_pro_posouzení" w:history="1">
        <w:r w:rsidR="00887629" w:rsidRPr="00855728">
          <w:rPr>
            <w:rStyle w:val="Hypertextovodkaz"/>
          </w:rPr>
          <w:t>Příloha č. 5</w:t>
        </w:r>
      </w:hyperlink>
      <w:r w:rsidR="00887629" w:rsidRPr="00D74D7A">
        <w:t>: Kritéria pro posouzení projektu</w:t>
      </w:r>
      <w:r w:rsidR="00887629">
        <w:t xml:space="preserve"> (k informaci žadatelům)</w:t>
      </w:r>
    </w:p>
    <w:p w:rsidR="009A61E6" w:rsidRDefault="009A61E6" w:rsidP="00887629">
      <w:pPr>
        <w:pStyle w:val="Textneodraen0"/>
        <w:jc w:val="both"/>
      </w:pPr>
    </w:p>
    <w:p w:rsidR="009A61E6" w:rsidRDefault="009A61E6" w:rsidP="009A61E6">
      <w:pPr>
        <w:pStyle w:val="Textneodraen0"/>
        <w:jc w:val="both"/>
      </w:pPr>
    </w:p>
    <w:p w:rsidR="009A61E6" w:rsidRDefault="009A61E6" w:rsidP="009A61E6">
      <w:pPr>
        <w:pStyle w:val="Textneodraen0"/>
        <w:jc w:val="both"/>
      </w:pPr>
    </w:p>
    <w:p w:rsidR="009A61E6" w:rsidRDefault="009A61E6" w:rsidP="009A61E6">
      <w:pPr>
        <w:pStyle w:val="Textneodraen0"/>
        <w:jc w:val="both"/>
      </w:pPr>
    </w:p>
    <w:p w:rsidR="009A61E6" w:rsidRDefault="009A61E6" w:rsidP="009A61E6">
      <w:pPr>
        <w:pStyle w:val="Textneodraen0"/>
        <w:jc w:val="both"/>
      </w:pPr>
    </w:p>
    <w:p w:rsidR="00AE0AB1" w:rsidRDefault="00AE0AB1" w:rsidP="009A61E6">
      <w:pPr>
        <w:pStyle w:val="Textneodraen0"/>
        <w:jc w:val="both"/>
      </w:pPr>
    </w:p>
    <w:p w:rsidR="006351EB" w:rsidRPr="000844B5" w:rsidRDefault="009A61E6" w:rsidP="009A61E6">
      <w:pPr>
        <w:pStyle w:val="Textneodraen0"/>
        <w:jc w:val="both"/>
      </w:pPr>
      <w:r>
        <w:tab/>
      </w:r>
      <w:r>
        <w:tab/>
      </w:r>
      <w:r>
        <w:tab/>
      </w:r>
      <w:r>
        <w:tab/>
      </w:r>
      <w:r>
        <w:tab/>
      </w:r>
      <w:r>
        <w:tab/>
      </w:r>
      <w:r>
        <w:tab/>
      </w:r>
      <w:r w:rsidR="002522E1">
        <w:t>PhDr. Jindřich Fryč</w:t>
      </w:r>
    </w:p>
    <w:p w:rsidR="00607679" w:rsidRDefault="009A61E6" w:rsidP="00887629">
      <w:pPr>
        <w:ind w:left="3827" w:right="1157"/>
        <w:rPr>
          <w:b/>
          <w:sz w:val="27"/>
          <w:szCs w:val="27"/>
        </w:rPr>
      </w:pPr>
      <w:r>
        <w:tab/>
      </w:r>
      <w:r>
        <w:tab/>
        <w:t xml:space="preserve">  </w:t>
      </w:r>
      <w:r w:rsidR="006351EB" w:rsidRPr="000844B5">
        <w:t>náměstek ministra</w:t>
      </w:r>
      <w:bookmarkEnd w:id="6"/>
      <w:bookmarkEnd w:id="7"/>
    </w:p>
    <w:p w:rsidR="00887629" w:rsidRDefault="00887629" w:rsidP="0092443E">
      <w:pPr>
        <w:rPr>
          <w:b/>
          <w:sz w:val="27"/>
          <w:szCs w:val="27"/>
        </w:rPr>
      </w:pPr>
    </w:p>
    <w:p w:rsidR="0092443E" w:rsidRPr="0094489B" w:rsidRDefault="0092443E" w:rsidP="0092443E">
      <w:pPr>
        <w:rPr>
          <w:b/>
          <w:sz w:val="27"/>
          <w:szCs w:val="27"/>
        </w:rPr>
      </w:pPr>
      <w:r w:rsidRPr="0094489B">
        <w:rPr>
          <w:b/>
          <w:sz w:val="27"/>
          <w:szCs w:val="27"/>
        </w:rPr>
        <w:lastRenderedPageBreak/>
        <w:t xml:space="preserve">Příloha č.1  </w:t>
      </w:r>
    </w:p>
    <w:p w:rsidR="0092443E" w:rsidRPr="0094489B" w:rsidRDefault="0092443E" w:rsidP="0092443E">
      <w:pPr>
        <w:pStyle w:val="Nadpis1"/>
        <w:rPr>
          <w:sz w:val="27"/>
          <w:szCs w:val="27"/>
        </w:rPr>
      </w:pPr>
      <w:bookmarkStart w:id="8" w:name="_Žádost_o_státní"/>
      <w:bookmarkEnd w:id="8"/>
      <w:r w:rsidRPr="00115910">
        <w:rPr>
          <w:sz w:val="27"/>
          <w:szCs w:val="27"/>
        </w:rPr>
        <w:t xml:space="preserve">Žádost o státní dotaci na rok </w:t>
      </w:r>
      <w:r w:rsidR="00721820">
        <w:rPr>
          <w:sz w:val="27"/>
          <w:szCs w:val="27"/>
        </w:rPr>
        <w:t>2013</w:t>
      </w:r>
      <w:r w:rsidRPr="00115910">
        <w:rPr>
          <w:sz w:val="27"/>
          <w:szCs w:val="27"/>
        </w:rPr>
        <w:t xml:space="preserve"> </w:t>
      </w:r>
      <w:r w:rsidRPr="00115910">
        <w:rPr>
          <w:sz w:val="27"/>
          <w:szCs w:val="27"/>
          <w:vertAlign w:val="superscript"/>
        </w:rPr>
        <w:footnoteReference w:id="4"/>
      </w:r>
    </w:p>
    <w:p w:rsidR="004F69E2" w:rsidRDefault="004F69E2" w:rsidP="004F69E2">
      <w:pPr>
        <w:pStyle w:val="Texttabulka"/>
        <w:jc w:val="right"/>
      </w:pPr>
      <w:r>
        <w:t>Evidenční číslo:……………………………………………………</w:t>
      </w:r>
    </w:p>
    <w:p w:rsidR="004F69E2" w:rsidRPr="0000576D" w:rsidRDefault="004F69E2" w:rsidP="004F69E2">
      <w:pPr>
        <w:jc w:val="right"/>
        <w:rPr>
          <w:rFonts w:ascii="Arial Narrow" w:hAnsi="Arial Narrow"/>
          <w:spacing w:val="8"/>
          <w:sz w:val="20"/>
        </w:rPr>
      </w:pPr>
      <w:r w:rsidRPr="0000576D">
        <w:rPr>
          <w:rFonts w:ascii="Arial Narrow" w:hAnsi="Arial Narrow"/>
          <w:spacing w:val="8"/>
          <w:sz w:val="20"/>
        </w:rPr>
        <w:t>(doplní MŠMT)</w:t>
      </w:r>
    </w:p>
    <w:p w:rsidR="0092443E" w:rsidRPr="0094489B" w:rsidRDefault="0092443E" w:rsidP="0092443E">
      <w:pPr>
        <w:jc w:val="center"/>
        <w:rPr>
          <w:b/>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371"/>
      </w:tblGrid>
      <w:tr w:rsidR="004F69E2">
        <w:trPr>
          <w:cantSplit/>
        </w:trPr>
        <w:tc>
          <w:tcPr>
            <w:tcW w:w="2480" w:type="dxa"/>
          </w:tcPr>
          <w:p w:rsidR="004F69E2" w:rsidRDefault="004F69E2" w:rsidP="004F69E2">
            <w:pPr>
              <w:pStyle w:val="Texttabulka"/>
            </w:pPr>
            <w:r>
              <w:t>Poskytovatel dotace</w:t>
            </w:r>
          </w:p>
        </w:tc>
        <w:tc>
          <w:tcPr>
            <w:tcW w:w="7371" w:type="dxa"/>
          </w:tcPr>
          <w:p w:rsidR="004F69E2" w:rsidRDefault="004F69E2" w:rsidP="004F69E2">
            <w:pPr>
              <w:pStyle w:val="Texttabulka"/>
              <w:jc w:val="center"/>
              <w:rPr>
                <w:sz w:val="24"/>
              </w:rPr>
            </w:pPr>
            <w:r>
              <w:rPr>
                <w:sz w:val="24"/>
              </w:rPr>
              <w:t>Ministerstvo školství, mládeže a tělovýchovy</w:t>
            </w:r>
            <w:r>
              <w:rPr>
                <w:sz w:val="24"/>
              </w:rPr>
              <w:br/>
            </w:r>
            <w:r w:rsidRPr="009B6A59">
              <w:rPr>
                <w:b w:val="0"/>
                <w:sz w:val="24"/>
              </w:rPr>
              <w:t>Karmelitská 7, 118 12 Praha 1, IČ 00022985</w:t>
            </w:r>
          </w:p>
        </w:tc>
      </w:tr>
      <w:tr w:rsidR="004F69E2">
        <w:trPr>
          <w:cantSplit/>
        </w:trPr>
        <w:tc>
          <w:tcPr>
            <w:tcW w:w="2480" w:type="dxa"/>
          </w:tcPr>
          <w:p w:rsidR="004F69E2" w:rsidRDefault="004F69E2" w:rsidP="004F69E2">
            <w:pPr>
              <w:pStyle w:val="Texttabulka"/>
            </w:pPr>
            <w:r>
              <w:t>Název dotačního programu</w:t>
            </w:r>
          </w:p>
        </w:tc>
        <w:tc>
          <w:tcPr>
            <w:tcW w:w="7371" w:type="dxa"/>
          </w:tcPr>
          <w:p w:rsidR="004F69E2" w:rsidRDefault="004F69E2" w:rsidP="004F69E2">
            <w:pPr>
              <w:pStyle w:val="Texttabulka"/>
              <w:jc w:val="center"/>
              <w:rPr>
                <w:sz w:val="24"/>
              </w:rPr>
            </w:pPr>
            <w:r>
              <w:rPr>
                <w:sz w:val="24"/>
              </w:rPr>
              <w:t xml:space="preserve">Dotační program MŠMT na podporu vzdělávání v jazycích národnostních menšin a multikulturní výchovy v roce </w:t>
            </w:r>
            <w:r w:rsidR="00721820">
              <w:rPr>
                <w:sz w:val="24"/>
              </w:rPr>
              <w:t>2013</w:t>
            </w:r>
          </w:p>
        </w:tc>
      </w:tr>
      <w:tr w:rsidR="004F69E2">
        <w:trPr>
          <w:cantSplit/>
        </w:trPr>
        <w:tc>
          <w:tcPr>
            <w:tcW w:w="2480" w:type="dxa"/>
          </w:tcPr>
          <w:p w:rsidR="004F69E2" w:rsidRDefault="004F69E2" w:rsidP="004F69E2">
            <w:pPr>
              <w:pStyle w:val="Texttabulka"/>
              <w:rPr>
                <w:sz w:val="24"/>
              </w:rPr>
            </w:pPr>
            <w:r>
              <w:rPr>
                <w:sz w:val="24"/>
              </w:rPr>
              <w:t>Název projektu</w:t>
            </w:r>
            <w:r>
              <w:rPr>
                <w:sz w:val="24"/>
              </w:rPr>
              <w:br/>
            </w:r>
            <w:r>
              <w:rPr>
                <w:b w:val="0"/>
              </w:rPr>
              <w:t>(max. 140 znaků)</w:t>
            </w:r>
          </w:p>
        </w:tc>
        <w:tc>
          <w:tcPr>
            <w:tcW w:w="7371" w:type="dxa"/>
          </w:tcPr>
          <w:p w:rsidR="004F69E2" w:rsidRDefault="004F69E2" w:rsidP="004F69E2">
            <w:pPr>
              <w:pStyle w:val="Texttabulka"/>
              <w:rPr>
                <w:sz w:val="22"/>
              </w:rPr>
            </w:pPr>
          </w:p>
        </w:tc>
      </w:tr>
      <w:tr w:rsidR="004F69E2">
        <w:trPr>
          <w:cantSplit/>
        </w:trPr>
        <w:tc>
          <w:tcPr>
            <w:tcW w:w="2480" w:type="dxa"/>
          </w:tcPr>
          <w:p w:rsidR="004F69E2" w:rsidRPr="004F69E2" w:rsidRDefault="004F69E2" w:rsidP="004F69E2">
            <w:pPr>
              <w:pStyle w:val="Texttabulka"/>
            </w:pPr>
            <w:r w:rsidRPr="004F69E2">
              <w:t>Modul dotačního programu</w:t>
            </w:r>
          </w:p>
        </w:tc>
        <w:tc>
          <w:tcPr>
            <w:tcW w:w="7371" w:type="dxa"/>
          </w:tcPr>
          <w:p w:rsidR="004F69E2" w:rsidRDefault="004F69E2" w:rsidP="004F69E2">
            <w:pPr>
              <w:pStyle w:val="Texttabulka"/>
              <w:rPr>
                <w:sz w:val="22"/>
              </w:rPr>
            </w:pPr>
          </w:p>
        </w:tc>
      </w:tr>
    </w:tbl>
    <w:p w:rsidR="0092443E" w:rsidRDefault="0092443E" w:rsidP="0092443E">
      <w:pPr>
        <w:rPr>
          <w:bCs/>
          <w:sz w:val="23"/>
          <w:szCs w:val="23"/>
        </w:rPr>
      </w:pPr>
      <w:r w:rsidRPr="00C52CF4">
        <w:rPr>
          <w:b/>
          <w:bCs/>
          <w:sz w:val="23"/>
          <w:szCs w:val="23"/>
        </w:rPr>
        <w:t>Tematické zařazení – označt</w:t>
      </w:r>
      <w:r>
        <w:rPr>
          <w:b/>
          <w:bCs/>
          <w:sz w:val="23"/>
          <w:szCs w:val="23"/>
        </w:rPr>
        <w:t>e</w:t>
      </w:r>
      <w:r w:rsidRPr="00C52CF4">
        <w:rPr>
          <w:b/>
          <w:bCs/>
          <w:sz w:val="23"/>
          <w:szCs w:val="23"/>
        </w:rPr>
        <w:t xml:space="preserve"> menšinu</w:t>
      </w:r>
      <w:r>
        <w:rPr>
          <w:b/>
          <w:bCs/>
          <w:sz w:val="23"/>
          <w:szCs w:val="23"/>
        </w:rPr>
        <w:t xml:space="preserve">, které se projekt týká, </w:t>
      </w:r>
      <w:r w:rsidRPr="00C52CF4">
        <w:rPr>
          <w:b/>
          <w:bCs/>
          <w:sz w:val="23"/>
          <w:szCs w:val="23"/>
        </w:rPr>
        <w:t>nebo téma projektu</w:t>
      </w:r>
      <w:r>
        <w:rPr>
          <w:bCs/>
          <w:sz w:val="23"/>
          <w:szCs w:val="23"/>
        </w:rPr>
        <w:t>:</w:t>
      </w:r>
    </w:p>
    <w:p w:rsidR="0092443E" w:rsidRDefault="0092443E" w:rsidP="001E2BD4">
      <w:pPr>
        <w:ind w:left="-426"/>
        <w:rPr>
          <w:bCs/>
          <w:sz w:val="23"/>
          <w:szCs w:val="23"/>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1154"/>
        <w:gridCol w:w="1154"/>
        <w:gridCol w:w="1154"/>
        <w:gridCol w:w="866"/>
        <w:gridCol w:w="897"/>
        <w:gridCol w:w="1134"/>
        <w:gridCol w:w="1417"/>
        <w:gridCol w:w="851"/>
      </w:tblGrid>
      <w:tr w:rsidR="001E2BD4" w:rsidTr="001E2BD4">
        <w:trPr>
          <w:trHeight w:val="287"/>
        </w:trPr>
        <w:tc>
          <w:tcPr>
            <w:tcW w:w="1155" w:type="dxa"/>
            <w:shd w:val="clear" w:color="auto" w:fill="C6D9F1"/>
          </w:tcPr>
          <w:p w:rsidR="001E2BD4" w:rsidRPr="00115910" w:rsidRDefault="001E2BD4" w:rsidP="006351EB">
            <w:pPr>
              <w:rPr>
                <w:b/>
                <w:sz w:val="23"/>
                <w:szCs w:val="23"/>
              </w:rPr>
            </w:pPr>
            <w:r w:rsidRPr="00115910">
              <w:rPr>
                <w:b/>
                <w:bCs/>
                <w:sz w:val="20"/>
              </w:rPr>
              <w:t>bulharská</w:t>
            </w:r>
          </w:p>
        </w:tc>
        <w:tc>
          <w:tcPr>
            <w:tcW w:w="1154" w:type="dxa"/>
            <w:shd w:val="clear" w:color="auto" w:fill="C6D9F1"/>
          </w:tcPr>
          <w:p w:rsidR="001E2BD4" w:rsidRPr="00115910" w:rsidRDefault="001E2BD4" w:rsidP="006351EB">
            <w:pPr>
              <w:rPr>
                <w:b/>
                <w:sz w:val="23"/>
                <w:szCs w:val="23"/>
              </w:rPr>
            </w:pPr>
            <w:r w:rsidRPr="00115910">
              <w:rPr>
                <w:b/>
                <w:bCs/>
                <w:sz w:val="20"/>
              </w:rPr>
              <w:t>chorvatská</w:t>
            </w:r>
          </w:p>
        </w:tc>
        <w:tc>
          <w:tcPr>
            <w:tcW w:w="1154" w:type="dxa"/>
            <w:shd w:val="clear" w:color="auto" w:fill="C6D9F1"/>
          </w:tcPr>
          <w:p w:rsidR="001E2BD4" w:rsidRPr="00115910" w:rsidRDefault="001E2BD4" w:rsidP="006351EB">
            <w:pPr>
              <w:rPr>
                <w:b/>
                <w:sz w:val="23"/>
                <w:szCs w:val="23"/>
              </w:rPr>
            </w:pPr>
            <w:r w:rsidRPr="00115910">
              <w:rPr>
                <w:b/>
                <w:bCs/>
                <w:sz w:val="20"/>
              </w:rPr>
              <w:t>maďarská</w:t>
            </w:r>
          </w:p>
        </w:tc>
        <w:tc>
          <w:tcPr>
            <w:tcW w:w="1154" w:type="dxa"/>
            <w:shd w:val="clear" w:color="auto" w:fill="C6D9F1"/>
          </w:tcPr>
          <w:p w:rsidR="001E2BD4" w:rsidRPr="00115910" w:rsidRDefault="001E2BD4" w:rsidP="006351EB">
            <w:pPr>
              <w:rPr>
                <w:b/>
                <w:bCs/>
                <w:sz w:val="20"/>
              </w:rPr>
            </w:pPr>
            <w:r w:rsidRPr="00115910">
              <w:rPr>
                <w:b/>
                <w:bCs/>
                <w:sz w:val="20"/>
              </w:rPr>
              <w:t>německá</w:t>
            </w:r>
          </w:p>
        </w:tc>
        <w:tc>
          <w:tcPr>
            <w:tcW w:w="866" w:type="dxa"/>
            <w:shd w:val="clear" w:color="auto" w:fill="C6D9F1"/>
          </w:tcPr>
          <w:p w:rsidR="001E2BD4" w:rsidRPr="00115910" w:rsidRDefault="001E2BD4" w:rsidP="006351EB">
            <w:pPr>
              <w:rPr>
                <w:b/>
                <w:sz w:val="23"/>
                <w:szCs w:val="23"/>
              </w:rPr>
            </w:pPr>
            <w:r w:rsidRPr="00115910">
              <w:rPr>
                <w:b/>
                <w:bCs/>
                <w:sz w:val="20"/>
              </w:rPr>
              <w:t>polská</w:t>
            </w:r>
          </w:p>
        </w:tc>
        <w:tc>
          <w:tcPr>
            <w:tcW w:w="897" w:type="dxa"/>
            <w:shd w:val="clear" w:color="auto" w:fill="C6D9F1"/>
          </w:tcPr>
          <w:p w:rsidR="001E2BD4" w:rsidRPr="00115910" w:rsidRDefault="001E2BD4" w:rsidP="006351EB">
            <w:pPr>
              <w:rPr>
                <w:b/>
                <w:sz w:val="23"/>
                <w:szCs w:val="23"/>
              </w:rPr>
            </w:pPr>
            <w:r w:rsidRPr="00115910">
              <w:rPr>
                <w:b/>
                <w:bCs/>
                <w:sz w:val="20"/>
              </w:rPr>
              <w:t>romská</w:t>
            </w:r>
          </w:p>
        </w:tc>
        <w:tc>
          <w:tcPr>
            <w:tcW w:w="1134" w:type="dxa"/>
            <w:shd w:val="clear" w:color="auto" w:fill="C6D9F1"/>
          </w:tcPr>
          <w:p w:rsidR="001E2BD4" w:rsidRPr="00115910" w:rsidRDefault="001E2BD4" w:rsidP="006351EB">
            <w:pPr>
              <w:rPr>
                <w:b/>
                <w:sz w:val="23"/>
                <w:szCs w:val="23"/>
              </w:rPr>
            </w:pPr>
            <w:r w:rsidRPr="00115910">
              <w:rPr>
                <w:b/>
                <w:bCs/>
                <w:sz w:val="20"/>
              </w:rPr>
              <w:t>rusínská</w:t>
            </w:r>
          </w:p>
        </w:tc>
        <w:tc>
          <w:tcPr>
            <w:tcW w:w="1417" w:type="dxa"/>
            <w:shd w:val="clear" w:color="auto" w:fill="C6D9F1"/>
          </w:tcPr>
          <w:p w:rsidR="001E2BD4" w:rsidRPr="00115910" w:rsidRDefault="001E2BD4" w:rsidP="006351EB">
            <w:pPr>
              <w:rPr>
                <w:b/>
                <w:sz w:val="23"/>
                <w:szCs w:val="23"/>
              </w:rPr>
            </w:pPr>
            <w:r w:rsidRPr="00115910">
              <w:rPr>
                <w:b/>
                <w:bCs/>
                <w:sz w:val="20"/>
              </w:rPr>
              <w:t>ruská</w:t>
            </w:r>
          </w:p>
        </w:tc>
        <w:tc>
          <w:tcPr>
            <w:tcW w:w="851" w:type="dxa"/>
            <w:shd w:val="clear" w:color="auto" w:fill="C6D9F1"/>
          </w:tcPr>
          <w:p w:rsidR="001E2BD4" w:rsidRPr="00115910" w:rsidRDefault="001E2BD4" w:rsidP="006351EB">
            <w:pPr>
              <w:rPr>
                <w:b/>
                <w:sz w:val="23"/>
                <w:szCs w:val="23"/>
              </w:rPr>
            </w:pPr>
            <w:r w:rsidRPr="00115910">
              <w:rPr>
                <w:b/>
                <w:bCs/>
                <w:sz w:val="20"/>
              </w:rPr>
              <w:t>řecká</w:t>
            </w:r>
          </w:p>
        </w:tc>
      </w:tr>
      <w:tr w:rsidR="001E2BD4" w:rsidTr="001E2BD4">
        <w:trPr>
          <w:trHeight w:val="431"/>
        </w:trPr>
        <w:tc>
          <w:tcPr>
            <w:tcW w:w="1155"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866" w:type="dxa"/>
          </w:tcPr>
          <w:p w:rsidR="001E2BD4" w:rsidRDefault="001E2BD4" w:rsidP="006351EB">
            <w:pPr>
              <w:rPr>
                <w:b/>
                <w:sz w:val="23"/>
                <w:szCs w:val="23"/>
              </w:rPr>
            </w:pPr>
          </w:p>
        </w:tc>
        <w:tc>
          <w:tcPr>
            <w:tcW w:w="897" w:type="dxa"/>
          </w:tcPr>
          <w:p w:rsidR="001E2BD4" w:rsidRDefault="001E2BD4" w:rsidP="006351EB">
            <w:pPr>
              <w:rPr>
                <w:b/>
                <w:sz w:val="23"/>
                <w:szCs w:val="23"/>
              </w:rPr>
            </w:pPr>
          </w:p>
        </w:tc>
        <w:tc>
          <w:tcPr>
            <w:tcW w:w="1134" w:type="dxa"/>
          </w:tcPr>
          <w:p w:rsidR="001E2BD4" w:rsidRDefault="001E2BD4" w:rsidP="006351EB">
            <w:pPr>
              <w:rPr>
                <w:b/>
                <w:sz w:val="23"/>
                <w:szCs w:val="23"/>
              </w:rPr>
            </w:pPr>
          </w:p>
        </w:tc>
        <w:tc>
          <w:tcPr>
            <w:tcW w:w="1417" w:type="dxa"/>
          </w:tcPr>
          <w:p w:rsidR="001E2BD4" w:rsidRDefault="001E2BD4" w:rsidP="006351EB">
            <w:pPr>
              <w:rPr>
                <w:b/>
                <w:sz w:val="23"/>
                <w:szCs w:val="23"/>
              </w:rPr>
            </w:pPr>
          </w:p>
        </w:tc>
        <w:tc>
          <w:tcPr>
            <w:tcW w:w="851" w:type="dxa"/>
          </w:tcPr>
          <w:p w:rsidR="001E2BD4" w:rsidRDefault="001E2BD4" w:rsidP="006351EB">
            <w:pPr>
              <w:rPr>
                <w:b/>
                <w:sz w:val="23"/>
                <w:szCs w:val="23"/>
              </w:rPr>
            </w:pPr>
          </w:p>
        </w:tc>
      </w:tr>
      <w:tr w:rsidR="001E2BD4" w:rsidTr="001E2BD4">
        <w:trPr>
          <w:gridAfter w:val="1"/>
          <w:wAfter w:w="851" w:type="dxa"/>
          <w:trHeight w:val="109"/>
        </w:trPr>
        <w:tc>
          <w:tcPr>
            <w:tcW w:w="1155" w:type="dxa"/>
            <w:tcBorders>
              <w:left w:val="nil"/>
              <w:right w:val="nil"/>
            </w:tcBorders>
          </w:tcPr>
          <w:p w:rsidR="001E2BD4" w:rsidRDefault="001E2BD4" w:rsidP="006351EB">
            <w:pPr>
              <w:rPr>
                <w:b/>
                <w:sz w:val="23"/>
                <w:szCs w:val="23"/>
              </w:rPr>
            </w:pPr>
          </w:p>
        </w:tc>
        <w:tc>
          <w:tcPr>
            <w:tcW w:w="4328" w:type="dxa"/>
            <w:gridSpan w:val="4"/>
            <w:tcBorders>
              <w:left w:val="nil"/>
              <w:right w:val="nil"/>
            </w:tcBorders>
            <w:shd w:val="clear" w:color="auto" w:fill="auto"/>
          </w:tcPr>
          <w:p w:rsidR="001E2BD4" w:rsidRDefault="001E2BD4" w:rsidP="006351EB">
            <w:pPr>
              <w:rPr>
                <w:b/>
                <w:sz w:val="23"/>
                <w:szCs w:val="23"/>
              </w:rPr>
            </w:pPr>
          </w:p>
        </w:tc>
        <w:tc>
          <w:tcPr>
            <w:tcW w:w="897" w:type="dxa"/>
            <w:vMerge w:val="restart"/>
            <w:tcBorders>
              <w:left w:val="nil"/>
              <w:right w:val="single" w:sz="4" w:space="0" w:color="auto"/>
            </w:tcBorders>
          </w:tcPr>
          <w:p w:rsidR="001E2BD4" w:rsidRDefault="001E2BD4" w:rsidP="006351EB">
            <w:pPr>
              <w:rPr>
                <w:b/>
                <w:sz w:val="23"/>
                <w:szCs w:val="23"/>
              </w:rPr>
            </w:pPr>
            <w:r>
              <w:rPr>
                <w:b/>
                <w:sz w:val="23"/>
                <w:szCs w:val="23"/>
              </w:rPr>
              <w:t xml:space="preserve">  </w:t>
            </w:r>
          </w:p>
        </w:tc>
        <w:tc>
          <w:tcPr>
            <w:tcW w:w="2551" w:type="dxa"/>
            <w:gridSpan w:val="2"/>
            <w:tcBorders>
              <w:left w:val="single" w:sz="4" w:space="0" w:color="auto"/>
              <w:right w:val="nil"/>
            </w:tcBorders>
            <w:shd w:val="clear" w:color="auto" w:fill="auto"/>
          </w:tcPr>
          <w:p w:rsidR="001E2BD4" w:rsidRDefault="001E2BD4" w:rsidP="006351EB">
            <w:pPr>
              <w:rPr>
                <w:b/>
                <w:sz w:val="23"/>
                <w:szCs w:val="23"/>
              </w:rPr>
            </w:pPr>
          </w:p>
        </w:tc>
      </w:tr>
      <w:tr w:rsidR="001E2BD4" w:rsidTr="001E2BD4">
        <w:trPr>
          <w:gridAfter w:val="1"/>
          <w:wAfter w:w="851" w:type="dxa"/>
          <w:trHeight w:val="339"/>
        </w:trPr>
        <w:tc>
          <w:tcPr>
            <w:tcW w:w="1155" w:type="dxa"/>
            <w:shd w:val="clear" w:color="auto" w:fill="C6D9F1"/>
          </w:tcPr>
          <w:p w:rsidR="001E2BD4" w:rsidRDefault="001E2BD4" w:rsidP="006351EB">
            <w:pPr>
              <w:rPr>
                <w:b/>
                <w:sz w:val="23"/>
                <w:szCs w:val="23"/>
              </w:rPr>
            </w:pPr>
            <w:r w:rsidRPr="00115910">
              <w:rPr>
                <w:b/>
                <w:bCs/>
                <w:sz w:val="20"/>
              </w:rPr>
              <w:t>slovenská</w:t>
            </w:r>
          </w:p>
        </w:tc>
        <w:tc>
          <w:tcPr>
            <w:tcW w:w="1154" w:type="dxa"/>
            <w:shd w:val="clear" w:color="auto" w:fill="C6D9F1"/>
          </w:tcPr>
          <w:p w:rsidR="001E2BD4" w:rsidRDefault="001E2BD4" w:rsidP="006351EB">
            <w:pPr>
              <w:rPr>
                <w:b/>
                <w:sz w:val="23"/>
                <w:szCs w:val="23"/>
              </w:rPr>
            </w:pPr>
            <w:r w:rsidRPr="00C0337F">
              <w:rPr>
                <w:b/>
                <w:bCs/>
                <w:sz w:val="20"/>
              </w:rPr>
              <w:t>srbská</w:t>
            </w:r>
          </w:p>
        </w:tc>
        <w:tc>
          <w:tcPr>
            <w:tcW w:w="1154" w:type="dxa"/>
            <w:shd w:val="clear" w:color="auto" w:fill="C6D9F1"/>
          </w:tcPr>
          <w:p w:rsidR="001E2BD4" w:rsidRDefault="001E2BD4" w:rsidP="006351EB">
            <w:pPr>
              <w:rPr>
                <w:b/>
                <w:sz w:val="23"/>
                <w:szCs w:val="23"/>
              </w:rPr>
            </w:pPr>
            <w:r w:rsidRPr="00C0337F">
              <w:rPr>
                <w:b/>
                <w:bCs/>
                <w:sz w:val="20"/>
              </w:rPr>
              <w:t>ukrajinská</w:t>
            </w:r>
          </w:p>
        </w:tc>
        <w:tc>
          <w:tcPr>
            <w:tcW w:w="1154" w:type="dxa"/>
            <w:shd w:val="clear" w:color="auto" w:fill="C6D9F1"/>
          </w:tcPr>
          <w:p w:rsidR="001E2BD4" w:rsidRDefault="001E2BD4" w:rsidP="006D58AE">
            <w:pPr>
              <w:rPr>
                <w:b/>
                <w:sz w:val="23"/>
                <w:szCs w:val="23"/>
              </w:rPr>
            </w:pPr>
            <w:r w:rsidRPr="00C0337F">
              <w:rPr>
                <w:b/>
                <w:bCs/>
                <w:sz w:val="20"/>
              </w:rPr>
              <w:t>židovská</w:t>
            </w:r>
          </w:p>
        </w:tc>
        <w:tc>
          <w:tcPr>
            <w:tcW w:w="866" w:type="dxa"/>
            <w:shd w:val="clear" w:color="auto" w:fill="C6D9F1"/>
          </w:tcPr>
          <w:p w:rsidR="001E2BD4" w:rsidRDefault="001E2BD4" w:rsidP="006351EB">
            <w:pPr>
              <w:rPr>
                <w:b/>
                <w:sz w:val="23"/>
                <w:szCs w:val="23"/>
              </w:rPr>
            </w:pPr>
            <w:r>
              <w:rPr>
                <w:b/>
                <w:bCs/>
                <w:sz w:val="20"/>
              </w:rPr>
              <w:t>jiná</w:t>
            </w:r>
          </w:p>
        </w:tc>
        <w:tc>
          <w:tcPr>
            <w:tcW w:w="897" w:type="dxa"/>
            <w:vMerge/>
            <w:tcBorders>
              <w:right w:val="single" w:sz="4" w:space="0" w:color="auto"/>
            </w:tcBorders>
            <w:shd w:val="clear" w:color="auto" w:fill="C6D9F1"/>
          </w:tcPr>
          <w:p w:rsidR="001E2BD4" w:rsidRDefault="001E2BD4" w:rsidP="006351EB">
            <w:pPr>
              <w:rPr>
                <w:b/>
                <w:sz w:val="23"/>
                <w:szCs w:val="23"/>
              </w:rPr>
            </w:pPr>
          </w:p>
        </w:tc>
        <w:tc>
          <w:tcPr>
            <w:tcW w:w="1134" w:type="dxa"/>
            <w:tcBorders>
              <w:left w:val="single" w:sz="4" w:space="0" w:color="auto"/>
            </w:tcBorders>
            <w:shd w:val="clear" w:color="auto" w:fill="C6D9F1"/>
          </w:tcPr>
          <w:p w:rsidR="001E2BD4" w:rsidRPr="00C0337F" w:rsidRDefault="001E2BD4" w:rsidP="006351EB">
            <w:pPr>
              <w:rPr>
                <w:b/>
                <w:bCs/>
                <w:sz w:val="20"/>
              </w:rPr>
            </w:pPr>
            <w:r w:rsidRPr="00C0337F">
              <w:rPr>
                <w:b/>
                <w:bCs/>
                <w:sz w:val="20"/>
              </w:rPr>
              <w:t>holocaust</w:t>
            </w:r>
          </w:p>
        </w:tc>
        <w:tc>
          <w:tcPr>
            <w:tcW w:w="1417" w:type="dxa"/>
            <w:shd w:val="clear" w:color="auto" w:fill="C6D9F1"/>
          </w:tcPr>
          <w:p w:rsidR="001E2BD4" w:rsidRDefault="001E2BD4" w:rsidP="001E2BD4">
            <w:pPr>
              <w:rPr>
                <w:b/>
                <w:bCs/>
                <w:sz w:val="20"/>
              </w:rPr>
            </w:pPr>
            <w:r>
              <w:rPr>
                <w:b/>
                <w:bCs/>
                <w:sz w:val="20"/>
              </w:rPr>
              <w:t>multikulturní výchova</w:t>
            </w:r>
          </w:p>
        </w:tc>
      </w:tr>
      <w:tr w:rsidR="001E2BD4" w:rsidTr="001E2BD4">
        <w:trPr>
          <w:gridAfter w:val="1"/>
          <w:wAfter w:w="851" w:type="dxa"/>
          <w:trHeight w:val="356"/>
        </w:trPr>
        <w:tc>
          <w:tcPr>
            <w:tcW w:w="1155" w:type="dxa"/>
          </w:tcPr>
          <w:p w:rsidR="001E2BD4" w:rsidRDefault="001E2BD4" w:rsidP="006351EB">
            <w:pPr>
              <w:rPr>
                <w:b/>
                <w:sz w:val="23"/>
                <w:szCs w:val="23"/>
              </w:rPr>
            </w:pPr>
          </w:p>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866" w:type="dxa"/>
          </w:tcPr>
          <w:p w:rsidR="001E2BD4" w:rsidRPr="00C0337F" w:rsidRDefault="001E2BD4" w:rsidP="006351EB">
            <w:pPr>
              <w:rPr>
                <w:b/>
                <w:bCs/>
                <w:sz w:val="20"/>
              </w:rPr>
            </w:pPr>
          </w:p>
        </w:tc>
        <w:tc>
          <w:tcPr>
            <w:tcW w:w="897" w:type="dxa"/>
            <w:vMerge/>
            <w:tcBorders>
              <w:bottom w:val="nil"/>
              <w:right w:val="single" w:sz="4" w:space="0" w:color="auto"/>
            </w:tcBorders>
          </w:tcPr>
          <w:p w:rsidR="001E2BD4" w:rsidRDefault="001E2BD4" w:rsidP="006351EB">
            <w:pPr>
              <w:rPr>
                <w:b/>
                <w:sz w:val="23"/>
                <w:szCs w:val="23"/>
              </w:rPr>
            </w:pPr>
          </w:p>
        </w:tc>
        <w:tc>
          <w:tcPr>
            <w:tcW w:w="1134" w:type="dxa"/>
            <w:tcBorders>
              <w:left w:val="single" w:sz="4" w:space="0" w:color="auto"/>
            </w:tcBorders>
          </w:tcPr>
          <w:p w:rsidR="001E2BD4" w:rsidRPr="00C0337F" w:rsidRDefault="001E2BD4" w:rsidP="006351EB">
            <w:pPr>
              <w:rPr>
                <w:b/>
                <w:bCs/>
                <w:sz w:val="20"/>
              </w:rPr>
            </w:pPr>
          </w:p>
        </w:tc>
        <w:tc>
          <w:tcPr>
            <w:tcW w:w="1417" w:type="dxa"/>
          </w:tcPr>
          <w:p w:rsidR="001E2BD4" w:rsidRDefault="001E2BD4" w:rsidP="006351EB">
            <w:pPr>
              <w:rPr>
                <w:b/>
                <w:bCs/>
                <w:sz w:val="20"/>
              </w:rPr>
            </w:pPr>
            <w:r>
              <w:rPr>
                <w:b/>
                <w:bCs/>
                <w:sz w:val="20"/>
              </w:rPr>
              <w:t xml:space="preserve"> </w:t>
            </w:r>
          </w:p>
        </w:tc>
      </w:tr>
    </w:tbl>
    <w:p w:rsidR="00115910" w:rsidRDefault="00115910" w:rsidP="0092443E">
      <w:pPr>
        <w:rPr>
          <w:b/>
          <w:sz w:val="23"/>
          <w:szCs w:val="23"/>
        </w:rPr>
      </w:pPr>
    </w:p>
    <w:p w:rsidR="0092443E" w:rsidRDefault="0092443E" w:rsidP="0092443E">
      <w:pPr>
        <w:rPr>
          <w:b/>
          <w:sz w:val="23"/>
          <w:szCs w:val="23"/>
        </w:rPr>
      </w:pPr>
      <w:r>
        <w:rPr>
          <w:b/>
          <w:sz w:val="23"/>
          <w:szCs w:val="23"/>
        </w:rPr>
        <w:t xml:space="preserve">Výstupem projektu bude (je možné označit více bodů):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tblGrid>
      <w:tr w:rsidR="0092443E" w:rsidRPr="00557B1A">
        <w:tc>
          <w:tcPr>
            <w:tcW w:w="2943" w:type="dxa"/>
            <w:shd w:val="clear" w:color="auto" w:fill="C6D9F1"/>
          </w:tcPr>
          <w:p w:rsidR="0092443E" w:rsidRPr="00557B1A" w:rsidRDefault="0092443E" w:rsidP="006351EB">
            <w:pPr>
              <w:rPr>
                <w:b/>
                <w:bCs/>
                <w:sz w:val="20"/>
              </w:rPr>
            </w:pPr>
            <w:r w:rsidRPr="00557B1A">
              <w:rPr>
                <w:b/>
                <w:bCs/>
                <w:sz w:val="20"/>
              </w:rPr>
              <w:t>Příručka pro žáky</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Pr>
                <w:b/>
                <w:bCs/>
                <w:sz w:val="20"/>
              </w:rPr>
              <w:t>Výstava</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Příručka pro učitele</w:t>
            </w:r>
          </w:p>
        </w:tc>
        <w:tc>
          <w:tcPr>
            <w:tcW w:w="2694" w:type="dxa"/>
          </w:tcPr>
          <w:p w:rsidR="0092443E" w:rsidRPr="00557B1A" w:rsidRDefault="0092443E" w:rsidP="006351EB">
            <w:pPr>
              <w:rPr>
                <w:b/>
                <w:sz w:val="23"/>
                <w:szCs w:val="23"/>
              </w:rPr>
            </w:pPr>
          </w:p>
        </w:tc>
      </w:tr>
      <w:tr w:rsidR="0092443E" w:rsidRPr="00557B1A">
        <w:trPr>
          <w:trHeight w:val="244"/>
        </w:trPr>
        <w:tc>
          <w:tcPr>
            <w:tcW w:w="2943" w:type="dxa"/>
            <w:tcBorders>
              <w:bottom w:val="single" w:sz="4" w:space="0" w:color="auto"/>
            </w:tcBorders>
            <w:shd w:val="clear" w:color="auto" w:fill="C6D9F1"/>
          </w:tcPr>
          <w:p w:rsidR="0092443E" w:rsidRPr="00557B1A" w:rsidRDefault="0092443E" w:rsidP="006351EB">
            <w:pPr>
              <w:rPr>
                <w:b/>
                <w:bCs/>
                <w:sz w:val="20"/>
              </w:rPr>
            </w:pPr>
            <w:r w:rsidRPr="00557B1A">
              <w:rPr>
                <w:b/>
                <w:bCs/>
                <w:sz w:val="20"/>
              </w:rPr>
              <w:t>Seminář/konference</w:t>
            </w:r>
          </w:p>
        </w:tc>
        <w:tc>
          <w:tcPr>
            <w:tcW w:w="2694" w:type="dxa"/>
            <w:tcBorders>
              <w:bottom w:val="single" w:sz="4" w:space="0" w:color="auto"/>
            </w:tcBorders>
          </w:tcPr>
          <w:p w:rsidR="0092443E" w:rsidRPr="00557B1A" w:rsidRDefault="0092443E" w:rsidP="006351EB">
            <w:pPr>
              <w:rPr>
                <w:b/>
                <w:sz w:val="23"/>
                <w:szCs w:val="23"/>
              </w:rPr>
            </w:pPr>
          </w:p>
        </w:tc>
      </w:tr>
      <w:tr w:rsidR="0092443E" w:rsidRPr="00557B1A">
        <w:trPr>
          <w:trHeight w:val="272"/>
        </w:trPr>
        <w:tc>
          <w:tcPr>
            <w:tcW w:w="2943" w:type="dxa"/>
            <w:tcBorders>
              <w:top w:val="single" w:sz="4" w:space="0" w:color="auto"/>
            </w:tcBorders>
            <w:shd w:val="clear" w:color="auto" w:fill="C6D9F1"/>
          </w:tcPr>
          <w:p w:rsidR="0092443E" w:rsidRPr="00557B1A" w:rsidRDefault="0092443E" w:rsidP="006351EB">
            <w:pPr>
              <w:rPr>
                <w:b/>
                <w:bCs/>
                <w:sz w:val="20"/>
              </w:rPr>
            </w:pPr>
            <w:r w:rsidRPr="00557B1A">
              <w:rPr>
                <w:b/>
                <w:bCs/>
                <w:sz w:val="20"/>
              </w:rPr>
              <w:t>Exkurze</w:t>
            </w:r>
          </w:p>
        </w:tc>
        <w:tc>
          <w:tcPr>
            <w:tcW w:w="2694" w:type="dxa"/>
            <w:tcBorders>
              <w:top w:val="single" w:sz="4" w:space="0" w:color="auto"/>
            </w:tcBorders>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Škola v přírodě</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Soutěž pro žáky</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Studie/analýza</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Mimoškolní aktivita</w:t>
            </w:r>
          </w:p>
        </w:tc>
        <w:tc>
          <w:tcPr>
            <w:tcW w:w="2694" w:type="dxa"/>
          </w:tcPr>
          <w:p w:rsidR="0092443E" w:rsidRPr="00557B1A" w:rsidRDefault="0092443E" w:rsidP="006351EB">
            <w:pPr>
              <w:rPr>
                <w:b/>
                <w:sz w:val="23"/>
                <w:szCs w:val="23"/>
              </w:rPr>
            </w:pPr>
          </w:p>
        </w:tc>
      </w:tr>
      <w:tr w:rsidR="0092443E" w:rsidRPr="00557B1A">
        <w:tc>
          <w:tcPr>
            <w:tcW w:w="2943" w:type="dxa"/>
            <w:shd w:val="clear" w:color="auto" w:fill="C6D9F1"/>
          </w:tcPr>
          <w:p w:rsidR="0092443E" w:rsidRPr="00557B1A" w:rsidRDefault="0092443E" w:rsidP="006351EB">
            <w:pPr>
              <w:rPr>
                <w:b/>
                <w:bCs/>
                <w:sz w:val="20"/>
              </w:rPr>
            </w:pPr>
            <w:r w:rsidRPr="00557B1A">
              <w:rPr>
                <w:b/>
                <w:bCs/>
                <w:sz w:val="20"/>
              </w:rPr>
              <w:t>Jiné</w:t>
            </w:r>
          </w:p>
        </w:tc>
        <w:tc>
          <w:tcPr>
            <w:tcW w:w="2694" w:type="dxa"/>
          </w:tcPr>
          <w:p w:rsidR="0092443E" w:rsidRPr="00557B1A" w:rsidRDefault="0092443E" w:rsidP="006351EB">
            <w:pPr>
              <w:rPr>
                <w:b/>
                <w:sz w:val="23"/>
                <w:szCs w:val="23"/>
              </w:rPr>
            </w:pPr>
          </w:p>
        </w:tc>
      </w:tr>
    </w:tbl>
    <w:p w:rsidR="004F69E2" w:rsidRDefault="004F69E2" w:rsidP="004F69E2">
      <w:pPr>
        <w:pStyle w:val="Texttabulka"/>
        <w:jc w:val="right"/>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134"/>
        <w:gridCol w:w="425"/>
        <w:gridCol w:w="1701"/>
        <w:gridCol w:w="851"/>
        <w:gridCol w:w="283"/>
        <w:gridCol w:w="425"/>
        <w:gridCol w:w="142"/>
        <w:gridCol w:w="284"/>
        <w:gridCol w:w="1276"/>
        <w:gridCol w:w="992"/>
        <w:gridCol w:w="992"/>
      </w:tblGrid>
      <w:tr w:rsidR="004F69E2">
        <w:trPr>
          <w:cantSplit/>
        </w:trPr>
        <w:tc>
          <w:tcPr>
            <w:tcW w:w="9851" w:type="dxa"/>
            <w:gridSpan w:val="12"/>
            <w:shd w:val="clear" w:color="auto" w:fill="C6D9F1"/>
          </w:tcPr>
          <w:p w:rsidR="004F69E2" w:rsidRPr="00A76B6D" w:rsidRDefault="004F69E2" w:rsidP="004F69E2">
            <w:pPr>
              <w:pStyle w:val="Nadpis3"/>
            </w:pPr>
            <w:bookmarkStart w:id="9" w:name="_Toc16956938"/>
            <w:bookmarkStart w:id="10" w:name="_Toc16957316"/>
            <w:r w:rsidRPr="00A76B6D">
              <w:t>1. Identifikační údaje o předkládající</w:t>
            </w:r>
            <w:bookmarkEnd w:id="9"/>
            <w:bookmarkEnd w:id="10"/>
            <w:r w:rsidRPr="00A76B6D">
              <w:t xml:space="preserve"> organizaci</w:t>
            </w:r>
          </w:p>
        </w:tc>
      </w:tr>
      <w:tr w:rsidR="004F69E2">
        <w:trPr>
          <w:cantSplit/>
        </w:trPr>
        <w:tc>
          <w:tcPr>
            <w:tcW w:w="2480" w:type="dxa"/>
            <w:gridSpan w:val="2"/>
          </w:tcPr>
          <w:p w:rsidR="004F69E2" w:rsidRDefault="004F69E2" w:rsidP="004F69E2">
            <w:pPr>
              <w:pStyle w:val="Texttabulka"/>
            </w:pPr>
            <w:r>
              <w:t xml:space="preserve">1.1 Název </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 xml:space="preserve">1.2 Organizační forma </w:t>
            </w:r>
            <w:r w:rsidRPr="008D6F14">
              <w:rPr>
                <w:b w:val="0"/>
              </w:rPr>
              <w:t>(forma právní subjektivity)</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1.3 Adresa</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Obec</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Část obce</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PSČ</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r>
              <w:t>Kód obce</w:t>
            </w:r>
          </w:p>
        </w:tc>
        <w:tc>
          <w:tcPr>
            <w:tcW w:w="3260" w:type="dxa"/>
            <w:gridSpan w:val="3"/>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lastRenderedPageBreak/>
              <w:t>Kraj</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Ulice</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Č.p.</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r>
              <w:t>Č.o.</w:t>
            </w:r>
          </w:p>
        </w:tc>
        <w:tc>
          <w:tcPr>
            <w:tcW w:w="3260" w:type="dxa"/>
            <w:gridSpan w:val="3"/>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Telefon</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Fax</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E-mail</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Internetové stránky organizace:</w:t>
            </w:r>
          </w:p>
        </w:tc>
        <w:tc>
          <w:tcPr>
            <w:tcW w:w="7371" w:type="dxa"/>
            <w:gridSpan w:val="10"/>
          </w:tcPr>
          <w:p w:rsidR="004F69E2" w:rsidRDefault="004F69E2" w:rsidP="004F69E2">
            <w:pPr>
              <w:pStyle w:val="Texttabulkaoby"/>
            </w:pPr>
            <w:r>
              <w:t>http://</w:t>
            </w:r>
          </w:p>
        </w:tc>
      </w:tr>
      <w:tr w:rsidR="004F69E2">
        <w:trPr>
          <w:cantSplit/>
        </w:trPr>
        <w:tc>
          <w:tcPr>
            <w:tcW w:w="2480" w:type="dxa"/>
            <w:gridSpan w:val="2"/>
          </w:tcPr>
          <w:p w:rsidR="004F69E2" w:rsidRDefault="004F69E2" w:rsidP="004F69E2">
            <w:pPr>
              <w:pStyle w:val="Texttabulka"/>
            </w:pPr>
            <w:r>
              <w:t>1.4 IČ</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r>
              <w:t>DIČ</w:t>
            </w:r>
          </w:p>
        </w:tc>
        <w:tc>
          <w:tcPr>
            <w:tcW w:w="3260" w:type="dxa"/>
            <w:gridSpan w:val="3"/>
          </w:tcPr>
          <w:p w:rsidR="004F69E2" w:rsidRDefault="004F69E2" w:rsidP="004F69E2">
            <w:pPr>
              <w:pStyle w:val="Texttabulkaoby"/>
            </w:pPr>
          </w:p>
        </w:tc>
      </w:tr>
      <w:tr w:rsidR="004F69E2">
        <w:trPr>
          <w:cantSplit/>
        </w:trPr>
        <w:tc>
          <w:tcPr>
            <w:tcW w:w="2480" w:type="dxa"/>
            <w:gridSpan w:val="2"/>
          </w:tcPr>
          <w:p w:rsidR="004F69E2" w:rsidRPr="00725A86" w:rsidRDefault="004F69E2" w:rsidP="004F69E2">
            <w:pPr>
              <w:pStyle w:val="Texttabulka"/>
            </w:pPr>
            <w:r w:rsidRPr="00725A86">
              <w:t>1.5 Číslo a datum registrace u Ministerstva vnitra</w:t>
            </w:r>
            <w:r w:rsidR="00AF513C" w:rsidRPr="00725A86">
              <w:t xml:space="preserve"> </w:t>
            </w:r>
            <w:r w:rsidR="00AF513C" w:rsidRPr="00725A86">
              <w:rPr>
                <w:b w:val="0"/>
              </w:rPr>
              <w:t>(občanské sdružení)</w:t>
            </w:r>
          </w:p>
        </w:tc>
        <w:tc>
          <w:tcPr>
            <w:tcW w:w="7371" w:type="dxa"/>
            <w:gridSpan w:val="10"/>
          </w:tcPr>
          <w:p w:rsidR="004F69E2" w:rsidRDefault="004F69E2" w:rsidP="004F69E2">
            <w:pPr>
              <w:pStyle w:val="Texttabulkaoby"/>
            </w:pPr>
          </w:p>
        </w:tc>
      </w:tr>
      <w:tr w:rsidR="00AF513C">
        <w:trPr>
          <w:cantSplit/>
        </w:trPr>
        <w:tc>
          <w:tcPr>
            <w:tcW w:w="2480" w:type="dxa"/>
            <w:gridSpan w:val="2"/>
          </w:tcPr>
          <w:p w:rsidR="00AF513C" w:rsidRPr="00725A86" w:rsidRDefault="00AF513C" w:rsidP="00725A86">
            <w:pPr>
              <w:pStyle w:val="Texttabulka"/>
            </w:pPr>
            <w:r w:rsidRPr="00725A86">
              <w:t xml:space="preserve">Oddíl a vložka v obchodním rejstříku </w:t>
            </w:r>
            <w:r w:rsidRPr="00725A86">
              <w:rPr>
                <w:b w:val="0"/>
              </w:rPr>
              <w:t>(obecně prospěšná společnost</w:t>
            </w:r>
            <w:r w:rsidR="00725A86" w:rsidRPr="00725A86">
              <w:rPr>
                <w:b w:val="0"/>
              </w:rPr>
              <w:t>)</w:t>
            </w:r>
          </w:p>
        </w:tc>
        <w:tc>
          <w:tcPr>
            <w:tcW w:w="7371" w:type="dxa"/>
            <w:gridSpan w:val="10"/>
          </w:tcPr>
          <w:p w:rsidR="00AF513C" w:rsidRDefault="00AF513C" w:rsidP="004F69E2">
            <w:pPr>
              <w:pStyle w:val="Texttabulkaoby"/>
            </w:pPr>
          </w:p>
        </w:tc>
      </w:tr>
      <w:tr w:rsidR="00AF513C">
        <w:trPr>
          <w:cantSplit/>
        </w:trPr>
        <w:tc>
          <w:tcPr>
            <w:tcW w:w="2480" w:type="dxa"/>
            <w:gridSpan w:val="2"/>
          </w:tcPr>
          <w:p w:rsidR="00AF513C" w:rsidRPr="00725A86" w:rsidRDefault="00AF513C" w:rsidP="004F69E2">
            <w:pPr>
              <w:pStyle w:val="Texttabulka"/>
            </w:pPr>
            <w:r w:rsidRPr="00725A86">
              <w:t xml:space="preserve">Datum evidence na Ministerstvu kultury </w:t>
            </w:r>
            <w:r w:rsidRPr="00725A86">
              <w:rPr>
                <w:b w:val="0"/>
              </w:rPr>
              <w:t>(účelové zařízení církve)</w:t>
            </w:r>
          </w:p>
        </w:tc>
        <w:tc>
          <w:tcPr>
            <w:tcW w:w="7371" w:type="dxa"/>
            <w:gridSpan w:val="10"/>
          </w:tcPr>
          <w:p w:rsidR="00AF513C" w:rsidRDefault="00AF513C" w:rsidP="004F69E2">
            <w:pPr>
              <w:pStyle w:val="Texttabulkaoby"/>
            </w:pPr>
          </w:p>
        </w:tc>
      </w:tr>
      <w:tr w:rsidR="00AF513C">
        <w:trPr>
          <w:cantSplit/>
        </w:trPr>
        <w:tc>
          <w:tcPr>
            <w:tcW w:w="2480" w:type="dxa"/>
            <w:gridSpan w:val="2"/>
          </w:tcPr>
          <w:p w:rsidR="00AF513C" w:rsidRDefault="00AF513C" w:rsidP="004F69E2">
            <w:pPr>
              <w:pStyle w:val="Texttabulka"/>
            </w:pPr>
            <w:r>
              <w:t>Jiná registrace</w:t>
            </w:r>
          </w:p>
        </w:tc>
        <w:tc>
          <w:tcPr>
            <w:tcW w:w="7371" w:type="dxa"/>
            <w:gridSpan w:val="10"/>
          </w:tcPr>
          <w:p w:rsidR="00AF513C" w:rsidRDefault="00AF513C" w:rsidP="004F69E2">
            <w:pPr>
              <w:pStyle w:val="Texttabulkaoby"/>
            </w:pPr>
          </w:p>
        </w:tc>
      </w:tr>
      <w:tr w:rsidR="004F69E2">
        <w:trPr>
          <w:cantSplit/>
        </w:trPr>
        <w:tc>
          <w:tcPr>
            <w:tcW w:w="2480" w:type="dxa"/>
            <w:gridSpan w:val="2"/>
          </w:tcPr>
          <w:p w:rsidR="004F69E2" w:rsidRDefault="004F69E2" w:rsidP="004F69E2">
            <w:pPr>
              <w:pStyle w:val="Texttabulka"/>
            </w:pPr>
            <w:r>
              <w:t>Adresa peněžního ústavu</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1.6 Číslo účtu u peněžního ústavu</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Adresa příslušného finančního úřadu</w:t>
            </w:r>
          </w:p>
        </w:tc>
        <w:tc>
          <w:tcPr>
            <w:tcW w:w="7371" w:type="dxa"/>
            <w:gridSpan w:val="10"/>
          </w:tcPr>
          <w:p w:rsidR="004F69E2" w:rsidRDefault="004F69E2" w:rsidP="004F69E2">
            <w:pPr>
              <w:pStyle w:val="Texttabulkaoby"/>
            </w:pPr>
          </w:p>
        </w:tc>
      </w:tr>
      <w:tr w:rsidR="00AF513C">
        <w:trPr>
          <w:cantSplit/>
        </w:trPr>
        <w:tc>
          <w:tcPr>
            <w:tcW w:w="2480" w:type="dxa"/>
            <w:gridSpan w:val="2"/>
          </w:tcPr>
          <w:p w:rsidR="00AF513C" w:rsidRDefault="00AF513C" w:rsidP="00AF513C">
            <w:pPr>
              <w:pStyle w:val="Texttabulka"/>
            </w:pPr>
            <w:r>
              <w:t xml:space="preserve">1.7 Zřizovatel </w:t>
            </w:r>
            <w:r w:rsidRPr="00AF513C">
              <w:rPr>
                <w:b w:val="0"/>
              </w:rPr>
              <w:t>(škola, školské zařízení, přímo řízená organizace)</w:t>
            </w:r>
          </w:p>
        </w:tc>
        <w:tc>
          <w:tcPr>
            <w:tcW w:w="7371" w:type="dxa"/>
            <w:gridSpan w:val="10"/>
          </w:tcPr>
          <w:p w:rsidR="00AF513C" w:rsidRDefault="00AF513C" w:rsidP="004F69E2">
            <w:pPr>
              <w:pStyle w:val="Texttabulkaoby"/>
            </w:pPr>
          </w:p>
        </w:tc>
      </w:tr>
      <w:tr w:rsidR="004F69E2">
        <w:trPr>
          <w:cantSplit/>
        </w:trPr>
        <w:tc>
          <w:tcPr>
            <w:tcW w:w="9851" w:type="dxa"/>
            <w:gridSpan w:val="12"/>
            <w:shd w:val="clear" w:color="auto" w:fill="C6D9F1"/>
          </w:tcPr>
          <w:p w:rsidR="004F69E2" w:rsidRPr="00A76B6D" w:rsidRDefault="004F69E2" w:rsidP="00AF513C">
            <w:pPr>
              <w:pStyle w:val="Nadpis3"/>
            </w:pPr>
            <w:r w:rsidRPr="00A76B6D">
              <w:t xml:space="preserve">2. Statutární orgán </w:t>
            </w:r>
            <w:r w:rsidRPr="00A76B6D">
              <w:rPr>
                <w:b w:val="0"/>
              </w:rPr>
              <w:t xml:space="preserve">(statutární zástupci </w:t>
            </w:r>
            <w:r w:rsidR="00AF513C" w:rsidRPr="00A76B6D">
              <w:rPr>
                <w:b w:val="0"/>
              </w:rPr>
              <w:t>organizace</w:t>
            </w:r>
            <w:r w:rsidRPr="00A76B6D">
              <w:rPr>
                <w:b w:val="0"/>
              </w:rPr>
              <w:t>)</w:t>
            </w:r>
          </w:p>
        </w:tc>
      </w:tr>
      <w:tr w:rsidR="004F69E2">
        <w:trPr>
          <w:cantSplit/>
        </w:trPr>
        <w:tc>
          <w:tcPr>
            <w:tcW w:w="2480" w:type="dxa"/>
            <w:gridSpan w:val="2"/>
          </w:tcPr>
          <w:p w:rsidR="004F69E2" w:rsidRDefault="004F69E2" w:rsidP="004F69E2">
            <w:pPr>
              <w:pStyle w:val="Texttabulka"/>
            </w:pPr>
            <w:r>
              <w:t>Jméno, titul, funkce</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Kontaktní adresa</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Telefon/Fax</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Email</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Jméno, titul, funkce</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Kontaktní adresa</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Telefon/Fax</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Email</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Jméno, titul, funkce</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Kontaktní adresa</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Telefon/Fax</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Email</w:t>
            </w:r>
          </w:p>
        </w:tc>
        <w:tc>
          <w:tcPr>
            <w:tcW w:w="7371" w:type="dxa"/>
            <w:gridSpan w:val="10"/>
          </w:tcPr>
          <w:p w:rsidR="004F69E2" w:rsidRDefault="004F69E2" w:rsidP="004F69E2">
            <w:pPr>
              <w:pStyle w:val="Texttabulkaoby"/>
            </w:pPr>
          </w:p>
        </w:tc>
      </w:tr>
      <w:tr w:rsidR="004F69E2">
        <w:trPr>
          <w:cantSplit/>
        </w:trPr>
        <w:tc>
          <w:tcPr>
            <w:tcW w:w="9851" w:type="dxa"/>
            <w:gridSpan w:val="12"/>
          </w:tcPr>
          <w:p w:rsidR="004F69E2" w:rsidRPr="00A67DB3" w:rsidRDefault="004F69E2" w:rsidP="004F69E2">
            <w:pPr>
              <w:pStyle w:val="Texttabulka"/>
            </w:pPr>
            <w:r w:rsidRPr="00A67DB3">
              <w:t>Statutární orgán potvrzuje, že projekt schválil a doporučil k předložení do dotačního programu.</w:t>
            </w:r>
          </w:p>
        </w:tc>
      </w:tr>
      <w:tr w:rsidR="004F69E2">
        <w:trPr>
          <w:cantSplit/>
        </w:trPr>
        <w:tc>
          <w:tcPr>
            <w:tcW w:w="9851" w:type="dxa"/>
            <w:gridSpan w:val="12"/>
            <w:shd w:val="clear" w:color="auto" w:fill="C6D9F1"/>
          </w:tcPr>
          <w:p w:rsidR="004F69E2" w:rsidRPr="00A76B6D" w:rsidRDefault="004F69E2" w:rsidP="00AF513C">
            <w:pPr>
              <w:pStyle w:val="Nadpis3"/>
            </w:pPr>
            <w:r w:rsidRPr="00A76B6D">
              <w:lastRenderedPageBreak/>
              <w:t>3. Charakteristika</w:t>
            </w:r>
            <w:r w:rsidR="00115910" w:rsidRPr="00A76B6D">
              <w:t xml:space="preserve"> </w:t>
            </w:r>
            <w:r w:rsidR="00AF513C" w:rsidRPr="00A76B6D">
              <w:t>organizace</w:t>
            </w:r>
            <w:r w:rsidRPr="00A76B6D">
              <w:t xml:space="preserve"> s ohledem na její aktivity</w:t>
            </w:r>
          </w:p>
        </w:tc>
      </w:tr>
      <w:tr w:rsidR="004F69E2">
        <w:trPr>
          <w:cantSplit/>
        </w:trPr>
        <w:tc>
          <w:tcPr>
            <w:tcW w:w="2480" w:type="dxa"/>
            <w:gridSpan w:val="2"/>
          </w:tcPr>
          <w:p w:rsidR="004F69E2" w:rsidRDefault="004F69E2" w:rsidP="004F69E2">
            <w:pPr>
              <w:pStyle w:val="Texttabulka"/>
            </w:pPr>
            <w:r>
              <w:t xml:space="preserve">3.1 Typ poskytovaných veřejně prospěšných služeb a činností </w:t>
            </w:r>
            <w:r>
              <w:rPr>
                <w:b w:val="0"/>
              </w:rPr>
              <w:t>(provozovaných činností)</w:t>
            </w:r>
          </w:p>
        </w:tc>
        <w:tc>
          <w:tcPr>
            <w:tcW w:w="7371" w:type="dxa"/>
            <w:gridSpan w:val="10"/>
          </w:tcPr>
          <w:p w:rsidR="004F69E2" w:rsidRDefault="004F69E2" w:rsidP="004F69E2">
            <w:pPr>
              <w:pStyle w:val="Texttabulkaoby"/>
            </w:pPr>
          </w:p>
        </w:tc>
      </w:tr>
      <w:tr w:rsidR="004F69E2">
        <w:trPr>
          <w:cantSplit/>
        </w:trPr>
        <w:tc>
          <w:tcPr>
            <w:tcW w:w="2480" w:type="dxa"/>
            <w:gridSpan w:val="2"/>
          </w:tcPr>
          <w:p w:rsidR="004F69E2" w:rsidRDefault="004F69E2" w:rsidP="004F69E2">
            <w:pPr>
              <w:pStyle w:val="Texttabulka"/>
            </w:pPr>
            <w:r>
              <w:t xml:space="preserve">3.2.1 Poskytované služby </w:t>
            </w:r>
            <w:r>
              <w:rPr>
                <w:b w:val="0"/>
              </w:rPr>
              <w:t>(nutno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Sociální oblast</w:t>
            </w:r>
          </w:p>
          <w:p w:rsidR="004F69E2" w:rsidRDefault="004F69E2" w:rsidP="00CE7ED9">
            <w:pPr>
              <w:pStyle w:val="Texttabulkaoby"/>
              <w:numPr>
                <w:ilvl w:val="0"/>
                <w:numId w:val="9"/>
              </w:numPr>
              <w:spacing w:before="0"/>
              <w:ind w:left="357" w:hanging="357"/>
            </w:pPr>
            <w:r>
              <w:t>Zdravotnictví</w:t>
            </w:r>
          </w:p>
          <w:p w:rsidR="004F69E2" w:rsidRDefault="004F69E2" w:rsidP="00CE7ED9">
            <w:pPr>
              <w:pStyle w:val="Texttabulkaoby"/>
              <w:numPr>
                <w:ilvl w:val="0"/>
                <w:numId w:val="9"/>
              </w:numPr>
              <w:spacing w:before="0"/>
              <w:ind w:left="357" w:hanging="357"/>
            </w:pPr>
            <w:r>
              <w:t>Školství a vzdělávání</w:t>
            </w:r>
          </w:p>
          <w:p w:rsidR="004F69E2" w:rsidRDefault="004F69E2" w:rsidP="00CE7ED9">
            <w:pPr>
              <w:pStyle w:val="Texttabulkaoby"/>
              <w:numPr>
                <w:ilvl w:val="0"/>
                <w:numId w:val="9"/>
              </w:numPr>
              <w:spacing w:before="0"/>
              <w:ind w:left="357" w:hanging="357"/>
            </w:pPr>
            <w:r>
              <w:t>Kultura</w:t>
            </w:r>
          </w:p>
        </w:tc>
        <w:tc>
          <w:tcPr>
            <w:tcW w:w="3686" w:type="dxa"/>
            <w:gridSpan w:val="5"/>
          </w:tcPr>
          <w:p w:rsidR="004F69E2" w:rsidRDefault="004F69E2" w:rsidP="00CE7ED9">
            <w:pPr>
              <w:pStyle w:val="Texttabulkaoby"/>
              <w:numPr>
                <w:ilvl w:val="0"/>
                <w:numId w:val="9"/>
              </w:numPr>
              <w:spacing w:before="0"/>
              <w:ind w:left="357" w:hanging="357"/>
            </w:pPr>
            <w:r>
              <w:t>Ochrana životního prostření</w:t>
            </w:r>
          </w:p>
          <w:p w:rsidR="004F69E2" w:rsidRDefault="004F69E2" w:rsidP="00CE7ED9">
            <w:pPr>
              <w:pStyle w:val="Texttabulkaoby"/>
              <w:numPr>
                <w:ilvl w:val="0"/>
                <w:numId w:val="9"/>
              </w:numPr>
              <w:spacing w:before="0"/>
              <w:ind w:left="357" w:hanging="357"/>
            </w:pPr>
            <w:r>
              <w:t>Občanské poradny</w:t>
            </w:r>
          </w:p>
          <w:p w:rsidR="004F69E2" w:rsidRDefault="004F69E2" w:rsidP="00CE7ED9">
            <w:pPr>
              <w:pStyle w:val="Texttabulkaoby"/>
              <w:numPr>
                <w:ilvl w:val="0"/>
                <w:numId w:val="9"/>
              </w:numPr>
              <w:spacing w:before="0"/>
              <w:ind w:left="357" w:hanging="357"/>
            </w:pPr>
            <w:r>
              <w:t>Lidská práva (menšiny)</w:t>
            </w:r>
          </w:p>
        </w:tc>
      </w:tr>
      <w:tr w:rsidR="004F69E2">
        <w:trPr>
          <w:cantSplit/>
        </w:trPr>
        <w:tc>
          <w:tcPr>
            <w:tcW w:w="2480" w:type="dxa"/>
            <w:gridSpan w:val="2"/>
          </w:tcPr>
          <w:p w:rsidR="004F69E2" w:rsidRDefault="004F69E2" w:rsidP="004F69E2">
            <w:pPr>
              <w:pStyle w:val="Texttabulka"/>
            </w:pPr>
            <w:r>
              <w:t xml:space="preserve">3.2.2 Klasifikace činností </w:t>
            </w:r>
            <w:r>
              <w:rPr>
                <w:b w:val="0"/>
              </w:rPr>
              <w:t>(nutno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Kultura a umění</w:t>
            </w:r>
          </w:p>
          <w:p w:rsidR="004F69E2" w:rsidRDefault="004F69E2" w:rsidP="00CE7ED9">
            <w:pPr>
              <w:pStyle w:val="Texttabulkaoby"/>
              <w:numPr>
                <w:ilvl w:val="0"/>
                <w:numId w:val="9"/>
              </w:numPr>
              <w:spacing w:before="0"/>
              <w:ind w:left="357" w:hanging="357"/>
            </w:pPr>
            <w:r>
              <w:t>Sport a rekreace</w:t>
            </w:r>
          </w:p>
          <w:p w:rsidR="004F69E2" w:rsidRDefault="004F69E2" w:rsidP="00CE7ED9">
            <w:pPr>
              <w:pStyle w:val="Texttabulkaoby"/>
              <w:numPr>
                <w:ilvl w:val="0"/>
                <w:numId w:val="9"/>
              </w:numPr>
              <w:spacing w:before="0"/>
              <w:ind w:left="357" w:hanging="357"/>
            </w:pPr>
            <w:r>
              <w:t>Vzdělávání a výzkum</w:t>
            </w:r>
          </w:p>
          <w:p w:rsidR="004F69E2" w:rsidRDefault="004F69E2" w:rsidP="00CE7ED9">
            <w:pPr>
              <w:pStyle w:val="Texttabulkaoby"/>
              <w:numPr>
                <w:ilvl w:val="0"/>
                <w:numId w:val="9"/>
              </w:numPr>
              <w:spacing w:before="0"/>
              <w:ind w:left="357" w:hanging="357"/>
            </w:pPr>
            <w:r>
              <w:t>Zdraví</w:t>
            </w:r>
          </w:p>
          <w:p w:rsidR="004F69E2" w:rsidRDefault="004F69E2" w:rsidP="00CE7ED9">
            <w:pPr>
              <w:pStyle w:val="Texttabulkaoby"/>
              <w:numPr>
                <w:ilvl w:val="0"/>
                <w:numId w:val="9"/>
              </w:numPr>
              <w:spacing w:before="0"/>
              <w:ind w:left="357" w:hanging="357"/>
            </w:pPr>
            <w:r>
              <w:t>Ekologie</w:t>
            </w:r>
          </w:p>
        </w:tc>
        <w:tc>
          <w:tcPr>
            <w:tcW w:w="3686" w:type="dxa"/>
            <w:gridSpan w:val="5"/>
          </w:tcPr>
          <w:p w:rsidR="004F69E2" w:rsidRDefault="004F69E2" w:rsidP="00CE7ED9">
            <w:pPr>
              <w:pStyle w:val="Texttabulkaoby"/>
              <w:numPr>
                <w:ilvl w:val="0"/>
                <w:numId w:val="9"/>
              </w:numPr>
              <w:spacing w:before="0"/>
              <w:ind w:left="357" w:hanging="357"/>
            </w:pPr>
            <w:r>
              <w:t>Rozvoj obce (komunity) a bydlení</w:t>
            </w:r>
          </w:p>
          <w:p w:rsidR="004F69E2" w:rsidRDefault="004F69E2" w:rsidP="00CE7ED9">
            <w:pPr>
              <w:pStyle w:val="Texttabulkaoby"/>
              <w:numPr>
                <w:ilvl w:val="0"/>
                <w:numId w:val="9"/>
              </w:numPr>
              <w:spacing w:before="0"/>
              <w:ind w:left="357" w:hanging="357"/>
            </w:pPr>
            <w:r>
              <w:t>Ochrana práv a obhajoba zájmů</w:t>
            </w:r>
          </w:p>
          <w:p w:rsidR="004F69E2" w:rsidRDefault="004F69E2" w:rsidP="00CE7ED9">
            <w:pPr>
              <w:pStyle w:val="Texttabulkaoby"/>
              <w:numPr>
                <w:ilvl w:val="0"/>
                <w:numId w:val="9"/>
              </w:numPr>
              <w:spacing w:before="0"/>
              <w:ind w:left="357" w:hanging="357"/>
            </w:pPr>
            <w:r>
              <w:t>Organizování činností</w:t>
            </w:r>
          </w:p>
          <w:p w:rsidR="004F69E2" w:rsidRDefault="004F69E2" w:rsidP="00CE7ED9">
            <w:pPr>
              <w:pStyle w:val="Texttabulkaoby"/>
              <w:numPr>
                <w:ilvl w:val="0"/>
                <w:numId w:val="9"/>
              </w:numPr>
              <w:spacing w:before="0"/>
              <w:ind w:left="357" w:hanging="357"/>
            </w:pPr>
            <w:r>
              <w:t>Náboženství</w:t>
            </w:r>
          </w:p>
          <w:p w:rsidR="004F69E2" w:rsidRDefault="004F69E2" w:rsidP="00CE7ED9">
            <w:pPr>
              <w:pStyle w:val="Texttabulkaoby"/>
              <w:numPr>
                <w:ilvl w:val="0"/>
                <w:numId w:val="9"/>
              </w:numPr>
              <w:spacing w:before="0"/>
              <w:ind w:left="357" w:hanging="357"/>
            </w:pPr>
            <w:r>
              <w:t>Mezinárodní aktivity</w:t>
            </w:r>
          </w:p>
        </w:tc>
      </w:tr>
      <w:tr w:rsidR="004F69E2">
        <w:trPr>
          <w:cantSplit/>
        </w:trPr>
        <w:tc>
          <w:tcPr>
            <w:tcW w:w="2480" w:type="dxa"/>
            <w:gridSpan w:val="2"/>
          </w:tcPr>
          <w:p w:rsidR="004F69E2" w:rsidRDefault="004F69E2" w:rsidP="004F69E2">
            <w:pPr>
              <w:pStyle w:val="Texttabulka"/>
            </w:pPr>
            <w:r>
              <w:t>3.2.3 Cílová skupina</w:t>
            </w:r>
            <w:r>
              <w:rPr>
                <w:b w:val="0"/>
              </w:rPr>
              <w:t xml:space="preserve"> (nutno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Děti do 18 let</w:t>
            </w:r>
          </w:p>
          <w:p w:rsidR="004F69E2" w:rsidRDefault="004F69E2" w:rsidP="00CE7ED9">
            <w:pPr>
              <w:pStyle w:val="Texttabulkaoby"/>
              <w:numPr>
                <w:ilvl w:val="0"/>
                <w:numId w:val="9"/>
              </w:numPr>
              <w:spacing w:before="0"/>
              <w:ind w:left="357" w:hanging="357"/>
            </w:pPr>
            <w:r>
              <w:t>Mládež do 26 let</w:t>
            </w:r>
          </w:p>
          <w:p w:rsidR="004F69E2" w:rsidRDefault="004F69E2" w:rsidP="00CE7ED9">
            <w:pPr>
              <w:pStyle w:val="Texttabulkaoby"/>
              <w:numPr>
                <w:ilvl w:val="0"/>
                <w:numId w:val="9"/>
              </w:numPr>
              <w:spacing w:before="0"/>
              <w:ind w:left="357" w:hanging="357"/>
            </w:pPr>
            <w:r>
              <w:t xml:space="preserve">Rizikové skupiny dětí a mládeže </w:t>
            </w:r>
          </w:p>
          <w:p w:rsidR="004F69E2" w:rsidRDefault="004F69E2" w:rsidP="00CE7ED9">
            <w:pPr>
              <w:pStyle w:val="Texttabulkaoby"/>
              <w:numPr>
                <w:ilvl w:val="0"/>
                <w:numId w:val="9"/>
              </w:numPr>
              <w:spacing w:before="0"/>
              <w:ind w:left="357" w:hanging="357"/>
            </w:pPr>
            <w:r>
              <w:t>Senioři</w:t>
            </w:r>
          </w:p>
          <w:p w:rsidR="004F69E2" w:rsidRDefault="004F69E2" w:rsidP="00CE7ED9">
            <w:pPr>
              <w:pStyle w:val="Texttabulkaoby"/>
              <w:numPr>
                <w:ilvl w:val="0"/>
                <w:numId w:val="9"/>
              </w:numPr>
              <w:spacing w:before="0"/>
              <w:ind w:left="357" w:hanging="357"/>
            </w:pPr>
            <w:r>
              <w:t>Osoby se zdravotním postižením</w:t>
            </w:r>
          </w:p>
          <w:p w:rsidR="004F69E2" w:rsidRDefault="004F69E2" w:rsidP="00CE7ED9">
            <w:pPr>
              <w:pStyle w:val="Texttabulkaoby"/>
              <w:numPr>
                <w:ilvl w:val="0"/>
                <w:numId w:val="9"/>
              </w:numPr>
              <w:spacing w:before="0"/>
              <w:ind w:left="357" w:hanging="357"/>
            </w:pPr>
            <w:r>
              <w:t>Osoby v sociální nouzi</w:t>
            </w:r>
          </w:p>
          <w:p w:rsidR="004F69E2" w:rsidRDefault="004F69E2" w:rsidP="00CE7ED9">
            <w:pPr>
              <w:pStyle w:val="Texttabulkaoby"/>
              <w:numPr>
                <w:ilvl w:val="0"/>
                <w:numId w:val="9"/>
              </w:numPr>
              <w:spacing w:before="0"/>
              <w:ind w:left="357" w:hanging="357"/>
            </w:pPr>
            <w:r>
              <w:t>Příslušníci národnostních menšin</w:t>
            </w:r>
          </w:p>
        </w:tc>
        <w:tc>
          <w:tcPr>
            <w:tcW w:w="3686" w:type="dxa"/>
            <w:gridSpan w:val="5"/>
          </w:tcPr>
          <w:p w:rsidR="004F69E2" w:rsidRDefault="004F69E2" w:rsidP="00CE7ED9">
            <w:pPr>
              <w:pStyle w:val="Texttabulkaoby"/>
              <w:numPr>
                <w:ilvl w:val="0"/>
                <w:numId w:val="9"/>
              </w:numPr>
              <w:spacing w:before="0"/>
              <w:ind w:left="357" w:hanging="357"/>
            </w:pPr>
            <w:r>
              <w:t>Romská komunita (specifické problémy)</w:t>
            </w:r>
          </w:p>
          <w:p w:rsidR="004F69E2" w:rsidRDefault="004F69E2" w:rsidP="00CE7ED9">
            <w:pPr>
              <w:pStyle w:val="Texttabulkaoby"/>
              <w:numPr>
                <w:ilvl w:val="0"/>
                <w:numId w:val="9"/>
              </w:numPr>
              <w:spacing w:before="0"/>
              <w:ind w:left="357" w:hanging="357"/>
            </w:pPr>
            <w:r>
              <w:t>Osoby, ohrožené drogami nebo na drogách závislé</w:t>
            </w:r>
          </w:p>
          <w:p w:rsidR="004F69E2" w:rsidRDefault="004F69E2" w:rsidP="00CE7ED9">
            <w:pPr>
              <w:pStyle w:val="Texttabulkaoby"/>
              <w:numPr>
                <w:ilvl w:val="0"/>
                <w:numId w:val="9"/>
              </w:numPr>
              <w:spacing w:before="0"/>
              <w:ind w:left="357" w:hanging="357"/>
            </w:pPr>
            <w:r>
              <w:t>Uprchlíci, cizinci</w:t>
            </w:r>
          </w:p>
          <w:p w:rsidR="004F69E2" w:rsidRDefault="004F69E2" w:rsidP="00CE7ED9">
            <w:pPr>
              <w:pStyle w:val="Texttabulkaoby"/>
              <w:numPr>
                <w:ilvl w:val="0"/>
                <w:numId w:val="9"/>
              </w:numPr>
              <w:spacing w:before="0"/>
              <w:ind w:left="357" w:hanging="357"/>
            </w:pPr>
            <w:r>
              <w:t>Krajané</w:t>
            </w:r>
          </w:p>
          <w:p w:rsidR="004F69E2" w:rsidRDefault="004F69E2" w:rsidP="00CE7ED9">
            <w:pPr>
              <w:pStyle w:val="Texttabulkaoby"/>
              <w:numPr>
                <w:ilvl w:val="0"/>
                <w:numId w:val="9"/>
              </w:numPr>
              <w:spacing w:before="0"/>
              <w:ind w:left="357" w:hanging="357"/>
            </w:pPr>
            <w:r>
              <w:t>Obyvatelé venkova</w:t>
            </w:r>
          </w:p>
          <w:p w:rsidR="00607679" w:rsidRDefault="004F69E2" w:rsidP="00CE7ED9">
            <w:pPr>
              <w:pStyle w:val="Texttabulkaoby"/>
              <w:numPr>
                <w:ilvl w:val="0"/>
                <w:numId w:val="9"/>
              </w:numPr>
              <w:spacing w:before="0"/>
              <w:ind w:left="357" w:hanging="357"/>
            </w:pPr>
            <w:r>
              <w:t>Jiné</w:t>
            </w:r>
          </w:p>
        </w:tc>
      </w:tr>
      <w:tr w:rsidR="004D1B4E">
        <w:trPr>
          <w:cantSplit/>
        </w:trPr>
        <w:tc>
          <w:tcPr>
            <w:tcW w:w="2480" w:type="dxa"/>
            <w:gridSpan w:val="2"/>
          </w:tcPr>
          <w:p w:rsidR="004D1B4E" w:rsidRDefault="004D1B4E" w:rsidP="00A76B6D">
            <w:pPr>
              <w:pStyle w:val="Texttabulka"/>
            </w:pPr>
            <w:r>
              <w:t>3.2.4 Působnost projektu</w:t>
            </w:r>
            <w:r>
              <w:rPr>
                <w:b w:val="0"/>
              </w:rPr>
              <w:t xml:space="preserve"> (shodné možnosti jako u bodu 4 žádosti)</w:t>
            </w:r>
          </w:p>
        </w:tc>
        <w:tc>
          <w:tcPr>
            <w:tcW w:w="7371" w:type="dxa"/>
            <w:gridSpan w:val="10"/>
          </w:tcPr>
          <w:p w:rsidR="004D1B4E" w:rsidRDefault="004D1B4E" w:rsidP="00CE7ED9">
            <w:pPr>
              <w:pStyle w:val="Texttabulkaoby"/>
              <w:numPr>
                <w:ilvl w:val="0"/>
                <w:numId w:val="9"/>
              </w:numPr>
              <w:spacing w:before="0"/>
              <w:ind w:left="357" w:hanging="357"/>
            </w:pPr>
            <w:r>
              <w:t>Mezinárodní (územní vymezení)</w:t>
            </w:r>
          </w:p>
          <w:p w:rsidR="004D1B4E" w:rsidRDefault="004D1B4E" w:rsidP="00CE7ED9">
            <w:pPr>
              <w:pStyle w:val="Texttabulkaoby"/>
              <w:numPr>
                <w:ilvl w:val="0"/>
                <w:numId w:val="9"/>
              </w:numPr>
              <w:spacing w:before="0"/>
              <w:ind w:left="357" w:hanging="357"/>
            </w:pPr>
            <w:r>
              <w:t>Celorepubliková</w:t>
            </w:r>
          </w:p>
          <w:p w:rsidR="004D1B4E" w:rsidRDefault="004D1B4E" w:rsidP="00CE7ED9">
            <w:pPr>
              <w:pStyle w:val="Texttabulkaoby"/>
              <w:numPr>
                <w:ilvl w:val="0"/>
                <w:numId w:val="9"/>
              </w:numPr>
              <w:spacing w:before="0"/>
              <w:ind w:left="357" w:hanging="357"/>
            </w:pPr>
            <w:r>
              <w:t>Vyšší územní správní celek</w:t>
            </w:r>
          </w:p>
          <w:p w:rsidR="004D1B4E" w:rsidRDefault="004D1B4E" w:rsidP="00CE7ED9">
            <w:pPr>
              <w:pStyle w:val="Texttabulkaoby"/>
              <w:numPr>
                <w:ilvl w:val="0"/>
                <w:numId w:val="9"/>
              </w:numPr>
              <w:spacing w:before="0"/>
              <w:ind w:left="357" w:hanging="357"/>
            </w:pPr>
            <w:r>
              <w:t xml:space="preserve">Okres (územní vymezení) </w:t>
            </w:r>
          </w:p>
          <w:p w:rsidR="004D1B4E" w:rsidRDefault="004D1B4E" w:rsidP="00CE7ED9">
            <w:pPr>
              <w:pStyle w:val="Texttabulkaoby"/>
              <w:numPr>
                <w:ilvl w:val="0"/>
                <w:numId w:val="9"/>
              </w:numPr>
              <w:spacing w:before="0"/>
              <w:ind w:left="357" w:hanging="357"/>
            </w:pPr>
            <w:r>
              <w:t>Obec (územní vymezení</w:t>
            </w:r>
          </w:p>
          <w:p w:rsidR="004D1B4E" w:rsidRDefault="004D1B4E" w:rsidP="00CE7ED9">
            <w:pPr>
              <w:pStyle w:val="Texttabulkaoby"/>
              <w:numPr>
                <w:ilvl w:val="0"/>
                <w:numId w:val="9"/>
              </w:numPr>
              <w:spacing w:before="0"/>
              <w:ind w:left="357" w:hanging="357"/>
            </w:pPr>
            <w:r>
              <w:t>Část obce (územní vymezení)</w:t>
            </w:r>
          </w:p>
          <w:p w:rsidR="004D1B4E" w:rsidRDefault="004D1B4E" w:rsidP="00CE7ED9">
            <w:pPr>
              <w:pStyle w:val="Texttabulkaoby"/>
              <w:numPr>
                <w:ilvl w:val="0"/>
                <w:numId w:val="9"/>
              </w:numPr>
              <w:spacing w:before="0"/>
              <w:ind w:left="357" w:hanging="357"/>
            </w:pPr>
            <w:r>
              <w:t>Městská část (územní vymezení)</w:t>
            </w:r>
          </w:p>
          <w:p w:rsidR="004D1B4E" w:rsidRDefault="004D1B4E" w:rsidP="00CE7ED9">
            <w:pPr>
              <w:pStyle w:val="Texttabulkaoby"/>
              <w:numPr>
                <w:ilvl w:val="0"/>
                <w:numId w:val="9"/>
              </w:numPr>
              <w:spacing w:before="0"/>
              <w:ind w:left="357" w:hanging="357"/>
            </w:pPr>
            <w:r>
              <w:t>Ostatní</w:t>
            </w:r>
          </w:p>
        </w:tc>
      </w:tr>
      <w:tr w:rsidR="004D1B4E">
        <w:trPr>
          <w:cantSplit/>
        </w:trPr>
        <w:tc>
          <w:tcPr>
            <w:tcW w:w="2480" w:type="dxa"/>
            <w:gridSpan w:val="2"/>
          </w:tcPr>
          <w:p w:rsidR="004D1B4E" w:rsidRDefault="004D1B4E" w:rsidP="00FA20AB">
            <w:pPr>
              <w:pStyle w:val="Texttabulka"/>
            </w:pPr>
            <w:r>
              <w:t>3.3 Další projekty realizované předkládající organizací v kalendářním roce 201</w:t>
            </w:r>
            <w:r w:rsidR="007904B2">
              <w:t>3</w:t>
            </w:r>
          </w:p>
        </w:tc>
        <w:tc>
          <w:tcPr>
            <w:tcW w:w="7371" w:type="dxa"/>
            <w:gridSpan w:val="10"/>
          </w:tcPr>
          <w:p w:rsidR="004D1B4E" w:rsidRDefault="004D1B4E" w:rsidP="004F69E2">
            <w:pPr>
              <w:pStyle w:val="Texttabulkaoby"/>
            </w:pPr>
          </w:p>
        </w:tc>
      </w:tr>
      <w:tr w:rsidR="004D1B4E">
        <w:trPr>
          <w:cantSplit/>
        </w:trPr>
        <w:tc>
          <w:tcPr>
            <w:tcW w:w="9851" w:type="dxa"/>
            <w:gridSpan w:val="12"/>
            <w:shd w:val="clear" w:color="auto" w:fill="C6D9F1"/>
          </w:tcPr>
          <w:p w:rsidR="004D1B4E" w:rsidRPr="00A76B6D" w:rsidRDefault="004D1B4E" w:rsidP="00AF513C">
            <w:pPr>
              <w:pStyle w:val="Nadpis3"/>
            </w:pPr>
            <w:r w:rsidRPr="00A76B6D">
              <w:t>4</w:t>
            </w:r>
            <w:r w:rsidRPr="00A76B6D">
              <w:rPr>
                <w:shd w:val="clear" w:color="auto" w:fill="C6D9F1"/>
              </w:rPr>
              <w:t xml:space="preserve">. Působnost organizace </w:t>
            </w:r>
            <w:r w:rsidRPr="00A76B6D">
              <w:rPr>
                <w:b w:val="0"/>
                <w:shd w:val="clear" w:color="auto" w:fill="C6D9F1"/>
              </w:rPr>
              <w:t>(uveďte jednu možnost, která v působnosti převažuje)</w:t>
            </w:r>
          </w:p>
        </w:tc>
      </w:tr>
      <w:tr w:rsidR="004D1B4E">
        <w:trPr>
          <w:cantSplit/>
        </w:trPr>
        <w:tc>
          <w:tcPr>
            <w:tcW w:w="2480" w:type="dxa"/>
            <w:gridSpan w:val="2"/>
          </w:tcPr>
          <w:p w:rsidR="004D1B4E" w:rsidRDefault="004D1B4E" w:rsidP="004F69E2">
            <w:pPr>
              <w:pStyle w:val="Texttabulka"/>
            </w:pPr>
            <w:r>
              <w:t>4.1 Mezinárodní</w:t>
            </w:r>
            <w:r>
              <w:rPr>
                <w:b w:val="0"/>
              </w:rPr>
              <w:t xml:space="preserve"> (územní vymezení)</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pPr>
            <w:r>
              <w:t>4.2 Celostátní</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pPr>
            <w:r>
              <w:t xml:space="preserve">4.3 Krajská </w:t>
            </w:r>
            <w:r>
              <w:rPr>
                <w:b w:val="0"/>
              </w:rPr>
              <w:t>(název nebo názvy krajů)</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pPr>
            <w:r>
              <w:t xml:space="preserve">4.4 Místní </w:t>
            </w:r>
            <w:r>
              <w:rPr>
                <w:b w:val="0"/>
              </w:rPr>
              <w:t>(název lokality)</w:t>
            </w:r>
          </w:p>
        </w:tc>
        <w:tc>
          <w:tcPr>
            <w:tcW w:w="7371" w:type="dxa"/>
            <w:gridSpan w:val="10"/>
          </w:tcPr>
          <w:p w:rsidR="004D1B4E" w:rsidRDefault="004D1B4E" w:rsidP="004F69E2">
            <w:pPr>
              <w:pStyle w:val="Texttabulkaoby"/>
            </w:pPr>
          </w:p>
        </w:tc>
      </w:tr>
      <w:tr w:rsidR="004D1B4E">
        <w:trPr>
          <w:cantSplit/>
        </w:trPr>
        <w:tc>
          <w:tcPr>
            <w:tcW w:w="9851" w:type="dxa"/>
            <w:gridSpan w:val="12"/>
            <w:shd w:val="clear" w:color="auto" w:fill="C6D9F1"/>
          </w:tcPr>
          <w:p w:rsidR="004D1B4E" w:rsidRPr="00A76B6D" w:rsidRDefault="004D1B4E" w:rsidP="00AF513C">
            <w:pPr>
              <w:pStyle w:val="Nadpis3"/>
            </w:pPr>
            <w:r w:rsidRPr="00A76B6D">
              <w:t>5. Počet placených pracovníků v organizaci</w:t>
            </w:r>
          </w:p>
        </w:tc>
      </w:tr>
      <w:tr w:rsidR="004D1B4E">
        <w:trPr>
          <w:cantSplit/>
        </w:trPr>
        <w:tc>
          <w:tcPr>
            <w:tcW w:w="5740" w:type="dxa"/>
            <w:gridSpan w:val="6"/>
          </w:tcPr>
          <w:p w:rsidR="004D1B4E" w:rsidRDefault="004D1B4E" w:rsidP="004F69E2">
            <w:pPr>
              <w:pStyle w:val="Texttabulka"/>
            </w:pPr>
            <w:r>
              <w:t xml:space="preserve">5.1 Celkový počet placených pracovníků </w:t>
            </w:r>
            <w:r>
              <w:rPr>
                <w:rStyle w:val="Znakapoznpodarou"/>
              </w:rPr>
              <w:footnoteReference w:id="5"/>
            </w:r>
          </w:p>
        </w:tc>
        <w:tc>
          <w:tcPr>
            <w:tcW w:w="4111" w:type="dxa"/>
            <w:gridSpan w:val="6"/>
          </w:tcPr>
          <w:p w:rsidR="004D1B4E" w:rsidRDefault="004D1B4E" w:rsidP="004F69E2">
            <w:pPr>
              <w:pStyle w:val="Texttabulkaoby"/>
            </w:pPr>
          </w:p>
        </w:tc>
      </w:tr>
      <w:tr w:rsidR="004D1B4E">
        <w:trPr>
          <w:cantSplit/>
        </w:trPr>
        <w:tc>
          <w:tcPr>
            <w:tcW w:w="5740" w:type="dxa"/>
            <w:gridSpan w:val="6"/>
          </w:tcPr>
          <w:p w:rsidR="004D1B4E" w:rsidRDefault="004D1B4E" w:rsidP="004F69E2">
            <w:pPr>
              <w:pStyle w:val="Texttabulka"/>
            </w:pPr>
            <w:r>
              <w:t>5.2 Přepočtený počet placených pracovníků</w:t>
            </w:r>
            <w:r>
              <w:rPr>
                <w:b w:val="0"/>
              </w:rPr>
              <w:t xml:space="preserve"> </w:t>
            </w:r>
            <w:r>
              <w:rPr>
                <w:rStyle w:val="Znakapoznpodarou"/>
                <w:b w:val="0"/>
              </w:rPr>
              <w:footnoteReference w:id="6"/>
            </w:r>
          </w:p>
        </w:tc>
        <w:tc>
          <w:tcPr>
            <w:tcW w:w="4111" w:type="dxa"/>
            <w:gridSpan w:val="6"/>
          </w:tcPr>
          <w:p w:rsidR="004D1B4E" w:rsidRDefault="004D1B4E" w:rsidP="004F69E2">
            <w:pPr>
              <w:pStyle w:val="Texttabulkaoby"/>
            </w:pPr>
          </w:p>
        </w:tc>
      </w:tr>
      <w:tr w:rsidR="004D1B4E">
        <w:trPr>
          <w:cantSplit/>
        </w:trPr>
        <w:tc>
          <w:tcPr>
            <w:tcW w:w="9851" w:type="dxa"/>
            <w:gridSpan w:val="12"/>
            <w:shd w:val="clear" w:color="auto" w:fill="C6D9F1"/>
          </w:tcPr>
          <w:p w:rsidR="004D1B4E" w:rsidRPr="00A76B6D" w:rsidRDefault="004D1B4E" w:rsidP="004F69E2">
            <w:pPr>
              <w:pStyle w:val="Nadpis3"/>
            </w:pPr>
            <w:r w:rsidRPr="00A76B6D">
              <w:t xml:space="preserve">6. Údaje o projektu, na který je žádána státní dotace v roce </w:t>
            </w:r>
            <w:r w:rsidR="00721820">
              <w:t>2013</w:t>
            </w:r>
          </w:p>
        </w:tc>
      </w:tr>
      <w:tr w:rsidR="004D1B4E">
        <w:trPr>
          <w:cantSplit/>
        </w:trPr>
        <w:tc>
          <w:tcPr>
            <w:tcW w:w="2480" w:type="dxa"/>
            <w:gridSpan w:val="2"/>
          </w:tcPr>
          <w:p w:rsidR="004D1B4E" w:rsidRDefault="004D1B4E" w:rsidP="004F69E2">
            <w:pPr>
              <w:pStyle w:val="Texttabulka"/>
            </w:pPr>
            <w:r>
              <w:t>6.1 Přesný název projektu</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pPr>
            <w:r>
              <w:t xml:space="preserve">6.2 Doba realizace projektu </w:t>
            </w:r>
            <w:r>
              <w:rPr>
                <w:rStyle w:val="Znakapoznpodarou"/>
              </w:rPr>
              <w:footnoteReference w:id="7"/>
            </w:r>
          </w:p>
        </w:tc>
        <w:tc>
          <w:tcPr>
            <w:tcW w:w="425" w:type="dxa"/>
          </w:tcPr>
          <w:p w:rsidR="004D1B4E" w:rsidRPr="008340F4" w:rsidRDefault="004D1B4E" w:rsidP="004F69E2">
            <w:pPr>
              <w:pStyle w:val="Texttabulkaoby"/>
              <w:rPr>
                <w:b/>
              </w:rPr>
            </w:pPr>
            <w:r w:rsidRPr="008340F4">
              <w:rPr>
                <w:b/>
              </w:rPr>
              <w:t>od</w:t>
            </w:r>
          </w:p>
        </w:tc>
        <w:tc>
          <w:tcPr>
            <w:tcW w:w="3260" w:type="dxa"/>
            <w:gridSpan w:val="4"/>
          </w:tcPr>
          <w:p w:rsidR="004D1B4E" w:rsidRDefault="004D1B4E" w:rsidP="004F69E2">
            <w:pPr>
              <w:pStyle w:val="Texttabulkaoby"/>
            </w:pPr>
          </w:p>
        </w:tc>
        <w:tc>
          <w:tcPr>
            <w:tcW w:w="426" w:type="dxa"/>
            <w:gridSpan w:val="2"/>
          </w:tcPr>
          <w:p w:rsidR="004D1B4E" w:rsidRPr="008340F4" w:rsidRDefault="004D1B4E" w:rsidP="004F69E2">
            <w:pPr>
              <w:pStyle w:val="Texttabulkaoby"/>
              <w:rPr>
                <w:b/>
              </w:rPr>
            </w:pPr>
            <w:r w:rsidRPr="008340F4">
              <w:rPr>
                <w:b/>
              </w:rPr>
              <w:t>do</w:t>
            </w:r>
          </w:p>
        </w:tc>
        <w:tc>
          <w:tcPr>
            <w:tcW w:w="3260" w:type="dxa"/>
            <w:gridSpan w:val="3"/>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pPr>
            <w:r>
              <w:lastRenderedPageBreak/>
              <w:t>6.3 Byl projekt dotován ze státního rozpočtu v minulém kalendářním roce? Pokud ano, uveďte kterým orgánem a v jaké výši.</w:t>
            </w:r>
          </w:p>
        </w:tc>
        <w:tc>
          <w:tcPr>
            <w:tcW w:w="7371" w:type="dxa"/>
            <w:gridSpan w:val="10"/>
          </w:tcPr>
          <w:p w:rsidR="004D1B4E" w:rsidRDefault="004D1B4E" w:rsidP="004F69E2">
            <w:pPr>
              <w:pStyle w:val="Texttabulka"/>
              <w:rPr>
                <w:b w:val="0"/>
              </w:rPr>
            </w:pPr>
          </w:p>
        </w:tc>
      </w:tr>
      <w:tr w:rsidR="004D1B4E">
        <w:trPr>
          <w:cantSplit/>
        </w:trPr>
        <w:tc>
          <w:tcPr>
            <w:tcW w:w="2480" w:type="dxa"/>
            <w:gridSpan w:val="2"/>
          </w:tcPr>
          <w:p w:rsidR="004D1B4E" w:rsidRPr="00DB2AD4" w:rsidRDefault="004D1B4E" w:rsidP="004F69E2">
            <w:pPr>
              <w:pStyle w:val="Texttabulka"/>
            </w:pPr>
            <w:r>
              <w:t xml:space="preserve">6.4 </w:t>
            </w:r>
            <w:r w:rsidRPr="00DB2AD4">
              <w:t>Zařazení projektu k odpovídající hlavní oblasti státní dotační politiky vůči nestátním neziskovým organizacím pro příslušný rozpočtový rok</w:t>
            </w:r>
            <w:r>
              <w:t xml:space="preserve"> </w:t>
            </w:r>
            <w:r>
              <w:rPr>
                <w:rStyle w:val="Znakapoznpodarou"/>
              </w:rPr>
              <w:footnoteReference w:id="8"/>
            </w:r>
          </w:p>
        </w:tc>
        <w:tc>
          <w:tcPr>
            <w:tcW w:w="7371" w:type="dxa"/>
            <w:gridSpan w:val="10"/>
          </w:tcPr>
          <w:p w:rsidR="004D1B4E" w:rsidRDefault="004D1B4E" w:rsidP="004F69E2">
            <w:pPr>
              <w:pStyle w:val="Texttabulka"/>
              <w:rPr>
                <w:b w:val="0"/>
              </w:rPr>
            </w:pPr>
          </w:p>
        </w:tc>
      </w:tr>
      <w:tr w:rsidR="004D1B4E">
        <w:trPr>
          <w:cantSplit/>
        </w:trPr>
        <w:tc>
          <w:tcPr>
            <w:tcW w:w="2480" w:type="dxa"/>
            <w:gridSpan w:val="2"/>
          </w:tcPr>
          <w:p w:rsidR="004D1B4E" w:rsidRDefault="004D1B4E" w:rsidP="004F69E2">
            <w:pPr>
              <w:pStyle w:val="Texttabulka"/>
            </w:pPr>
            <w:r>
              <w:t xml:space="preserve">6.5 Základní idea a stručný obsah projektu (anotace projektu </w:t>
            </w:r>
            <w:r>
              <w:rPr>
                <w:sz w:val="16"/>
              </w:rPr>
              <w:t>(max. 10 řádek, bude zveřejněna)</w:t>
            </w:r>
          </w:p>
        </w:tc>
        <w:tc>
          <w:tcPr>
            <w:tcW w:w="7371" w:type="dxa"/>
            <w:gridSpan w:val="10"/>
          </w:tcPr>
          <w:p w:rsidR="004D1B4E" w:rsidRDefault="004D1B4E" w:rsidP="004F69E2">
            <w:pPr>
              <w:pStyle w:val="Texttabulkaoby"/>
            </w:pPr>
          </w:p>
        </w:tc>
      </w:tr>
      <w:tr w:rsidR="004D1B4E">
        <w:trPr>
          <w:cantSplit/>
        </w:trPr>
        <w:tc>
          <w:tcPr>
            <w:tcW w:w="9851" w:type="dxa"/>
            <w:gridSpan w:val="12"/>
          </w:tcPr>
          <w:p w:rsidR="004D1B4E" w:rsidRPr="00542E8D" w:rsidRDefault="004D1B4E" w:rsidP="004F69E2">
            <w:pPr>
              <w:pStyle w:val="Texttabulkaoby"/>
              <w:rPr>
                <w:b/>
              </w:rPr>
            </w:pPr>
            <w:r>
              <w:rPr>
                <w:b/>
              </w:rPr>
              <w:t xml:space="preserve">6.6 Realizátor projektu </w:t>
            </w:r>
            <w:r>
              <w:t xml:space="preserve">(řešitel) </w:t>
            </w:r>
            <w:r>
              <w:rPr>
                <w:rStyle w:val="Znakapoznpodarou"/>
              </w:rPr>
              <w:footnoteReference w:id="9"/>
            </w:r>
          </w:p>
        </w:tc>
      </w:tr>
      <w:tr w:rsidR="004D1B4E">
        <w:trPr>
          <w:cantSplit/>
        </w:trPr>
        <w:tc>
          <w:tcPr>
            <w:tcW w:w="2480" w:type="dxa"/>
            <w:gridSpan w:val="2"/>
          </w:tcPr>
          <w:p w:rsidR="004D1B4E" w:rsidRDefault="004D1B4E" w:rsidP="004F69E2">
            <w:pPr>
              <w:pStyle w:val="Texttabulka"/>
              <w:jc w:val="right"/>
            </w:pPr>
            <w:r>
              <w:t>Jméno, titul, funkce</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jc w:val="right"/>
            </w:pPr>
            <w:r>
              <w:t>Organizace</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jc w:val="right"/>
            </w:pPr>
            <w:r>
              <w:t>Kontaktní adresa</w:t>
            </w:r>
          </w:p>
        </w:tc>
        <w:tc>
          <w:tcPr>
            <w:tcW w:w="7371" w:type="dxa"/>
            <w:gridSpan w:val="10"/>
          </w:tcPr>
          <w:p w:rsidR="004D1B4E" w:rsidRDefault="004D1B4E" w:rsidP="004F69E2">
            <w:pPr>
              <w:pStyle w:val="Texttabulkaoby"/>
            </w:pPr>
          </w:p>
        </w:tc>
      </w:tr>
      <w:tr w:rsidR="004D1B4E">
        <w:trPr>
          <w:cantSplit/>
        </w:trPr>
        <w:tc>
          <w:tcPr>
            <w:tcW w:w="2480" w:type="dxa"/>
            <w:gridSpan w:val="2"/>
          </w:tcPr>
          <w:p w:rsidR="004D1B4E" w:rsidRDefault="004D1B4E" w:rsidP="004F69E2">
            <w:pPr>
              <w:pStyle w:val="Texttabulka"/>
              <w:jc w:val="right"/>
            </w:pPr>
            <w:r>
              <w:t>Telefon / Fax / Email</w:t>
            </w:r>
          </w:p>
        </w:tc>
        <w:tc>
          <w:tcPr>
            <w:tcW w:w="7371" w:type="dxa"/>
            <w:gridSpan w:val="10"/>
          </w:tcPr>
          <w:p w:rsidR="004D1B4E" w:rsidRDefault="004D1B4E" w:rsidP="004F69E2">
            <w:pPr>
              <w:pStyle w:val="Texttabulkaoby"/>
            </w:pPr>
          </w:p>
        </w:tc>
      </w:tr>
      <w:tr w:rsidR="004D1B4E">
        <w:trPr>
          <w:cantSplit/>
        </w:trPr>
        <w:tc>
          <w:tcPr>
            <w:tcW w:w="6307" w:type="dxa"/>
            <w:gridSpan w:val="8"/>
          </w:tcPr>
          <w:p w:rsidR="004D1B4E" w:rsidRDefault="004D1B4E" w:rsidP="006B1E38">
            <w:pPr>
              <w:pStyle w:val="Texttabulka"/>
            </w:pPr>
            <w:r>
              <w:t>6.7 Počet přepočtených zaměstnanců organizace zajišťujících realizaci projektu</w:t>
            </w:r>
          </w:p>
        </w:tc>
        <w:tc>
          <w:tcPr>
            <w:tcW w:w="3544" w:type="dxa"/>
            <w:gridSpan w:val="4"/>
          </w:tcPr>
          <w:p w:rsidR="004D1B4E" w:rsidRDefault="004D1B4E" w:rsidP="004F69E2">
            <w:pPr>
              <w:pStyle w:val="Texttabulkaoby"/>
            </w:pPr>
          </w:p>
        </w:tc>
      </w:tr>
      <w:tr w:rsidR="004D1B4E">
        <w:trPr>
          <w:cantSplit/>
        </w:trPr>
        <w:tc>
          <w:tcPr>
            <w:tcW w:w="6307" w:type="dxa"/>
            <w:gridSpan w:val="8"/>
          </w:tcPr>
          <w:p w:rsidR="004D1B4E" w:rsidRDefault="004D1B4E" w:rsidP="004F69E2">
            <w:pPr>
              <w:pStyle w:val="Texttabulka"/>
            </w:pPr>
            <w:r>
              <w:t>6.8 Počet dobrovolníků podílejících se na realizaci projektu</w:t>
            </w:r>
          </w:p>
        </w:tc>
        <w:tc>
          <w:tcPr>
            <w:tcW w:w="3544" w:type="dxa"/>
            <w:gridSpan w:val="4"/>
          </w:tcPr>
          <w:p w:rsidR="004D1B4E" w:rsidRDefault="004D1B4E" w:rsidP="004F69E2">
            <w:pPr>
              <w:pStyle w:val="Texttabulkaoby"/>
            </w:pPr>
          </w:p>
        </w:tc>
      </w:tr>
      <w:tr w:rsidR="004D1B4E">
        <w:trPr>
          <w:cantSplit/>
        </w:trPr>
        <w:tc>
          <w:tcPr>
            <w:tcW w:w="9851" w:type="dxa"/>
            <w:gridSpan w:val="12"/>
            <w:shd w:val="clear" w:color="auto" w:fill="C6D9F1"/>
          </w:tcPr>
          <w:p w:rsidR="004D1B4E" w:rsidRPr="00A76B6D" w:rsidRDefault="004D1B4E" w:rsidP="003946F8">
            <w:pPr>
              <w:pStyle w:val="Nadpis3"/>
            </w:pPr>
            <w:r w:rsidRPr="00A76B6D">
              <w:t xml:space="preserve">7. Základní údaje o rozpočtových nákladech na projekt </w:t>
            </w:r>
            <w:r w:rsidRPr="00A76B6D">
              <w:rPr>
                <w:b w:val="0"/>
              </w:rPr>
              <w:t>(údaje zde uvedené musí odpovídat tabulce v příloze č. 2)</w:t>
            </w:r>
          </w:p>
        </w:tc>
      </w:tr>
      <w:tr w:rsidR="004D1B4E">
        <w:trPr>
          <w:cantSplit/>
        </w:trPr>
        <w:tc>
          <w:tcPr>
            <w:tcW w:w="7867" w:type="dxa"/>
            <w:gridSpan w:val="10"/>
          </w:tcPr>
          <w:p w:rsidR="004D1B4E" w:rsidRDefault="004D1B4E" w:rsidP="004F69E2">
            <w:pPr>
              <w:pStyle w:val="Texttabulka"/>
            </w:pPr>
            <w:r>
              <w:t>7.1 Celkové náklady projektu</w:t>
            </w:r>
          </w:p>
        </w:tc>
        <w:tc>
          <w:tcPr>
            <w:tcW w:w="1984" w:type="dxa"/>
            <w:gridSpan w:val="2"/>
          </w:tcPr>
          <w:p w:rsidR="004D1B4E" w:rsidRDefault="004D1B4E" w:rsidP="004F69E2">
            <w:pPr>
              <w:pStyle w:val="Texttabulka"/>
              <w:tabs>
                <w:tab w:val="decimal" w:pos="1179"/>
              </w:tabs>
            </w:pPr>
          </w:p>
        </w:tc>
      </w:tr>
      <w:tr w:rsidR="00AB1122">
        <w:trPr>
          <w:cantSplit/>
        </w:trPr>
        <w:tc>
          <w:tcPr>
            <w:tcW w:w="1346" w:type="dxa"/>
            <w:vMerge w:val="restart"/>
          </w:tcPr>
          <w:p w:rsidR="00AB1122" w:rsidRDefault="00AB1122" w:rsidP="004F69E2">
            <w:pPr>
              <w:pStyle w:val="Texttabulka"/>
            </w:pPr>
          </w:p>
        </w:tc>
        <w:tc>
          <w:tcPr>
            <w:tcW w:w="6521" w:type="dxa"/>
            <w:gridSpan w:val="9"/>
          </w:tcPr>
          <w:p w:rsidR="00AB1122" w:rsidRDefault="00AB1122" w:rsidP="004F69E2">
            <w:pPr>
              <w:pStyle w:val="Texttabulka"/>
            </w:pPr>
            <w:r>
              <w:t>Neinvestiční dotace celkem</w:t>
            </w:r>
          </w:p>
        </w:tc>
        <w:tc>
          <w:tcPr>
            <w:tcW w:w="1984" w:type="dxa"/>
            <w:gridSpan w:val="2"/>
          </w:tcPr>
          <w:p w:rsidR="00AB1122" w:rsidRDefault="00AB1122" w:rsidP="004F69E2">
            <w:pPr>
              <w:pStyle w:val="Texttabulkaoby"/>
              <w:tabs>
                <w:tab w:val="decimal" w:pos="1204"/>
              </w:tabs>
            </w:pPr>
          </w:p>
        </w:tc>
      </w:tr>
      <w:tr w:rsidR="00AB1122" w:rsidTr="00EB33E9">
        <w:trPr>
          <w:cantSplit/>
          <w:trHeight w:val="61"/>
        </w:trPr>
        <w:tc>
          <w:tcPr>
            <w:tcW w:w="1346" w:type="dxa"/>
            <w:vMerge/>
          </w:tcPr>
          <w:p w:rsidR="00AB1122" w:rsidRDefault="00AB1122" w:rsidP="004F69E2">
            <w:pPr>
              <w:pStyle w:val="Texttabulka"/>
            </w:pPr>
          </w:p>
        </w:tc>
        <w:tc>
          <w:tcPr>
            <w:tcW w:w="3260" w:type="dxa"/>
            <w:gridSpan w:val="3"/>
            <w:vMerge w:val="restart"/>
          </w:tcPr>
          <w:p w:rsidR="00AB1122" w:rsidRDefault="00AB1122" w:rsidP="00AB1122">
            <w:pPr>
              <w:pStyle w:val="Texttabulka"/>
            </w:pPr>
            <w:r>
              <w:t xml:space="preserve">Z toho osobní náklady </w:t>
            </w:r>
          </w:p>
        </w:tc>
        <w:tc>
          <w:tcPr>
            <w:tcW w:w="3261" w:type="dxa"/>
            <w:gridSpan w:val="6"/>
          </w:tcPr>
          <w:p w:rsidR="00AB1122" w:rsidRDefault="00856B43" w:rsidP="003946F8">
            <w:pPr>
              <w:pStyle w:val="Texttabulka"/>
            </w:pPr>
            <w:r>
              <w:t>M</w:t>
            </w:r>
            <w:r w:rsidR="00AB1122">
              <w:t>zdy</w:t>
            </w:r>
            <w:r>
              <w:t>/platy</w:t>
            </w:r>
          </w:p>
        </w:tc>
        <w:tc>
          <w:tcPr>
            <w:tcW w:w="1984" w:type="dxa"/>
            <w:gridSpan w:val="2"/>
          </w:tcPr>
          <w:p w:rsidR="00AB1122" w:rsidRDefault="00AB1122" w:rsidP="00EB33E9">
            <w:pPr>
              <w:pStyle w:val="Texttabulka"/>
            </w:pPr>
          </w:p>
        </w:tc>
      </w:tr>
      <w:tr w:rsidR="00AB1122" w:rsidTr="00EB33E9">
        <w:trPr>
          <w:cantSplit/>
          <w:trHeight w:val="61"/>
        </w:trPr>
        <w:tc>
          <w:tcPr>
            <w:tcW w:w="1346" w:type="dxa"/>
            <w:vMerge/>
          </w:tcPr>
          <w:p w:rsidR="00AB1122" w:rsidRDefault="00AB1122" w:rsidP="004F69E2">
            <w:pPr>
              <w:pStyle w:val="Texttabulka"/>
            </w:pPr>
          </w:p>
        </w:tc>
        <w:tc>
          <w:tcPr>
            <w:tcW w:w="3260" w:type="dxa"/>
            <w:gridSpan w:val="3"/>
            <w:vMerge/>
          </w:tcPr>
          <w:p w:rsidR="00AB1122" w:rsidRDefault="00AB1122" w:rsidP="003946F8">
            <w:pPr>
              <w:pStyle w:val="Texttabulka"/>
            </w:pPr>
          </w:p>
        </w:tc>
        <w:tc>
          <w:tcPr>
            <w:tcW w:w="3261" w:type="dxa"/>
            <w:gridSpan w:val="6"/>
          </w:tcPr>
          <w:p w:rsidR="00AB1122" w:rsidRDefault="00AB1122" w:rsidP="003946F8">
            <w:pPr>
              <w:pStyle w:val="Texttabulka"/>
            </w:pPr>
            <w:r>
              <w:t>pojistné</w:t>
            </w:r>
          </w:p>
        </w:tc>
        <w:tc>
          <w:tcPr>
            <w:tcW w:w="1984" w:type="dxa"/>
            <w:gridSpan w:val="2"/>
          </w:tcPr>
          <w:p w:rsidR="00AB1122" w:rsidRDefault="00AB1122" w:rsidP="00EB33E9">
            <w:pPr>
              <w:pStyle w:val="Texttabulka"/>
            </w:pPr>
          </w:p>
        </w:tc>
      </w:tr>
      <w:tr w:rsidR="00AB1122" w:rsidTr="00EB33E9">
        <w:trPr>
          <w:cantSplit/>
          <w:trHeight w:val="61"/>
        </w:trPr>
        <w:tc>
          <w:tcPr>
            <w:tcW w:w="1346" w:type="dxa"/>
            <w:vMerge/>
          </w:tcPr>
          <w:p w:rsidR="00AB1122" w:rsidRDefault="00AB1122" w:rsidP="004F69E2">
            <w:pPr>
              <w:pStyle w:val="Texttabulka"/>
            </w:pPr>
          </w:p>
        </w:tc>
        <w:tc>
          <w:tcPr>
            <w:tcW w:w="3260" w:type="dxa"/>
            <w:gridSpan w:val="3"/>
            <w:vMerge/>
          </w:tcPr>
          <w:p w:rsidR="00AB1122" w:rsidRDefault="00AB1122" w:rsidP="003946F8">
            <w:pPr>
              <w:pStyle w:val="Texttabulka"/>
            </w:pPr>
          </w:p>
        </w:tc>
        <w:tc>
          <w:tcPr>
            <w:tcW w:w="3261" w:type="dxa"/>
            <w:gridSpan w:val="6"/>
          </w:tcPr>
          <w:p w:rsidR="00AB1122" w:rsidRDefault="00AB1122" w:rsidP="003946F8">
            <w:pPr>
              <w:pStyle w:val="Texttabulka"/>
            </w:pPr>
            <w:r>
              <w:t>ostatní osobní náklady</w:t>
            </w:r>
          </w:p>
        </w:tc>
        <w:tc>
          <w:tcPr>
            <w:tcW w:w="1984" w:type="dxa"/>
            <w:gridSpan w:val="2"/>
          </w:tcPr>
          <w:p w:rsidR="00AB1122" w:rsidRDefault="00AB1122" w:rsidP="00EB33E9">
            <w:pPr>
              <w:pStyle w:val="Texttabulka"/>
            </w:pPr>
          </w:p>
        </w:tc>
      </w:tr>
      <w:tr w:rsidR="00AB1122">
        <w:trPr>
          <w:cantSplit/>
        </w:trPr>
        <w:tc>
          <w:tcPr>
            <w:tcW w:w="1346" w:type="dxa"/>
            <w:vMerge/>
          </w:tcPr>
          <w:p w:rsidR="00AB1122" w:rsidRDefault="00AB1122" w:rsidP="004F69E2">
            <w:pPr>
              <w:pStyle w:val="Texttabulka"/>
            </w:pPr>
          </w:p>
        </w:tc>
        <w:tc>
          <w:tcPr>
            <w:tcW w:w="6521" w:type="dxa"/>
            <w:gridSpan w:val="9"/>
          </w:tcPr>
          <w:p w:rsidR="00AB1122" w:rsidRDefault="00AB1122" w:rsidP="004F69E2">
            <w:pPr>
              <w:pStyle w:val="Texttabulka"/>
            </w:pPr>
            <w:r>
              <w:t>Z toho materiální náklady (DHM, spotřební materiál)</w:t>
            </w:r>
          </w:p>
        </w:tc>
        <w:tc>
          <w:tcPr>
            <w:tcW w:w="1984" w:type="dxa"/>
            <w:gridSpan w:val="2"/>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9"/>
          </w:tcPr>
          <w:p w:rsidR="00AB1122" w:rsidRDefault="00AB1122" w:rsidP="004F69E2">
            <w:pPr>
              <w:pStyle w:val="Texttabulka"/>
            </w:pPr>
            <w:r>
              <w:t>Z toho nemateriální náklady (služby)</w:t>
            </w:r>
          </w:p>
        </w:tc>
        <w:tc>
          <w:tcPr>
            <w:tcW w:w="1984" w:type="dxa"/>
            <w:gridSpan w:val="2"/>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9"/>
          </w:tcPr>
          <w:p w:rsidR="00AB1122" w:rsidRDefault="00AB1122" w:rsidP="007904B2">
            <w:pPr>
              <w:pStyle w:val="Texttabulka"/>
            </w:pPr>
            <w:r>
              <w:t>Náklady na neinvestice celkem</w:t>
            </w:r>
          </w:p>
        </w:tc>
        <w:tc>
          <w:tcPr>
            <w:tcW w:w="1984" w:type="dxa"/>
            <w:gridSpan w:val="2"/>
          </w:tcPr>
          <w:p w:rsidR="00AB1122" w:rsidRDefault="00AB1122" w:rsidP="004F69E2">
            <w:pPr>
              <w:pStyle w:val="Texttabulkaoby"/>
              <w:tabs>
                <w:tab w:val="decimal" w:pos="1204"/>
              </w:tabs>
            </w:pPr>
          </w:p>
        </w:tc>
      </w:tr>
      <w:tr w:rsidR="004D1B4E">
        <w:trPr>
          <w:cantSplit/>
        </w:trPr>
        <w:tc>
          <w:tcPr>
            <w:tcW w:w="7867" w:type="dxa"/>
            <w:gridSpan w:val="10"/>
          </w:tcPr>
          <w:p w:rsidR="004D1B4E" w:rsidRDefault="004D1B4E" w:rsidP="004F69E2">
            <w:pPr>
              <w:pStyle w:val="Texttabulka"/>
            </w:pPr>
            <w:r>
              <w:t>7.2 Výše požadované dotace celkem</w:t>
            </w:r>
          </w:p>
        </w:tc>
        <w:tc>
          <w:tcPr>
            <w:tcW w:w="1984" w:type="dxa"/>
            <w:gridSpan w:val="2"/>
          </w:tcPr>
          <w:p w:rsidR="004D1B4E" w:rsidRDefault="004D1B4E" w:rsidP="004F69E2">
            <w:pPr>
              <w:pStyle w:val="Texttabulka"/>
              <w:tabs>
                <w:tab w:val="decimal" w:pos="1179"/>
              </w:tabs>
            </w:pPr>
          </w:p>
        </w:tc>
      </w:tr>
      <w:tr w:rsidR="004D1B4E">
        <w:trPr>
          <w:cantSplit/>
        </w:trPr>
        <w:tc>
          <w:tcPr>
            <w:tcW w:w="1346" w:type="dxa"/>
          </w:tcPr>
          <w:p w:rsidR="004D1B4E" w:rsidRDefault="004D1B4E" w:rsidP="004F69E2">
            <w:pPr>
              <w:pStyle w:val="Texttabulka"/>
            </w:pPr>
          </w:p>
        </w:tc>
        <w:tc>
          <w:tcPr>
            <w:tcW w:w="6521" w:type="dxa"/>
            <w:gridSpan w:val="9"/>
          </w:tcPr>
          <w:p w:rsidR="004D1B4E" w:rsidRDefault="004D1B4E" w:rsidP="004F69E2">
            <w:pPr>
              <w:pStyle w:val="Texttabulka"/>
            </w:pPr>
            <w:r>
              <w:t>tj. % (max. do 70 % rozpočtových nákladů projektu)</w:t>
            </w:r>
          </w:p>
        </w:tc>
        <w:tc>
          <w:tcPr>
            <w:tcW w:w="992" w:type="dxa"/>
            <w:tcBorders>
              <w:right w:val="nil"/>
            </w:tcBorders>
          </w:tcPr>
          <w:p w:rsidR="004D1B4E" w:rsidRDefault="004D1B4E" w:rsidP="004F69E2">
            <w:pPr>
              <w:pStyle w:val="Texttabulka"/>
              <w:jc w:val="right"/>
            </w:pPr>
          </w:p>
        </w:tc>
        <w:tc>
          <w:tcPr>
            <w:tcW w:w="992" w:type="dxa"/>
            <w:tcBorders>
              <w:left w:val="nil"/>
            </w:tcBorders>
          </w:tcPr>
          <w:p w:rsidR="004D1B4E" w:rsidRDefault="004D1B4E" w:rsidP="004F69E2">
            <w:pPr>
              <w:pStyle w:val="Texttabulka"/>
            </w:pPr>
            <w:r>
              <w:t>%</w:t>
            </w:r>
          </w:p>
        </w:tc>
      </w:tr>
      <w:tr w:rsidR="00AB1122">
        <w:trPr>
          <w:cantSplit/>
        </w:trPr>
        <w:tc>
          <w:tcPr>
            <w:tcW w:w="1346" w:type="dxa"/>
          </w:tcPr>
          <w:p w:rsidR="00AB1122" w:rsidRDefault="00AB1122" w:rsidP="004F69E2">
            <w:pPr>
              <w:pStyle w:val="Texttabulka"/>
            </w:pPr>
          </w:p>
        </w:tc>
        <w:tc>
          <w:tcPr>
            <w:tcW w:w="6521" w:type="dxa"/>
            <w:gridSpan w:val="9"/>
          </w:tcPr>
          <w:p w:rsidR="00AB1122" w:rsidRDefault="00AB1122" w:rsidP="004F69E2">
            <w:pPr>
              <w:pStyle w:val="Texttabulka"/>
            </w:pPr>
            <w:r>
              <w:t>Neinvestiční dotace celkem</w:t>
            </w:r>
          </w:p>
        </w:tc>
        <w:tc>
          <w:tcPr>
            <w:tcW w:w="1984" w:type="dxa"/>
            <w:gridSpan w:val="2"/>
          </w:tcPr>
          <w:p w:rsidR="00AB1122" w:rsidRDefault="00AB1122" w:rsidP="004F69E2">
            <w:pPr>
              <w:pStyle w:val="Texttabulkaoby"/>
              <w:tabs>
                <w:tab w:val="decimal" w:pos="1204"/>
              </w:tabs>
            </w:pPr>
          </w:p>
        </w:tc>
      </w:tr>
    </w:tbl>
    <w:p w:rsidR="00AB1122" w:rsidRDefault="00AB1122"/>
    <w:p w:rsidR="00AB1122" w:rsidRDefault="00AB1122"/>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2268"/>
        <w:gridCol w:w="1134"/>
        <w:gridCol w:w="1134"/>
        <w:gridCol w:w="993"/>
        <w:gridCol w:w="637"/>
        <w:gridCol w:w="1347"/>
      </w:tblGrid>
      <w:tr w:rsidR="00AB1122" w:rsidTr="00EB33E9">
        <w:trPr>
          <w:cantSplit/>
          <w:trHeight w:val="61"/>
        </w:trPr>
        <w:tc>
          <w:tcPr>
            <w:tcW w:w="1346" w:type="dxa"/>
            <w:vMerge w:val="restart"/>
          </w:tcPr>
          <w:p w:rsidR="00AB1122" w:rsidRDefault="00AB1122" w:rsidP="004F69E2">
            <w:pPr>
              <w:pStyle w:val="Texttabulka"/>
            </w:pPr>
          </w:p>
        </w:tc>
        <w:tc>
          <w:tcPr>
            <w:tcW w:w="3260" w:type="dxa"/>
            <w:gridSpan w:val="2"/>
            <w:vMerge w:val="restart"/>
          </w:tcPr>
          <w:p w:rsidR="00AB1122" w:rsidRDefault="00AB1122" w:rsidP="00AB1122">
            <w:pPr>
              <w:pStyle w:val="Texttabulka"/>
            </w:pPr>
            <w:r>
              <w:t xml:space="preserve">Z toho osobní náklady </w:t>
            </w:r>
          </w:p>
        </w:tc>
        <w:tc>
          <w:tcPr>
            <w:tcW w:w="3261" w:type="dxa"/>
            <w:gridSpan w:val="3"/>
          </w:tcPr>
          <w:p w:rsidR="00AB1122" w:rsidRDefault="004E0B32" w:rsidP="004E0B32">
            <w:pPr>
              <w:pStyle w:val="Texttabulka"/>
            </w:pPr>
            <w:r>
              <w:t>M</w:t>
            </w:r>
            <w:r w:rsidR="00AB1122">
              <w:t>zdy</w:t>
            </w:r>
            <w:r>
              <w:t>/platy</w:t>
            </w:r>
          </w:p>
        </w:tc>
        <w:tc>
          <w:tcPr>
            <w:tcW w:w="1984" w:type="dxa"/>
            <w:gridSpan w:val="2"/>
          </w:tcPr>
          <w:p w:rsidR="00AB1122" w:rsidRDefault="00AB1122" w:rsidP="00EB33E9">
            <w:pPr>
              <w:pStyle w:val="Texttabulka"/>
            </w:pPr>
          </w:p>
        </w:tc>
      </w:tr>
      <w:tr w:rsidR="00AB1122" w:rsidTr="00EB33E9">
        <w:trPr>
          <w:cantSplit/>
          <w:trHeight w:val="61"/>
        </w:trPr>
        <w:tc>
          <w:tcPr>
            <w:tcW w:w="1346" w:type="dxa"/>
            <w:vMerge/>
          </w:tcPr>
          <w:p w:rsidR="00AB1122" w:rsidRDefault="00AB1122" w:rsidP="004F69E2">
            <w:pPr>
              <w:pStyle w:val="Texttabulka"/>
            </w:pPr>
          </w:p>
        </w:tc>
        <w:tc>
          <w:tcPr>
            <w:tcW w:w="3260" w:type="dxa"/>
            <w:gridSpan w:val="2"/>
            <w:vMerge/>
          </w:tcPr>
          <w:p w:rsidR="00AB1122" w:rsidRDefault="00AB1122" w:rsidP="004F69E2">
            <w:pPr>
              <w:pStyle w:val="Texttabulka"/>
            </w:pPr>
          </w:p>
        </w:tc>
        <w:tc>
          <w:tcPr>
            <w:tcW w:w="3261" w:type="dxa"/>
            <w:gridSpan w:val="3"/>
          </w:tcPr>
          <w:p w:rsidR="00AB1122" w:rsidRDefault="00AB1122" w:rsidP="004F69E2">
            <w:pPr>
              <w:pStyle w:val="Texttabulka"/>
            </w:pPr>
            <w:r>
              <w:t>pojistné</w:t>
            </w:r>
          </w:p>
        </w:tc>
        <w:tc>
          <w:tcPr>
            <w:tcW w:w="1984" w:type="dxa"/>
            <w:gridSpan w:val="2"/>
          </w:tcPr>
          <w:p w:rsidR="00AB1122" w:rsidRDefault="00AB1122" w:rsidP="00EB33E9">
            <w:pPr>
              <w:pStyle w:val="Texttabulka"/>
            </w:pPr>
          </w:p>
        </w:tc>
      </w:tr>
      <w:tr w:rsidR="00AB1122" w:rsidTr="00EB33E9">
        <w:trPr>
          <w:cantSplit/>
          <w:trHeight w:val="61"/>
        </w:trPr>
        <w:tc>
          <w:tcPr>
            <w:tcW w:w="1346" w:type="dxa"/>
            <w:vMerge/>
          </w:tcPr>
          <w:p w:rsidR="00AB1122" w:rsidRDefault="00AB1122" w:rsidP="004F69E2">
            <w:pPr>
              <w:pStyle w:val="Texttabulka"/>
            </w:pPr>
          </w:p>
        </w:tc>
        <w:tc>
          <w:tcPr>
            <w:tcW w:w="3260" w:type="dxa"/>
            <w:gridSpan w:val="2"/>
            <w:vMerge/>
          </w:tcPr>
          <w:p w:rsidR="00AB1122" w:rsidRDefault="00AB1122" w:rsidP="004F69E2">
            <w:pPr>
              <w:pStyle w:val="Texttabulka"/>
            </w:pPr>
          </w:p>
        </w:tc>
        <w:tc>
          <w:tcPr>
            <w:tcW w:w="3261" w:type="dxa"/>
            <w:gridSpan w:val="3"/>
          </w:tcPr>
          <w:p w:rsidR="00AB1122" w:rsidRDefault="00AB1122" w:rsidP="004F69E2">
            <w:pPr>
              <w:pStyle w:val="Texttabulka"/>
            </w:pPr>
            <w:r>
              <w:t>ostatní osobní náklady</w:t>
            </w:r>
          </w:p>
        </w:tc>
        <w:tc>
          <w:tcPr>
            <w:tcW w:w="1984" w:type="dxa"/>
            <w:gridSpan w:val="2"/>
          </w:tcPr>
          <w:p w:rsidR="00AB1122" w:rsidRDefault="00AB1122" w:rsidP="00EB33E9">
            <w:pPr>
              <w:pStyle w:val="Texttabulka"/>
            </w:pPr>
          </w:p>
        </w:tc>
      </w:tr>
      <w:tr w:rsidR="00AB1122">
        <w:trPr>
          <w:cantSplit/>
        </w:trPr>
        <w:tc>
          <w:tcPr>
            <w:tcW w:w="1346" w:type="dxa"/>
            <w:vMerge/>
          </w:tcPr>
          <w:p w:rsidR="00AB1122" w:rsidRDefault="00AB1122" w:rsidP="004F69E2">
            <w:pPr>
              <w:pStyle w:val="Texttabulka"/>
            </w:pPr>
          </w:p>
        </w:tc>
        <w:tc>
          <w:tcPr>
            <w:tcW w:w="6521" w:type="dxa"/>
            <w:gridSpan w:val="5"/>
          </w:tcPr>
          <w:p w:rsidR="00AB1122" w:rsidRDefault="00AB1122" w:rsidP="004F69E2">
            <w:pPr>
              <w:pStyle w:val="Texttabulka"/>
            </w:pPr>
            <w:r>
              <w:t>Z toho platy</w:t>
            </w:r>
          </w:p>
        </w:tc>
        <w:tc>
          <w:tcPr>
            <w:tcW w:w="1984" w:type="dxa"/>
            <w:gridSpan w:val="2"/>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5"/>
          </w:tcPr>
          <w:p w:rsidR="00AB1122" w:rsidRDefault="00AB1122" w:rsidP="004F69E2">
            <w:pPr>
              <w:pStyle w:val="Texttabulka"/>
            </w:pPr>
            <w:r>
              <w:t>Z toho odvody sociální a zdravotní pojištění z platů</w:t>
            </w:r>
          </w:p>
        </w:tc>
        <w:tc>
          <w:tcPr>
            <w:tcW w:w="1984" w:type="dxa"/>
            <w:gridSpan w:val="2"/>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5"/>
          </w:tcPr>
          <w:p w:rsidR="00AB1122" w:rsidRDefault="00AB1122" w:rsidP="004F69E2">
            <w:pPr>
              <w:pStyle w:val="Texttabulka"/>
            </w:pPr>
            <w:r>
              <w:t>Z toho OON</w:t>
            </w:r>
          </w:p>
        </w:tc>
        <w:tc>
          <w:tcPr>
            <w:tcW w:w="1984" w:type="dxa"/>
            <w:gridSpan w:val="2"/>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5"/>
            <w:tcBorders>
              <w:bottom w:val="single" w:sz="4" w:space="0" w:color="auto"/>
            </w:tcBorders>
          </w:tcPr>
          <w:p w:rsidR="00AB1122" w:rsidRDefault="00AB1122" w:rsidP="004F69E2">
            <w:pPr>
              <w:pStyle w:val="Texttabulka"/>
            </w:pPr>
            <w:r>
              <w:t>Z toho odvody sociální a zdravotní pojištění z OON</w:t>
            </w:r>
          </w:p>
        </w:tc>
        <w:tc>
          <w:tcPr>
            <w:tcW w:w="1984" w:type="dxa"/>
            <w:gridSpan w:val="2"/>
            <w:tcBorders>
              <w:bottom w:val="single" w:sz="4" w:space="0" w:color="auto"/>
            </w:tcBorders>
          </w:tcPr>
          <w:p w:rsidR="00AB1122" w:rsidRDefault="00AB1122" w:rsidP="004F69E2">
            <w:pPr>
              <w:pStyle w:val="Texttabulkaoby"/>
              <w:tabs>
                <w:tab w:val="decimal" w:pos="1204"/>
              </w:tabs>
            </w:pPr>
          </w:p>
        </w:tc>
      </w:tr>
      <w:tr w:rsidR="00AB1122">
        <w:trPr>
          <w:cantSplit/>
        </w:trPr>
        <w:tc>
          <w:tcPr>
            <w:tcW w:w="1346" w:type="dxa"/>
            <w:vMerge/>
          </w:tcPr>
          <w:p w:rsidR="00AB1122" w:rsidRDefault="00AB1122" w:rsidP="004F69E2">
            <w:pPr>
              <w:pStyle w:val="Texttabulka"/>
            </w:pPr>
          </w:p>
        </w:tc>
        <w:tc>
          <w:tcPr>
            <w:tcW w:w="6521" w:type="dxa"/>
            <w:gridSpan w:val="5"/>
            <w:tcBorders>
              <w:top w:val="single" w:sz="4" w:space="0" w:color="auto"/>
            </w:tcBorders>
          </w:tcPr>
          <w:p w:rsidR="00AB1122" w:rsidRDefault="00AB1122" w:rsidP="00F36F25">
            <w:pPr>
              <w:pStyle w:val="Texttabulka"/>
              <w:tabs>
                <w:tab w:val="left" w:pos="3027"/>
              </w:tabs>
            </w:pPr>
            <w:r>
              <w:t>Z toho FKSP</w:t>
            </w:r>
          </w:p>
        </w:tc>
        <w:tc>
          <w:tcPr>
            <w:tcW w:w="1984" w:type="dxa"/>
            <w:gridSpan w:val="2"/>
            <w:tcBorders>
              <w:top w:val="single" w:sz="4" w:space="0" w:color="auto"/>
            </w:tcBorders>
          </w:tcPr>
          <w:p w:rsidR="00AB1122" w:rsidRDefault="00AB1122" w:rsidP="00F36F25">
            <w:pPr>
              <w:pStyle w:val="Texttabulkaoby"/>
              <w:tabs>
                <w:tab w:val="decimal" w:pos="1204"/>
                <w:tab w:val="left" w:pos="3027"/>
              </w:tabs>
            </w:pPr>
          </w:p>
        </w:tc>
      </w:tr>
      <w:tr w:rsidR="00AB1122">
        <w:trPr>
          <w:cantSplit/>
        </w:trPr>
        <w:tc>
          <w:tcPr>
            <w:tcW w:w="1346" w:type="dxa"/>
            <w:vMerge/>
          </w:tcPr>
          <w:p w:rsidR="00AB1122" w:rsidRDefault="00AB1122" w:rsidP="004F69E2">
            <w:pPr>
              <w:pStyle w:val="Texttabulka"/>
            </w:pPr>
          </w:p>
        </w:tc>
        <w:tc>
          <w:tcPr>
            <w:tcW w:w="6521" w:type="dxa"/>
            <w:gridSpan w:val="5"/>
          </w:tcPr>
          <w:p w:rsidR="00AB1122" w:rsidRDefault="00AB1122" w:rsidP="00F36F25">
            <w:pPr>
              <w:pStyle w:val="Texttabulka"/>
              <w:tabs>
                <w:tab w:val="left" w:pos="3027"/>
              </w:tabs>
            </w:pPr>
            <w:r>
              <w:t>Z toho materiální náklady (DHM)</w:t>
            </w:r>
          </w:p>
        </w:tc>
        <w:tc>
          <w:tcPr>
            <w:tcW w:w="1984" w:type="dxa"/>
            <w:gridSpan w:val="2"/>
          </w:tcPr>
          <w:p w:rsidR="00AB1122" w:rsidRDefault="00AB1122" w:rsidP="00F36F25">
            <w:pPr>
              <w:pStyle w:val="Texttabulkaoby"/>
              <w:tabs>
                <w:tab w:val="decimal" w:pos="1204"/>
                <w:tab w:val="left" w:pos="3027"/>
              </w:tabs>
            </w:pPr>
          </w:p>
        </w:tc>
      </w:tr>
      <w:tr w:rsidR="00AB1122">
        <w:trPr>
          <w:cantSplit/>
        </w:trPr>
        <w:tc>
          <w:tcPr>
            <w:tcW w:w="1346" w:type="dxa"/>
            <w:vMerge/>
          </w:tcPr>
          <w:p w:rsidR="00AB1122" w:rsidRDefault="00AB1122" w:rsidP="004F69E2">
            <w:pPr>
              <w:pStyle w:val="Texttabulka"/>
            </w:pPr>
          </w:p>
        </w:tc>
        <w:tc>
          <w:tcPr>
            <w:tcW w:w="6521" w:type="dxa"/>
            <w:gridSpan w:val="5"/>
          </w:tcPr>
          <w:p w:rsidR="00AB1122" w:rsidRDefault="00AB1122" w:rsidP="00F36F25">
            <w:pPr>
              <w:pStyle w:val="Texttabulka"/>
              <w:tabs>
                <w:tab w:val="left" w:pos="3027"/>
              </w:tabs>
            </w:pPr>
            <w:r>
              <w:t>Z toho nemateriální náklady (služby)</w:t>
            </w:r>
          </w:p>
        </w:tc>
        <w:tc>
          <w:tcPr>
            <w:tcW w:w="1984" w:type="dxa"/>
            <w:gridSpan w:val="2"/>
          </w:tcPr>
          <w:p w:rsidR="00AB1122" w:rsidRDefault="00AB1122" w:rsidP="00F36F25">
            <w:pPr>
              <w:pStyle w:val="Texttabulkaoby"/>
              <w:tabs>
                <w:tab w:val="decimal" w:pos="1204"/>
                <w:tab w:val="left" w:pos="3027"/>
              </w:tabs>
            </w:pPr>
          </w:p>
        </w:tc>
      </w:tr>
      <w:tr w:rsidR="004D1B4E">
        <w:trPr>
          <w:cantSplit/>
        </w:trPr>
        <w:tc>
          <w:tcPr>
            <w:tcW w:w="1346" w:type="dxa"/>
          </w:tcPr>
          <w:p w:rsidR="004D1B4E" w:rsidRDefault="004D1B4E" w:rsidP="004F69E2">
            <w:pPr>
              <w:pStyle w:val="Texttabulka"/>
            </w:pPr>
          </w:p>
        </w:tc>
        <w:tc>
          <w:tcPr>
            <w:tcW w:w="6521" w:type="dxa"/>
            <w:gridSpan w:val="5"/>
          </w:tcPr>
          <w:p w:rsidR="004D1B4E" w:rsidRDefault="00DE5422" w:rsidP="00DE5422">
            <w:pPr>
              <w:pStyle w:val="Texttabulka"/>
              <w:tabs>
                <w:tab w:val="left" w:pos="3027"/>
              </w:tabs>
            </w:pPr>
            <w:r>
              <w:t>Nei</w:t>
            </w:r>
            <w:r w:rsidR="004D1B4E">
              <w:t>nvestiční dotace celkem</w:t>
            </w:r>
          </w:p>
        </w:tc>
        <w:tc>
          <w:tcPr>
            <w:tcW w:w="1984" w:type="dxa"/>
            <w:gridSpan w:val="2"/>
          </w:tcPr>
          <w:p w:rsidR="004D1B4E" w:rsidRDefault="004D1B4E" w:rsidP="00F36F25">
            <w:pPr>
              <w:pStyle w:val="Texttabulkaoby"/>
              <w:tabs>
                <w:tab w:val="decimal" w:pos="1204"/>
                <w:tab w:val="left" w:pos="3027"/>
              </w:tabs>
            </w:pPr>
          </w:p>
        </w:tc>
      </w:tr>
      <w:tr w:rsidR="004D1B4E">
        <w:trPr>
          <w:cantSplit/>
        </w:trPr>
        <w:tc>
          <w:tcPr>
            <w:tcW w:w="2338" w:type="dxa"/>
            <w:gridSpan w:val="2"/>
            <w:vMerge w:val="restart"/>
          </w:tcPr>
          <w:p w:rsidR="004D1B4E" w:rsidRDefault="004D1B4E" w:rsidP="003946F8">
            <w:pPr>
              <w:pStyle w:val="Texttabulka"/>
            </w:pPr>
            <w:r>
              <w:t xml:space="preserve">7.3 Vlastní podíl organizace na financování projektu </w:t>
            </w:r>
            <w:r>
              <w:rPr>
                <w:rStyle w:val="Znakapoznpodarou"/>
              </w:rPr>
              <w:footnoteReference w:id="10"/>
            </w:r>
          </w:p>
        </w:tc>
        <w:tc>
          <w:tcPr>
            <w:tcW w:w="5529" w:type="dxa"/>
            <w:gridSpan w:val="4"/>
          </w:tcPr>
          <w:p w:rsidR="004D1B4E" w:rsidRDefault="004D1B4E" w:rsidP="004F69E2">
            <w:pPr>
              <w:pStyle w:val="Texttabulka"/>
            </w:pPr>
            <w:r>
              <w:t>v celkové částce</w:t>
            </w:r>
          </w:p>
        </w:tc>
        <w:tc>
          <w:tcPr>
            <w:tcW w:w="1984" w:type="dxa"/>
            <w:gridSpan w:val="2"/>
          </w:tcPr>
          <w:p w:rsidR="004D1B4E" w:rsidRDefault="004D1B4E" w:rsidP="004F69E2">
            <w:pPr>
              <w:pStyle w:val="Texttabulkaoby"/>
              <w:tabs>
                <w:tab w:val="decimal" w:pos="1204"/>
              </w:tabs>
            </w:pPr>
          </w:p>
        </w:tc>
      </w:tr>
      <w:tr w:rsidR="004D1B4E">
        <w:trPr>
          <w:cantSplit/>
        </w:trPr>
        <w:tc>
          <w:tcPr>
            <w:tcW w:w="2338" w:type="dxa"/>
            <w:gridSpan w:val="2"/>
            <w:vMerge/>
          </w:tcPr>
          <w:p w:rsidR="004D1B4E" w:rsidRDefault="004D1B4E" w:rsidP="004F69E2">
            <w:pPr>
              <w:pStyle w:val="Texttabulka"/>
            </w:pPr>
          </w:p>
        </w:tc>
        <w:tc>
          <w:tcPr>
            <w:tcW w:w="5529" w:type="dxa"/>
            <w:gridSpan w:val="4"/>
          </w:tcPr>
          <w:p w:rsidR="004D1B4E" w:rsidRDefault="004D1B4E" w:rsidP="004F69E2">
            <w:pPr>
              <w:pStyle w:val="Texttabulka"/>
            </w:pPr>
            <w:r>
              <w:t>v procentech</w:t>
            </w:r>
          </w:p>
        </w:tc>
        <w:tc>
          <w:tcPr>
            <w:tcW w:w="1984" w:type="dxa"/>
            <w:gridSpan w:val="2"/>
          </w:tcPr>
          <w:p w:rsidR="004D1B4E" w:rsidRDefault="004D1B4E" w:rsidP="004F69E2">
            <w:pPr>
              <w:pStyle w:val="Texttabulkaoby"/>
              <w:tabs>
                <w:tab w:val="decimal" w:pos="1204"/>
              </w:tabs>
            </w:pPr>
          </w:p>
        </w:tc>
      </w:tr>
      <w:tr w:rsidR="004D1B4E">
        <w:trPr>
          <w:cantSplit/>
        </w:trPr>
        <w:tc>
          <w:tcPr>
            <w:tcW w:w="2338" w:type="dxa"/>
            <w:gridSpan w:val="2"/>
            <w:vMerge w:val="restart"/>
          </w:tcPr>
          <w:p w:rsidR="004D1B4E" w:rsidRDefault="004D1B4E" w:rsidP="004F69E2">
            <w:pPr>
              <w:pStyle w:val="Texttabulka"/>
            </w:pPr>
            <w:r>
              <w:t xml:space="preserve">7.4 Podíl dalších ústředních orgánů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p>
        </w:tc>
        <w:tc>
          <w:tcPr>
            <w:tcW w:w="1347" w:type="dxa"/>
          </w:tcPr>
          <w:p w:rsidR="004D1B4E" w:rsidRDefault="004D1B4E" w:rsidP="004F69E2">
            <w:pPr>
              <w:pStyle w:val="Texttabulka"/>
              <w:rPr>
                <w:b w:val="0"/>
              </w:rPr>
            </w:pPr>
            <w:r>
              <w:t>v procentech</w:t>
            </w:r>
          </w:p>
        </w:tc>
      </w:tr>
      <w:tr w:rsidR="004D1B4E">
        <w:trPr>
          <w:cantSplit/>
        </w:trPr>
        <w:tc>
          <w:tcPr>
            <w:tcW w:w="2338"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347" w:type="dxa"/>
          </w:tcPr>
          <w:p w:rsidR="004D1B4E" w:rsidRDefault="004D1B4E" w:rsidP="004F69E2">
            <w:pPr>
              <w:pStyle w:val="Texttabulkaoby"/>
            </w:pPr>
          </w:p>
        </w:tc>
      </w:tr>
      <w:tr w:rsidR="004D1B4E">
        <w:trPr>
          <w:cantSplit/>
          <w:trHeight w:val="269"/>
        </w:trPr>
        <w:tc>
          <w:tcPr>
            <w:tcW w:w="2338" w:type="dxa"/>
            <w:gridSpan w:val="2"/>
            <w:vMerge w:val="restart"/>
          </w:tcPr>
          <w:p w:rsidR="004D1B4E" w:rsidRDefault="004D1B4E" w:rsidP="004F69E2">
            <w:pPr>
              <w:pStyle w:val="Texttabulka"/>
            </w:pPr>
            <w:r>
              <w:t xml:space="preserve">7.5 Podíl územních samosprávných celků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p>
        </w:tc>
        <w:tc>
          <w:tcPr>
            <w:tcW w:w="1347" w:type="dxa"/>
          </w:tcPr>
          <w:p w:rsidR="004D1B4E" w:rsidRDefault="004D1B4E" w:rsidP="004F69E2">
            <w:pPr>
              <w:pStyle w:val="Texttabulka"/>
            </w:pPr>
            <w:r>
              <w:t>v procentech</w:t>
            </w:r>
          </w:p>
        </w:tc>
      </w:tr>
      <w:tr w:rsidR="004D1B4E">
        <w:trPr>
          <w:cantSplit/>
          <w:trHeight w:val="643"/>
        </w:trPr>
        <w:tc>
          <w:tcPr>
            <w:tcW w:w="2338" w:type="dxa"/>
            <w:gridSpan w:val="2"/>
            <w:vMerge/>
          </w:tcPr>
          <w:p w:rsidR="004D1B4E" w:rsidRDefault="004D1B4E" w:rsidP="004F69E2">
            <w:pPr>
              <w:pStyle w:val="Texttabulka"/>
            </w:pPr>
          </w:p>
        </w:tc>
        <w:tc>
          <w:tcPr>
            <w:tcW w:w="4536" w:type="dxa"/>
            <w:gridSpan w:val="3"/>
          </w:tcPr>
          <w:p w:rsidR="004D1B4E" w:rsidRDefault="004D1B4E" w:rsidP="004F69E2">
            <w:pPr>
              <w:pStyle w:val="Texttabulka"/>
            </w:pPr>
          </w:p>
        </w:tc>
        <w:tc>
          <w:tcPr>
            <w:tcW w:w="1630" w:type="dxa"/>
            <w:gridSpan w:val="2"/>
          </w:tcPr>
          <w:p w:rsidR="004D1B4E" w:rsidRDefault="004D1B4E" w:rsidP="004F69E2">
            <w:pPr>
              <w:pStyle w:val="Texttabulka"/>
            </w:pPr>
          </w:p>
        </w:tc>
        <w:tc>
          <w:tcPr>
            <w:tcW w:w="1347" w:type="dxa"/>
          </w:tcPr>
          <w:p w:rsidR="004D1B4E" w:rsidRDefault="004D1B4E" w:rsidP="004F69E2">
            <w:pPr>
              <w:pStyle w:val="Texttabulka"/>
            </w:pPr>
          </w:p>
        </w:tc>
      </w:tr>
      <w:tr w:rsidR="004D1B4E">
        <w:trPr>
          <w:cantSplit/>
        </w:trPr>
        <w:tc>
          <w:tcPr>
            <w:tcW w:w="2338" w:type="dxa"/>
            <w:gridSpan w:val="2"/>
            <w:vMerge w:val="restart"/>
          </w:tcPr>
          <w:p w:rsidR="004D1B4E" w:rsidRPr="00564B7E" w:rsidRDefault="004D1B4E" w:rsidP="004F69E2">
            <w:pPr>
              <w:pStyle w:val="Texttabulka"/>
            </w:pPr>
            <w:r>
              <w:t xml:space="preserve">7.6 </w:t>
            </w:r>
            <w:r w:rsidRPr="00564B7E">
              <w:t xml:space="preserve">Podíl dalších subjektů (podnikatelské organizace, nadace, nadační fondy apod.)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p>
        </w:tc>
        <w:tc>
          <w:tcPr>
            <w:tcW w:w="1347" w:type="dxa"/>
          </w:tcPr>
          <w:p w:rsidR="004D1B4E" w:rsidRDefault="004D1B4E" w:rsidP="004F69E2">
            <w:pPr>
              <w:pStyle w:val="Texttabulka"/>
              <w:rPr>
                <w:b w:val="0"/>
              </w:rPr>
            </w:pPr>
            <w:r>
              <w:t>v procentech</w:t>
            </w:r>
          </w:p>
        </w:tc>
      </w:tr>
      <w:tr w:rsidR="004D1B4E">
        <w:trPr>
          <w:cantSplit/>
        </w:trPr>
        <w:tc>
          <w:tcPr>
            <w:tcW w:w="2338"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347" w:type="dxa"/>
          </w:tcPr>
          <w:p w:rsidR="004D1B4E" w:rsidRDefault="004D1B4E" w:rsidP="004F69E2">
            <w:pPr>
              <w:pStyle w:val="Texttabulkaoby"/>
            </w:pPr>
          </w:p>
        </w:tc>
      </w:tr>
      <w:tr w:rsidR="004D1B4E">
        <w:trPr>
          <w:cantSplit/>
        </w:trPr>
        <w:tc>
          <w:tcPr>
            <w:tcW w:w="2338" w:type="dxa"/>
            <w:gridSpan w:val="2"/>
            <w:vMerge w:val="restart"/>
          </w:tcPr>
          <w:p w:rsidR="004D1B4E" w:rsidRDefault="004D1B4E" w:rsidP="004F69E2">
            <w:pPr>
              <w:pStyle w:val="Texttabulka"/>
            </w:pPr>
            <w:r>
              <w:t xml:space="preserve">7.7 Podíl zahraničních zdrojů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p>
        </w:tc>
        <w:tc>
          <w:tcPr>
            <w:tcW w:w="1347" w:type="dxa"/>
          </w:tcPr>
          <w:p w:rsidR="004D1B4E" w:rsidRDefault="004D1B4E" w:rsidP="004F69E2">
            <w:pPr>
              <w:pStyle w:val="Texttabulka"/>
              <w:rPr>
                <w:b w:val="0"/>
              </w:rPr>
            </w:pPr>
            <w:r>
              <w:t>v procentech</w:t>
            </w:r>
          </w:p>
        </w:tc>
      </w:tr>
      <w:tr w:rsidR="004D1B4E">
        <w:trPr>
          <w:cantSplit/>
        </w:trPr>
        <w:tc>
          <w:tcPr>
            <w:tcW w:w="2338"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347" w:type="dxa"/>
          </w:tcPr>
          <w:p w:rsidR="004D1B4E" w:rsidRDefault="004D1B4E" w:rsidP="004F69E2">
            <w:pPr>
              <w:pStyle w:val="Texttabulkaoby"/>
            </w:pPr>
          </w:p>
        </w:tc>
      </w:tr>
      <w:tr w:rsidR="004D1B4E">
        <w:trPr>
          <w:cantSplit/>
        </w:trPr>
        <w:tc>
          <w:tcPr>
            <w:tcW w:w="9851" w:type="dxa"/>
            <w:gridSpan w:val="8"/>
            <w:shd w:val="clear" w:color="auto" w:fill="C6D9F1"/>
          </w:tcPr>
          <w:p w:rsidR="004D1B4E" w:rsidRPr="00A76B6D" w:rsidRDefault="004D1B4E" w:rsidP="006B1E38">
            <w:pPr>
              <w:pStyle w:val="Nadpis3"/>
            </w:pPr>
            <w:r w:rsidRPr="00A76B6D">
              <w:t xml:space="preserve">8. Údaje o celkových příjmech a výdajích organizace v roce </w:t>
            </w:r>
            <w:r w:rsidR="00FA20AB">
              <w:t>2012</w:t>
            </w:r>
          </w:p>
        </w:tc>
      </w:tr>
      <w:tr w:rsidR="004D1B4E">
        <w:trPr>
          <w:cantSplit/>
        </w:trPr>
        <w:tc>
          <w:tcPr>
            <w:tcW w:w="5740" w:type="dxa"/>
            <w:gridSpan w:val="4"/>
          </w:tcPr>
          <w:p w:rsidR="004D1B4E" w:rsidRDefault="004D1B4E" w:rsidP="004F69E2">
            <w:pPr>
              <w:pStyle w:val="Texttabulka"/>
            </w:pPr>
            <w:r>
              <w:t>8.1 Příjmy od odběratelů služeb celkem</w:t>
            </w:r>
          </w:p>
        </w:tc>
        <w:tc>
          <w:tcPr>
            <w:tcW w:w="4111" w:type="dxa"/>
            <w:gridSpan w:val="4"/>
          </w:tcPr>
          <w:p w:rsidR="004D1B4E" w:rsidRDefault="004D1B4E" w:rsidP="004F69E2">
            <w:pPr>
              <w:pStyle w:val="Texttabulkaoby"/>
            </w:pPr>
          </w:p>
        </w:tc>
      </w:tr>
      <w:tr w:rsidR="004D1B4E">
        <w:trPr>
          <w:cantSplit/>
        </w:trPr>
        <w:tc>
          <w:tcPr>
            <w:tcW w:w="5740" w:type="dxa"/>
            <w:gridSpan w:val="4"/>
          </w:tcPr>
          <w:p w:rsidR="004D1B4E" w:rsidRDefault="004D1B4E" w:rsidP="004F69E2">
            <w:pPr>
              <w:pStyle w:val="Texttabulka"/>
            </w:pPr>
            <w:r>
              <w:t>8.2 Příspěvky od orgánů samosprávy</w:t>
            </w:r>
          </w:p>
        </w:tc>
        <w:tc>
          <w:tcPr>
            <w:tcW w:w="4111" w:type="dxa"/>
            <w:gridSpan w:val="4"/>
          </w:tcPr>
          <w:p w:rsidR="004D1B4E" w:rsidRDefault="004D1B4E" w:rsidP="004F69E2">
            <w:pPr>
              <w:pStyle w:val="Texttabulkaoby"/>
            </w:pPr>
          </w:p>
        </w:tc>
      </w:tr>
      <w:tr w:rsidR="004D1B4E">
        <w:trPr>
          <w:cantSplit/>
        </w:trPr>
        <w:tc>
          <w:tcPr>
            <w:tcW w:w="5740" w:type="dxa"/>
            <w:gridSpan w:val="4"/>
          </w:tcPr>
          <w:p w:rsidR="004D1B4E" w:rsidRDefault="004D1B4E" w:rsidP="004F69E2">
            <w:pPr>
              <w:pStyle w:val="Texttabulka"/>
            </w:pPr>
            <w:r>
              <w:t xml:space="preserve">8.3 Dary nadací, z podnikatelské sféry apod. </w:t>
            </w:r>
            <w:r>
              <w:rPr>
                <w:rStyle w:val="Znakapoznpodarou"/>
              </w:rPr>
              <w:footnoteReference w:id="11"/>
            </w:r>
          </w:p>
        </w:tc>
        <w:tc>
          <w:tcPr>
            <w:tcW w:w="4111" w:type="dxa"/>
            <w:gridSpan w:val="4"/>
          </w:tcPr>
          <w:p w:rsidR="004D1B4E" w:rsidRDefault="004D1B4E" w:rsidP="004F69E2">
            <w:pPr>
              <w:pStyle w:val="Texttabulkaoby"/>
            </w:pPr>
          </w:p>
        </w:tc>
      </w:tr>
      <w:tr w:rsidR="004D1B4E">
        <w:trPr>
          <w:cantSplit/>
        </w:trPr>
        <w:tc>
          <w:tcPr>
            <w:tcW w:w="5740" w:type="dxa"/>
            <w:gridSpan w:val="4"/>
          </w:tcPr>
          <w:p w:rsidR="004D1B4E" w:rsidRDefault="004D1B4E" w:rsidP="004F69E2">
            <w:pPr>
              <w:pStyle w:val="Texttabulka"/>
            </w:pPr>
            <w:r>
              <w:t>8.4 Příjmy z členských příspěvků</w:t>
            </w:r>
          </w:p>
        </w:tc>
        <w:tc>
          <w:tcPr>
            <w:tcW w:w="4111" w:type="dxa"/>
            <w:gridSpan w:val="4"/>
          </w:tcPr>
          <w:p w:rsidR="004D1B4E" w:rsidRDefault="004D1B4E" w:rsidP="004F69E2">
            <w:pPr>
              <w:pStyle w:val="Texttabulkaoby"/>
            </w:pPr>
          </w:p>
        </w:tc>
      </w:tr>
      <w:tr w:rsidR="004D1B4E">
        <w:trPr>
          <w:cantSplit/>
        </w:trPr>
        <w:tc>
          <w:tcPr>
            <w:tcW w:w="5740" w:type="dxa"/>
            <w:gridSpan w:val="4"/>
          </w:tcPr>
          <w:p w:rsidR="004D1B4E" w:rsidRDefault="004D1B4E" w:rsidP="004F69E2">
            <w:pPr>
              <w:pStyle w:val="Texttabulka"/>
            </w:pPr>
            <w:r>
              <w:t>8.5 Další příjmy</w:t>
            </w:r>
          </w:p>
        </w:tc>
        <w:tc>
          <w:tcPr>
            <w:tcW w:w="4111" w:type="dxa"/>
            <w:gridSpan w:val="4"/>
          </w:tcPr>
          <w:p w:rsidR="004D1B4E" w:rsidRDefault="004D1B4E" w:rsidP="004F69E2">
            <w:pPr>
              <w:pStyle w:val="Texttabulkaoby"/>
            </w:pPr>
          </w:p>
        </w:tc>
      </w:tr>
      <w:tr w:rsidR="004D1B4E">
        <w:trPr>
          <w:cantSplit/>
        </w:trPr>
        <w:tc>
          <w:tcPr>
            <w:tcW w:w="5740" w:type="dxa"/>
            <w:gridSpan w:val="4"/>
          </w:tcPr>
          <w:p w:rsidR="004D1B4E" w:rsidRDefault="004D1B4E" w:rsidP="004F69E2">
            <w:pPr>
              <w:pStyle w:val="Texttabulka"/>
            </w:pPr>
            <w:r>
              <w:t xml:space="preserve">8.6 Celkové výdaje v roce </w:t>
            </w:r>
            <w:r w:rsidR="00FA20AB">
              <w:t>2012</w:t>
            </w:r>
          </w:p>
        </w:tc>
        <w:tc>
          <w:tcPr>
            <w:tcW w:w="4111" w:type="dxa"/>
            <w:gridSpan w:val="4"/>
          </w:tcPr>
          <w:p w:rsidR="004D1B4E" w:rsidRDefault="004D1B4E" w:rsidP="004F69E2">
            <w:pPr>
              <w:pStyle w:val="Texttabulkaoby"/>
            </w:pPr>
          </w:p>
        </w:tc>
      </w:tr>
    </w:tbl>
    <w:p w:rsidR="004F69E2" w:rsidRDefault="004F69E2" w:rsidP="004F69E2">
      <w:pPr>
        <w:ind w:left="567" w:hanging="567"/>
        <w:jc w:val="left"/>
        <w:rPr>
          <w:rFonts w:ascii="Arial Narrow" w:hAnsi="Arial Narrow"/>
          <w:sz w:val="20"/>
        </w:rPr>
      </w:pPr>
    </w:p>
    <w:p w:rsidR="004F69E2" w:rsidRPr="00392C9B" w:rsidRDefault="004F69E2" w:rsidP="004F69E2">
      <w:pPr>
        <w:ind w:left="567" w:hanging="567"/>
        <w:jc w:val="left"/>
        <w:rPr>
          <w:rFonts w:ascii="Arial Narrow" w:hAnsi="Arial Narrow"/>
          <w:sz w:val="20"/>
        </w:rPr>
      </w:pPr>
    </w:p>
    <w:p w:rsidR="0094244A" w:rsidRDefault="004F69E2" w:rsidP="0092443E">
      <w:pPr>
        <w:spacing w:after="480"/>
        <w:rPr>
          <w:rFonts w:ascii="Arial Narrow" w:hAnsi="Arial Narrow"/>
          <w:b/>
          <w:sz w:val="20"/>
        </w:rPr>
      </w:pPr>
      <w:r w:rsidRPr="00392C9B">
        <w:rPr>
          <w:rFonts w:ascii="Arial Narrow" w:hAnsi="Arial Narrow"/>
          <w:b/>
          <w:sz w:val="20"/>
        </w:rPr>
        <w:t>Datum :</w:t>
      </w:r>
      <w:r w:rsidRPr="00392C9B">
        <w:rPr>
          <w:rFonts w:ascii="Arial Narrow" w:hAnsi="Arial Narrow"/>
          <w:sz w:val="20"/>
        </w:rPr>
        <w:t xml:space="preserve">                                                        </w:t>
      </w:r>
      <w:r w:rsidRPr="00392C9B">
        <w:rPr>
          <w:rFonts w:ascii="Arial Narrow" w:hAnsi="Arial Narrow"/>
          <w:b/>
          <w:sz w:val="20"/>
        </w:rPr>
        <w:t>Podpis statutárního orgánu :</w:t>
      </w:r>
    </w:p>
    <w:p w:rsidR="0094244A" w:rsidRDefault="0094244A" w:rsidP="00716DF5">
      <w:pPr>
        <w:spacing w:after="480"/>
        <w:rPr>
          <w:rFonts w:ascii="Arial Narrow" w:hAnsi="Arial Narrow"/>
          <w:b/>
          <w:sz w:val="20"/>
        </w:rPr>
      </w:pPr>
    </w:p>
    <w:p w:rsidR="00716DF5" w:rsidRDefault="00716DF5" w:rsidP="00716DF5">
      <w:pPr>
        <w:spacing w:after="480"/>
        <w:rPr>
          <w:rFonts w:ascii="Arial Narrow" w:hAnsi="Arial Narrow"/>
          <w:b/>
          <w:sz w:val="20"/>
        </w:rPr>
      </w:pPr>
    </w:p>
    <w:p w:rsidR="00271D84" w:rsidRDefault="00271D84" w:rsidP="001E2BD4">
      <w:pPr>
        <w:pStyle w:val="Text"/>
        <w:jc w:val="both"/>
        <w:rPr>
          <w:rFonts w:ascii="Times" w:hAnsi="Times"/>
          <w:sz w:val="23"/>
          <w:szCs w:val="23"/>
        </w:rPr>
      </w:pPr>
      <w:r w:rsidRPr="00A31D30">
        <w:rPr>
          <w:rFonts w:ascii="Cambria" w:hAnsi="Cambria"/>
          <w:b/>
          <w:bCs/>
          <w:color w:val="365F91"/>
          <w:sz w:val="27"/>
          <w:szCs w:val="27"/>
        </w:rPr>
        <w:lastRenderedPageBreak/>
        <w:t>Podrobný popis projektu</w:t>
      </w:r>
    </w:p>
    <w:p w:rsidR="00271D84" w:rsidRPr="009B29F1" w:rsidRDefault="00271D84" w:rsidP="001E2BD4">
      <w:pPr>
        <w:pStyle w:val="Text"/>
        <w:jc w:val="both"/>
        <w:rPr>
          <w:rFonts w:ascii="Times" w:hAnsi="Times"/>
          <w:sz w:val="23"/>
          <w:szCs w:val="23"/>
        </w:rPr>
      </w:pPr>
      <w:r w:rsidRPr="009B29F1">
        <w:rPr>
          <w:rFonts w:ascii="Times" w:hAnsi="Times"/>
          <w:sz w:val="23"/>
          <w:szCs w:val="23"/>
        </w:rPr>
        <w:t>Souhrnný popis projektu, který musí obsahovat položky uvedené dále v odrážkách (doporučuje se uvádět výstižná vyjádření):</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vymezení modulů, které bude projekt realizovat;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hlavní a dílčí cíle projektu;</w:t>
      </w:r>
      <w:r>
        <w:rPr>
          <w:rFonts w:ascii="Times" w:hAnsi="Times"/>
          <w:sz w:val="23"/>
          <w:szCs w:val="23"/>
        </w:rPr>
        <w:t xml:space="preserve"> </w:t>
      </w:r>
      <w:r w:rsidRPr="009B29F1">
        <w:rPr>
          <w:rFonts w:ascii="Times" w:hAnsi="Times"/>
          <w:sz w:val="23"/>
          <w:szCs w:val="23"/>
        </w:rPr>
        <w:t>stručný popis problému, který projekt řeší;</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souvislost projektu s ostatní činností organizace (např. zkušenosti realizátora v této oblasti, odkaz na další realizované projekty, apod.) – pouze stručně, možné odkázat na podrobnější rozpracování tohoto bodu ve výroční zprávě případně v dokladu o předchozí činnosti;</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cílová skupina projektu, včetně počtu přímých a nepřímých příjemců pomoci v projektu;</w:t>
      </w:r>
      <w:r>
        <w:rPr>
          <w:rFonts w:ascii="Times" w:hAnsi="Times"/>
          <w:sz w:val="23"/>
          <w:szCs w:val="23"/>
        </w:rPr>
        <w:t xml:space="preserve"> </w:t>
      </w:r>
      <w:r w:rsidRPr="009B29F1">
        <w:rPr>
          <w:rFonts w:ascii="Times" w:hAnsi="Times"/>
          <w:sz w:val="23"/>
          <w:szCs w:val="23"/>
        </w:rPr>
        <w:t xml:space="preserve">zdůvodnění a předpokládaný přínos projektu a jeho částí pro cílovou skupinu;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pokud se jedná o pokračující projekt, je nutné uvést stručné vyhodnocení jeho dosavadní realizace;</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sz w:val="23"/>
          <w:szCs w:val="23"/>
        </w:rPr>
        <w:t xml:space="preserve">podrobný popis jednotlivých aktivit projektu. </w:t>
      </w:r>
      <w:r w:rsidRPr="009B29F1">
        <w:rPr>
          <w:rFonts w:ascii="Times" w:hAnsi="Times"/>
          <w:b/>
          <w:sz w:val="23"/>
          <w:szCs w:val="23"/>
        </w:rPr>
        <w:t>U každé aktivity budou stanovena kritéria tj. indikátory - kvalitativní i kvantitativní, jichž bude realizací aktivity dosaženo; u projektů, u nichž je to možné, uveďte předpokládaný počet účastníků a délku trvání akce či akcí (</w:t>
      </w:r>
      <w:r w:rsidRPr="009B29F1">
        <w:rPr>
          <w:rFonts w:ascii="Times" w:hAnsi="Times"/>
          <w:sz w:val="23"/>
          <w:szCs w:val="23"/>
        </w:rPr>
        <w:t>podle těchto kritérií bude projekt hodnocen ve vyúčtování podaném po ukončení projektu</w:t>
      </w:r>
      <w:r w:rsidRPr="009B29F1">
        <w:rPr>
          <w:rFonts w:ascii="Times" w:hAnsi="Times"/>
          <w:b/>
          <w:sz w:val="23"/>
          <w:szCs w:val="23"/>
        </w:rPr>
        <w: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délku trvání projektu (</w:t>
      </w:r>
      <w:r w:rsidRPr="009B29F1">
        <w:rPr>
          <w:rFonts w:ascii="Times" w:hAnsi="Times"/>
        </w:rPr>
        <w:t>termín zahájení a termín ukončení</w:t>
      </w:r>
      <w:r w:rsidRPr="009B29F1">
        <w:rPr>
          <w:rFonts w:ascii="Times" w:hAnsi="Times"/>
          <w:sz w:val="23"/>
          <w:szCs w:val="23"/>
        </w:rPr>
        <w:t xml:space="preserve">) a harmonogram realizace jednotlivých aktivit (doporučuje se respektovat fakt, že finanční prostředky dotace MŠMT mohou být zaslány v závislosti na administraci programu v průběhu prvního pololetí </w:t>
      </w:r>
      <w:r>
        <w:rPr>
          <w:rFonts w:ascii="Times" w:hAnsi="Times"/>
          <w:sz w:val="23"/>
          <w:szCs w:val="23"/>
        </w:rPr>
        <w:t>2013</w:t>
      </w:r>
      <w:r w:rsidRPr="009B29F1">
        <w:rPr>
          <w:rFonts w:ascii="Times" w:hAnsi="Times"/>
          <w:sz w:val="23"/>
          <w:szCs w:val="23"/>
        </w:rPr>
        <w: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sz w:val="23"/>
          <w:szCs w:val="23"/>
        </w:rPr>
        <w:t xml:space="preserve">personální zabezpečení projektu - popis pracovních pozic </w:t>
      </w:r>
      <w:r w:rsidRPr="009B29F1">
        <w:rPr>
          <w:rFonts w:ascii="Times" w:hAnsi="Times"/>
          <w:b/>
          <w:sz w:val="23"/>
          <w:szCs w:val="23"/>
        </w:rPr>
        <w:t>(včetně kvalifikačních předpokladů);</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materiální zabezpečení projektu, prostorové podmínky;</w:t>
      </w:r>
    </w:p>
    <w:p w:rsidR="00271D84" w:rsidRPr="007E63D9" w:rsidRDefault="00271D84" w:rsidP="001E2BD4">
      <w:pPr>
        <w:pStyle w:val="Text"/>
        <w:numPr>
          <w:ilvl w:val="0"/>
          <w:numId w:val="15"/>
        </w:numPr>
        <w:tabs>
          <w:tab w:val="clear" w:pos="720"/>
          <w:tab w:val="num" w:pos="142"/>
        </w:tabs>
        <w:spacing w:before="120"/>
        <w:ind w:left="142" w:hanging="142"/>
        <w:jc w:val="both"/>
        <w:rPr>
          <w:rFonts w:ascii="Times" w:hAnsi="Times"/>
          <w:color w:val="FF0000"/>
          <w:sz w:val="23"/>
          <w:szCs w:val="23"/>
        </w:rPr>
      </w:pPr>
      <w:r w:rsidRPr="009B29F1">
        <w:rPr>
          <w:rFonts w:ascii="Times" w:hAnsi="Times"/>
          <w:sz w:val="23"/>
          <w:szCs w:val="23"/>
        </w:rPr>
        <w:t xml:space="preserve">zdůvodnění položek rozpočtu (viz Příloha č. 2);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 xml:space="preserve">další témata, která projekt realizuje - zejména vliv realizace projektu na podporu lidských práv (např. rovných příležitostí ve vzdělávání a podporu </w:t>
      </w:r>
      <w:r w:rsidR="00B47D5B" w:rsidRPr="009B29F1">
        <w:rPr>
          <w:rFonts w:ascii="Times" w:hAnsi="Times"/>
          <w:sz w:val="23"/>
          <w:szCs w:val="23"/>
        </w:rPr>
        <w:t>inkluzívního</w:t>
      </w:r>
      <w:r w:rsidRPr="009B29F1">
        <w:rPr>
          <w:rFonts w:ascii="Times" w:hAnsi="Times"/>
          <w:sz w:val="23"/>
          <w:szCs w:val="23"/>
        </w:rPr>
        <w:t xml:space="preserve"> vzdělávání);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b/>
          <w:sz w:val="23"/>
          <w:szCs w:val="23"/>
        </w:rPr>
        <w:t>je-li výstupem projektu výukový materiál pro žáky, je nezbytné:</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sz w:val="23"/>
          <w:szCs w:val="23"/>
        </w:rPr>
        <w:t xml:space="preserve">předložit posudek od odborníka renomovaného na problematiku vzdělávání k tomuto materiálu (nebo záměru materiál vytvořit) v délce nejméně jedné normostrany; </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sz w:val="23"/>
          <w:szCs w:val="23"/>
        </w:rPr>
        <w:t xml:space="preserve">základní údaje o materiálu (stručný obsah, </w:t>
      </w:r>
      <w:r w:rsidRPr="009B29F1">
        <w:rPr>
          <w:rFonts w:ascii="Times" w:hAnsi="Times"/>
        </w:rPr>
        <w:t xml:space="preserve">počet výtisků, </w:t>
      </w:r>
      <w:r w:rsidRPr="009B29F1">
        <w:rPr>
          <w:rFonts w:ascii="Times" w:hAnsi="Times"/>
          <w:sz w:val="23"/>
          <w:szCs w:val="23"/>
        </w:rPr>
        <w:t xml:space="preserve">formát a počet stran, </w:t>
      </w:r>
      <w:r w:rsidRPr="009B29F1">
        <w:rPr>
          <w:rFonts w:ascii="Times" w:hAnsi="Times"/>
        </w:rPr>
        <w:t>předkalkulace nákladů na tisk, distribuce, honoráře);</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rPr>
        <w:t>je-li výstupem projektu distribuce nebo tisk již hotového výukového materiálu pro žáky, je nezbytné předložit kompletní rukopis;</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veškeré další podstatné údaje o projektu, zejména informace o tom, jakým způsobem bude prezentována dotace ministerstva ve výstupech projektu (na výstupech projektu je nutno uvést, že byl projekt podpořen z dotačního programu MŠMT na podporu vzdělávání v jazycích národnostních menšin a multikulturní výchovy).</w:t>
      </w:r>
    </w:p>
    <w:p w:rsidR="0092443E" w:rsidRPr="0094489B" w:rsidRDefault="00271D84" w:rsidP="00271D84">
      <w:pPr>
        <w:pStyle w:val="bSS"/>
        <w:tabs>
          <w:tab w:val="left" w:pos="6946"/>
        </w:tabs>
        <w:outlineLvl w:val="0"/>
        <w:rPr>
          <w:b/>
          <w:sz w:val="27"/>
          <w:szCs w:val="27"/>
        </w:rPr>
      </w:pPr>
      <w:r w:rsidRPr="0094489B">
        <w:rPr>
          <w:sz w:val="23"/>
          <w:szCs w:val="23"/>
        </w:rPr>
        <w:br w:type="page"/>
      </w:r>
      <w:r w:rsidR="0092443E" w:rsidRPr="0094489B">
        <w:rPr>
          <w:b/>
          <w:sz w:val="27"/>
          <w:szCs w:val="27"/>
        </w:rPr>
        <w:lastRenderedPageBreak/>
        <w:t xml:space="preserve">Příloha č. </w:t>
      </w:r>
      <w:r w:rsidR="0092443E">
        <w:rPr>
          <w:b/>
          <w:sz w:val="27"/>
          <w:szCs w:val="27"/>
        </w:rPr>
        <w:t>2</w:t>
      </w:r>
    </w:p>
    <w:p w:rsidR="0092443E" w:rsidRPr="0094489B" w:rsidRDefault="0092443E" w:rsidP="0092443E">
      <w:pPr>
        <w:pStyle w:val="Nadpis1"/>
        <w:rPr>
          <w:sz w:val="27"/>
          <w:szCs w:val="27"/>
        </w:rPr>
      </w:pPr>
      <w:bookmarkStart w:id="11" w:name="_Podrobný_rozpočet_projektu"/>
      <w:bookmarkEnd w:id="11"/>
      <w:r w:rsidRPr="0094489B">
        <w:rPr>
          <w:sz w:val="27"/>
          <w:szCs w:val="27"/>
        </w:rPr>
        <w:t>Podrobný rozpočet projektu</w:t>
      </w:r>
    </w:p>
    <w:p w:rsidR="0092443E" w:rsidRPr="0094489B" w:rsidRDefault="0092443E" w:rsidP="0092443E">
      <w:pPr>
        <w:pStyle w:val="bSS"/>
        <w:tabs>
          <w:tab w:val="left" w:pos="6946"/>
        </w:tabs>
        <w:spacing w:before="120" w:after="240"/>
        <w:jc w:val="left"/>
        <w:rPr>
          <w:b/>
          <w:smallCaps/>
          <w:sz w:val="31"/>
          <w:szCs w:val="31"/>
        </w:rPr>
      </w:pPr>
      <w:r w:rsidRPr="0094489B">
        <w:rPr>
          <w:b/>
          <w:smallCaps/>
          <w:sz w:val="23"/>
          <w:szCs w:val="23"/>
        </w:rPr>
        <w:t xml:space="preserve"> (Připojit k žádosti o dotaci, všechny položky je nutné patřičným z</w:t>
      </w:r>
      <w:r w:rsidR="00673B1B">
        <w:rPr>
          <w:b/>
          <w:smallCaps/>
          <w:sz w:val="23"/>
          <w:szCs w:val="23"/>
        </w:rPr>
        <w:t>p</w:t>
      </w:r>
      <w:r w:rsidRPr="0094489B">
        <w:rPr>
          <w:b/>
          <w:smallCaps/>
          <w:sz w:val="23"/>
          <w:szCs w:val="23"/>
        </w:rPr>
        <w:t>ůsobem doložit)</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2126"/>
        <w:gridCol w:w="1701"/>
        <w:gridCol w:w="2126"/>
      </w:tblGrid>
      <w:tr w:rsidR="0092443E" w:rsidRPr="0094489B" w:rsidTr="00740305">
        <w:tc>
          <w:tcPr>
            <w:tcW w:w="4112" w:type="dxa"/>
            <w:gridSpan w:val="2"/>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rPr>
                <w:b/>
                <w:sz w:val="27"/>
                <w:szCs w:val="27"/>
              </w:rPr>
            </w:pPr>
            <w:r w:rsidRPr="0094489B">
              <w:rPr>
                <w:b/>
                <w:sz w:val="23"/>
                <w:szCs w:val="23"/>
              </w:rPr>
              <w:t>Náklady na projekt / druh výdajů</w:t>
            </w:r>
          </w:p>
        </w:tc>
        <w:tc>
          <w:tcPr>
            <w:tcW w:w="2126"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příjmy od ostatních ministerstev a úřadů práce</w:t>
            </w:r>
          </w:p>
        </w:tc>
        <w:tc>
          <w:tcPr>
            <w:tcW w:w="2126"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 xml:space="preserve">požadovaná dotace </w:t>
            </w:r>
          </w:p>
        </w:tc>
      </w:tr>
      <w:tr w:rsidR="0092443E" w:rsidRPr="0094489B" w:rsidTr="00740305">
        <w:tc>
          <w:tcPr>
            <w:tcW w:w="4112" w:type="dxa"/>
            <w:gridSpan w:val="2"/>
            <w:tcBorders>
              <w:top w:val="single" w:sz="18" w:space="0" w:color="auto"/>
              <w:left w:val="single" w:sz="18" w:space="0" w:color="auto"/>
              <w:right w:val="single" w:sz="18" w:space="0" w:color="auto"/>
            </w:tcBorders>
            <w:shd w:val="clear" w:color="auto" w:fill="F2DBDB"/>
          </w:tcPr>
          <w:p w:rsidR="0092443E" w:rsidRPr="0094489B" w:rsidRDefault="0092443E" w:rsidP="006351EB">
            <w:pPr>
              <w:rPr>
                <w:sz w:val="27"/>
                <w:szCs w:val="27"/>
              </w:rPr>
            </w:pPr>
            <w:r w:rsidRPr="0094489B">
              <w:rPr>
                <w:b/>
                <w:sz w:val="27"/>
                <w:szCs w:val="27"/>
              </w:rPr>
              <w:t xml:space="preserve">Platy - </w:t>
            </w:r>
            <w:r w:rsidRPr="00E6437B">
              <w:rPr>
                <w:b/>
                <w:sz w:val="27"/>
                <w:szCs w:val="27"/>
                <w:u w:val="single"/>
              </w:rPr>
              <w:t>celkem</w:t>
            </w: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val="restart"/>
            <w:tcBorders>
              <w:top w:val="single" w:sz="18" w:space="0" w:color="auto"/>
              <w:left w:val="single" w:sz="18" w:space="0" w:color="auto"/>
            </w:tcBorders>
            <w:shd w:val="clear" w:color="auto" w:fill="F2DBDB"/>
          </w:tcPr>
          <w:p w:rsidR="0092443E" w:rsidRPr="0094489B" w:rsidRDefault="0092443E" w:rsidP="006351EB">
            <w:pPr>
              <w:rPr>
                <w:sz w:val="23"/>
                <w:szCs w:val="23"/>
              </w:rPr>
            </w:pPr>
          </w:p>
        </w:tc>
        <w:tc>
          <w:tcPr>
            <w:tcW w:w="2976" w:type="dxa"/>
            <w:tcBorders>
              <w:top w:val="single" w:sz="18" w:space="0" w:color="auto"/>
            </w:tcBorders>
            <w:shd w:val="clear" w:color="auto" w:fill="F2DBDB"/>
          </w:tcPr>
          <w:p w:rsidR="0092443E" w:rsidRPr="0094489B" w:rsidRDefault="00843FF2" w:rsidP="006351EB">
            <w:pPr>
              <w:rPr>
                <w:sz w:val="23"/>
                <w:szCs w:val="23"/>
              </w:rPr>
            </w:pPr>
            <w:r>
              <w:rPr>
                <w:sz w:val="23"/>
                <w:szCs w:val="23"/>
              </w:rPr>
              <w:t>Mzdy/</w:t>
            </w:r>
            <w:r w:rsidR="0092443E" w:rsidRPr="0094489B">
              <w:rPr>
                <w:sz w:val="23"/>
                <w:szCs w:val="23"/>
              </w:rPr>
              <w:t xml:space="preserve">platy zaměstnanců v pracovním poměru </w:t>
            </w:r>
          </w:p>
        </w:tc>
        <w:tc>
          <w:tcPr>
            <w:tcW w:w="2126" w:type="dxa"/>
            <w:tcBorders>
              <w:top w:val="single" w:sz="18" w:space="0" w:color="auto"/>
            </w:tcBorders>
          </w:tcPr>
          <w:p w:rsidR="0092443E" w:rsidRPr="0094489B" w:rsidRDefault="0092443E" w:rsidP="006351EB">
            <w:pPr>
              <w:rPr>
                <w:sz w:val="27"/>
                <w:szCs w:val="27"/>
              </w:rPr>
            </w:pPr>
          </w:p>
        </w:tc>
        <w:tc>
          <w:tcPr>
            <w:tcW w:w="1701" w:type="dxa"/>
            <w:tcBorders>
              <w:top w:val="single" w:sz="18" w:space="0" w:color="auto"/>
            </w:tcBorders>
          </w:tcPr>
          <w:p w:rsidR="0092443E" w:rsidRPr="0094489B" w:rsidRDefault="0092443E" w:rsidP="006351EB">
            <w:pPr>
              <w:rPr>
                <w:sz w:val="27"/>
                <w:szCs w:val="27"/>
              </w:rPr>
            </w:pPr>
          </w:p>
        </w:tc>
        <w:tc>
          <w:tcPr>
            <w:tcW w:w="2126" w:type="dxa"/>
            <w:tcBorders>
              <w:top w:val="single" w:sz="18" w:space="0" w:color="auto"/>
              <w:right w:val="single" w:sz="18" w:space="0" w:color="auto"/>
            </w:tcBorders>
          </w:tcPr>
          <w:p w:rsidR="0092443E" w:rsidRPr="0094489B" w:rsidRDefault="0092443E" w:rsidP="006351EB">
            <w:pPr>
              <w:rPr>
                <w:sz w:val="27"/>
                <w:szCs w:val="27"/>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rPr>
                <w:sz w:val="23"/>
                <w:szCs w:val="23"/>
              </w:rPr>
            </w:pPr>
          </w:p>
        </w:tc>
        <w:tc>
          <w:tcPr>
            <w:tcW w:w="2976" w:type="dxa"/>
            <w:shd w:val="clear" w:color="auto" w:fill="F2DBDB"/>
          </w:tcPr>
          <w:p w:rsidR="0092443E" w:rsidRPr="0094489B" w:rsidRDefault="0092443E" w:rsidP="006351EB">
            <w:pPr>
              <w:rPr>
                <w:sz w:val="23"/>
                <w:szCs w:val="23"/>
              </w:rPr>
            </w:pPr>
            <w:r w:rsidRPr="0094489B">
              <w:rPr>
                <w:sz w:val="23"/>
                <w:szCs w:val="23"/>
              </w:rPr>
              <w:t xml:space="preserve">ostatní osobní výdaje (DPP, DPČ) </w:t>
            </w:r>
          </w:p>
        </w:tc>
        <w:tc>
          <w:tcPr>
            <w:tcW w:w="2126"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2126" w:type="dxa"/>
            <w:tcBorders>
              <w:right w:val="single" w:sz="18" w:space="0" w:color="auto"/>
            </w:tcBorders>
          </w:tcPr>
          <w:p w:rsidR="0092443E" w:rsidRPr="0094489B" w:rsidRDefault="0092443E" w:rsidP="006351EB">
            <w:pPr>
              <w:rPr>
                <w:sz w:val="27"/>
                <w:szCs w:val="27"/>
              </w:rPr>
            </w:pPr>
          </w:p>
        </w:tc>
      </w:tr>
      <w:tr w:rsidR="0092443E" w:rsidRPr="0094489B" w:rsidTr="00740305">
        <w:trPr>
          <w:trHeight w:val="70"/>
        </w:trPr>
        <w:tc>
          <w:tcPr>
            <w:tcW w:w="1136" w:type="dxa"/>
            <w:vMerge/>
            <w:tcBorders>
              <w:left w:val="single" w:sz="18" w:space="0" w:color="auto"/>
            </w:tcBorders>
            <w:shd w:val="clear" w:color="auto" w:fill="F2DBDB"/>
          </w:tcPr>
          <w:p w:rsidR="0092443E" w:rsidRPr="0094489B" w:rsidRDefault="0092443E" w:rsidP="006351EB">
            <w:pPr>
              <w:rPr>
                <w:sz w:val="23"/>
                <w:szCs w:val="23"/>
              </w:rPr>
            </w:pPr>
          </w:p>
        </w:tc>
        <w:tc>
          <w:tcPr>
            <w:tcW w:w="2976" w:type="dxa"/>
            <w:shd w:val="clear" w:color="auto" w:fill="F2DBDB"/>
          </w:tcPr>
          <w:p w:rsidR="0092443E" w:rsidRPr="0094489B" w:rsidRDefault="0092443E" w:rsidP="006351EB">
            <w:pPr>
              <w:rPr>
                <w:sz w:val="23"/>
                <w:szCs w:val="23"/>
              </w:rPr>
            </w:pPr>
            <w:r w:rsidRPr="0094489B">
              <w:rPr>
                <w:sz w:val="23"/>
                <w:szCs w:val="23"/>
              </w:rPr>
              <w:t>FKSP</w:t>
            </w:r>
          </w:p>
        </w:tc>
        <w:tc>
          <w:tcPr>
            <w:tcW w:w="2126"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2126" w:type="dxa"/>
            <w:tcBorders>
              <w:right w:val="single" w:sz="18" w:space="0" w:color="auto"/>
            </w:tcBorders>
          </w:tcPr>
          <w:p w:rsidR="0092443E" w:rsidRPr="0094489B" w:rsidRDefault="0092443E" w:rsidP="006351EB">
            <w:pPr>
              <w:rPr>
                <w:sz w:val="27"/>
                <w:szCs w:val="27"/>
              </w:rPr>
            </w:pPr>
          </w:p>
        </w:tc>
      </w:tr>
      <w:tr w:rsidR="0092443E" w:rsidRPr="0094489B" w:rsidTr="00740305">
        <w:trPr>
          <w:trHeight w:val="584"/>
        </w:trPr>
        <w:tc>
          <w:tcPr>
            <w:tcW w:w="1136" w:type="dxa"/>
            <w:vMerge/>
            <w:tcBorders>
              <w:left w:val="single" w:sz="18" w:space="0" w:color="auto"/>
            </w:tcBorders>
            <w:shd w:val="clear" w:color="auto" w:fill="F2DBDB"/>
          </w:tcPr>
          <w:p w:rsidR="0092443E" w:rsidRPr="0094489B" w:rsidRDefault="0092443E" w:rsidP="006351EB">
            <w:pPr>
              <w:rPr>
                <w:sz w:val="23"/>
                <w:szCs w:val="23"/>
              </w:rPr>
            </w:pPr>
          </w:p>
        </w:tc>
        <w:tc>
          <w:tcPr>
            <w:tcW w:w="2976" w:type="dxa"/>
            <w:shd w:val="clear" w:color="auto" w:fill="F2DBDB"/>
          </w:tcPr>
          <w:p w:rsidR="0092443E" w:rsidRPr="0094489B" w:rsidRDefault="0092443E" w:rsidP="006351EB">
            <w:pPr>
              <w:rPr>
                <w:sz w:val="23"/>
                <w:szCs w:val="23"/>
              </w:rPr>
            </w:pPr>
            <w:r w:rsidRPr="0094489B">
              <w:rPr>
                <w:sz w:val="23"/>
                <w:szCs w:val="23"/>
              </w:rPr>
              <w:t>povinné pojistné placené zaměstnavatelem - zdravotní</w:t>
            </w:r>
          </w:p>
        </w:tc>
        <w:tc>
          <w:tcPr>
            <w:tcW w:w="2126"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2126" w:type="dxa"/>
            <w:tcBorders>
              <w:right w:val="single" w:sz="18" w:space="0" w:color="auto"/>
            </w:tcBorders>
          </w:tcPr>
          <w:p w:rsidR="0092443E" w:rsidRPr="0094489B" w:rsidRDefault="0092443E" w:rsidP="006351EB">
            <w:pPr>
              <w:rPr>
                <w:sz w:val="27"/>
                <w:szCs w:val="27"/>
              </w:rPr>
            </w:pPr>
          </w:p>
        </w:tc>
      </w:tr>
      <w:tr w:rsidR="0092443E" w:rsidRPr="0094489B" w:rsidTr="00740305">
        <w:tc>
          <w:tcPr>
            <w:tcW w:w="1136" w:type="dxa"/>
            <w:vMerge/>
            <w:tcBorders>
              <w:left w:val="single" w:sz="18" w:space="0" w:color="auto"/>
              <w:bottom w:val="single" w:sz="18" w:space="0" w:color="auto"/>
            </w:tcBorders>
            <w:shd w:val="clear" w:color="auto" w:fill="F2DBDB"/>
          </w:tcPr>
          <w:p w:rsidR="0092443E" w:rsidRPr="0094489B" w:rsidRDefault="0092443E" w:rsidP="006351EB">
            <w:pPr>
              <w:rPr>
                <w:sz w:val="23"/>
                <w:szCs w:val="23"/>
              </w:rPr>
            </w:pPr>
          </w:p>
        </w:tc>
        <w:tc>
          <w:tcPr>
            <w:tcW w:w="2976" w:type="dxa"/>
            <w:tcBorders>
              <w:bottom w:val="single" w:sz="18" w:space="0" w:color="auto"/>
            </w:tcBorders>
            <w:shd w:val="clear" w:color="auto" w:fill="F2DBDB"/>
          </w:tcPr>
          <w:p w:rsidR="0092443E" w:rsidRPr="0094489B" w:rsidRDefault="0092443E" w:rsidP="006351EB">
            <w:pPr>
              <w:rPr>
                <w:sz w:val="23"/>
                <w:szCs w:val="23"/>
              </w:rPr>
            </w:pPr>
            <w:r w:rsidRPr="0094489B">
              <w:rPr>
                <w:sz w:val="23"/>
                <w:szCs w:val="23"/>
              </w:rPr>
              <w:t>povinné pojistné placené zaměstnavatelem - sociální</w:t>
            </w:r>
          </w:p>
        </w:tc>
        <w:tc>
          <w:tcPr>
            <w:tcW w:w="2126" w:type="dxa"/>
            <w:tcBorders>
              <w:bottom w:val="single" w:sz="18" w:space="0" w:color="auto"/>
            </w:tcBorders>
          </w:tcPr>
          <w:p w:rsidR="0092443E" w:rsidRPr="0094489B" w:rsidRDefault="0092443E" w:rsidP="006351EB">
            <w:pPr>
              <w:rPr>
                <w:sz w:val="27"/>
                <w:szCs w:val="27"/>
              </w:rPr>
            </w:pPr>
          </w:p>
        </w:tc>
        <w:tc>
          <w:tcPr>
            <w:tcW w:w="1701" w:type="dxa"/>
            <w:tcBorders>
              <w:bottom w:val="single" w:sz="18" w:space="0" w:color="auto"/>
            </w:tcBorders>
          </w:tcPr>
          <w:p w:rsidR="0092443E" w:rsidRPr="0094489B" w:rsidRDefault="0092443E" w:rsidP="006351EB">
            <w:pPr>
              <w:rPr>
                <w:sz w:val="27"/>
                <w:szCs w:val="27"/>
              </w:rPr>
            </w:pPr>
          </w:p>
        </w:tc>
        <w:tc>
          <w:tcPr>
            <w:tcW w:w="2126" w:type="dxa"/>
            <w:tcBorders>
              <w:bottom w:val="single" w:sz="18" w:space="0" w:color="auto"/>
              <w:right w:val="single" w:sz="18" w:space="0" w:color="auto"/>
            </w:tcBorders>
          </w:tcPr>
          <w:p w:rsidR="0092443E" w:rsidRPr="0094489B" w:rsidRDefault="0092443E" w:rsidP="006351EB">
            <w:pPr>
              <w:rPr>
                <w:sz w:val="27"/>
                <w:szCs w:val="27"/>
              </w:rPr>
            </w:pPr>
          </w:p>
        </w:tc>
      </w:tr>
      <w:tr w:rsidR="0092443E" w:rsidRPr="0094489B" w:rsidTr="00740305">
        <w:tc>
          <w:tcPr>
            <w:tcW w:w="4112" w:type="dxa"/>
            <w:gridSpan w:val="2"/>
            <w:tcBorders>
              <w:left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 xml:space="preserve">Materiální náklady </w:t>
            </w:r>
            <w:r w:rsidRPr="00E6437B">
              <w:rPr>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r>
      <w:tr w:rsidR="0092443E" w:rsidRPr="0094489B" w:rsidTr="00740305">
        <w:tc>
          <w:tcPr>
            <w:tcW w:w="1136" w:type="dxa"/>
            <w:vMerge w:val="restart"/>
            <w:tcBorders>
              <w:top w:val="single" w:sz="18" w:space="0" w:color="auto"/>
              <w:left w:val="single" w:sz="18" w:space="0" w:color="auto"/>
            </w:tcBorders>
            <w:shd w:val="clear" w:color="auto" w:fill="F2DBDB"/>
          </w:tcPr>
          <w:p w:rsidR="0092443E" w:rsidRPr="0094489B" w:rsidRDefault="0092443E" w:rsidP="006351EB">
            <w:pPr>
              <w:rPr>
                <w:sz w:val="23"/>
                <w:szCs w:val="23"/>
              </w:rPr>
            </w:pPr>
          </w:p>
        </w:tc>
        <w:tc>
          <w:tcPr>
            <w:tcW w:w="2976" w:type="dxa"/>
            <w:tcBorders>
              <w:top w:val="single" w:sz="18" w:space="0" w:color="auto"/>
            </w:tcBorders>
            <w:shd w:val="clear" w:color="auto" w:fill="F2DBDB"/>
          </w:tcPr>
          <w:p w:rsidR="0092443E" w:rsidRPr="0094489B" w:rsidRDefault="0092443E" w:rsidP="006351EB">
            <w:pPr>
              <w:rPr>
                <w:sz w:val="23"/>
                <w:szCs w:val="23"/>
              </w:rPr>
            </w:pPr>
            <w:r w:rsidRPr="0094489B">
              <w:rPr>
                <w:sz w:val="23"/>
                <w:szCs w:val="23"/>
              </w:rPr>
              <w:t>drobný hmotný dlouhodobý majetek (v ceně do 40 000 Kč)</w:t>
            </w:r>
          </w:p>
        </w:tc>
        <w:tc>
          <w:tcPr>
            <w:tcW w:w="2126" w:type="dxa"/>
            <w:tcBorders>
              <w:top w:val="single" w:sz="18" w:space="0" w:color="auto"/>
            </w:tcBorders>
          </w:tcPr>
          <w:p w:rsidR="0092443E" w:rsidRPr="0094489B" w:rsidRDefault="0092443E" w:rsidP="006351EB">
            <w:pPr>
              <w:rPr>
                <w:sz w:val="27"/>
                <w:szCs w:val="27"/>
              </w:rPr>
            </w:pPr>
          </w:p>
        </w:tc>
        <w:tc>
          <w:tcPr>
            <w:tcW w:w="1701" w:type="dxa"/>
            <w:tcBorders>
              <w:top w:val="single" w:sz="18" w:space="0" w:color="auto"/>
            </w:tcBorders>
          </w:tcPr>
          <w:p w:rsidR="0092443E" w:rsidRPr="0094489B" w:rsidRDefault="0092443E" w:rsidP="006351EB">
            <w:pPr>
              <w:rPr>
                <w:sz w:val="27"/>
                <w:szCs w:val="27"/>
              </w:rPr>
            </w:pPr>
          </w:p>
        </w:tc>
        <w:tc>
          <w:tcPr>
            <w:tcW w:w="2126" w:type="dxa"/>
            <w:tcBorders>
              <w:top w:val="single" w:sz="18" w:space="0" w:color="auto"/>
              <w:right w:val="single" w:sz="18" w:space="0" w:color="auto"/>
            </w:tcBorders>
          </w:tcPr>
          <w:p w:rsidR="0092443E" w:rsidRPr="0094489B" w:rsidRDefault="0092443E" w:rsidP="006351EB">
            <w:pPr>
              <w:rPr>
                <w:sz w:val="27"/>
                <w:szCs w:val="27"/>
              </w:rPr>
            </w:pPr>
          </w:p>
        </w:tc>
      </w:tr>
      <w:tr w:rsidR="0092443E" w:rsidRPr="0094489B" w:rsidTr="00740305">
        <w:tc>
          <w:tcPr>
            <w:tcW w:w="1136" w:type="dxa"/>
            <w:vMerge/>
            <w:tcBorders>
              <w:left w:val="single" w:sz="18" w:space="0" w:color="auto"/>
              <w:bottom w:val="single" w:sz="18" w:space="0" w:color="auto"/>
            </w:tcBorders>
            <w:shd w:val="clear" w:color="auto" w:fill="F2DBDB"/>
          </w:tcPr>
          <w:p w:rsidR="0092443E" w:rsidRPr="0094489B" w:rsidRDefault="0092443E" w:rsidP="006351EB">
            <w:pPr>
              <w:rPr>
                <w:sz w:val="23"/>
                <w:szCs w:val="23"/>
                <w:vertAlign w:val="superscript"/>
              </w:rPr>
            </w:pPr>
          </w:p>
        </w:tc>
        <w:tc>
          <w:tcPr>
            <w:tcW w:w="2976" w:type="dxa"/>
            <w:tcBorders>
              <w:bottom w:val="single" w:sz="18" w:space="0" w:color="auto"/>
            </w:tcBorders>
            <w:shd w:val="clear" w:color="auto" w:fill="F2DBDB"/>
          </w:tcPr>
          <w:p w:rsidR="0092443E" w:rsidRPr="0094489B" w:rsidRDefault="0092443E" w:rsidP="006351EB">
            <w:pPr>
              <w:rPr>
                <w:sz w:val="23"/>
                <w:szCs w:val="23"/>
              </w:rPr>
            </w:pPr>
            <w:r w:rsidRPr="0094489B">
              <w:rPr>
                <w:sz w:val="23"/>
                <w:szCs w:val="23"/>
              </w:rPr>
              <w:t>ostatní materiál</w:t>
            </w:r>
          </w:p>
        </w:tc>
        <w:tc>
          <w:tcPr>
            <w:tcW w:w="2126" w:type="dxa"/>
            <w:tcBorders>
              <w:bottom w:val="single" w:sz="18" w:space="0" w:color="auto"/>
            </w:tcBorders>
          </w:tcPr>
          <w:p w:rsidR="0092443E" w:rsidRPr="0094489B" w:rsidRDefault="0092443E" w:rsidP="006351EB">
            <w:pPr>
              <w:rPr>
                <w:sz w:val="23"/>
                <w:szCs w:val="23"/>
              </w:rPr>
            </w:pPr>
          </w:p>
        </w:tc>
        <w:tc>
          <w:tcPr>
            <w:tcW w:w="1701" w:type="dxa"/>
            <w:tcBorders>
              <w:bottom w:val="single" w:sz="18" w:space="0" w:color="auto"/>
            </w:tcBorders>
          </w:tcPr>
          <w:p w:rsidR="0092443E" w:rsidRPr="0094489B" w:rsidRDefault="0092443E" w:rsidP="006351EB">
            <w:pPr>
              <w:rPr>
                <w:sz w:val="23"/>
                <w:szCs w:val="23"/>
              </w:rPr>
            </w:pPr>
          </w:p>
        </w:tc>
        <w:tc>
          <w:tcPr>
            <w:tcW w:w="2126" w:type="dxa"/>
            <w:tcBorders>
              <w:bottom w:val="single" w:sz="18" w:space="0" w:color="auto"/>
              <w:right w:val="single" w:sz="18" w:space="0" w:color="auto"/>
            </w:tcBorders>
          </w:tcPr>
          <w:p w:rsidR="0092443E" w:rsidRPr="0094489B" w:rsidRDefault="0092443E" w:rsidP="006351EB">
            <w:pPr>
              <w:rPr>
                <w:sz w:val="23"/>
                <w:szCs w:val="23"/>
              </w:rPr>
            </w:pPr>
          </w:p>
        </w:tc>
      </w:tr>
      <w:tr w:rsidR="0092443E" w:rsidRPr="0094489B" w:rsidTr="00740305">
        <w:tc>
          <w:tcPr>
            <w:tcW w:w="4112" w:type="dxa"/>
            <w:gridSpan w:val="2"/>
            <w:tcBorders>
              <w:left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 xml:space="preserve">Nemateriální náklady </w:t>
            </w:r>
            <w:r w:rsidRPr="00E6437B">
              <w:rPr>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val="restart"/>
            <w:tcBorders>
              <w:top w:val="single" w:sz="18" w:space="0" w:color="auto"/>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18" w:space="0" w:color="auto"/>
            </w:tcBorders>
            <w:shd w:val="clear" w:color="auto" w:fill="F2DBDB"/>
          </w:tcPr>
          <w:p w:rsidR="0092443E" w:rsidRPr="0094489B" w:rsidRDefault="0092443E" w:rsidP="006351EB">
            <w:pPr>
              <w:rPr>
                <w:sz w:val="23"/>
                <w:szCs w:val="23"/>
              </w:rPr>
            </w:pPr>
            <w:r w:rsidRPr="0094489B">
              <w:rPr>
                <w:sz w:val="23"/>
                <w:szCs w:val="23"/>
              </w:rPr>
              <w:t>nájem</w:t>
            </w:r>
          </w:p>
        </w:tc>
        <w:tc>
          <w:tcPr>
            <w:tcW w:w="2126" w:type="dxa"/>
            <w:tcBorders>
              <w:top w:val="single" w:sz="18" w:space="0" w:color="auto"/>
            </w:tcBorders>
          </w:tcPr>
          <w:p w:rsidR="0092443E" w:rsidRPr="0094489B" w:rsidRDefault="0092443E" w:rsidP="006351EB">
            <w:pPr>
              <w:rPr>
                <w:sz w:val="23"/>
                <w:szCs w:val="23"/>
              </w:rPr>
            </w:pPr>
          </w:p>
        </w:tc>
        <w:tc>
          <w:tcPr>
            <w:tcW w:w="1701" w:type="dxa"/>
            <w:tcBorders>
              <w:top w:val="single" w:sz="18" w:space="0" w:color="auto"/>
            </w:tcBorders>
          </w:tcPr>
          <w:p w:rsidR="0092443E" w:rsidRPr="0094489B" w:rsidRDefault="0092443E" w:rsidP="006351EB">
            <w:pPr>
              <w:rPr>
                <w:sz w:val="23"/>
                <w:szCs w:val="23"/>
              </w:rPr>
            </w:pPr>
          </w:p>
        </w:tc>
        <w:tc>
          <w:tcPr>
            <w:tcW w:w="2126" w:type="dxa"/>
            <w:tcBorders>
              <w:top w:val="single" w:sz="18"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poštovné</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telekomunikační poplatky</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školení a vzdělávání</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doprava</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 xml:space="preserve">cestovní náklady realizátorů </w:t>
            </w:r>
            <w:r>
              <w:rPr>
                <w:rStyle w:val="Znakapoznpodarou"/>
                <w:sz w:val="23"/>
                <w:szCs w:val="23"/>
              </w:rPr>
              <w:footnoteReference w:id="12"/>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programové vybavení (počítačové programy v ceně do 60 000 Kč)</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pohoštění</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Pr>
                <w:sz w:val="23"/>
                <w:szCs w:val="23"/>
              </w:rPr>
              <w:t>honoráře</w:t>
            </w:r>
            <w:r>
              <w:rPr>
                <w:rStyle w:val="Znakapoznpodarou"/>
                <w:sz w:val="23"/>
                <w:szCs w:val="23"/>
              </w:rPr>
              <w:footnoteReference w:id="13"/>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propagace</w:t>
            </w:r>
          </w:p>
        </w:tc>
        <w:tc>
          <w:tcPr>
            <w:tcW w:w="2126"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40305">
        <w:tc>
          <w:tcPr>
            <w:tcW w:w="1136" w:type="dxa"/>
            <w:vMerge/>
            <w:tcBorders>
              <w:left w:val="single" w:sz="18" w:space="0" w:color="auto"/>
              <w:bottom w:val="single" w:sz="18" w:space="0" w:color="auto"/>
            </w:tcBorders>
            <w:shd w:val="clear" w:color="auto" w:fill="F2DBDB"/>
          </w:tcPr>
          <w:p w:rsidR="0092443E" w:rsidRPr="0094489B" w:rsidRDefault="0092443E" w:rsidP="006351EB">
            <w:pPr>
              <w:ind w:left="1560" w:hanging="1560"/>
              <w:rPr>
                <w:sz w:val="23"/>
                <w:szCs w:val="23"/>
              </w:rPr>
            </w:pPr>
          </w:p>
        </w:tc>
        <w:tc>
          <w:tcPr>
            <w:tcW w:w="2976" w:type="dxa"/>
            <w:tcBorders>
              <w:top w:val="single" w:sz="4" w:space="0" w:color="auto"/>
              <w:bottom w:val="single" w:sz="18"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ostatní – specifikujte</w:t>
            </w:r>
          </w:p>
        </w:tc>
        <w:tc>
          <w:tcPr>
            <w:tcW w:w="2126" w:type="dxa"/>
            <w:tcBorders>
              <w:top w:val="single" w:sz="4" w:space="0" w:color="auto"/>
              <w:left w:val="single" w:sz="4" w:space="0" w:color="auto"/>
              <w:bottom w:val="single" w:sz="18"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18" w:space="0" w:color="auto"/>
              <w:right w:val="single" w:sz="4" w:space="0" w:color="auto"/>
            </w:tcBorders>
          </w:tcPr>
          <w:p w:rsidR="0092443E" w:rsidRPr="0094489B" w:rsidRDefault="0092443E" w:rsidP="006351EB">
            <w:pPr>
              <w:rPr>
                <w:sz w:val="23"/>
                <w:szCs w:val="23"/>
              </w:rPr>
            </w:pPr>
          </w:p>
        </w:tc>
        <w:tc>
          <w:tcPr>
            <w:tcW w:w="2126" w:type="dxa"/>
            <w:tcBorders>
              <w:top w:val="single" w:sz="4" w:space="0" w:color="auto"/>
              <w:left w:val="single" w:sz="4"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40305">
        <w:tc>
          <w:tcPr>
            <w:tcW w:w="4112" w:type="dxa"/>
            <w:gridSpan w:val="2"/>
            <w:tcBorders>
              <w:top w:val="single" w:sz="4"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Celkem</w:t>
            </w: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2126"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bl>
    <w:p w:rsidR="0092443E" w:rsidRPr="0094489B" w:rsidRDefault="0092443E" w:rsidP="0092443E">
      <w:pPr>
        <w:rPr>
          <w:sz w:val="15"/>
          <w:szCs w:val="15"/>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260"/>
      </w:tblGrid>
      <w:tr w:rsidR="0092443E" w:rsidRPr="0094489B" w:rsidTr="00740305">
        <w:tc>
          <w:tcPr>
            <w:tcW w:w="10065" w:type="dxa"/>
            <w:gridSpan w:val="2"/>
            <w:shd w:val="clear" w:color="auto" w:fill="F2DBDB"/>
          </w:tcPr>
          <w:p w:rsidR="0092443E" w:rsidRPr="0094489B" w:rsidRDefault="0092443E" w:rsidP="006351EB">
            <w:pPr>
              <w:rPr>
                <w:b/>
                <w:sz w:val="27"/>
                <w:szCs w:val="27"/>
              </w:rPr>
            </w:pPr>
            <w:r w:rsidRPr="0094489B">
              <w:rPr>
                <w:b/>
                <w:sz w:val="27"/>
                <w:szCs w:val="27"/>
              </w:rPr>
              <w:t xml:space="preserve">Příjmy z projektu </w:t>
            </w:r>
          </w:p>
        </w:tc>
      </w:tr>
      <w:tr w:rsidR="0092443E" w:rsidRPr="0094489B" w:rsidTr="00740305">
        <w:tc>
          <w:tcPr>
            <w:tcW w:w="6805" w:type="dxa"/>
            <w:shd w:val="clear" w:color="auto" w:fill="F2DBDB"/>
          </w:tcPr>
          <w:p w:rsidR="0092443E" w:rsidRPr="0094489B" w:rsidRDefault="0092443E" w:rsidP="006351EB">
            <w:pPr>
              <w:rPr>
                <w:sz w:val="23"/>
                <w:szCs w:val="23"/>
              </w:rPr>
            </w:pPr>
            <w:r w:rsidRPr="0094489B">
              <w:rPr>
                <w:sz w:val="23"/>
                <w:szCs w:val="23"/>
              </w:rPr>
              <w:t>Příjmy z</w:t>
            </w:r>
            <w:r>
              <w:rPr>
                <w:sz w:val="23"/>
                <w:szCs w:val="23"/>
              </w:rPr>
              <w:t> </w:t>
            </w:r>
            <w:r w:rsidRPr="0094489B">
              <w:rPr>
                <w:sz w:val="23"/>
                <w:szCs w:val="23"/>
              </w:rPr>
              <w:t>prodeje</w:t>
            </w:r>
            <w:r>
              <w:rPr>
                <w:sz w:val="23"/>
                <w:szCs w:val="23"/>
              </w:rPr>
              <w:t>, vstupné, kurzovné, ostatní …(specifikovat)</w:t>
            </w:r>
          </w:p>
        </w:tc>
        <w:tc>
          <w:tcPr>
            <w:tcW w:w="3260" w:type="dxa"/>
            <w:shd w:val="clear" w:color="auto" w:fill="auto"/>
          </w:tcPr>
          <w:p w:rsidR="0092443E" w:rsidRPr="0094489B" w:rsidRDefault="0092443E" w:rsidP="006351EB">
            <w:pPr>
              <w:rPr>
                <w:sz w:val="23"/>
                <w:szCs w:val="23"/>
              </w:rPr>
            </w:pPr>
          </w:p>
        </w:tc>
      </w:tr>
      <w:tr w:rsidR="0092443E" w:rsidTr="00740305">
        <w:tc>
          <w:tcPr>
            <w:tcW w:w="6805" w:type="dxa"/>
            <w:shd w:val="clear" w:color="auto" w:fill="F2DBDB"/>
          </w:tcPr>
          <w:p w:rsidR="0092443E" w:rsidRPr="005E2C61" w:rsidRDefault="0092443E" w:rsidP="006351EB">
            <w:pPr>
              <w:ind w:left="360" w:hanging="360"/>
              <w:rPr>
                <w:b/>
                <w:sz w:val="27"/>
                <w:szCs w:val="27"/>
              </w:rPr>
            </w:pPr>
            <w:r w:rsidRPr="005E2C61">
              <w:rPr>
                <w:b/>
                <w:sz w:val="27"/>
                <w:szCs w:val="27"/>
              </w:rPr>
              <w:t>POŽADOVANÁ DOTACE v Kč% z celkových nákladů</w:t>
            </w:r>
          </w:p>
        </w:tc>
        <w:tc>
          <w:tcPr>
            <w:tcW w:w="3260" w:type="dxa"/>
            <w:shd w:val="clear" w:color="auto" w:fill="auto"/>
          </w:tcPr>
          <w:p w:rsidR="0092443E" w:rsidRPr="005E2C61" w:rsidRDefault="0092443E" w:rsidP="006351EB">
            <w:pPr>
              <w:rPr>
                <w:sz w:val="23"/>
                <w:szCs w:val="23"/>
              </w:rPr>
            </w:pPr>
          </w:p>
        </w:tc>
      </w:tr>
    </w:tbl>
    <w:p w:rsidR="0092443E" w:rsidRPr="0094489B" w:rsidRDefault="0092443E" w:rsidP="0092443E">
      <w:pPr>
        <w:rPr>
          <w:b/>
          <w:sz w:val="23"/>
          <w:szCs w:val="23"/>
        </w:rPr>
      </w:pPr>
      <w:r w:rsidRPr="0094489B">
        <w:rPr>
          <w:b/>
          <w:sz w:val="15"/>
          <w:szCs w:val="15"/>
        </w:rPr>
        <w:br w:type="page"/>
      </w:r>
      <w:r w:rsidRPr="0094489B">
        <w:rPr>
          <w:b/>
          <w:sz w:val="27"/>
          <w:szCs w:val="27"/>
        </w:rPr>
        <w:lastRenderedPageBreak/>
        <w:t xml:space="preserve">Odůvodnění k nákladům </w:t>
      </w:r>
      <w:r>
        <w:rPr>
          <w:b/>
        </w:rPr>
        <w:t>(se zřetelem na obsah projektu)</w:t>
      </w:r>
      <w:r w:rsidRPr="0094489B">
        <w:rPr>
          <w:b/>
          <w:sz w:val="23"/>
          <w:szCs w:val="23"/>
        </w:rPr>
        <w:t xml:space="preserve"> </w:t>
      </w:r>
      <w:r w:rsidRPr="0094489B">
        <w:rPr>
          <w:rStyle w:val="Znakapoznpodarou"/>
          <w:b/>
          <w:sz w:val="23"/>
          <w:szCs w:val="23"/>
        </w:rPr>
        <w:footnoteReference w:id="14"/>
      </w:r>
    </w:p>
    <w:p w:rsidR="0092443E" w:rsidRPr="0094489B" w:rsidRDefault="0092443E" w:rsidP="0092443E">
      <w:pPr>
        <w:rPr>
          <w:b/>
          <w:sz w:val="23"/>
          <w:szCs w:val="23"/>
        </w:rPr>
      </w:pPr>
    </w:p>
    <w:p w:rsidR="0092443E" w:rsidRPr="0094489B" w:rsidRDefault="0092443E" w:rsidP="0092443E">
      <w:pPr>
        <w:rPr>
          <w:b/>
          <w:sz w:val="23"/>
          <w:szCs w:val="23"/>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450"/>
      </w:tblGrid>
      <w:tr w:rsidR="0092443E" w:rsidRPr="0094489B" w:rsidTr="00F021AA">
        <w:tc>
          <w:tcPr>
            <w:tcW w:w="9426" w:type="dxa"/>
            <w:gridSpan w:val="2"/>
            <w:shd w:val="clear" w:color="auto" w:fill="F2DBDB"/>
          </w:tcPr>
          <w:p w:rsidR="0092443E" w:rsidRPr="0094489B" w:rsidRDefault="0092443E" w:rsidP="006351EB">
            <w:pPr>
              <w:rPr>
                <w:sz w:val="27"/>
                <w:szCs w:val="27"/>
              </w:rPr>
            </w:pPr>
            <w:r w:rsidRPr="0094489B">
              <w:rPr>
                <w:b/>
                <w:sz w:val="27"/>
                <w:szCs w:val="27"/>
              </w:rPr>
              <w:t>Materiální náklady</w:t>
            </w: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drobný hmotný dlouhodobý majetek (v ceně do 40 000 Kč)</w:t>
            </w:r>
          </w:p>
        </w:tc>
        <w:tc>
          <w:tcPr>
            <w:tcW w:w="6450" w:type="dxa"/>
          </w:tcPr>
          <w:p w:rsidR="0092443E" w:rsidRPr="0094489B" w:rsidRDefault="0092443E" w:rsidP="006351EB">
            <w:pPr>
              <w:rPr>
                <w:sz w:val="27"/>
                <w:szCs w:val="27"/>
              </w:rPr>
            </w:pP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nákup materiálu jinde nezařazený</w:t>
            </w:r>
          </w:p>
        </w:tc>
        <w:tc>
          <w:tcPr>
            <w:tcW w:w="6450" w:type="dxa"/>
          </w:tcPr>
          <w:p w:rsidR="0092443E" w:rsidRPr="0094489B" w:rsidRDefault="0092443E" w:rsidP="006351EB">
            <w:pPr>
              <w:rPr>
                <w:sz w:val="23"/>
                <w:szCs w:val="23"/>
              </w:rPr>
            </w:pPr>
          </w:p>
        </w:tc>
      </w:tr>
      <w:tr w:rsidR="0092443E" w:rsidRPr="0094489B" w:rsidTr="00F021AA">
        <w:tc>
          <w:tcPr>
            <w:tcW w:w="9426" w:type="dxa"/>
            <w:gridSpan w:val="2"/>
            <w:shd w:val="clear" w:color="auto" w:fill="F2DBDB"/>
          </w:tcPr>
          <w:p w:rsidR="0092443E" w:rsidRPr="0094489B" w:rsidRDefault="0092443E" w:rsidP="006351EB">
            <w:pPr>
              <w:rPr>
                <w:sz w:val="23"/>
                <w:szCs w:val="23"/>
              </w:rPr>
            </w:pPr>
            <w:r w:rsidRPr="0094489B">
              <w:rPr>
                <w:b/>
                <w:sz w:val="27"/>
                <w:szCs w:val="27"/>
              </w:rPr>
              <w:t>Nemateriální náklady</w:t>
            </w: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nájem</w:t>
            </w:r>
          </w:p>
        </w:tc>
        <w:tc>
          <w:tcPr>
            <w:tcW w:w="6450" w:type="dxa"/>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poštovné</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telekomunikační poplatky</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školení a vzdělávání</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doprava</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cestovní náklady realizátorů</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programové vybavení (počítačové programy v ceně do 60 000 Kč)</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pohoštění</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Pr>
                <w:sz w:val="23"/>
                <w:szCs w:val="23"/>
              </w:rPr>
              <w:t>p</w:t>
            </w:r>
            <w:r w:rsidRPr="0094489B">
              <w:rPr>
                <w:sz w:val="23"/>
                <w:szCs w:val="23"/>
              </w:rPr>
              <w:t>ropagace</w:t>
            </w:r>
            <w:r>
              <w:rPr>
                <w:sz w:val="23"/>
                <w:szCs w:val="23"/>
              </w:rPr>
              <w:t xml:space="preserve"> (nutné podrobně uvést-způsob, množství, atp.) </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ostatní – specifikujte</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bl>
    <w:p w:rsidR="0092443E" w:rsidRPr="0094489B" w:rsidRDefault="0092443E" w:rsidP="0092443E">
      <w:pPr>
        <w:tabs>
          <w:tab w:val="left" w:pos="6874"/>
          <w:tab w:val="left" w:pos="9212"/>
        </w:tabs>
        <w:rPr>
          <w:sz w:val="23"/>
          <w:szCs w:val="23"/>
        </w:rPr>
      </w:pPr>
    </w:p>
    <w:p w:rsidR="0092443E" w:rsidRPr="0094489B" w:rsidRDefault="0092443E" w:rsidP="0092443E">
      <w:pPr>
        <w:tabs>
          <w:tab w:val="left" w:pos="6874"/>
          <w:tab w:val="left" w:pos="9212"/>
        </w:tabs>
        <w:rPr>
          <w:sz w:val="23"/>
          <w:szCs w:val="23"/>
        </w:rPr>
      </w:pPr>
    </w:p>
    <w:p w:rsidR="0092443E" w:rsidRPr="0094489B" w:rsidRDefault="0092443E" w:rsidP="0092443E">
      <w:pPr>
        <w:rPr>
          <w:sz w:val="23"/>
          <w:szCs w:val="23"/>
        </w:rPr>
      </w:pPr>
    </w:p>
    <w:p w:rsidR="0092443E" w:rsidRPr="0094489B" w:rsidRDefault="0092443E" w:rsidP="0092443E">
      <w:pPr>
        <w:spacing w:after="240"/>
        <w:outlineLvl w:val="0"/>
        <w:rPr>
          <w:b/>
          <w:sz w:val="27"/>
          <w:szCs w:val="27"/>
        </w:rPr>
      </w:pPr>
      <w:r w:rsidRPr="0094489B">
        <w:rPr>
          <w:b/>
          <w:sz w:val="27"/>
          <w:szCs w:val="27"/>
        </w:rPr>
        <w:t xml:space="preserve">Odůvodnění osobních nákladů na projekt, </w:t>
      </w:r>
      <w:r w:rsidRPr="0094489B">
        <w:rPr>
          <w:b/>
          <w:sz w:val="23"/>
          <w:szCs w:val="23"/>
        </w:rPr>
        <w:t>podíl požadované dotace nesmí být vyšší než podíl dotace na projektu – řádky se doplní dle potřeby</w:t>
      </w:r>
    </w:p>
    <w:p w:rsidR="0092443E" w:rsidRPr="0094489B" w:rsidRDefault="0092443E" w:rsidP="0092443E">
      <w:pPr>
        <w:spacing w:before="120" w:after="120"/>
        <w:outlineLvl w:val="0"/>
        <w:rPr>
          <w:b/>
          <w:sz w:val="23"/>
          <w:szCs w:val="23"/>
        </w:rPr>
      </w:pPr>
      <w:r w:rsidRPr="0094489B">
        <w:rPr>
          <w:b/>
          <w:sz w:val="23"/>
          <w:szCs w:val="23"/>
        </w:rPr>
        <w:t xml:space="preserve">A/ </w:t>
      </w:r>
      <w:r w:rsidR="00C61017">
        <w:rPr>
          <w:b/>
          <w:sz w:val="23"/>
          <w:szCs w:val="23"/>
        </w:rPr>
        <w:t>mzdy/</w:t>
      </w:r>
      <w:r w:rsidRPr="0094489B">
        <w:rPr>
          <w:b/>
          <w:sz w:val="23"/>
          <w:szCs w:val="23"/>
        </w:rPr>
        <w:t xml:space="preserve">platy zaměstnanců v pracovním poměru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417"/>
        <w:gridCol w:w="992"/>
        <w:gridCol w:w="1276"/>
        <w:gridCol w:w="992"/>
        <w:gridCol w:w="1418"/>
        <w:gridCol w:w="1701"/>
      </w:tblGrid>
      <w:tr w:rsidR="0092443E" w:rsidRPr="0094489B">
        <w:tc>
          <w:tcPr>
            <w:tcW w:w="1135" w:type="dxa"/>
          </w:tcPr>
          <w:p w:rsidR="0092443E" w:rsidRPr="0094489B" w:rsidRDefault="0092443E" w:rsidP="006351EB">
            <w:pPr>
              <w:rPr>
                <w:sz w:val="23"/>
                <w:szCs w:val="23"/>
              </w:rPr>
            </w:pPr>
            <w:r>
              <w:rPr>
                <w:sz w:val="23"/>
                <w:szCs w:val="23"/>
              </w:rPr>
              <w:t>Pracovní pozice</w:t>
            </w:r>
          </w:p>
        </w:tc>
        <w:tc>
          <w:tcPr>
            <w:tcW w:w="851" w:type="dxa"/>
          </w:tcPr>
          <w:p w:rsidR="0092443E" w:rsidRPr="0094489B" w:rsidRDefault="0092443E" w:rsidP="006351EB">
            <w:pPr>
              <w:rPr>
                <w:sz w:val="23"/>
                <w:szCs w:val="23"/>
              </w:rPr>
            </w:pPr>
            <w:r w:rsidRPr="0094489B">
              <w:rPr>
                <w:sz w:val="23"/>
                <w:szCs w:val="23"/>
              </w:rPr>
              <w:t xml:space="preserve">funkce </w:t>
            </w:r>
          </w:p>
        </w:tc>
        <w:tc>
          <w:tcPr>
            <w:tcW w:w="1417" w:type="dxa"/>
          </w:tcPr>
          <w:p w:rsidR="0092443E" w:rsidRPr="0094489B" w:rsidRDefault="0092443E" w:rsidP="006351EB">
            <w:pPr>
              <w:rPr>
                <w:sz w:val="23"/>
                <w:szCs w:val="23"/>
              </w:rPr>
            </w:pPr>
            <w:r w:rsidRPr="0094489B">
              <w:rPr>
                <w:sz w:val="23"/>
                <w:szCs w:val="23"/>
              </w:rPr>
              <w:t>kvalifikace</w:t>
            </w:r>
          </w:p>
        </w:tc>
        <w:tc>
          <w:tcPr>
            <w:tcW w:w="992" w:type="dxa"/>
          </w:tcPr>
          <w:p w:rsidR="0092443E" w:rsidRPr="0094489B" w:rsidRDefault="0092443E" w:rsidP="006351EB">
            <w:pPr>
              <w:rPr>
                <w:sz w:val="23"/>
                <w:szCs w:val="23"/>
              </w:rPr>
            </w:pPr>
            <w:r w:rsidRPr="0094489B">
              <w:rPr>
                <w:sz w:val="23"/>
                <w:szCs w:val="23"/>
              </w:rPr>
              <w:t>úvazek</w:t>
            </w:r>
          </w:p>
        </w:tc>
        <w:tc>
          <w:tcPr>
            <w:tcW w:w="1276" w:type="dxa"/>
          </w:tcPr>
          <w:p w:rsidR="0092443E" w:rsidRPr="0094489B" w:rsidRDefault="0092443E" w:rsidP="006351EB">
            <w:pPr>
              <w:rPr>
                <w:sz w:val="23"/>
                <w:szCs w:val="23"/>
              </w:rPr>
            </w:pPr>
            <w:r>
              <w:t>průměrná měsíční mzda</w:t>
            </w:r>
            <w:r>
              <w:rPr>
                <w:sz w:val="23"/>
                <w:szCs w:val="23"/>
              </w:rPr>
              <w:t>, případně zařazení do platové třídy</w:t>
            </w:r>
          </w:p>
        </w:tc>
        <w:tc>
          <w:tcPr>
            <w:tcW w:w="992" w:type="dxa"/>
          </w:tcPr>
          <w:p w:rsidR="0092443E" w:rsidRPr="0094489B" w:rsidRDefault="0092443E" w:rsidP="006351EB">
            <w:pPr>
              <w:rPr>
                <w:sz w:val="23"/>
                <w:szCs w:val="23"/>
              </w:rPr>
            </w:pPr>
            <w:r w:rsidRPr="0094489B">
              <w:rPr>
                <w:sz w:val="23"/>
                <w:szCs w:val="23"/>
              </w:rPr>
              <w:t>počet měsíců</w:t>
            </w:r>
          </w:p>
        </w:tc>
        <w:tc>
          <w:tcPr>
            <w:tcW w:w="1418" w:type="dxa"/>
          </w:tcPr>
          <w:p w:rsidR="0092443E" w:rsidRPr="0094489B" w:rsidRDefault="0092443E" w:rsidP="00C36FC0">
            <w:pPr>
              <w:rPr>
                <w:sz w:val="23"/>
                <w:szCs w:val="23"/>
              </w:rPr>
            </w:pPr>
            <w:r>
              <w:t>mzda/plat celkem</w:t>
            </w:r>
            <w:r w:rsidRPr="0094489B">
              <w:rPr>
                <w:sz w:val="23"/>
                <w:szCs w:val="23"/>
              </w:rPr>
              <w:t xml:space="preserve"> na rok </w:t>
            </w:r>
            <w:r w:rsidR="00FA20AB">
              <w:rPr>
                <w:sz w:val="23"/>
                <w:szCs w:val="23"/>
              </w:rPr>
              <w:t>201</w:t>
            </w:r>
            <w:r w:rsidR="00C36FC0">
              <w:rPr>
                <w:sz w:val="23"/>
                <w:szCs w:val="23"/>
              </w:rPr>
              <w:t>3</w:t>
            </w:r>
          </w:p>
        </w:tc>
        <w:tc>
          <w:tcPr>
            <w:tcW w:w="1701" w:type="dxa"/>
          </w:tcPr>
          <w:p w:rsidR="0092443E" w:rsidRPr="0094489B" w:rsidRDefault="0092443E" w:rsidP="006351EB">
            <w:pPr>
              <w:rPr>
                <w:sz w:val="23"/>
                <w:szCs w:val="23"/>
              </w:rPr>
            </w:pPr>
            <w:r w:rsidRPr="0094489B">
              <w:rPr>
                <w:sz w:val="23"/>
                <w:szCs w:val="23"/>
              </w:rPr>
              <w:t>požadovaná</w:t>
            </w:r>
          </w:p>
          <w:p w:rsidR="0092443E" w:rsidRPr="0094489B" w:rsidRDefault="0092443E" w:rsidP="006351EB">
            <w:pPr>
              <w:rPr>
                <w:sz w:val="23"/>
                <w:szCs w:val="23"/>
              </w:rPr>
            </w:pPr>
            <w:r w:rsidRPr="0094489B">
              <w:rPr>
                <w:sz w:val="23"/>
                <w:szCs w:val="23"/>
              </w:rPr>
              <w:t xml:space="preserve">dotace </w:t>
            </w:r>
            <w:r>
              <w:rPr>
                <w:sz w:val="23"/>
                <w:szCs w:val="23"/>
              </w:rPr>
              <w:t>od MŠMT</w:t>
            </w:r>
          </w:p>
        </w:tc>
      </w:tr>
      <w:tr w:rsidR="0092443E" w:rsidRPr="0094489B">
        <w:tc>
          <w:tcPr>
            <w:tcW w:w="1135" w:type="dxa"/>
          </w:tcPr>
          <w:p w:rsidR="0092443E" w:rsidRPr="0094489B" w:rsidRDefault="0092443E" w:rsidP="006351EB">
            <w:pPr>
              <w:spacing w:line="360" w:lineRule="auto"/>
              <w:rPr>
                <w:rFonts w:ascii="Arial Narrow" w:hAnsi="Arial Narrow"/>
                <w:sz w:val="17"/>
                <w:szCs w:val="17"/>
              </w:rPr>
            </w:pPr>
          </w:p>
        </w:tc>
        <w:tc>
          <w:tcPr>
            <w:tcW w:w="851" w:type="dxa"/>
          </w:tcPr>
          <w:p w:rsidR="0092443E" w:rsidRPr="0094489B" w:rsidRDefault="0092443E" w:rsidP="006351EB">
            <w:pPr>
              <w:spacing w:line="360" w:lineRule="auto"/>
              <w:rPr>
                <w:rFonts w:ascii="Arial Narrow" w:hAnsi="Arial Narrow"/>
                <w:sz w:val="17"/>
                <w:szCs w:val="17"/>
              </w:rPr>
            </w:pPr>
          </w:p>
        </w:tc>
        <w:tc>
          <w:tcPr>
            <w:tcW w:w="1417"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276"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418"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r w:rsidR="0092443E" w:rsidRPr="0094489B">
        <w:tc>
          <w:tcPr>
            <w:tcW w:w="1135" w:type="dxa"/>
          </w:tcPr>
          <w:p w:rsidR="0092443E" w:rsidRPr="0094489B" w:rsidRDefault="0092443E" w:rsidP="006351EB">
            <w:pPr>
              <w:spacing w:line="360" w:lineRule="auto"/>
              <w:rPr>
                <w:rFonts w:ascii="Arial Narrow" w:hAnsi="Arial Narrow"/>
                <w:sz w:val="17"/>
                <w:szCs w:val="17"/>
              </w:rPr>
            </w:pPr>
          </w:p>
        </w:tc>
        <w:tc>
          <w:tcPr>
            <w:tcW w:w="851" w:type="dxa"/>
          </w:tcPr>
          <w:p w:rsidR="0092443E" w:rsidRPr="0094489B" w:rsidRDefault="0092443E" w:rsidP="006351EB">
            <w:pPr>
              <w:spacing w:line="360" w:lineRule="auto"/>
              <w:rPr>
                <w:rFonts w:ascii="Arial Narrow" w:hAnsi="Arial Narrow"/>
                <w:sz w:val="17"/>
                <w:szCs w:val="17"/>
              </w:rPr>
            </w:pPr>
          </w:p>
        </w:tc>
        <w:tc>
          <w:tcPr>
            <w:tcW w:w="1417"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276"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418"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bl>
    <w:p w:rsidR="0092443E" w:rsidRPr="0094489B" w:rsidRDefault="0092443E" w:rsidP="0092443E">
      <w:pPr>
        <w:spacing w:before="240" w:after="120"/>
        <w:rPr>
          <w:b/>
          <w:sz w:val="23"/>
          <w:szCs w:val="23"/>
        </w:rPr>
      </w:pPr>
      <w:r w:rsidRPr="0094489B">
        <w:rPr>
          <w:b/>
          <w:sz w:val="23"/>
          <w:szCs w:val="23"/>
        </w:rPr>
        <w:t xml:space="preserve">B/ ostatní osobní výdaje (DPP, DPČ)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440"/>
        <w:gridCol w:w="1080"/>
        <w:gridCol w:w="1481"/>
        <w:gridCol w:w="1134"/>
        <w:gridCol w:w="1525"/>
      </w:tblGrid>
      <w:tr w:rsidR="0092443E" w:rsidRPr="0094489B">
        <w:tc>
          <w:tcPr>
            <w:tcW w:w="1548" w:type="dxa"/>
          </w:tcPr>
          <w:p w:rsidR="0092443E" w:rsidRPr="0094489B" w:rsidRDefault="0092443E" w:rsidP="006351EB">
            <w:pPr>
              <w:rPr>
                <w:sz w:val="23"/>
                <w:szCs w:val="23"/>
              </w:rPr>
            </w:pPr>
            <w:r>
              <w:rPr>
                <w:sz w:val="23"/>
                <w:szCs w:val="23"/>
              </w:rPr>
              <w:t>Pracovní pozice</w:t>
            </w:r>
          </w:p>
        </w:tc>
        <w:tc>
          <w:tcPr>
            <w:tcW w:w="1080" w:type="dxa"/>
          </w:tcPr>
          <w:p w:rsidR="0092443E" w:rsidRPr="0094489B" w:rsidRDefault="0092443E" w:rsidP="006351EB">
            <w:pPr>
              <w:rPr>
                <w:sz w:val="23"/>
                <w:szCs w:val="23"/>
              </w:rPr>
            </w:pPr>
            <w:r w:rsidRPr="0094489B">
              <w:rPr>
                <w:sz w:val="23"/>
                <w:szCs w:val="23"/>
              </w:rPr>
              <w:t xml:space="preserve">funkce </w:t>
            </w:r>
          </w:p>
        </w:tc>
        <w:tc>
          <w:tcPr>
            <w:tcW w:w="1440" w:type="dxa"/>
          </w:tcPr>
          <w:p w:rsidR="0092443E" w:rsidRPr="0094489B" w:rsidRDefault="0092443E" w:rsidP="006351EB">
            <w:pPr>
              <w:rPr>
                <w:sz w:val="23"/>
                <w:szCs w:val="23"/>
              </w:rPr>
            </w:pPr>
            <w:r w:rsidRPr="0094489B">
              <w:rPr>
                <w:sz w:val="23"/>
                <w:szCs w:val="23"/>
              </w:rPr>
              <w:t>druh činnosti</w:t>
            </w:r>
          </w:p>
        </w:tc>
        <w:tc>
          <w:tcPr>
            <w:tcW w:w="1080" w:type="dxa"/>
          </w:tcPr>
          <w:p w:rsidR="0092443E" w:rsidRPr="0094489B" w:rsidRDefault="0092443E" w:rsidP="006351EB">
            <w:pPr>
              <w:rPr>
                <w:sz w:val="23"/>
                <w:szCs w:val="23"/>
              </w:rPr>
            </w:pPr>
            <w:r w:rsidRPr="0094489B">
              <w:rPr>
                <w:sz w:val="23"/>
                <w:szCs w:val="23"/>
              </w:rPr>
              <w:t>celkem hodin</w:t>
            </w:r>
          </w:p>
        </w:tc>
        <w:tc>
          <w:tcPr>
            <w:tcW w:w="1481" w:type="dxa"/>
          </w:tcPr>
          <w:p w:rsidR="0092443E" w:rsidRPr="0094489B" w:rsidRDefault="0092443E" w:rsidP="006351EB">
            <w:pPr>
              <w:rPr>
                <w:sz w:val="23"/>
                <w:szCs w:val="23"/>
              </w:rPr>
            </w:pPr>
            <w:r w:rsidRPr="0094489B">
              <w:rPr>
                <w:sz w:val="23"/>
                <w:szCs w:val="23"/>
              </w:rPr>
              <w:t>odměna za 1 hodinu</w:t>
            </w:r>
          </w:p>
        </w:tc>
        <w:tc>
          <w:tcPr>
            <w:tcW w:w="1134" w:type="dxa"/>
          </w:tcPr>
          <w:p w:rsidR="0092443E" w:rsidRPr="0094489B" w:rsidRDefault="0092443E" w:rsidP="006351EB">
            <w:pPr>
              <w:rPr>
                <w:sz w:val="23"/>
                <w:szCs w:val="23"/>
              </w:rPr>
            </w:pPr>
            <w:r w:rsidRPr="0094489B">
              <w:rPr>
                <w:sz w:val="23"/>
                <w:szCs w:val="23"/>
              </w:rPr>
              <w:t>odměna celkem</w:t>
            </w:r>
          </w:p>
        </w:tc>
        <w:tc>
          <w:tcPr>
            <w:tcW w:w="1525" w:type="dxa"/>
          </w:tcPr>
          <w:p w:rsidR="0092443E" w:rsidRPr="0094489B" w:rsidRDefault="0092443E" w:rsidP="006351EB">
            <w:pPr>
              <w:rPr>
                <w:sz w:val="23"/>
                <w:szCs w:val="23"/>
              </w:rPr>
            </w:pPr>
            <w:r w:rsidRPr="0094489B">
              <w:rPr>
                <w:sz w:val="23"/>
                <w:szCs w:val="23"/>
              </w:rPr>
              <w:t> požadovaná dotace</w:t>
            </w:r>
          </w:p>
        </w:tc>
      </w:tr>
      <w:tr w:rsidR="0092443E" w:rsidRPr="0094489B">
        <w:tc>
          <w:tcPr>
            <w:tcW w:w="1548"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40"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81" w:type="dxa"/>
          </w:tcPr>
          <w:p w:rsidR="0092443E" w:rsidRPr="0094489B" w:rsidRDefault="0092443E" w:rsidP="006351EB">
            <w:pPr>
              <w:spacing w:line="360" w:lineRule="auto"/>
              <w:rPr>
                <w:rFonts w:ascii="Arial Narrow" w:hAnsi="Arial Narrow"/>
                <w:sz w:val="17"/>
                <w:szCs w:val="17"/>
              </w:rPr>
            </w:pPr>
          </w:p>
        </w:tc>
        <w:tc>
          <w:tcPr>
            <w:tcW w:w="1134" w:type="dxa"/>
          </w:tcPr>
          <w:p w:rsidR="0092443E" w:rsidRPr="0094489B" w:rsidRDefault="0092443E" w:rsidP="006351EB">
            <w:pPr>
              <w:spacing w:line="360" w:lineRule="auto"/>
              <w:rPr>
                <w:rFonts w:ascii="Arial Narrow" w:hAnsi="Arial Narrow"/>
                <w:sz w:val="17"/>
                <w:szCs w:val="17"/>
              </w:rPr>
            </w:pPr>
          </w:p>
        </w:tc>
        <w:tc>
          <w:tcPr>
            <w:tcW w:w="1525" w:type="dxa"/>
          </w:tcPr>
          <w:p w:rsidR="0092443E" w:rsidRPr="0094489B" w:rsidRDefault="0092443E" w:rsidP="006351EB">
            <w:pPr>
              <w:spacing w:line="360" w:lineRule="auto"/>
              <w:rPr>
                <w:rFonts w:ascii="Arial Narrow" w:hAnsi="Arial Narrow"/>
                <w:sz w:val="17"/>
                <w:szCs w:val="17"/>
              </w:rPr>
            </w:pPr>
          </w:p>
        </w:tc>
      </w:tr>
      <w:tr w:rsidR="0092443E" w:rsidRPr="0094489B">
        <w:tc>
          <w:tcPr>
            <w:tcW w:w="1548"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40"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81" w:type="dxa"/>
          </w:tcPr>
          <w:p w:rsidR="0092443E" w:rsidRPr="0094489B" w:rsidRDefault="0092443E" w:rsidP="006351EB">
            <w:pPr>
              <w:spacing w:line="360" w:lineRule="auto"/>
              <w:rPr>
                <w:rFonts w:ascii="Arial Narrow" w:hAnsi="Arial Narrow"/>
                <w:sz w:val="17"/>
                <w:szCs w:val="17"/>
              </w:rPr>
            </w:pPr>
          </w:p>
        </w:tc>
        <w:tc>
          <w:tcPr>
            <w:tcW w:w="1134" w:type="dxa"/>
          </w:tcPr>
          <w:p w:rsidR="0092443E" w:rsidRPr="0094489B" w:rsidRDefault="0092443E" w:rsidP="006351EB">
            <w:pPr>
              <w:spacing w:line="360" w:lineRule="auto"/>
              <w:rPr>
                <w:rFonts w:ascii="Arial Narrow" w:hAnsi="Arial Narrow"/>
                <w:sz w:val="17"/>
                <w:szCs w:val="17"/>
              </w:rPr>
            </w:pPr>
          </w:p>
        </w:tc>
        <w:tc>
          <w:tcPr>
            <w:tcW w:w="1525" w:type="dxa"/>
          </w:tcPr>
          <w:p w:rsidR="0092443E" w:rsidRPr="0094489B" w:rsidRDefault="0092443E" w:rsidP="006351EB">
            <w:pPr>
              <w:spacing w:line="360" w:lineRule="auto"/>
              <w:rPr>
                <w:rFonts w:ascii="Arial Narrow" w:hAnsi="Arial Narrow"/>
                <w:sz w:val="17"/>
                <w:szCs w:val="17"/>
              </w:rPr>
            </w:pPr>
          </w:p>
        </w:tc>
      </w:tr>
    </w:tbl>
    <w:p w:rsidR="0092443E" w:rsidRPr="0094489B" w:rsidRDefault="0092443E" w:rsidP="0092443E">
      <w:pPr>
        <w:rPr>
          <w:sz w:val="23"/>
          <w:szCs w:val="23"/>
        </w:rPr>
      </w:pPr>
    </w:p>
    <w:p w:rsidR="0092443E" w:rsidRPr="0094489B" w:rsidRDefault="0092443E" w:rsidP="0092443E">
      <w:pPr>
        <w:jc w:val="center"/>
        <w:rPr>
          <w:b/>
          <w:sz w:val="27"/>
          <w:szCs w:val="27"/>
        </w:rPr>
      </w:pPr>
    </w:p>
    <w:p w:rsidR="0092443E" w:rsidRPr="0094489B" w:rsidRDefault="0092443E" w:rsidP="0092443E">
      <w:pPr>
        <w:rPr>
          <w:b/>
          <w:sz w:val="27"/>
          <w:szCs w:val="27"/>
        </w:rPr>
      </w:pPr>
      <w:r>
        <w:rPr>
          <w:b/>
          <w:sz w:val="27"/>
          <w:szCs w:val="27"/>
        </w:rPr>
        <w:br w:type="page"/>
      </w:r>
      <w:r w:rsidRPr="0094489B">
        <w:rPr>
          <w:b/>
          <w:sz w:val="27"/>
          <w:szCs w:val="27"/>
        </w:rPr>
        <w:lastRenderedPageBreak/>
        <w:t xml:space="preserve">Příloha č. </w:t>
      </w:r>
      <w:r>
        <w:rPr>
          <w:b/>
          <w:sz w:val="27"/>
          <w:szCs w:val="27"/>
        </w:rPr>
        <w:t>3</w:t>
      </w:r>
    </w:p>
    <w:p w:rsidR="0092443E" w:rsidRPr="0094489B" w:rsidRDefault="0092443E" w:rsidP="0092443E">
      <w:pPr>
        <w:pStyle w:val="Nadpis1"/>
        <w:rPr>
          <w:sz w:val="27"/>
          <w:szCs w:val="27"/>
        </w:rPr>
      </w:pPr>
      <w:bookmarkStart w:id="12" w:name="_Vyúčtování_účelové_dotace"/>
      <w:bookmarkEnd w:id="12"/>
      <w:r w:rsidRPr="0094489B">
        <w:rPr>
          <w:sz w:val="27"/>
          <w:szCs w:val="27"/>
        </w:rPr>
        <w:t xml:space="preserve">Vyúčtování účelové dotace </w:t>
      </w:r>
    </w:p>
    <w:p w:rsidR="0092443E" w:rsidRPr="00AE76EB" w:rsidRDefault="0092443E" w:rsidP="0092443E">
      <w:pPr>
        <w:rPr>
          <w:i/>
          <w:sz w:val="23"/>
          <w:szCs w:val="23"/>
        </w:rPr>
      </w:pPr>
      <w:r>
        <w:t>(</w:t>
      </w:r>
      <w:r w:rsidRPr="009C27BA">
        <w:rPr>
          <w:i/>
        </w:rPr>
        <w:t>Formulář je k dispozici v elektronické podobě na webových stránkách MŠMT www.msmt.cz v oddílu Dotační programy.)</w:t>
      </w:r>
    </w:p>
    <w:p w:rsidR="0092443E" w:rsidRPr="0094489B" w:rsidRDefault="0092443E" w:rsidP="0092443E">
      <w:pPr>
        <w:rPr>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7B161D">
            <w:pPr>
              <w:pStyle w:val="Texttabulka"/>
              <w:rPr>
                <w:sz w:val="19"/>
                <w:szCs w:val="19"/>
              </w:rPr>
            </w:pPr>
            <w:r w:rsidRPr="003E5180">
              <w:rPr>
                <w:sz w:val="19"/>
                <w:szCs w:val="19"/>
              </w:rPr>
              <w:t xml:space="preserve">Číslo </w:t>
            </w:r>
            <w:r w:rsidR="007B161D" w:rsidRPr="003E5180">
              <w:rPr>
                <w:sz w:val="19"/>
                <w:szCs w:val="19"/>
              </w:rPr>
              <w:t>R</w:t>
            </w:r>
            <w:r w:rsidRPr="003E5180">
              <w:rPr>
                <w:sz w:val="19"/>
                <w:szCs w:val="19"/>
              </w:rPr>
              <w:t>ozhodnutí</w:t>
            </w:r>
            <w:r w:rsidR="007B161D" w:rsidRPr="003E5180">
              <w:rPr>
                <w:sz w:val="19"/>
                <w:szCs w:val="19"/>
              </w:rPr>
              <w:t xml:space="preserve"> o přidělení dotace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Poskytovatel dotace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F651B3">
            <w:pPr>
              <w:pStyle w:val="Nadpis4tabulka"/>
              <w:rPr>
                <w:sz w:val="21"/>
                <w:szCs w:val="21"/>
              </w:rPr>
            </w:pPr>
            <w:r w:rsidRPr="0094489B">
              <w:rPr>
                <w:sz w:val="21"/>
                <w:szCs w:val="21"/>
              </w:rPr>
              <w:t>Ministerstvo školství, mládeže a tělovýchovy</w:t>
            </w:r>
            <w:r w:rsidR="00F651B3">
              <w:rPr>
                <w:sz w:val="21"/>
                <w:szCs w:val="21"/>
              </w:rPr>
              <w:t xml:space="preserve"> </w:t>
            </w: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Název programu</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D30A98">
            <w:pPr>
              <w:pStyle w:val="Nadpis4tabulka"/>
              <w:rPr>
                <w:sz w:val="21"/>
                <w:szCs w:val="21"/>
              </w:rPr>
            </w:pPr>
            <w:r w:rsidRPr="00DB2470">
              <w:rPr>
                <w:sz w:val="21"/>
                <w:szCs w:val="21"/>
              </w:rPr>
              <w:t xml:space="preserve">Dotační program Podpora vzdělávání v jazycích národnostních menšin a multikulturní výchovy na rok </w:t>
            </w:r>
            <w:r w:rsidR="00721820">
              <w:rPr>
                <w:sz w:val="21"/>
                <w:szCs w:val="21"/>
              </w:rPr>
              <w:t>2013</w:t>
            </w:r>
            <w:r w:rsidRPr="0094489B">
              <w:rPr>
                <w:sz w:val="21"/>
                <w:szCs w:val="21"/>
              </w:rPr>
              <w:t xml:space="preserve"> </w:t>
            </w: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Název projektu</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725A86" w:rsidRDefault="0092443E" w:rsidP="00EF54EA">
            <w:pPr>
              <w:pStyle w:val="Texttabulka"/>
              <w:rPr>
                <w:sz w:val="19"/>
                <w:szCs w:val="19"/>
              </w:rPr>
            </w:pPr>
            <w:r w:rsidRPr="00725A86">
              <w:rPr>
                <w:sz w:val="19"/>
                <w:szCs w:val="19"/>
              </w:rPr>
              <w:t xml:space="preserve">Název </w:t>
            </w:r>
            <w:r w:rsidR="00EF54EA">
              <w:rPr>
                <w:sz w:val="19"/>
                <w:szCs w:val="19"/>
              </w:rPr>
              <w:t>organizace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bl>
    <w:p w:rsidR="0092443E" w:rsidRPr="0094489B" w:rsidRDefault="0092443E" w:rsidP="0092443E">
      <w:pPr>
        <w:rPr>
          <w:sz w:val="23"/>
          <w:szCs w:val="23"/>
        </w:rPr>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772"/>
        <w:gridCol w:w="1046"/>
        <w:gridCol w:w="13"/>
        <w:gridCol w:w="713"/>
        <w:gridCol w:w="2964"/>
        <w:gridCol w:w="7"/>
        <w:gridCol w:w="22"/>
        <w:gridCol w:w="1681"/>
        <w:gridCol w:w="1249"/>
        <w:gridCol w:w="2876"/>
      </w:tblGrid>
      <w:tr w:rsidR="0092443E" w:rsidRPr="0094489B">
        <w:trPr>
          <w:gridAfter w:val="1"/>
          <w:wAfter w:w="2876" w:type="dxa"/>
          <w:cantSplit/>
        </w:trPr>
        <w:tc>
          <w:tcPr>
            <w:tcW w:w="9679" w:type="dxa"/>
            <w:gridSpan w:val="10"/>
            <w:tcBorders>
              <w:top w:val="nil"/>
              <w:left w:val="nil"/>
              <w:bottom w:val="single" w:sz="4" w:space="0" w:color="auto"/>
              <w:right w:val="nil"/>
            </w:tcBorders>
          </w:tcPr>
          <w:p w:rsidR="0092443E" w:rsidRPr="0094489B" w:rsidRDefault="0092443E" w:rsidP="006351EB">
            <w:pPr>
              <w:pStyle w:val="Nadpis4tabulka"/>
              <w:rPr>
                <w:sz w:val="21"/>
                <w:szCs w:val="21"/>
              </w:rPr>
            </w:pPr>
          </w:p>
        </w:tc>
      </w:tr>
      <w:tr w:rsidR="0092443E" w:rsidRPr="0094489B" w:rsidTr="00430462">
        <w:trPr>
          <w:gridAfter w:val="1"/>
          <w:wAfter w:w="2876" w:type="dxa"/>
          <w:cantSplit/>
        </w:trPr>
        <w:tc>
          <w:tcPr>
            <w:tcW w:w="3756" w:type="dxa"/>
            <w:gridSpan w:val="5"/>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D30A98">
            <w:pPr>
              <w:pStyle w:val="Nadpis4tabulka"/>
              <w:rPr>
                <w:sz w:val="21"/>
                <w:szCs w:val="21"/>
              </w:rPr>
            </w:pPr>
            <w:r w:rsidRPr="0094489B">
              <w:rPr>
                <w:sz w:val="21"/>
                <w:szCs w:val="21"/>
              </w:rPr>
              <w:t xml:space="preserve">Přehled o čerpání dotace v roce </w:t>
            </w:r>
            <w:r w:rsidR="00721820">
              <w:rPr>
                <w:sz w:val="21"/>
                <w:szCs w:val="21"/>
              </w:rPr>
              <w:t>2013</w:t>
            </w:r>
            <w:r w:rsidRPr="0094489B">
              <w:rPr>
                <w:sz w:val="21"/>
                <w:szCs w:val="21"/>
              </w:rPr>
              <w:t xml:space="preserve"> (v Kč)</w:t>
            </w:r>
          </w:p>
        </w:tc>
        <w:tc>
          <w:tcPr>
            <w:tcW w:w="2993"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3E2F9B" w:rsidP="006351EB">
            <w:pPr>
              <w:pStyle w:val="Nadpis4tabulka"/>
              <w:rPr>
                <w:sz w:val="21"/>
                <w:szCs w:val="21"/>
              </w:rPr>
            </w:pPr>
            <w:r>
              <w:rPr>
                <w:sz w:val="21"/>
                <w:szCs w:val="21"/>
              </w:rPr>
              <w:t>d</w:t>
            </w:r>
            <w:r w:rsidR="0092443E" w:rsidRPr="0094489B">
              <w:rPr>
                <w:sz w:val="21"/>
                <w:szCs w:val="21"/>
              </w:rPr>
              <w:t>otace</w:t>
            </w:r>
            <w:r w:rsidR="00430462">
              <w:rPr>
                <w:sz w:val="21"/>
                <w:szCs w:val="21"/>
              </w:rPr>
              <w:t xml:space="preserve"> přidělená z MŠMT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skutečné čerpání</w:t>
            </w:r>
            <w:r w:rsidR="00430462">
              <w:rPr>
                <w:sz w:val="21"/>
                <w:szCs w:val="21"/>
              </w:rPr>
              <w:t xml:space="preserve"> dotace z MŠMT</w:t>
            </w:r>
          </w:p>
        </w:tc>
      </w:tr>
      <w:tr w:rsidR="0092443E" w:rsidRPr="0094489B" w:rsidTr="00430462">
        <w:trPr>
          <w:gridAfter w:val="1"/>
          <w:wAfter w:w="2876" w:type="dxa"/>
          <w:cantSplit/>
        </w:trPr>
        <w:tc>
          <w:tcPr>
            <w:tcW w:w="3756" w:type="dxa"/>
            <w:gridSpan w:val="5"/>
            <w:tcBorders>
              <w:top w:val="single" w:sz="4" w:space="0" w:color="auto"/>
              <w:left w:val="single" w:sz="4" w:space="0" w:color="auto"/>
              <w:bottom w:val="single" w:sz="4" w:space="0" w:color="auto"/>
              <w:right w:val="single" w:sz="4" w:space="0" w:color="auto"/>
            </w:tcBorders>
            <w:shd w:val="clear" w:color="auto" w:fill="DDD9C3"/>
          </w:tcPr>
          <w:p w:rsidR="0092443E" w:rsidRPr="00F7015C" w:rsidRDefault="0092443E" w:rsidP="006351EB">
            <w:pPr>
              <w:pStyle w:val="Texttabulka"/>
            </w:pPr>
            <w:r w:rsidRPr="00F7015C">
              <w:t>Neinvestiční výdaje celkem:</w:t>
            </w:r>
          </w:p>
        </w:tc>
        <w:tc>
          <w:tcPr>
            <w:tcW w:w="2993" w:type="dxa"/>
            <w:gridSpan w:val="3"/>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r>
      <w:tr w:rsidR="00430462" w:rsidRPr="0094489B" w:rsidTr="0039606D">
        <w:trPr>
          <w:gridAfter w:val="1"/>
          <w:wAfter w:w="2876" w:type="dxa"/>
          <w:cantSplit/>
          <w:trHeight w:val="104"/>
        </w:trPr>
        <w:tc>
          <w:tcPr>
            <w:tcW w:w="212" w:type="dxa"/>
            <w:vMerge w:val="restart"/>
            <w:tcBorders>
              <w:top w:val="single" w:sz="4" w:space="0" w:color="auto"/>
              <w:left w:val="nil"/>
              <w:right w:val="single" w:sz="4" w:space="0" w:color="auto"/>
            </w:tcBorders>
          </w:tcPr>
          <w:p w:rsidR="00430462" w:rsidRPr="0094489B" w:rsidRDefault="00430462" w:rsidP="006351EB">
            <w:pPr>
              <w:pStyle w:val="Texttabulka"/>
              <w:rPr>
                <w:sz w:val="19"/>
                <w:szCs w:val="19"/>
              </w:rPr>
            </w:pPr>
          </w:p>
        </w:tc>
        <w:tc>
          <w:tcPr>
            <w:tcW w:w="1772" w:type="dxa"/>
            <w:vMerge w:val="restart"/>
            <w:tcBorders>
              <w:top w:val="single" w:sz="4" w:space="0" w:color="auto"/>
              <w:left w:val="single" w:sz="4" w:space="0" w:color="auto"/>
              <w:right w:val="single" w:sz="4" w:space="0" w:color="auto"/>
            </w:tcBorders>
            <w:shd w:val="clear" w:color="auto" w:fill="DDD9C3"/>
          </w:tcPr>
          <w:p w:rsidR="00430462" w:rsidRPr="00F7015C" w:rsidRDefault="00430462" w:rsidP="00430462">
            <w:pPr>
              <w:pStyle w:val="Texttabulka"/>
            </w:pPr>
            <w:r w:rsidRPr="00F7015C">
              <w:t xml:space="preserve">z toho osobní náklady </w:t>
            </w:r>
            <w:r>
              <w:t>v členění</w:t>
            </w:r>
          </w:p>
        </w:tc>
        <w:tc>
          <w:tcPr>
            <w:tcW w:w="1772" w:type="dxa"/>
            <w:gridSpan w:val="3"/>
            <w:tcBorders>
              <w:top w:val="single" w:sz="4" w:space="0" w:color="auto"/>
              <w:left w:val="single" w:sz="4" w:space="0" w:color="auto"/>
              <w:right w:val="single" w:sz="4" w:space="0" w:color="auto"/>
            </w:tcBorders>
            <w:shd w:val="clear" w:color="auto" w:fill="DDD9C3"/>
          </w:tcPr>
          <w:p w:rsidR="00430462" w:rsidRPr="00F7015C" w:rsidRDefault="005A5DF5" w:rsidP="005A5DF5">
            <w:pPr>
              <w:pStyle w:val="Texttabulka"/>
            </w:pPr>
            <w:r>
              <w:t>mzdy/</w:t>
            </w:r>
            <w:r w:rsidR="00430462" w:rsidRPr="00F7015C">
              <w:t>platy</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top w:val="single" w:sz="4" w:space="0" w:color="auto"/>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right w:val="single" w:sz="4" w:space="0" w:color="auto"/>
            </w:tcBorders>
            <w:shd w:val="clear" w:color="auto" w:fill="DDD9C3"/>
          </w:tcPr>
          <w:p w:rsidR="00430462" w:rsidRPr="00F7015C" w:rsidRDefault="005A5DF5" w:rsidP="006351EB">
            <w:pPr>
              <w:pStyle w:val="Texttabulka"/>
            </w:pPr>
            <w:r>
              <w:t>p</w:t>
            </w:r>
            <w:r w:rsidR="00430462" w:rsidRPr="00F7015C">
              <w:t>ojistné</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right w:val="single" w:sz="4" w:space="0" w:color="auto"/>
            </w:tcBorders>
            <w:shd w:val="clear" w:color="auto" w:fill="DDD9C3"/>
          </w:tcPr>
          <w:p w:rsidR="00430462" w:rsidRPr="00F7015C" w:rsidRDefault="005A5DF5" w:rsidP="006351EB">
            <w:pPr>
              <w:pStyle w:val="Texttabulka"/>
            </w:pPr>
            <w:r>
              <w:t>FKSP</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bottom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bottom w:val="single" w:sz="4" w:space="0" w:color="auto"/>
              <w:right w:val="single" w:sz="4" w:space="0" w:color="auto"/>
            </w:tcBorders>
            <w:shd w:val="clear" w:color="auto" w:fill="DDD9C3"/>
          </w:tcPr>
          <w:p w:rsidR="005A5DF5" w:rsidRPr="00F7015C" w:rsidRDefault="00430462" w:rsidP="006351EB">
            <w:pPr>
              <w:pStyle w:val="Texttabulka"/>
            </w:pPr>
            <w:r w:rsidRPr="00F7015C">
              <w:t>osobní náklady ostatní</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430462">
        <w:trPr>
          <w:gridAfter w:val="1"/>
          <w:wAfter w:w="2876" w:type="dxa"/>
          <w:cantSplit/>
        </w:trPr>
        <w:tc>
          <w:tcPr>
            <w:tcW w:w="212" w:type="dxa"/>
            <w:vMerge/>
            <w:tcBorders>
              <w:left w:val="nil"/>
              <w:bottom w:val="nil"/>
              <w:right w:val="single" w:sz="4" w:space="0" w:color="auto"/>
            </w:tcBorders>
          </w:tcPr>
          <w:p w:rsidR="00430462" w:rsidRPr="0094489B" w:rsidRDefault="00430462" w:rsidP="006351EB">
            <w:pPr>
              <w:pStyle w:val="Texttabulka"/>
              <w:rPr>
                <w:sz w:val="19"/>
                <w:szCs w:val="19"/>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DDD9C3"/>
          </w:tcPr>
          <w:p w:rsidR="00430462" w:rsidRPr="00F7015C" w:rsidRDefault="00430462" w:rsidP="006351EB">
            <w:pPr>
              <w:pStyle w:val="Texttabulka"/>
            </w:pPr>
            <w:r w:rsidRPr="00F7015C">
              <w:t xml:space="preserve">z toho ostatní náklady -  </w:t>
            </w:r>
            <w:r>
              <w:t>OBV</w:t>
            </w:r>
            <w:r w:rsidRPr="00F7015C">
              <w:t xml:space="preserve"> (materiální a nemateriální) </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92443E" w:rsidRPr="0094489B">
        <w:trPr>
          <w:gridAfter w:val="1"/>
          <w:wAfter w:w="2876" w:type="dxa"/>
          <w:cantSplit/>
          <w:trHeight w:val="498"/>
        </w:trPr>
        <w:tc>
          <w:tcPr>
            <w:tcW w:w="9679" w:type="dxa"/>
            <w:gridSpan w:val="10"/>
            <w:tcBorders>
              <w:left w:val="single" w:sz="6" w:space="0" w:color="auto"/>
              <w:bottom w:val="nil"/>
              <w:right w:val="single" w:sz="4" w:space="0" w:color="auto"/>
            </w:tcBorders>
            <w:shd w:val="clear" w:color="auto" w:fill="DDD9C3"/>
          </w:tcPr>
          <w:p w:rsidR="0092443E" w:rsidRPr="0094489B" w:rsidRDefault="0092443E" w:rsidP="007B161D">
            <w:pPr>
              <w:pStyle w:val="Texttabulka"/>
              <w:tabs>
                <w:tab w:val="decimal" w:pos="2079"/>
              </w:tabs>
              <w:rPr>
                <w:sz w:val="19"/>
                <w:szCs w:val="19"/>
              </w:rPr>
            </w:pPr>
            <w:r w:rsidRPr="00D81A9A">
              <w:t xml:space="preserve">Nevyčerpané finanční prostředky z poskytnuté dotace (nutné odůvodnit ve věcném vyhodnocení projektu, zaslat oznámení o vratce + realizovat vratku dle podmínek uvedených </w:t>
            </w:r>
            <w:r w:rsidR="007B161D">
              <w:t>v </w:t>
            </w:r>
            <w:r w:rsidR="007B161D" w:rsidRPr="003E5180">
              <w:t>R</w:t>
            </w:r>
            <w:r w:rsidRPr="003E5180">
              <w:t>ozhodnutí</w:t>
            </w:r>
            <w:r w:rsidR="007B161D" w:rsidRPr="003E5180">
              <w:t xml:space="preserve"> o přidělení dotace</w:t>
            </w:r>
            <w:r w:rsidRPr="003E5180">
              <w:t>)</w:t>
            </w:r>
          </w:p>
        </w:tc>
      </w:tr>
      <w:tr w:rsidR="0092443E" w:rsidRPr="0094489B">
        <w:trPr>
          <w:gridAfter w:val="1"/>
          <w:wAfter w:w="2876" w:type="dxa"/>
          <w:cantSplit/>
          <w:trHeight w:val="473"/>
        </w:trPr>
        <w:tc>
          <w:tcPr>
            <w:tcW w:w="6720" w:type="dxa"/>
            <w:gridSpan w:val="6"/>
            <w:tcBorders>
              <w:top w:val="nil"/>
              <w:left w:val="single" w:sz="6" w:space="0" w:color="auto"/>
              <w:right w:val="single" w:sz="4" w:space="0" w:color="auto"/>
            </w:tcBorders>
            <w:shd w:val="clear" w:color="auto" w:fill="DDD9C3"/>
          </w:tcPr>
          <w:p w:rsidR="0092443E" w:rsidRPr="00D81A9A" w:rsidRDefault="0092443E" w:rsidP="006351EB">
            <w:pPr>
              <w:pStyle w:val="Texttabulka"/>
              <w:tabs>
                <w:tab w:val="decimal" w:pos="2079"/>
              </w:tabs>
            </w:pPr>
          </w:p>
        </w:tc>
        <w:tc>
          <w:tcPr>
            <w:tcW w:w="2959" w:type="dxa"/>
            <w:gridSpan w:val="4"/>
            <w:tcBorders>
              <w:top w:val="single" w:sz="6" w:space="0" w:color="auto"/>
              <w:left w:val="single" w:sz="6" w:space="0" w:color="auto"/>
              <w:right w:val="single" w:sz="4" w:space="0" w:color="auto"/>
            </w:tcBorders>
            <w:shd w:val="clear" w:color="auto" w:fill="auto"/>
          </w:tcPr>
          <w:p w:rsidR="0092443E" w:rsidRPr="00D81A9A" w:rsidRDefault="0092443E" w:rsidP="006351EB">
            <w:pPr>
              <w:pStyle w:val="Texttabulka"/>
              <w:tabs>
                <w:tab w:val="decimal" w:pos="2079"/>
              </w:tabs>
            </w:pPr>
          </w:p>
        </w:tc>
      </w:tr>
      <w:tr w:rsidR="0092443E" w:rsidRPr="0094489B">
        <w:trPr>
          <w:cantSplit/>
        </w:trPr>
        <w:tc>
          <w:tcPr>
            <w:tcW w:w="12555" w:type="dxa"/>
            <w:gridSpan w:val="11"/>
            <w:tcBorders>
              <w:top w:val="nil"/>
              <w:left w:val="nil"/>
              <w:bottom w:val="nil"/>
            </w:tcBorders>
          </w:tcPr>
          <w:p w:rsidR="0092443E" w:rsidRPr="0094489B" w:rsidRDefault="0092443E" w:rsidP="006351EB">
            <w:pPr>
              <w:pStyle w:val="Nadpis4tabulka"/>
              <w:rPr>
                <w:sz w:val="21"/>
                <w:szCs w:val="21"/>
              </w:rPr>
            </w:pPr>
          </w:p>
        </w:tc>
      </w:tr>
      <w:tr w:rsidR="0092443E" w:rsidRPr="0094489B">
        <w:trPr>
          <w:gridAfter w:val="1"/>
          <w:wAfter w:w="2876" w:type="dxa"/>
          <w:cantSplit/>
        </w:trPr>
        <w:tc>
          <w:tcPr>
            <w:tcW w:w="9679" w:type="dxa"/>
            <w:gridSpan w:val="10"/>
            <w:tcBorders>
              <w:top w:val="single" w:sz="4" w:space="0" w:color="auto"/>
              <w:left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94489B">
              <w:rPr>
                <w:sz w:val="21"/>
                <w:szCs w:val="21"/>
              </w:rPr>
              <w:t>Další údaje</w:t>
            </w:r>
          </w:p>
        </w:tc>
      </w:tr>
      <w:tr w:rsidR="0092443E" w:rsidRPr="0094489B">
        <w:trPr>
          <w:gridAfter w:val="1"/>
          <w:wAfter w:w="2876" w:type="dxa"/>
          <w:cantSplit/>
        </w:trPr>
        <w:tc>
          <w:tcPr>
            <w:tcW w:w="6727" w:type="dxa"/>
            <w:gridSpan w:val="7"/>
            <w:vMerge w:val="restart"/>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D81A9A">
              <w:t>Financování projektu ze zdrojů státního rozpočtu (ministerstev včetně MŠMT a úřadů práce)</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3C2BE8"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Kč</w:t>
            </w:r>
          </w:p>
        </w:tc>
      </w:tr>
      <w:tr w:rsidR="0092443E" w:rsidRPr="0094489B">
        <w:trPr>
          <w:gridAfter w:val="1"/>
          <w:wAfter w:w="2876" w:type="dxa"/>
          <w:cantSplit/>
        </w:trPr>
        <w:tc>
          <w:tcPr>
            <w:tcW w:w="6727" w:type="dxa"/>
            <w:gridSpan w:val="7"/>
            <w:vMerge/>
            <w:tcBorders>
              <w:top w:val="nil"/>
              <w:left w:val="single" w:sz="4" w:space="0" w:color="auto"/>
              <w:bottom w:val="single" w:sz="4" w:space="0" w:color="auto"/>
              <w:right w:val="single" w:sz="4" w:space="0" w:color="auto"/>
            </w:tcBorders>
            <w:shd w:val="clear" w:color="auto" w:fill="DDD9C3"/>
          </w:tcPr>
          <w:p w:rsidR="0092443E" w:rsidRPr="00D81A9A" w:rsidRDefault="0092443E" w:rsidP="006351EB">
            <w:pPr>
              <w:pStyle w:val="Texttabulka"/>
            </w:pPr>
          </w:p>
        </w:tc>
        <w:tc>
          <w:tcPr>
            <w:tcW w:w="1703" w:type="dxa"/>
            <w:gridSpan w:val="2"/>
            <w:tcBorders>
              <w:top w:val="single" w:sz="4" w:space="0" w:color="auto"/>
              <w:left w:val="single" w:sz="4" w:space="0" w:color="auto"/>
              <w:bottom w:val="single" w:sz="4" w:space="0" w:color="auto"/>
              <w:right w:val="single" w:sz="4" w:space="0" w:color="auto"/>
            </w:tcBorders>
          </w:tcPr>
          <w:p w:rsidR="0092443E" w:rsidRPr="003C2BE8"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%z celkově vynaložených nákladů na projekt</w:t>
            </w:r>
          </w:p>
        </w:tc>
      </w:tr>
      <w:tr w:rsidR="0092443E" w:rsidRPr="00D81A9A">
        <w:trPr>
          <w:gridAfter w:val="1"/>
          <w:wAfter w:w="2876" w:type="dxa"/>
          <w:cantSplit/>
        </w:trPr>
        <w:tc>
          <w:tcPr>
            <w:tcW w:w="6727" w:type="dxa"/>
            <w:gridSpan w:val="7"/>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152937">
              <w:t xml:space="preserve">Celkový </w:t>
            </w:r>
            <w:r>
              <w:t xml:space="preserve">původní </w:t>
            </w:r>
            <w:r w:rsidRPr="00152937">
              <w:t>rozpočet projektu</w:t>
            </w:r>
            <w:r>
              <w:t xml:space="preserve"> (viz žádost)</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Pr>
                <w:b w:val="0"/>
                <w:sz w:val="21"/>
                <w:szCs w:val="21"/>
              </w:rPr>
              <w:t>v Kč</w:t>
            </w:r>
          </w:p>
        </w:tc>
      </w:tr>
      <w:tr w:rsidR="0092443E" w:rsidRPr="00D81A9A">
        <w:trPr>
          <w:gridAfter w:val="1"/>
          <w:wAfter w:w="2876" w:type="dxa"/>
          <w:cantSplit/>
        </w:trPr>
        <w:tc>
          <w:tcPr>
            <w:tcW w:w="6727" w:type="dxa"/>
            <w:gridSpan w:val="7"/>
            <w:vMerge w:val="restart"/>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D81A9A">
              <w:t>Celkov</w:t>
            </w:r>
            <w:r>
              <w:t>é</w:t>
            </w:r>
            <w:r w:rsidRPr="00D81A9A">
              <w:t xml:space="preserve"> vynaložené náklady na projekt</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Kč</w:t>
            </w:r>
          </w:p>
        </w:tc>
      </w:tr>
      <w:tr w:rsidR="0092443E" w:rsidRPr="00D81A9A">
        <w:trPr>
          <w:gridAfter w:val="1"/>
          <w:wAfter w:w="2876" w:type="dxa"/>
          <w:cantSplit/>
        </w:trPr>
        <w:tc>
          <w:tcPr>
            <w:tcW w:w="6727" w:type="dxa"/>
            <w:gridSpan w:val="7"/>
            <w:vMerge/>
            <w:tcBorders>
              <w:left w:val="single" w:sz="4" w:space="0" w:color="auto"/>
              <w:bottom w:val="single" w:sz="4" w:space="0" w:color="auto"/>
              <w:right w:val="single" w:sz="4" w:space="0" w:color="auto"/>
            </w:tcBorders>
            <w:shd w:val="clear" w:color="auto" w:fill="DDD9C3"/>
          </w:tcPr>
          <w:p w:rsidR="0092443E" w:rsidRPr="00D81A9A" w:rsidRDefault="0092443E" w:rsidP="006351EB">
            <w:pPr>
              <w:pStyle w:val="Texttabulka"/>
            </w:pP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w:t>
            </w:r>
            <w:r>
              <w:rPr>
                <w:b w:val="0"/>
                <w:sz w:val="21"/>
                <w:szCs w:val="21"/>
              </w:rPr>
              <w:t xml:space="preserve"> </w:t>
            </w:r>
            <w:r w:rsidRPr="00D81A9A">
              <w:rPr>
                <w:b w:val="0"/>
                <w:sz w:val="21"/>
                <w:szCs w:val="21"/>
              </w:rPr>
              <w:t xml:space="preserve">z </w:t>
            </w:r>
            <w:r>
              <w:rPr>
                <w:b w:val="0"/>
                <w:sz w:val="21"/>
                <w:szCs w:val="21"/>
              </w:rPr>
              <w:t xml:space="preserve">celkového původního rozpočtu </w:t>
            </w:r>
            <w:r w:rsidRPr="00D81A9A">
              <w:rPr>
                <w:b w:val="0"/>
                <w:sz w:val="21"/>
                <w:szCs w:val="21"/>
              </w:rPr>
              <w:t>projekt</w:t>
            </w:r>
            <w:r>
              <w:rPr>
                <w:b w:val="0"/>
                <w:sz w:val="21"/>
                <w:szCs w:val="21"/>
              </w:rPr>
              <w:t>u</w:t>
            </w:r>
          </w:p>
        </w:tc>
      </w:tr>
      <w:tr w:rsidR="0092443E" w:rsidRPr="0094489B">
        <w:trPr>
          <w:gridAfter w:val="1"/>
          <w:wAfter w:w="2876" w:type="dxa"/>
          <w:cantSplit/>
        </w:trPr>
        <w:tc>
          <w:tcPr>
            <w:tcW w:w="9679" w:type="dxa"/>
            <w:gridSpan w:val="10"/>
            <w:tcBorders>
              <w:top w:val="single" w:sz="4" w:space="0" w:color="auto"/>
              <w:left w:val="nil"/>
              <w:bottom w:val="single" w:sz="4" w:space="0" w:color="auto"/>
              <w:right w:val="nil"/>
            </w:tcBorders>
          </w:tcPr>
          <w:p w:rsidR="0092443E" w:rsidRDefault="0092443E" w:rsidP="006351EB">
            <w:pPr>
              <w:pStyle w:val="Nadpis4tabulka"/>
              <w:rPr>
                <w:sz w:val="21"/>
                <w:szCs w:val="21"/>
              </w:rPr>
            </w:pPr>
          </w:p>
        </w:tc>
      </w:tr>
      <w:tr w:rsidR="0092443E" w:rsidRPr="0094489B">
        <w:trPr>
          <w:gridAfter w:val="1"/>
          <w:wAfter w:w="2876" w:type="dxa"/>
          <w:cantSplit/>
        </w:trPr>
        <w:tc>
          <w:tcPr>
            <w:tcW w:w="9679" w:type="dxa"/>
            <w:gridSpan w:val="10"/>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Pr>
                <w:sz w:val="21"/>
                <w:szCs w:val="21"/>
              </w:rPr>
              <w:t xml:space="preserve">Zdroje kofinancování - </w:t>
            </w:r>
            <w:r w:rsidRPr="0094489B">
              <w:rPr>
                <w:sz w:val="21"/>
                <w:szCs w:val="21"/>
              </w:rPr>
              <w:t>budou uvedeny buď vlastní zdroje, nebo název organizace, která poskytla další prostředky (</w:t>
            </w:r>
            <w:r w:rsidRPr="0094489B">
              <w:rPr>
                <w:b w:val="0"/>
                <w:sz w:val="21"/>
                <w:szCs w:val="21"/>
              </w:rPr>
              <w:t>řádky se doplní dle potřeby)</w:t>
            </w:r>
          </w:p>
        </w:tc>
      </w:tr>
      <w:tr w:rsidR="0092443E" w:rsidRPr="0094489B">
        <w:trPr>
          <w:gridAfter w:val="1"/>
          <w:wAfter w:w="2876" w:type="dxa"/>
          <w:cantSplit/>
        </w:trPr>
        <w:tc>
          <w:tcPr>
            <w:tcW w:w="6749" w:type="dxa"/>
            <w:gridSpan w:val="8"/>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tabs>
                <w:tab w:val="decimal" w:pos="2079"/>
              </w:tabs>
              <w:rPr>
                <w:sz w:val="19"/>
                <w:szCs w:val="19"/>
              </w:rPr>
            </w:pPr>
            <w:r>
              <w:rPr>
                <w:sz w:val="19"/>
                <w:szCs w:val="19"/>
              </w:rPr>
              <w:t xml:space="preserve">Název organizace nebo vlastní </w:t>
            </w:r>
            <w:r w:rsidRPr="0094489B">
              <w:rPr>
                <w:sz w:val="19"/>
                <w:szCs w:val="19"/>
              </w:rPr>
              <w:t>zdroj</w:t>
            </w:r>
            <w:r>
              <w:rPr>
                <w:sz w:val="19"/>
                <w:szCs w:val="19"/>
              </w:rPr>
              <w:t>e</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tabs>
                <w:tab w:val="decimal" w:pos="2079"/>
              </w:tabs>
              <w:rPr>
                <w:sz w:val="19"/>
                <w:szCs w:val="19"/>
              </w:rPr>
            </w:pPr>
            <w:r w:rsidRPr="0094489B">
              <w:rPr>
                <w:sz w:val="19"/>
                <w:szCs w:val="19"/>
              </w:rPr>
              <w:t xml:space="preserve"> v Kč</w:t>
            </w:r>
          </w:p>
        </w:tc>
      </w:tr>
      <w:tr w:rsidR="0092443E" w:rsidRPr="0094489B">
        <w:trPr>
          <w:gridAfter w:val="1"/>
          <w:wAfter w:w="2876" w:type="dxa"/>
          <w:cantSplit/>
        </w:trPr>
        <w:tc>
          <w:tcPr>
            <w:tcW w:w="6749" w:type="dxa"/>
            <w:gridSpan w:val="8"/>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r>
      <w:tr w:rsidR="0092443E" w:rsidRPr="0094489B">
        <w:trPr>
          <w:gridAfter w:val="1"/>
          <w:wAfter w:w="2876" w:type="dxa"/>
          <w:cantSplit/>
        </w:trPr>
        <w:tc>
          <w:tcPr>
            <w:tcW w:w="9679" w:type="dxa"/>
            <w:gridSpan w:val="10"/>
            <w:tcBorders>
              <w:top w:val="single" w:sz="4" w:space="0" w:color="auto"/>
              <w:left w:val="nil"/>
              <w:bottom w:val="single" w:sz="4" w:space="0" w:color="auto"/>
              <w:right w:val="nil"/>
            </w:tcBorders>
          </w:tcPr>
          <w:p w:rsidR="0092443E" w:rsidRDefault="0092443E" w:rsidP="006351EB">
            <w:pPr>
              <w:pStyle w:val="Texttabulka"/>
              <w:tabs>
                <w:tab w:val="decimal" w:pos="0"/>
              </w:tabs>
              <w:rPr>
                <w:sz w:val="19"/>
                <w:szCs w:val="19"/>
              </w:rPr>
            </w:pPr>
          </w:p>
        </w:tc>
      </w:tr>
      <w:tr w:rsidR="0092443E" w:rsidRPr="0094489B">
        <w:trPr>
          <w:gridAfter w:val="1"/>
          <w:wAfter w:w="2876" w:type="dxa"/>
          <w:cantSplit/>
        </w:trPr>
        <w:tc>
          <w:tcPr>
            <w:tcW w:w="9679" w:type="dxa"/>
            <w:gridSpan w:val="10"/>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tabs>
                <w:tab w:val="decimal" w:pos="0"/>
              </w:tabs>
              <w:rPr>
                <w:sz w:val="19"/>
                <w:szCs w:val="19"/>
              </w:rPr>
            </w:pPr>
            <w:r w:rsidRPr="00AC279D">
              <w:rPr>
                <w:b w:val="0"/>
                <w:bCs/>
                <w:sz w:val="21"/>
                <w:szCs w:val="21"/>
              </w:rPr>
              <w:t xml:space="preserve">Statutární </w:t>
            </w:r>
            <w:r>
              <w:rPr>
                <w:b w:val="0"/>
                <w:bCs/>
                <w:sz w:val="21"/>
                <w:szCs w:val="21"/>
              </w:rPr>
              <w:t>orgán</w:t>
            </w:r>
            <w:r w:rsidRPr="00AC279D">
              <w:rPr>
                <w:b w:val="0"/>
                <w:bCs/>
                <w:sz w:val="21"/>
                <w:szCs w:val="21"/>
              </w:rPr>
              <w:t xml:space="preserve"> svým podpisem ztvrzuje, že v rámci realizace tohoto projektu nebyl realizován zisk.</w:t>
            </w: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Místo uložení dokladů</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Datum vyúčtování</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Zpracoval</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Telefon</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Datum a místo podpisu:</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E27569" w:rsidRDefault="0092443E" w:rsidP="006351EB">
            <w:pPr>
              <w:pStyle w:val="Nadpis4tabulka"/>
              <w:rPr>
                <w:sz w:val="21"/>
                <w:szCs w:val="21"/>
              </w:rPr>
            </w:pPr>
            <w:r w:rsidRPr="00E27569">
              <w:rPr>
                <w:sz w:val="21"/>
                <w:szCs w:val="21"/>
              </w:rPr>
              <w:t>Jméno a podpis statutárního orgánu + razítko organizace</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Stanovisko revizního orgánu (případně pracovníků pověřených kontrolou)</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bl>
    <w:p w:rsidR="0092443E" w:rsidRDefault="0092443E" w:rsidP="0092443E">
      <w:pPr>
        <w:pStyle w:val="Nadpis4tabulka"/>
        <w:rPr>
          <w:sz w:val="21"/>
          <w:szCs w:val="21"/>
        </w:rPr>
      </w:pPr>
    </w:p>
    <w:p w:rsidR="0092443E" w:rsidRPr="0094489B" w:rsidRDefault="0092443E" w:rsidP="0092443E">
      <w:pPr>
        <w:pStyle w:val="Nadpis4tabulka"/>
        <w:rPr>
          <w:sz w:val="21"/>
          <w:szCs w:val="21"/>
        </w:rPr>
      </w:pPr>
      <w:r>
        <w:rPr>
          <w:sz w:val="21"/>
          <w:szCs w:val="21"/>
        </w:rPr>
        <w:t>Přehled o úhradách plateb poskytnuté dotace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559"/>
      </w:tblGrid>
      <w:tr w:rsidR="0092443E" w:rsidRPr="0094489B">
        <w:tc>
          <w:tcPr>
            <w:tcW w:w="1063" w:type="dxa"/>
            <w:shd w:val="clear" w:color="auto" w:fill="DDD9C3"/>
          </w:tcPr>
          <w:p w:rsidR="0092443E" w:rsidRPr="00AC279D" w:rsidRDefault="0092443E" w:rsidP="006351EB">
            <w:pPr>
              <w:pStyle w:val="Nadpis4tabulka"/>
              <w:rPr>
                <w:sz w:val="21"/>
                <w:szCs w:val="21"/>
              </w:rPr>
            </w:pPr>
            <w:r w:rsidRPr="00AC279D">
              <w:rPr>
                <w:sz w:val="21"/>
                <w:szCs w:val="21"/>
              </w:rPr>
              <w:t>Položka</w:t>
            </w:r>
          </w:p>
        </w:tc>
        <w:tc>
          <w:tcPr>
            <w:tcW w:w="1842" w:type="dxa"/>
            <w:shd w:val="clear" w:color="auto" w:fill="DDD9C3"/>
          </w:tcPr>
          <w:p w:rsidR="0092443E" w:rsidRPr="00AC279D" w:rsidRDefault="0092443E" w:rsidP="006351EB">
            <w:pPr>
              <w:pStyle w:val="Nadpis4tabulka"/>
              <w:rPr>
                <w:sz w:val="21"/>
                <w:szCs w:val="21"/>
              </w:rPr>
            </w:pPr>
            <w:r w:rsidRPr="00AC279D">
              <w:rPr>
                <w:sz w:val="21"/>
                <w:szCs w:val="21"/>
              </w:rPr>
              <w:t>Číslo dokladu *)</w:t>
            </w:r>
          </w:p>
        </w:tc>
        <w:tc>
          <w:tcPr>
            <w:tcW w:w="5245" w:type="dxa"/>
            <w:shd w:val="clear" w:color="auto" w:fill="DDD9C3"/>
          </w:tcPr>
          <w:p w:rsidR="0092443E" w:rsidRPr="00AC279D" w:rsidRDefault="0092443E" w:rsidP="006351EB">
            <w:pPr>
              <w:pStyle w:val="Nadpis4tabulka"/>
              <w:rPr>
                <w:sz w:val="21"/>
                <w:szCs w:val="21"/>
              </w:rPr>
            </w:pPr>
            <w:r w:rsidRPr="00AC279D">
              <w:rPr>
                <w:sz w:val="21"/>
                <w:szCs w:val="21"/>
              </w:rPr>
              <w:t>Účel použití</w:t>
            </w:r>
          </w:p>
        </w:tc>
        <w:tc>
          <w:tcPr>
            <w:tcW w:w="1559" w:type="dxa"/>
            <w:shd w:val="clear" w:color="auto" w:fill="DDD9C3"/>
          </w:tcPr>
          <w:p w:rsidR="0092443E" w:rsidRPr="00AC279D" w:rsidRDefault="0092443E" w:rsidP="006351EB">
            <w:pPr>
              <w:pStyle w:val="Nadpis4tabulka"/>
              <w:rPr>
                <w:sz w:val="21"/>
                <w:szCs w:val="21"/>
              </w:rPr>
            </w:pPr>
            <w:r w:rsidRPr="00AC279D">
              <w:rPr>
                <w:sz w:val="21"/>
                <w:szCs w:val="21"/>
              </w:rPr>
              <w:t>Částka v Kč</w:t>
            </w:r>
          </w:p>
        </w:tc>
      </w:tr>
      <w:tr w:rsidR="0092443E" w:rsidRPr="0094489B">
        <w:tc>
          <w:tcPr>
            <w:tcW w:w="9709" w:type="dxa"/>
            <w:gridSpan w:val="4"/>
            <w:shd w:val="clear" w:color="auto" w:fill="DDD9C3"/>
          </w:tcPr>
          <w:p w:rsidR="0092443E" w:rsidRPr="007630BE" w:rsidRDefault="0092443E" w:rsidP="006351EB">
            <w:pPr>
              <w:pStyle w:val="Texttabulka"/>
              <w:rPr>
                <w:sz w:val="24"/>
                <w:szCs w:val="24"/>
              </w:rPr>
            </w:pPr>
            <w:r w:rsidRPr="00AC279D">
              <w:rPr>
                <w:b w:val="0"/>
              </w:rPr>
              <w:t>Osobní náklady</w:t>
            </w:r>
            <w:r w:rsidRPr="00AC279D">
              <w:t xml:space="preserve"> </w:t>
            </w:r>
            <w:r w:rsidRPr="00A246AF">
              <w:rPr>
                <w:b w:val="0"/>
              </w:rPr>
              <w:t>(platy, pojistné, FKSP, ostatní osobní náklady)</w:t>
            </w:r>
            <w:r w:rsidRPr="00AC279D">
              <w:t xml:space="preserve"> – řádky se doplní podle potřeby a vždy ve struktuře podle rozpočtu dotace z podané žádosti o poskytnutí dotace </w:t>
            </w:r>
            <w:r w:rsidRPr="00DD7B8C">
              <w:t xml:space="preserve">(příloha č. </w:t>
            </w:r>
            <w:r>
              <w:t>2</w:t>
            </w:r>
            <w:r w:rsidRPr="00DD7B8C">
              <w:t xml:space="preserve"> žádosti).</w:t>
            </w:r>
            <w:r w:rsidRPr="007630BE">
              <w:rPr>
                <w:sz w:val="24"/>
                <w:szCs w:val="24"/>
              </w:rPr>
              <w:t xml:space="preserve"> </w:t>
            </w:r>
          </w:p>
        </w:tc>
      </w:tr>
      <w:tr w:rsidR="0092443E" w:rsidRPr="0094489B">
        <w:tc>
          <w:tcPr>
            <w:tcW w:w="1063" w:type="dxa"/>
          </w:tcPr>
          <w:p w:rsidR="0092443E" w:rsidRPr="007630BE" w:rsidRDefault="0092443E" w:rsidP="006351EB">
            <w:pPr>
              <w:pStyle w:val="Texttabulkaoby"/>
              <w:rPr>
                <w:sz w:val="24"/>
                <w:szCs w:val="24"/>
              </w:rPr>
            </w:pPr>
          </w:p>
        </w:tc>
        <w:tc>
          <w:tcPr>
            <w:tcW w:w="1842" w:type="dxa"/>
          </w:tcPr>
          <w:p w:rsidR="0092443E" w:rsidRPr="007630BE" w:rsidRDefault="0092443E" w:rsidP="006351EB">
            <w:pPr>
              <w:pStyle w:val="Texttabulkaoby"/>
              <w:rPr>
                <w:sz w:val="24"/>
                <w:szCs w:val="24"/>
              </w:rPr>
            </w:pPr>
          </w:p>
        </w:tc>
        <w:tc>
          <w:tcPr>
            <w:tcW w:w="5245" w:type="dxa"/>
          </w:tcPr>
          <w:p w:rsidR="0092443E" w:rsidRPr="007630BE" w:rsidRDefault="0092443E" w:rsidP="006351EB">
            <w:pPr>
              <w:pStyle w:val="Texttabulkaoby"/>
              <w:rPr>
                <w:sz w:val="24"/>
                <w:szCs w:val="24"/>
              </w:rPr>
            </w:pPr>
          </w:p>
        </w:tc>
        <w:tc>
          <w:tcPr>
            <w:tcW w:w="1559" w:type="dxa"/>
          </w:tcPr>
          <w:p w:rsidR="0092443E" w:rsidRPr="0094489B" w:rsidRDefault="0092443E" w:rsidP="006351EB">
            <w:pPr>
              <w:pStyle w:val="Texttabulkaoby"/>
              <w:tabs>
                <w:tab w:val="decimal" w:pos="922"/>
              </w:tabs>
              <w:ind w:right="355"/>
              <w:rPr>
                <w:sz w:val="19"/>
                <w:szCs w:val="19"/>
              </w:rPr>
            </w:pPr>
          </w:p>
        </w:tc>
      </w:tr>
      <w:tr w:rsidR="0092443E" w:rsidRPr="0094489B">
        <w:tc>
          <w:tcPr>
            <w:tcW w:w="9709" w:type="dxa"/>
            <w:gridSpan w:val="4"/>
            <w:shd w:val="clear" w:color="auto" w:fill="DDD9C3"/>
          </w:tcPr>
          <w:p w:rsidR="0092443E" w:rsidRPr="007630BE" w:rsidRDefault="0092443E" w:rsidP="006351EB">
            <w:pPr>
              <w:pStyle w:val="Texttabulka"/>
              <w:rPr>
                <w:sz w:val="24"/>
                <w:szCs w:val="24"/>
              </w:rPr>
            </w:pPr>
            <w:r>
              <w:rPr>
                <w:b w:val="0"/>
              </w:rPr>
              <w:t>O</w:t>
            </w:r>
            <w:r w:rsidRPr="00AC279D">
              <w:rPr>
                <w:b w:val="0"/>
              </w:rPr>
              <w:t xml:space="preserve">statní náklady -  </w:t>
            </w:r>
            <w:r>
              <w:rPr>
                <w:b w:val="0"/>
              </w:rPr>
              <w:t>OBV</w:t>
            </w:r>
            <w:r w:rsidRPr="00AC279D">
              <w:rPr>
                <w:b w:val="0"/>
              </w:rPr>
              <w:t xml:space="preserve"> (materiální a nemateriální)</w:t>
            </w:r>
            <w:r w:rsidRPr="00AC279D">
              <w:t xml:space="preserve"> -řádky se doplní podle potřeby a vždy ve struktuře podle rozpočtu dotace z podané žádosti o poskytnutí </w:t>
            </w:r>
            <w:r w:rsidRPr="00DD7B8C">
              <w:t xml:space="preserve">dotace (příloha č. </w:t>
            </w:r>
            <w:r>
              <w:t>2</w:t>
            </w:r>
            <w:r w:rsidRPr="00DD7B8C">
              <w:t xml:space="preserve"> žádosti).</w:t>
            </w:r>
          </w:p>
        </w:tc>
      </w:tr>
      <w:tr w:rsidR="0092443E" w:rsidRPr="0094489B">
        <w:tc>
          <w:tcPr>
            <w:tcW w:w="1063" w:type="dxa"/>
          </w:tcPr>
          <w:p w:rsidR="0092443E" w:rsidRPr="007630BE" w:rsidRDefault="0092443E" w:rsidP="006351EB">
            <w:pPr>
              <w:pStyle w:val="Texttabulkaoby"/>
              <w:rPr>
                <w:sz w:val="24"/>
                <w:szCs w:val="24"/>
              </w:rPr>
            </w:pPr>
          </w:p>
        </w:tc>
        <w:tc>
          <w:tcPr>
            <w:tcW w:w="1842" w:type="dxa"/>
          </w:tcPr>
          <w:p w:rsidR="0092443E" w:rsidRPr="007630BE" w:rsidRDefault="0092443E" w:rsidP="006351EB">
            <w:pPr>
              <w:pStyle w:val="Texttabulkaoby"/>
              <w:rPr>
                <w:sz w:val="24"/>
                <w:szCs w:val="24"/>
              </w:rPr>
            </w:pPr>
          </w:p>
        </w:tc>
        <w:tc>
          <w:tcPr>
            <w:tcW w:w="5245" w:type="dxa"/>
          </w:tcPr>
          <w:p w:rsidR="0092443E" w:rsidRPr="007630BE" w:rsidRDefault="0092443E" w:rsidP="006351EB">
            <w:pPr>
              <w:pStyle w:val="Texttabulkaoby"/>
              <w:rPr>
                <w:sz w:val="24"/>
                <w:szCs w:val="24"/>
              </w:rPr>
            </w:pPr>
          </w:p>
        </w:tc>
        <w:tc>
          <w:tcPr>
            <w:tcW w:w="1559" w:type="dxa"/>
          </w:tcPr>
          <w:p w:rsidR="0092443E" w:rsidRPr="0094489B" w:rsidRDefault="0092443E" w:rsidP="006351EB">
            <w:pPr>
              <w:pStyle w:val="Texttabulkaoby"/>
              <w:tabs>
                <w:tab w:val="decimal" w:pos="922"/>
              </w:tabs>
              <w:ind w:right="355"/>
              <w:rPr>
                <w:sz w:val="19"/>
                <w:szCs w:val="19"/>
              </w:rPr>
            </w:pPr>
          </w:p>
        </w:tc>
      </w:tr>
      <w:tr w:rsidR="0092443E" w:rsidRPr="0094489B">
        <w:trPr>
          <w:cantSplit/>
        </w:trPr>
        <w:tc>
          <w:tcPr>
            <w:tcW w:w="8150" w:type="dxa"/>
            <w:gridSpan w:val="3"/>
            <w:shd w:val="clear" w:color="auto" w:fill="DDD9C3"/>
          </w:tcPr>
          <w:p w:rsidR="0092443E" w:rsidRPr="007630BE" w:rsidRDefault="0092443E" w:rsidP="006351EB">
            <w:pPr>
              <w:pStyle w:val="Texttabulka"/>
              <w:rPr>
                <w:sz w:val="24"/>
                <w:szCs w:val="24"/>
              </w:rPr>
            </w:pPr>
            <w:r w:rsidRPr="00690633">
              <w:rPr>
                <w:b w:val="0"/>
                <w:bCs/>
                <w:sz w:val="21"/>
                <w:szCs w:val="21"/>
              </w:rPr>
              <w:t>Čerpání celkem</w:t>
            </w:r>
          </w:p>
        </w:tc>
        <w:tc>
          <w:tcPr>
            <w:tcW w:w="1559" w:type="dxa"/>
          </w:tcPr>
          <w:p w:rsidR="0092443E" w:rsidRPr="0094489B" w:rsidRDefault="0092443E" w:rsidP="006351EB">
            <w:pPr>
              <w:pStyle w:val="Texttabulkaoby"/>
              <w:tabs>
                <w:tab w:val="decimal" w:pos="922"/>
              </w:tabs>
              <w:ind w:right="355"/>
              <w:rPr>
                <w:b/>
                <w:sz w:val="21"/>
                <w:szCs w:val="21"/>
              </w:rPr>
            </w:pPr>
          </w:p>
        </w:tc>
      </w:tr>
    </w:tbl>
    <w:p w:rsidR="0092443E" w:rsidRPr="007630BE" w:rsidRDefault="0092443E" w:rsidP="0092443E">
      <w:pPr>
        <w:rPr>
          <w:sz w:val="20"/>
        </w:rPr>
      </w:pPr>
      <w:r w:rsidRPr="007630BE">
        <w:rPr>
          <w:sz w:val="20"/>
        </w:rPr>
        <w:t>*)  podle účetnictví, resp. podle záznamů v účetních knihách</w:t>
      </w:r>
    </w:p>
    <w:p w:rsidR="0092443E" w:rsidRDefault="0092443E" w:rsidP="0092443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2443E" w:rsidRPr="0094489B">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lastRenderedPageBreak/>
              <w:t>Věcné vyhodnocení projektu – závěrečná zpráva:</w:t>
            </w:r>
          </w:p>
        </w:tc>
      </w:tr>
      <w:tr w:rsidR="0092443E" w:rsidRPr="0094489B">
        <w:trPr>
          <w:cantSplit/>
        </w:trPr>
        <w:tc>
          <w:tcPr>
            <w:tcW w:w="9709" w:type="dxa"/>
            <w:tcBorders>
              <w:top w:val="single" w:sz="4" w:space="0" w:color="auto"/>
              <w:left w:val="single" w:sz="4" w:space="0" w:color="auto"/>
              <w:bottom w:val="single" w:sz="4" w:space="0" w:color="auto"/>
              <w:right w:val="single" w:sz="4" w:space="0" w:color="auto"/>
            </w:tcBorders>
          </w:tcPr>
          <w:p w:rsidR="0092443E" w:rsidRPr="00A57327" w:rsidRDefault="0092443E" w:rsidP="006351EB">
            <w:pPr>
              <w:pStyle w:val="Texttabulka"/>
              <w:rPr>
                <w:i/>
                <w:sz w:val="19"/>
                <w:szCs w:val="19"/>
              </w:rPr>
            </w:pPr>
            <w:r>
              <w:rPr>
                <w:i/>
                <w:sz w:val="19"/>
                <w:szCs w:val="19"/>
              </w:rPr>
              <w:t xml:space="preserve">Řádky/stránky se doplní </w:t>
            </w:r>
            <w:r w:rsidRPr="00A57327">
              <w:rPr>
                <w:i/>
                <w:sz w:val="19"/>
                <w:szCs w:val="19"/>
              </w:rPr>
              <w:t>dle potřeby. Věcné vyhodnocení projektu je vzhledem k různorodosti projektů velmi individuální. Při zpracování je potřebné vycházet z žádosti,</w:t>
            </w:r>
            <w:r>
              <w:rPr>
                <w:i/>
                <w:sz w:val="19"/>
                <w:szCs w:val="19"/>
              </w:rPr>
              <w:t xml:space="preserve"> tj. </w:t>
            </w:r>
            <w:r w:rsidRPr="00A57327">
              <w:rPr>
                <w:i/>
                <w:sz w:val="19"/>
                <w:szCs w:val="19"/>
              </w:rPr>
              <w:t>jak se podařilo realizovat jednotlivé aktivity</w:t>
            </w:r>
            <w:r>
              <w:rPr>
                <w:i/>
                <w:sz w:val="19"/>
                <w:szCs w:val="19"/>
              </w:rPr>
              <w:t xml:space="preserve"> v žádosti uvedené.  Je potřebné </w:t>
            </w:r>
            <w:r w:rsidRPr="00A57327">
              <w:rPr>
                <w:i/>
                <w:sz w:val="19"/>
                <w:szCs w:val="19"/>
              </w:rPr>
              <w:t xml:space="preserve">uvést: </w:t>
            </w:r>
          </w:p>
          <w:p w:rsidR="0092443E" w:rsidRPr="00A57327" w:rsidRDefault="0092443E" w:rsidP="006351EB">
            <w:pPr>
              <w:pStyle w:val="Texttabulka"/>
              <w:rPr>
                <w:b w:val="0"/>
                <w:i/>
                <w:sz w:val="19"/>
                <w:szCs w:val="19"/>
                <w:u w:val="single"/>
              </w:rPr>
            </w:pPr>
            <w:r w:rsidRPr="00DD7B8C">
              <w:rPr>
                <w:b w:val="0"/>
                <w:i/>
                <w:sz w:val="19"/>
                <w:szCs w:val="19"/>
                <w:u w:val="single"/>
              </w:rPr>
              <w:t>Modul</w:t>
            </w:r>
            <w:r>
              <w:rPr>
                <w:b w:val="0"/>
                <w:i/>
                <w:sz w:val="19"/>
                <w:szCs w:val="19"/>
                <w:u w:val="single"/>
              </w:rPr>
              <w:t xml:space="preserve"> + t</w:t>
            </w:r>
            <w:r w:rsidRPr="00A57327">
              <w:rPr>
                <w:b w:val="0"/>
                <w:i/>
                <w:sz w:val="19"/>
                <w:szCs w:val="19"/>
                <w:u w:val="single"/>
              </w:rPr>
              <w:t>ematický okruh:</w:t>
            </w:r>
          </w:p>
          <w:p w:rsidR="0092443E" w:rsidRPr="00A57327" w:rsidRDefault="0092443E" w:rsidP="006351EB">
            <w:pPr>
              <w:pStyle w:val="Texttabulka"/>
              <w:rPr>
                <w:b w:val="0"/>
                <w:i/>
                <w:sz w:val="19"/>
                <w:szCs w:val="19"/>
                <w:u w:val="single"/>
              </w:rPr>
            </w:pPr>
            <w:r w:rsidRPr="00A57327">
              <w:rPr>
                <w:b w:val="0"/>
                <w:i/>
                <w:sz w:val="19"/>
                <w:szCs w:val="19"/>
                <w:u w:val="single"/>
              </w:rPr>
              <w:t xml:space="preserve">Počet přímých beneficientů projektu </w:t>
            </w:r>
            <w:r w:rsidRPr="00A57327">
              <w:rPr>
                <w:i/>
                <w:sz w:val="19"/>
                <w:szCs w:val="19"/>
              </w:rPr>
              <w:t>(uveďte počet celkem a pak prosím stručně popište blíže cílovou skupinu, které byl projekt užitečný a zdůvodněte v čem)</w:t>
            </w:r>
            <w:r w:rsidRPr="00A57327">
              <w:rPr>
                <w:b w:val="0"/>
                <w:i/>
                <w:sz w:val="19"/>
                <w:szCs w:val="19"/>
                <w:u w:val="single"/>
              </w:rPr>
              <w:t>:</w:t>
            </w:r>
          </w:p>
          <w:p w:rsidR="0092443E" w:rsidRPr="00A57327" w:rsidRDefault="0092443E" w:rsidP="006351EB">
            <w:pPr>
              <w:pStyle w:val="Texttabulka"/>
              <w:rPr>
                <w:i/>
                <w:sz w:val="19"/>
                <w:szCs w:val="19"/>
                <w:u w:val="single"/>
              </w:rPr>
            </w:pPr>
            <w:r w:rsidRPr="00A57327">
              <w:rPr>
                <w:b w:val="0"/>
                <w:i/>
                <w:sz w:val="19"/>
                <w:szCs w:val="19"/>
                <w:u w:val="single"/>
              </w:rPr>
              <w:t xml:space="preserve">Počet nepřímých beneficientů projektu </w:t>
            </w:r>
            <w:r w:rsidRPr="00A57327">
              <w:rPr>
                <w:i/>
                <w:sz w:val="19"/>
                <w:szCs w:val="19"/>
              </w:rPr>
              <w:t>(uveďte počet celkem a pak prosím stručně popište skupinu, které byl projekt užitečný a zdůvodněte v čem)</w:t>
            </w:r>
            <w:r w:rsidRPr="00A31D30">
              <w:rPr>
                <w:b w:val="0"/>
                <w:i/>
                <w:sz w:val="19"/>
                <w:szCs w:val="19"/>
              </w:rPr>
              <w:t>:</w:t>
            </w:r>
          </w:p>
          <w:p w:rsidR="0092443E" w:rsidRPr="00A57327" w:rsidRDefault="0092443E" w:rsidP="006351EB">
            <w:pPr>
              <w:pStyle w:val="Texttabulka"/>
              <w:rPr>
                <w:b w:val="0"/>
                <w:i/>
                <w:sz w:val="19"/>
                <w:szCs w:val="19"/>
                <w:u w:val="single"/>
              </w:rPr>
            </w:pPr>
            <w:r>
              <w:rPr>
                <w:b w:val="0"/>
                <w:i/>
                <w:sz w:val="19"/>
                <w:szCs w:val="19"/>
                <w:u w:val="single"/>
              </w:rPr>
              <w:t>Další údaje</w:t>
            </w:r>
            <w:r w:rsidRPr="00A57327">
              <w:rPr>
                <w:b w:val="0"/>
                <w:i/>
                <w:sz w:val="19"/>
                <w:szCs w:val="19"/>
                <w:u w:val="single"/>
              </w:rPr>
              <w:t xml:space="preserve">: </w:t>
            </w:r>
          </w:p>
          <w:p w:rsidR="0092443E" w:rsidRPr="00A57327" w:rsidRDefault="0092443E" w:rsidP="006351EB">
            <w:pPr>
              <w:pStyle w:val="Texttabulka"/>
              <w:rPr>
                <w:i/>
                <w:sz w:val="19"/>
                <w:szCs w:val="19"/>
              </w:rPr>
            </w:pPr>
            <w:r w:rsidRPr="00A57327">
              <w:rPr>
                <w:i/>
                <w:sz w:val="19"/>
                <w:szCs w:val="19"/>
              </w:rPr>
              <w:t xml:space="preserve">Vyhodnocení cílů projektu (ve vztahu k cílům a jejich indikátorům uvedeným v žádosti o poskytnutí dotace), </w:t>
            </w:r>
            <w:r>
              <w:rPr>
                <w:i/>
                <w:sz w:val="19"/>
                <w:szCs w:val="19"/>
              </w:rPr>
              <w:t xml:space="preserve">tj. </w:t>
            </w:r>
            <w:r w:rsidRPr="00A57327">
              <w:rPr>
                <w:i/>
                <w:sz w:val="19"/>
                <w:szCs w:val="19"/>
              </w:rPr>
              <w:t>do jaké míry se podařilo cíle naplnit, konkrétn</w:t>
            </w:r>
            <w:r>
              <w:rPr>
                <w:i/>
                <w:sz w:val="19"/>
                <w:szCs w:val="19"/>
              </w:rPr>
              <w:t>ě:</w:t>
            </w:r>
          </w:p>
          <w:p w:rsidR="0092443E" w:rsidRPr="00A57327" w:rsidRDefault="0092443E" w:rsidP="00CE7ED9">
            <w:pPr>
              <w:pStyle w:val="Texttabulka"/>
              <w:keepLines w:val="0"/>
              <w:numPr>
                <w:ilvl w:val="0"/>
                <w:numId w:val="18"/>
              </w:numPr>
              <w:rPr>
                <w:i/>
                <w:sz w:val="19"/>
                <w:szCs w:val="19"/>
              </w:rPr>
            </w:pPr>
            <w:r w:rsidRPr="00A57327">
              <w:rPr>
                <w:i/>
                <w:sz w:val="19"/>
                <w:szCs w:val="19"/>
              </w:rPr>
              <w:t>Informace o realizovaných aktivitách (ve vztahu k aktivitám uvedeným v žádosti), popište realizované aktivity, vyhodnoťte jejich efektivitu, uveďte počet účastníků</w:t>
            </w:r>
            <w:r>
              <w:rPr>
                <w:i/>
                <w:sz w:val="19"/>
                <w:szCs w:val="19"/>
              </w:rPr>
              <w:t>, apod.</w:t>
            </w:r>
          </w:p>
          <w:p w:rsidR="0092443E" w:rsidRPr="00A57327" w:rsidRDefault="0092443E" w:rsidP="00CE7ED9">
            <w:pPr>
              <w:pStyle w:val="Texttabulka"/>
              <w:keepLines w:val="0"/>
              <w:numPr>
                <w:ilvl w:val="0"/>
                <w:numId w:val="18"/>
              </w:numPr>
              <w:rPr>
                <w:i/>
                <w:sz w:val="19"/>
                <w:szCs w:val="19"/>
              </w:rPr>
            </w:pPr>
            <w:r>
              <w:rPr>
                <w:i/>
                <w:sz w:val="19"/>
                <w:szCs w:val="19"/>
              </w:rPr>
              <w:t>I</w:t>
            </w:r>
            <w:r w:rsidRPr="00A57327">
              <w:rPr>
                <w:i/>
                <w:sz w:val="19"/>
                <w:szCs w:val="19"/>
              </w:rPr>
              <w:t>nformace o vratce části dotace vzhledem k nerealizovaným aktivitám</w:t>
            </w:r>
            <w:r>
              <w:rPr>
                <w:i/>
                <w:sz w:val="19"/>
                <w:szCs w:val="19"/>
              </w:rPr>
              <w:t xml:space="preserve"> a jaké aktivity </w:t>
            </w:r>
            <w:r w:rsidRPr="00A57327">
              <w:rPr>
                <w:i/>
                <w:sz w:val="19"/>
                <w:szCs w:val="19"/>
              </w:rPr>
              <w:t xml:space="preserve">ve vztahu k aktivitám uvedeným v žádosti </w:t>
            </w:r>
            <w:r>
              <w:rPr>
                <w:i/>
                <w:sz w:val="19"/>
                <w:szCs w:val="19"/>
              </w:rPr>
              <w:t>se nepodařilo realizovat</w:t>
            </w:r>
          </w:p>
          <w:p w:rsidR="0092443E" w:rsidRPr="00A57327" w:rsidRDefault="0092443E" w:rsidP="00CE7ED9">
            <w:pPr>
              <w:pStyle w:val="Texttabulka"/>
              <w:keepLines w:val="0"/>
              <w:numPr>
                <w:ilvl w:val="0"/>
                <w:numId w:val="18"/>
              </w:numPr>
              <w:rPr>
                <w:i/>
                <w:sz w:val="19"/>
                <w:szCs w:val="19"/>
              </w:rPr>
            </w:pPr>
            <w:r w:rsidRPr="00A57327">
              <w:rPr>
                <w:i/>
                <w:sz w:val="19"/>
                <w:szCs w:val="19"/>
              </w:rPr>
              <w:t>Využité kontrolní mechanizmy a výstupy z evaluace</w:t>
            </w:r>
          </w:p>
          <w:p w:rsidR="0092443E" w:rsidRPr="0094489B" w:rsidRDefault="0092443E" w:rsidP="00CE7ED9">
            <w:pPr>
              <w:pStyle w:val="Texttabulka"/>
              <w:keepLines w:val="0"/>
              <w:numPr>
                <w:ilvl w:val="0"/>
                <w:numId w:val="18"/>
              </w:numPr>
              <w:rPr>
                <w:sz w:val="19"/>
                <w:szCs w:val="19"/>
              </w:rPr>
            </w:pPr>
            <w:r w:rsidRPr="00A57327">
              <w:rPr>
                <w:i/>
                <w:sz w:val="19"/>
                <w:szCs w:val="19"/>
              </w:rPr>
              <w:t>Personální zajištění aktivit v rámci projektu (kvalifikovanost)</w:t>
            </w:r>
          </w:p>
        </w:tc>
      </w:tr>
    </w:tbl>
    <w:p w:rsidR="0092443E" w:rsidRPr="0094489B" w:rsidRDefault="0092443E" w:rsidP="0092443E">
      <w:pPr>
        <w:rPr>
          <w:sz w:val="23"/>
          <w:szCs w:val="23"/>
        </w:rPr>
      </w:pPr>
      <w:r>
        <w:rPr>
          <w:b/>
          <w:sz w:val="27"/>
          <w:szCs w:val="27"/>
        </w:rPr>
        <w:br w:type="page"/>
      </w:r>
      <w:r w:rsidRPr="0094489B">
        <w:rPr>
          <w:b/>
          <w:sz w:val="27"/>
          <w:szCs w:val="27"/>
        </w:rPr>
        <w:lastRenderedPageBreak/>
        <w:t xml:space="preserve">Příloha č. </w:t>
      </w:r>
      <w:r>
        <w:rPr>
          <w:b/>
          <w:sz w:val="27"/>
          <w:szCs w:val="27"/>
        </w:rPr>
        <w:t>4</w:t>
      </w:r>
    </w:p>
    <w:p w:rsidR="0092443E" w:rsidRPr="0094489B" w:rsidRDefault="0092443E" w:rsidP="0092443E">
      <w:pPr>
        <w:pStyle w:val="Nadpis1"/>
        <w:rPr>
          <w:sz w:val="27"/>
          <w:szCs w:val="27"/>
        </w:rPr>
      </w:pPr>
      <w:bookmarkStart w:id="13" w:name="_Tisková_zpráva"/>
      <w:bookmarkEnd w:id="13"/>
      <w:r w:rsidRPr="0094489B">
        <w:rPr>
          <w:sz w:val="27"/>
          <w:szCs w:val="27"/>
        </w:rPr>
        <w:t xml:space="preserve">Tisková zpráva </w:t>
      </w:r>
    </w:p>
    <w:p w:rsidR="0092443E" w:rsidRPr="00AE76EB" w:rsidRDefault="0092443E" w:rsidP="0092443E">
      <w:pPr>
        <w:rPr>
          <w:i/>
          <w:sz w:val="23"/>
          <w:szCs w:val="23"/>
        </w:rPr>
      </w:pPr>
      <w:r>
        <w:t>(</w:t>
      </w:r>
      <w:r w:rsidRPr="009C27BA">
        <w:rPr>
          <w:i/>
        </w:rPr>
        <w:t>Formulář je k dispozici v elektronické podobě na webový</w:t>
      </w:r>
      <w:r>
        <w:rPr>
          <w:i/>
        </w:rPr>
        <w:t>ch stránkách MŠMT www.msmt.cz v </w:t>
      </w:r>
      <w:r w:rsidRPr="009C27BA">
        <w:rPr>
          <w:i/>
        </w:rPr>
        <w:t>oddílu Dotační programy.)</w:t>
      </w:r>
    </w:p>
    <w:p w:rsidR="0092443E" w:rsidRPr="0094489B" w:rsidRDefault="0092443E" w:rsidP="0092443E">
      <w:pPr>
        <w:rPr>
          <w:sz w:val="23"/>
          <w:szCs w:val="23"/>
        </w:rPr>
      </w:pPr>
    </w:p>
    <w:p w:rsidR="0092443E" w:rsidRPr="0094489B" w:rsidRDefault="0092443E" w:rsidP="0092443E">
      <w:pPr>
        <w:spacing w:after="60"/>
        <w:rPr>
          <w:sz w:val="23"/>
          <w:szCs w:val="23"/>
        </w:rPr>
      </w:pPr>
      <w:r w:rsidRPr="0094489B">
        <w:rPr>
          <w:sz w:val="23"/>
          <w:szCs w:val="23"/>
        </w:rPr>
        <w:t>Tisková zpráva se zpracovává spolu s vyúčtováním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92443E" w:rsidRPr="0094489B">
        <w:tc>
          <w:tcPr>
            <w:tcW w:w="2197" w:type="dxa"/>
            <w:shd w:val="clear" w:color="auto" w:fill="C6D9F1"/>
          </w:tcPr>
          <w:p w:rsidR="0092443E" w:rsidRPr="0094489B" w:rsidRDefault="0092443E" w:rsidP="007B161D">
            <w:pPr>
              <w:pStyle w:val="Texttabulka"/>
              <w:rPr>
                <w:sz w:val="23"/>
                <w:szCs w:val="23"/>
              </w:rPr>
            </w:pPr>
            <w:r w:rsidRPr="0094489B">
              <w:rPr>
                <w:sz w:val="23"/>
                <w:szCs w:val="23"/>
              </w:rPr>
              <w:t xml:space="preserve">Číslo </w:t>
            </w:r>
            <w:r w:rsidR="007B161D" w:rsidRPr="003E5180">
              <w:rPr>
                <w:sz w:val="23"/>
                <w:szCs w:val="23"/>
              </w:rPr>
              <w:t>R</w:t>
            </w:r>
            <w:r w:rsidRPr="003E5180">
              <w:rPr>
                <w:sz w:val="23"/>
                <w:szCs w:val="23"/>
              </w:rPr>
              <w:t>ozhodnutí</w:t>
            </w:r>
            <w:r w:rsidR="007B161D" w:rsidRPr="003E5180">
              <w:rPr>
                <w:sz w:val="23"/>
                <w:szCs w:val="23"/>
              </w:rPr>
              <w:t xml:space="preserve"> o</w:t>
            </w:r>
            <w:r w:rsidR="007B161D">
              <w:rPr>
                <w:sz w:val="23"/>
                <w:szCs w:val="23"/>
              </w:rPr>
              <w:t xml:space="preserve"> přidělení dotace</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Poskytovatel</w:t>
            </w:r>
          </w:p>
        </w:tc>
        <w:tc>
          <w:tcPr>
            <w:tcW w:w="7654" w:type="dxa"/>
          </w:tcPr>
          <w:p w:rsidR="0092443E" w:rsidRPr="0094489B" w:rsidRDefault="0092443E" w:rsidP="008E015A">
            <w:pPr>
              <w:rPr>
                <w:sz w:val="23"/>
                <w:szCs w:val="23"/>
              </w:rPr>
            </w:pPr>
            <w:r w:rsidRPr="0094489B">
              <w:rPr>
                <w:sz w:val="23"/>
                <w:szCs w:val="23"/>
              </w:rPr>
              <w:t>Ministerstvo školství, mládeže a tělovýchovy</w:t>
            </w:r>
            <w:r w:rsidR="004B5AE7">
              <w:rPr>
                <w:sz w:val="23"/>
                <w:szCs w:val="23"/>
              </w:rPr>
              <w:t xml:space="preserve"> </w:t>
            </w: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Program</w:t>
            </w:r>
          </w:p>
        </w:tc>
        <w:tc>
          <w:tcPr>
            <w:tcW w:w="7654" w:type="dxa"/>
          </w:tcPr>
          <w:p w:rsidR="0092443E" w:rsidRPr="0094489B" w:rsidRDefault="0092443E" w:rsidP="001D1BA6">
            <w:pPr>
              <w:rPr>
                <w:sz w:val="23"/>
                <w:szCs w:val="23"/>
              </w:rPr>
            </w:pPr>
            <w:r w:rsidRPr="0094489B">
              <w:rPr>
                <w:b/>
                <w:sz w:val="27"/>
                <w:szCs w:val="27"/>
              </w:rPr>
              <w:t xml:space="preserve">Program MŠMT na podporu vzdělávání v jazycích národnostních menšin a multikulturní výchovy </w:t>
            </w:r>
            <w:r>
              <w:rPr>
                <w:b/>
                <w:sz w:val="27"/>
                <w:szCs w:val="27"/>
              </w:rPr>
              <w:t xml:space="preserve">pro rok </w:t>
            </w:r>
            <w:r w:rsidR="00721820">
              <w:rPr>
                <w:b/>
                <w:sz w:val="27"/>
                <w:szCs w:val="27"/>
              </w:rPr>
              <w:t>2013</w:t>
            </w: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Název projektu</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725A86" w:rsidRDefault="0092443E" w:rsidP="006351EB">
            <w:pPr>
              <w:pStyle w:val="Texttabulka"/>
              <w:rPr>
                <w:sz w:val="23"/>
                <w:szCs w:val="23"/>
              </w:rPr>
            </w:pPr>
            <w:r w:rsidRPr="00725A86">
              <w:rPr>
                <w:sz w:val="23"/>
                <w:szCs w:val="23"/>
              </w:rPr>
              <w:t>Název organizace</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 xml:space="preserve">Adresa </w:t>
            </w:r>
            <w:r>
              <w:rPr>
                <w:sz w:val="23"/>
                <w:szCs w:val="23"/>
              </w:rPr>
              <w:t>organizace</w:t>
            </w:r>
            <w:r w:rsidRPr="0094489B">
              <w:rPr>
                <w:sz w:val="23"/>
                <w:szCs w:val="23"/>
              </w:rPr>
              <w:t>, email, web</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Statutární orgán</w:t>
            </w:r>
          </w:p>
        </w:tc>
        <w:tc>
          <w:tcPr>
            <w:tcW w:w="7654" w:type="dxa"/>
          </w:tcPr>
          <w:p w:rsidR="0092443E" w:rsidRPr="0094489B" w:rsidRDefault="0092443E" w:rsidP="006351EB">
            <w:pPr>
              <w:rPr>
                <w:sz w:val="23"/>
                <w:szCs w:val="23"/>
              </w:rPr>
            </w:pPr>
          </w:p>
        </w:tc>
      </w:tr>
      <w:tr w:rsidR="0092443E" w:rsidRPr="0094489B">
        <w:trPr>
          <w:cantSplit/>
        </w:trPr>
        <w:tc>
          <w:tcPr>
            <w:tcW w:w="2197" w:type="dxa"/>
            <w:shd w:val="clear" w:color="auto" w:fill="C6D9F1"/>
          </w:tcPr>
          <w:p w:rsidR="0092443E" w:rsidRPr="0094489B" w:rsidRDefault="0092443E" w:rsidP="006351EB">
            <w:pPr>
              <w:pStyle w:val="Texttabulka"/>
              <w:rPr>
                <w:sz w:val="23"/>
                <w:szCs w:val="23"/>
              </w:rPr>
            </w:pPr>
            <w:r w:rsidRPr="0094489B">
              <w:rPr>
                <w:sz w:val="23"/>
                <w:szCs w:val="23"/>
              </w:rPr>
              <w:t>Poskytnutá dotace</w:t>
            </w:r>
          </w:p>
        </w:tc>
        <w:tc>
          <w:tcPr>
            <w:tcW w:w="7654" w:type="dxa"/>
          </w:tcPr>
          <w:p w:rsidR="0092443E" w:rsidRPr="0094489B" w:rsidRDefault="0092443E" w:rsidP="006351EB">
            <w:pPr>
              <w:rPr>
                <w:sz w:val="23"/>
                <w:szCs w:val="23"/>
              </w:rPr>
            </w:pPr>
          </w:p>
        </w:tc>
      </w:tr>
    </w:tbl>
    <w:p w:rsidR="0092443E" w:rsidRPr="0094489B" w:rsidRDefault="0092443E" w:rsidP="0092443E">
      <w:pPr>
        <w:rPr>
          <w:sz w:val="23"/>
          <w:szCs w:val="23"/>
        </w:rPr>
      </w:pPr>
    </w:p>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92443E" w:rsidRPr="0094489B">
        <w:trPr>
          <w:cantSplit/>
        </w:trPr>
        <w:tc>
          <w:tcPr>
            <w:tcW w:w="9851" w:type="dxa"/>
            <w:shd w:val="clear" w:color="auto" w:fill="C6D9F1"/>
          </w:tcPr>
          <w:p w:rsidR="0092443E" w:rsidRPr="00A76B6D" w:rsidRDefault="0092443E" w:rsidP="006351EB">
            <w:pPr>
              <w:pStyle w:val="Nadpis3"/>
              <w:rPr>
                <w:sz w:val="23"/>
                <w:szCs w:val="23"/>
              </w:rPr>
            </w:pPr>
            <w:r w:rsidRPr="00A76B6D">
              <w:rPr>
                <w:sz w:val="23"/>
                <w:szCs w:val="23"/>
              </w:rPr>
              <w:t>Anotace projektu</w:t>
            </w:r>
            <w:r w:rsidRPr="00A76B6D">
              <w:rPr>
                <w:b w:val="0"/>
                <w:sz w:val="23"/>
                <w:szCs w:val="23"/>
              </w:rPr>
              <w:t xml:space="preserve"> </w:t>
            </w:r>
            <w:r w:rsidRPr="00A76B6D">
              <w:rPr>
                <w:b w:val="0"/>
                <w:sz w:val="19"/>
                <w:szCs w:val="19"/>
              </w:rPr>
              <w:t>(max. 10 řádek)</w:t>
            </w:r>
          </w:p>
        </w:tc>
      </w:tr>
      <w:tr w:rsidR="0092443E" w:rsidRPr="0094489B">
        <w:trPr>
          <w:cantSplit/>
        </w:trPr>
        <w:tc>
          <w:tcPr>
            <w:tcW w:w="9851" w:type="dxa"/>
          </w:tcPr>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tc>
      </w:tr>
    </w:tbl>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92443E" w:rsidRPr="0094489B">
        <w:tc>
          <w:tcPr>
            <w:tcW w:w="9851" w:type="dxa"/>
            <w:shd w:val="clear" w:color="auto" w:fill="C6D9F1"/>
          </w:tcPr>
          <w:p w:rsidR="0092443E" w:rsidRPr="00A76B6D" w:rsidRDefault="0092443E" w:rsidP="006351EB">
            <w:pPr>
              <w:pStyle w:val="Nadpis3"/>
              <w:rPr>
                <w:sz w:val="23"/>
                <w:szCs w:val="23"/>
              </w:rPr>
            </w:pPr>
            <w:r w:rsidRPr="00A76B6D">
              <w:rPr>
                <w:sz w:val="23"/>
                <w:szCs w:val="23"/>
              </w:rPr>
              <w:t xml:space="preserve">Tisková zpráva </w:t>
            </w:r>
            <w:r w:rsidRPr="00A76B6D">
              <w:rPr>
                <w:b w:val="0"/>
                <w:sz w:val="19"/>
                <w:szCs w:val="19"/>
              </w:rPr>
              <w:t>(max. polovina stránky A4)</w:t>
            </w:r>
          </w:p>
        </w:tc>
      </w:tr>
      <w:tr w:rsidR="0092443E" w:rsidRPr="0094489B">
        <w:tc>
          <w:tcPr>
            <w:tcW w:w="9851" w:type="dxa"/>
          </w:tcPr>
          <w:p w:rsidR="0092443E" w:rsidRPr="00CB4BD3" w:rsidRDefault="0092443E" w:rsidP="006351EB">
            <w:pPr>
              <w:rPr>
                <w:i/>
                <w:sz w:val="23"/>
                <w:szCs w:val="23"/>
              </w:rPr>
            </w:pPr>
            <w:r w:rsidRPr="00CB4BD3">
              <w:rPr>
                <w:i/>
                <w:sz w:val="23"/>
                <w:szCs w:val="23"/>
              </w:rPr>
              <w:t>V tiskové zprávě se doporučuje zveřejnit odkaz na webové stránky, kde jsou výstupy projektu.</w:t>
            </w:r>
          </w:p>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tc>
      </w:tr>
    </w:tbl>
    <w:p w:rsidR="0092443E" w:rsidRPr="0094489B" w:rsidRDefault="0092443E" w:rsidP="0092443E">
      <w:pPr>
        <w:rPr>
          <w:sz w:val="23"/>
          <w:szCs w:val="23"/>
        </w:rPr>
      </w:pPr>
    </w:p>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92443E" w:rsidRPr="0094489B">
        <w:tc>
          <w:tcPr>
            <w:tcW w:w="3472" w:type="dxa"/>
            <w:shd w:val="clear" w:color="auto" w:fill="C6D9F1"/>
          </w:tcPr>
          <w:p w:rsidR="0092443E" w:rsidRPr="0094489B" w:rsidRDefault="0092443E" w:rsidP="006351EB">
            <w:pPr>
              <w:pStyle w:val="Texttabulka"/>
              <w:jc w:val="center"/>
              <w:rPr>
                <w:sz w:val="23"/>
                <w:szCs w:val="23"/>
              </w:rPr>
            </w:pPr>
            <w:r w:rsidRPr="0094489B">
              <w:rPr>
                <w:sz w:val="23"/>
                <w:szCs w:val="23"/>
              </w:rPr>
              <w:t>Datum:</w:t>
            </w:r>
          </w:p>
        </w:tc>
        <w:tc>
          <w:tcPr>
            <w:tcW w:w="6379" w:type="dxa"/>
          </w:tcPr>
          <w:p w:rsidR="0092443E" w:rsidRPr="0094489B" w:rsidRDefault="0092443E" w:rsidP="006351EB">
            <w:pPr>
              <w:rPr>
                <w:sz w:val="23"/>
                <w:szCs w:val="23"/>
              </w:rPr>
            </w:pPr>
          </w:p>
        </w:tc>
      </w:tr>
      <w:tr w:rsidR="0092443E" w:rsidRPr="0094489B">
        <w:tc>
          <w:tcPr>
            <w:tcW w:w="3472" w:type="dxa"/>
            <w:shd w:val="clear" w:color="auto" w:fill="C6D9F1"/>
          </w:tcPr>
          <w:p w:rsidR="0092443E" w:rsidRPr="0094489B" w:rsidRDefault="0092443E" w:rsidP="006351EB">
            <w:pPr>
              <w:pStyle w:val="Texttabulka"/>
              <w:jc w:val="center"/>
              <w:rPr>
                <w:sz w:val="23"/>
                <w:szCs w:val="23"/>
              </w:rPr>
            </w:pPr>
            <w:r w:rsidRPr="0094489B">
              <w:rPr>
                <w:sz w:val="23"/>
                <w:szCs w:val="23"/>
              </w:rPr>
              <w:t xml:space="preserve">Jméno a podpis statutárního </w:t>
            </w:r>
            <w:r>
              <w:rPr>
                <w:sz w:val="23"/>
                <w:szCs w:val="23"/>
              </w:rPr>
              <w:t>orgánu</w:t>
            </w:r>
          </w:p>
        </w:tc>
        <w:tc>
          <w:tcPr>
            <w:tcW w:w="6379" w:type="dxa"/>
          </w:tcPr>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jc w:val="center"/>
              <w:rPr>
                <w:b/>
                <w:sz w:val="23"/>
                <w:szCs w:val="23"/>
              </w:rPr>
            </w:pPr>
            <w:r w:rsidRPr="0094489B">
              <w:rPr>
                <w:sz w:val="23"/>
                <w:szCs w:val="23"/>
              </w:rPr>
              <w:t>……………….………………………………………………………</w:t>
            </w:r>
          </w:p>
        </w:tc>
      </w:tr>
    </w:tbl>
    <w:p w:rsidR="0092443E" w:rsidRPr="0094489B" w:rsidRDefault="0092443E" w:rsidP="00224A49">
      <w:pPr>
        <w:pStyle w:val="TextArial"/>
      </w:pPr>
    </w:p>
    <w:p w:rsidR="0092443E" w:rsidRPr="0094489B" w:rsidRDefault="0092443E" w:rsidP="0092443E">
      <w:pPr>
        <w:jc w:val="center"/>
        <w:rPr>
          <w:b/>
          <w:sz w:val="27"/>
          <w:szCs w:val="27"/>
        </w:rPr>
      </w:pPr>
    </w:p>
    <w:p w:rsidR="0092443E" w:rsidRPr="0094489B" w:rsidRDefault="0092443E" w:rsidP="0092443E">
      <w:pPr>
        <w:rPr>
          <w:b/>
          <w:sz w:val="27"/>
          <w:szCs w:val="27"/>
        </w:rPr>
      </w:pPr>
      <w:r w:rsidRPr="0094489B">
        <w:rPr>
          <w:b/>
          <w:sz w:val="27"/>
          <w:szCs w:val="27"/>
        </w:rPr>
        <w:br w:type="page"/>
      </w:r>
      <w:r w:rsidRPr="0094489B">
        <w:rPr>
          <w:b/>
          <w:sz w:val="27"/>
          <w:szCs w:val="27"/>
        </w:rPr>
        <w:lastRenderedPageBreak/>
        <w:t xml:space="preserve">Příloha č. </w:t>
      </w:r>
      <w:r>
        <w:rPr>
          <w:b/>
          <w:sz w:val="27"/>
          <w:szCs w:val="27"/>
        </w:rPr>
        <w:t>5</w:t>
      </w:r>
    </w:p>
    <w:p w:rsidR="0092443E" w:rsidRPr="0094489B" w:rsidRDefault="0092443E" w:rsidP="0092443E">
      <w:pPr>
        <w:pStyle w:val="Nadpis1"/>
        <w:rPr>
          <w:sz w:val="27"/>
          <w:szCs w:val="27"/>
        </w:rPr>
      </w:pPr>
      <w:bookmarkStart w:id="14" w:name="_Kritéria_pro_posouzení"/>
      <w:bookmarkEnd w:id="14"/>
      <w:r w:rsidRPr="0094489B">
        <w:rPr>
          <w:sz w:val="27"/>
          <w:szCs w:val="27"/>
        </w:rPr>
        <w:t>Kritéria pro posouzení projektu</w:t>
      </w:r>
    </w:p>
    <w:p w:rsidR="0092443E" w:rsidRPr="0094489B" w:rsidRDefault="0092443E" w:rsidP="0092443E">
      <w:pPr>
        <w:pStyle w:val="Nadpis2"/>
        <w:rPr>
          <w:sz w:val="23"/>
          <w:szCs w:val="23"/>
        </w:rPr>
      </w:pPr>
      <w:r w:rsidRPr="0094489B">
        <w:rPr>
          <w:sz w:val="23"/>
          <w:szCs w:val="23"/>
        </w:rPr>
        <w:t>1. Přehled kritérií a bodového ohodnocení</w:t>
      </w: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92443E" w:rsidRPr="0094489B">
        <w:trPr>
          <w:cantSplit/>
        </w:trPr>
        <w:tc>
          <w:tcPr>
            <w:tcW w:w="5599" w:type="dxa"/>
            <w:tcBorders>
              <w:top w:val="double" w:sz="4" w:space="0" w:color="auto"/>
              <w:left w:val="double" w:sz="4" w:space="0" w:color="auto"/>
              <w:bottom w:val="nil"/>
            </w:tcBorders>
          </w:tcPr>
          <w:p w:rsidR="0092443E" w:rsidRPr="0094489B" w:rsidRDefault="0092443E" w:rsidP="006351EB">
            <w:pPr>
              <w:pStyle w:val="Texttabulka"/>
              <w:jc w:val="center"/>
              <w:rPr>
                <w:sz w:val="19"/>
                <w:szCs w:val="19"/>
              </w:rPr>
            </w:pPr>
            <w:r w:rsidRPr="0094489B">
              <w:rPr>
                <w:sz w:val="19"/>
                <w:szCs w:val="19"/>
              </w:rPr>
              <w:t>Kritérium</w:t>
            </w:r>
          </w:p>
        </w:tc>
        <w:tc>
          <w:tcPr>
            <w:tcW w:w="2126" w:type="dxa"/>
            <w:tcBorders>
              <w:top w:val="double" w:sz="4" w:space="0" w:color="auto"/>
              <w:bottom w:val="nil"/>
              <w:right w:val="nil"/>
            </w:tcBorders>
          </w:tcPr>
          <w:p w:rsidR="0092443E" w:rsidRPr="0094489B" w:rsidRDefault="0092443E" w:rsidP="006351EB">
            <w:pPr>
              <w:pStyle w:val="Texttabulka"/>
              <w:jc w:val="center"/>
              <w:rPr>
                <w:sz w:val="19"/>
                <w:szCs w:val="19"/>
              </w:rPr>
            </w:pPr>
            <w:r w:rsidRPr="0094489B">
              <w:rPr>
                <w:sz w:val="19"/>
                <w:szCs w:val="19"/>
              </w:rPr>
              <w:t>Maximální počet bodů</w:t>
            </w:r>
          </w:p>
        </w:tc>
        <w:tc>
          <w:tcPr>
            <w:tcW w:w="2126" w:type="dxa"/>
            <w:tcBorders>
              <w:top w:val="double" w:sz="4" w:space="0" w:color="auto"/>
              <w:left w:val="single" w:sz="6" w:space="0" w:color="auto"/>
              <w:bottom w:val="nil"/>
              <w:right w:val="double" w:sz="4" w:space="0" w:color="auto"/>
            </w:tcBorders>
          </w:tcPr>
          <w:p w:rsidR="0092443E" w:rsidRPr="0094489B" w:rsidRDefault="0092443E" w:rsidP="006351EB">
            <w:pPr>
              <w:pStyle w:val="Texttabulka"/>
              <w:jc w:val="center"/>
              <w:rPr>
                <w:sz w:val="19"/>
                <w:szCs w:val="19"/>
              </w:rPr>
            </w:pPr>
            <w:r w:rsidRPr="0094489B">
              <w:rPr>
                <w:sz w:val="19"/>
                <w:szCs w:val="19"/>
              </w:rPr>
              <w:t>Minimum pro postup do dalšího výběru</w:t>
            </w:r>
          </w:p>
        </w:tc>
      </w:tr>
      <w:tr w:rsidR="0092443E" w:rsidRPr="0094489B">
        <w:trPr>
          <w:cantSplit/>
        </w:trPr>
        <w:tc>
          <w:tcPr>
            <w:tcW w:w="5599" w:type="dxa"/>
            <w:tcBorders>
              <w:top w:val="double" w:sz="4" w:space="0" w:color="auto"/>
              <w:left w:val="double" w:sz="4" w:space="0" w:color="auto"/>
              <w:bottom w:val="nil"/>
            </w:tcBorders>
          </w:tcPr>
          <w:p w:rsidR="0092443E" w:rsidRPr="00407352" w:rsidRDefault="0092443E" w:rsidP="006351EB">
            <w:pPr>
              <w:pStyle w:val="Nadpis5"/>
              <w:rPr>
                <w:sz w:val="25"/>
                <w:szCs w:val="25"/>
              </w:rPr>
            </w:pPr>
            <w:r w:rsidRPr="00407352">
              <w:rPr>
                <w:sz w:val="25"/>
                <w:szCs w:val="25"/>
              </w:rPr>
              <w:t>CELKEM</w:t>
            </w:r>
          </w:p>
        </w:tc>
        <w:tc>
          <w:tcPr>
            <w:tcW w:w="2126" w:type="dxa"/>
            <w:tcBorders>
              <w:top w:val="double" w:sz="4" w:space="0" w:color="auto"/>
              <w:bottom w:val="nil"/>
              <w:right w:val="nil"/>
            </w:tcBorders>
          </w:tcPr>
          <w:p w:rsidR="0092443E" w:rsidRPr="00407352" w:rsidRDefault="0092443E" w:rsidP="006351EB">
            <w:pPr>
              <w:pStyle w:val="Nadpis5"/>
              <w:jc w:val="center"/>
              <w:rPr>
                <w:sz w:val="25"/>
                <w:szCs w:val="25"/>
              </w:rPr>
            </w:pPr>
            <w:r w:rsidRPr="00407352">
              <w:rPr>
                <w:sz w:val="25"/>
                <w:szCs w:val="25"/>
              </w:rPr>
              <w:t>75</w:t>
            </w:r>
          </w:p>
        </w:tc>
        <w:tc>
          <w:tcPr>
            <w:tcW w:w="2126" w:type="dxa"/>
            <w:tcBorders>
              <w:top w:val="double" w:sz="4" w:space="0" w:color="auto"/>
              <w:left w:val="single" w:sz="6" w:space="0" w:color="auto"/>
              <w:bottom w:val="nil"/>
              <w:right w:val="double" w:sz="4" w:space="0" w:color="auto"/>
            </w:tcBorders>
          </w:tcPr>
          <w:p w:rsidR="0092443E" w:rsidRPr="00407352" w:rsidRDefault="0092443E" w:rsidP="00326110">
            <w:pPr>
              <w:pStyle w:val="Nadpis5"/>
              <w:jc w:val="center"/>
              <w:rPr>
                <w:sz w:val="25"/>
                <w:szCs w:val="25"/>
              </w:rPr>
            </w:pPr>
            <w:r w:rsidRPr="00407352">
              <w:rPr>
                <w:sz w:val="25"/>
                <w:szCs w:val="25"/>
              </w:rPr>
              <w:t>5</w:t>
            </w:r>
            <w:r w:rsidR="00326110">
              <w:rPr>
                <w:sz w:val="25"/>
                <w:szCs w:val="25"/>
              </w:rPr>
              <w:t>6</w:t>
            </w:r>
          </w:p>
        </w:tc>
      </w:tr>
      <w:tr w:rsidR="0092443E" w:rsidRPr="0094489B">
        <w:trPr>
          <w:cantSplit/>
        </w:trPr>
        <w:tc>
          <w:tcPr>
            <w:tcW w:w="5599" w:type="dxa"/>
            <w:tcBorders>
              <w:top w:val="double" w:sz="4" w:space="0" w:color="auto"/>
              <w:left w:val="double" w:sz="4" w:space="0" w:color="auto"/>
            </w:tcBorders>
          </w:tcPr>
          <w:p w:rsidR="0092443E" w:rsidRPr="00407352" w:rsidRDefault="0092443E" w:rsidP="00D30A98">
            <w:pPr>
              <w:pStyle w:val="Nadpis5"/>
              <w:rPr>
                <w:sz w:val="25"/>
                <w:szCs w:val="25"/>
              </w:rPr>
            </w:pPr>
            <w:r w:rsidRPr="00407352">
              <w:rPr>
                <w:sz w:val="25"/>
                <w:szCs w:val="25"/>
              </w:rPr>
              <w:t>A. Soulad s Programem podpory vzdělávání v jazycích národn</w:t>
            </w:r>
            <w:r w:rsidR="003D60FC">
              <w:rPr>
                <w:sz w:val="25"/>
                <w:szCs w:val="25"/>
              </w:rPr>
              <w:t xml:space="preserve">ostních menšin a multikulturní </w:t>
            </w:r>
            <w:r w:rsidRPr="00407352">
              <w:rPr>
                <w:sz w:val="25"/>
                <w:szCs w:val="25"/>
              </w:rPr>
              <w:t xml:space="preserve">výchovy na rok </w:t>
            </w:r>
            <w:r w:rsidR="00721820">
              <w:rPr>
                <w:sz w:val="25"/>
                <w:szCs w:val="25"/>
              </w:rPr>
              <w:t>2013</w:t>
            </w:r>
            <w:r w:rsidRPr="00407352">
              <w:rPr>
                <w:sz w:val="25"/>
                <w:szCs w:val="25"/>
              </w:rPr>
              <w:t xml:space="preserve"> (dále jen program)</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4D1681">
            <w:pPr>
              <w:pStyle w:val="Nadpis5"/>
              <w:jc w:val="center"/>
              <w:rPr>
                <w:sz w:val="25"/>
                <w:szCs w:val="25"/>
              </w:rPr>
            </w:pPr>
            <w:r w:rsidRPr="00407352">
              <w:rPr>
                <w:sz w:val="25"/>
                <w:szCs w:val="25"/>
              </w:rPr>
              <w:t>1</w:t>
            </w:r>
            <w:r w:rsidR="00326110">
              <w:rPr>
                <w:sz w:val="25"/>
                <w:szCs w:val="25"/>
              </w:rPr>
              <w:t>7</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 xml:space="preserve">A.1. Soulad obsahu projektu s moduly programu </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r w:rsidRPr="0094489B">
              <w:rPr>
                <w:sz w:val="19"/>
                <w:szCs w:val="19"/>
              </w:rPr>
              <w:t>U kritéria A.1. a A.4. je minimum 4 body</w:t>
            </w:r>
          </w:p>
          <w:p w:rsidR="0092443E" w:rsidRPr="0094489B" w:rsidRDefault="0092443E" w:rsidP="006351EB">
            <w:pPr>
              <w:pStyle w:val="Texttabulkaoby"/>
              <w:jc w:val="center"/>
              <w:rPr>
                <w:sz w:val="19"/>
                <w:szCs w:val="19"/>
              </w:rPr>
            </w:pPr>
            <w:r w:rsidRPr="0094489B">
              <w:rPr>
                <w:sz w:val="19"/>
                <w:szCs w:val="19"/>
              </w:rPr>
              <w:t>U kriteria A3 je minimum 5 bodů</w:t>
            </w:r>
          </w:p>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3D60FC">
            <w:pPr>
              <w:pStyle w:val="Texttabulkaoby"/>
              <w:rPr>
                <w:sz w:val="19"/>
                <w:szCs w:val="19"/>
              </w:rPr>
            </w:pPr>
            <w:r w:rsidRPr="0094489B">
              <w:rPr>
                <w:sz w:val="19"/>
                <w:szCs w:val="19"/>
              </w:rPr>
              <w:t xml:space="preserve">A.2. Soulad obsahu projektu s podporou lidských práv (např. rovných příležitostí ve vzdělávání a podporou </w:t>
            </w:r>
            <w:r w:rsidR="00B47D5B" w:rsidRPr="0094489B">
              <w:rPr>
                <w:sz w:val="19"/>
                <w:szCs w:val="19"/>
              </w:rPr>
              <w:t>inkluzívního</w:t>
            </w:r>
            <w:r w:rsidRPr="0094489B">
              <w:rPr>
                <w:sz w:val="19"/>
                <w:szCs w:val="19"/>
              </w:rPr>
              <w:t xml:space="preserve"> vzdělávání)</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A.3. Soulad obsahu projektu s činností organizace</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A.4. Soulad obsahu projektu s cíli vzdělávací politiky ministerstva</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B. Odborná úroveň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14</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B.1. Propracovanost, srozumitelnost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B.2. Proveditelnost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B.3. Reálnost realizačního plánu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B.4. Odborná úroveň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bottom w:val="nil"/>
            </w:tcBorders>
          </w:tcPr>
          <w:p w:rsidR="0092443E" w:rsidRPr="0094489B" w:rsidRDefault="0092443E" w:rsidP="006351EB">
            <w:pPr>
              <w:pStyle w:val="Texttabulkaoby"/>
              <w:rPr>
                <w:sz w:val="19"/>
                <w:szCs w:val="19"/>
              </w:rPr>
            </w:pPr>
            <w:r w:rsidRPr="0094489B">
              <w:rPr>
                <w:sz w:val="19"/>
                <w:szCs w:val="19"/>
              </w:rPr>
              <w:t>B.5. Rozsah a dosah projektu</w:t>
            </w:r>
          </w:p>
        </w:tc>
        <w:tc>
          <w:tcPr>
            <w:tcW w:w="2126" w:type="dxa"/>
            <w:tcBorders>
              <w:bottom w:val="nil"/>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bottom w:val="nil"/>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C. Personální a materiální zajištění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15</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11</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C.1. Odborné předpoklady řešitelů</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C.2. Kapacita řešitelského týmu</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bottom w:val="nil"/>
            </w:tcBorders>
          </w:tcPr>
          <w:p w:rsidR="0092443E" w:rsidRPr="0094489B" w:rsidRDefault="0092443E" w:rsidP="006351EB">
            <w:pPr>
              <w:pStyle w:val="Texttabulkaoby"/>
              <w:rPr>
                <w:sz w:val="19"/>
                <w:szCs w:val="19"/>
              </w:rPr>
            </w:pPr>
            <w:r w:rsidRPr="0094489B">
              <w:rPr>
                <w:sz w:val="19"/>
                <w:szCs w:val="19"/>
              </w:rPr>
              <w:t>C.4. Materiální a prostorové podmínky organizace vzhledem k možnostem realizace projektu</w:t>
            </w:r>
          </w:p>
        </w:tc>
        <w:tc>
          <w:tcPr>
            <w:tcW w:w="2126" w:type="dxa"/>
            <w:tcBorders>
              <w:bottom w:val="nil"/>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bottom w:val="nil"/>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D. Rozpočet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14</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 xml:space="preserve">D.1. Soulad s podmínkami pro použití finančních prostředků stanovenými programem </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r w:rsidRPr="0094489B">
              <w:rPr>
                <w:sz w:val="19"/>
                <w:szCs w:val="19"/>
              </w:rPr>
              <w:t>U kritéria D.1. je minimum 4 body</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D.2. Přiměřenost výše požadovaných finančních prostředků k cílům a obsahu projektu – v celkové částce</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D.3. Přiměřenost výše požadovaných finančních prostředků k cílům a obsahu projektu – v jednotlivých položkách</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D.4. Odůvodnění položek rozpočtu</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Height w:val="497"/>
        </w:trPr>
        <w:tc>
          <w:tcPr>
            <w:tcW w:w="5599" w:type="dxa"/>
            <w:tcBorders>
              <w:left w:val="double" w:sz="4" w:space="0" w:color="auto"/>
              <w:bottom w:val="double" w:sz="4" w:space="0" w:color="auto"/>
            </w:tcBorders>
          </w:tcPr>
          <w:p w:rsidR="0092443E" w:rsidRPr="0094489B" w:rsidRDefault="0092443E" w:rsidP="006351EB">
            <w:pPr>
              <w:pStyle w:val="Texttabulkaoby"/>
              <w:rPr>
                <w:sz w:val="19"/>
                <w:szCs w:val="19"/>
              </w:rPr>
            </w:pPr>
            <w:r w:rsidRPr="0094489B">
              <w:rPr>
                <w:sz w:val="19"/>
                <w:szCs w:val="19"/>
              </w:rPr>
              <w:t>D.5. Vlastní finanční podíl předkladatele či účast jiných partnerů</w:t>
            </w:r>
          </w:p>
        </w:tc>
        <w:tc>
          <w:tcPr>
            <w:tcW w:w="2126" w:type="dxa"/>
            <w:tcBorders>
              <w:bottom w:val="double" w:sz="4" w:space="0" w:color="auto"/>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bottom w:val="double" w:sz="4" w:space="0" w:color="auto"/>
              <w:right w:val="double" w:sz="4" w:space="0" w:color="auto"/>
            </w:tcBorders>
          </w:tcPr>
          <w:p w:rsidR="0092443E" w:rsidRPr="0094489B" w:rsidRDefault="0092443E" w:rsidP="006351EB">
            <w:pPr>
              <w:pStyle w:val="Texttabulkaoby"/>
              <w:jc w:val="center"/>
              <w:rPr>
                <w:sz w:val="19"/>
                <w:szCs w:val="19"/>
              </w:rPr>
            </w:pPr>
          </w:p>
        </w:tc>
      </w:tr>
    </w:tbl>
    <w:p w:rsidR="0092443E" w:rsidRPr="0094489B" w:rsidRDefault="0092443E" w:rsidP="0092443E">
      <w:pPr>
        <w:pStyle w:val="Nadpis2"/>
        <w:rPr>
          <w:sz w:val="23"/>
          <w:szCs w:val="23"/>
        </w:rPr>
      </w:pPr>
      <w:r w:rsidRPr="0094489B">
        <w:rPr>
          <w:sz w:val="23"/>
          <w:szCs w:val="23"/>
        </w:rPr>
        <w:t>Informace a pokyny k hodnocení projektů</w:t>
      </w:r>
    </w:p>
    <w:p w:rsidR="0092443E" w:rsidRPr="0094489B" w:rsidRDefault="0092443E" w:rsidP="00100546">
      <w:pPr>
        <w:pStyle w:val="Text"/>
        <w:jc w:val="both"/>
      </w:pPr>
      <w:r w:rsidRPr="0094489B">
        <w:t>Projekty budou posuzovány podle uvedených kritérií. Kritéria jsou rozdělena do několika oblastí, kter</w:t>
      </w:r>
      <w:r w:rsidR="00B147F5">
        <w:t>é</w:t>
      </w:r>
      <w:r w:rsidRPr="0094489B">
        <w:t xml:space="preserve"> jsou dále specifikován</w:t>
      </w:r>
      <w:r w:rsidR="00EA16BE">
        <w:t>y</w:t>
      </w:r>
      <w:r w:rsidRPr="0094489B">
        <w:t xml:space="preserve">. Každé kritérium je bodově ohodnoceno. Zároveň je stanovena minimální bodová hranice v každé oblasti kritérií, kterou musí projekt dosáhnout, aby mohl postoupit do dalšího výběru. </w:t>
      </w:r>
    </w:p>
    <w:p w:rsidR="0092443E" w:rsidRPr="0094489B" w:rsidRDefault="0092443E" w:rsidP="00100546">
      <w:pPr>
        <w:pStyle w:val="Text"/>
        <w:jc w:val="both"/>
      </w:pPr>
      <w:r w:rsidRPr="0094489B">
        <w:lastRenderedPageBreak/>
        <w:t xml:space="preserve">Splnění každého kritéria se ohodnotí určitým počtem bodů, od 0 bodů (kritérium není vůbec splněno, </w:t>
      </w:r>
      <w:r w:rsidRPr="0094489B">
        <w:rPr>
          <w:u w:val="single"/>
        </w:rPr>
        <w:t>včetně případu, kdy projekt neobsahuje údaje, podle kterých by bylo možno posoudit úroveň splnění kritéria</w:t>
      </w:r>
      <w:r w:rsidRPr="0094489B">
        <w:t xml:space="preserve">) do maxima stanoveného pro dané kritérium. Kritérium </w:t>
      </w:r>
      <w:r w:rsidR="00B47D5B" w:rsidRPr="0094489B">
        <w:t>A.3 a D.1 je</w:t>
      </w:r>
      <w:r w:rsidRPr="0094489B">
        <w:t xml:space="preserve"> nutno splnit s plným počtem bodů, aby projekt mohl postoupit do dalšího výběru. Celkový počet bodů rozhoduje o úspěšnosti při konečném rozhodování o přidělení dotace.</w:t>
      </w:r>
    </w:p>
    <w:p w:rsidR="0092443E" w:rsidRPr="0094489B" w:rsidRDefault="0092443E" w:rsidP="00100546">
      <w:pPr>
        <w:pStyle w:val="Nadpis2"/>
        <w:jc w:val="both"/>
        <w:rPr>
          <w:b w:val="0"/>
          <w:i/>
          <w:sz w:val="23"/>
          <w:szCs w:val="23"/>
        </w:rPr>
      </w:pPr>
      <w:r w:rsidRPr="0094489B">
        <w:rPr>
          <w:sz w:val="23"/>
          <w:szCs w:val="23"/>
        </w:rPr>
        <w:t xml:space="preserve">Komentář k jednotlivým kritériím - </w:t>
      </w:r>
      <w:r w:rsidRPr="0094489B">
        <w:rPr>
          <w:rFonts w:ascii="Times New Roman" w:hAnsi="Times New Roman"/>
          <w:b w:val="0"/>
          <w:i/>
          <w:sz w:val="23"/>
          <w:szCs w:val="23"/>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9072"/>
      </w:tblGrid>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Kritérium</w:t>
            </w:r>
          </w:p>
        </w:tc>
      </w:tr>
      <w:tr w:rsidR="0092443E" w:rsidRPr="0094489B">
        <w:tc>
          <w:tcPr>
            <w:tcW w:w="779" w:type="dxa"/>
            <w:tcBorders>
              <w:bottom w:val="double" w:sz="4" w:space="0" w:color="auto"/>
            </w:tcBorders>
          </w:tcPr>
          <w:p w:rsidR="0092443E" w:rsidRPr="00407352" w:rsidRDefault="0092443E" w:rsidP="006351EB">
            <w:pPr>
              <w:pStyle w:val="Nadpis6"/>
              <w:spacing w:before="0"/>
              <w:rPr>
                <w:sz w:val="21"/>
                <w:szCs w:val="21"/>
              </w:rPr>
            </w:pPr>
            <w:r w:rsidRPr="00407352">
              <w:rPr>
                <w:sz w:val="21"/>
                <w:szCs w:val="21"/>
              </w:rPr>
              <w:t>Počet bodů</w:t>
            </w:r>
          </w:p>
        </w:tc>
        <w:tc>
          <w:tcPr>
            <w:tcW w:w="9072" w:type="dxa"/>
            <w:tcBorders>
              <w:bottom w:val="double" w:sz="4" w:space="0" w:color="auto"/>
            </w:tcBorders>
          </w:tcPr>
          <w:p w:rsidR="0092443E" w:rsidRPr="00407352" w:rsidRDefault="0092443E" w:rsidP="006351EB">
            <w:pPr>
              <w:pStyle w:val="Nadpis6"/>
              <w:spacing w:before="0"/>
              <w:rPr>
                <w:sz w:val="21"/>
                <w:szCs w:val="21"/>
              </w:rPr>
            </w:pPr>
            <w:r w:rsidRPr="00407352">
              <w:rPr>
                <w:sz w:val="21"/>
                <w:szCs w:val="21"/>
              </w:rPr>
              <w:br/>
              <w:t>Charakteristika</w:t>
            </w:r>
          </w:p>
        </w:tc>
      </w:tr>
      <w:tr w:rsidR="0092443E" w:rsidRPr="0094489B">
        <w:trPr>
          <w:cantSplit/>
        </w:trPr>
        <w:tc>
          <w:tcPr>
            <w:tcW w:w="9851" w:type="dxa"/>
            <w:gridSpan w:val="2"/>
            <w:tcBorders>
              <w:top w:val="double" w:sz="4" w:space="0" w:color="auto"/>
            </w:tcBorders>
          </w:tcPr>
          <w:p w:rsidR="0092443E" w:rsidRPr="00407352" w:rsidRDefault="0092443E" w:rsidP="00D30A98">
            <w:pPr>
              <w:pStyle w:val="Nadpis6"/>
              <w:spacing w:before="0"/>
              <w:rPr>
                <w:sz w:val="21"/>
                <w:szCs w:val="21"/>
              </w:rPr>
            </w:pPr>
            <w:r w:rsidRPr="00407352">
              <w:rPr>
                <w:sz w:val="21"/>
                <w:szCs w:val="21"/>
              </w:rPr>
              <w:t xml:space="preserve">A. Soulad s Programem podpory vzdělávání v jazycích národnostních menšin a multikulturní výchovy na rok </w:t>
            </w:r>
            <w:r w:rsidR="00721820">
              <w:rPr>
                <w:sz w:val="21"/>
                <w:szCs w:val="21"/>
              </w:rPr>
              <w:t>2013</w:t>
            </w:r>
            <w:r w:rsidRPr="00407352">
              <w:rPr>
                <w:sz w:val="21"/>
                <w:szCs w:val="21"/>
              </w:rPr>
              <w:t xml:space="preserve"> (dále jen program)</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A.1. Soulad obsahu projektu s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moduly,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větší část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přibližně polovina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menší část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Projekt je plně v souladu s moduly.</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A.2. Soulad obsahu proj</w:t>
            </w:r>
            <w:r w:rsidR="00D30A98">
              <w:rPr>
                <w:sz w:val="21"/>
                <w:szCs w:val="21"/>
              </w:rPr>
              <w:t xml:space="preserve">ektu s podporou lidských práv (např. </w:t>
            </w:r>
            <w:r w:rsidRPr="00407352">
              <w:rPr>
                <w:sz w:val="21"/>
                <w:szCs w:val="21"/>
              </w:rPr>
              <w:t>rovných příležitostí ve vzdělávání a podporou inklu</w:t>
            </w:r>
            <w:r w:rsidR="00B47D5B">
              <w:rPr>
                <w:sz w:val="21"/>
                <w:szCs w:val="21"/>
              </w:rPr>
              <w:t>zi</w:t>
            </w:r>
            <w:r w:rsidRPr="00407352">
              <w:rPr>
                <w:sz w:val="21"/>
                <w:szCs w:val="21"/>
              </w:rPr>
              <w:t>vního vzdělávání)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Projekt podporuje nerovnost a negativní stereotypy v oblasti lidských práv,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 xml:space="preserve">Projekt nepodporuje negativní stereotypy v oblasti lidských práv, je neutrální. </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přispívá částečně k podpoře lidských práv, vytváří v omezené míře možnosti pro podporu lidských práv.</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přispívá k podpoře lidských práv, ale tato podpora není začleněna do všech složek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Projekt obsahuje podporu lidských práv zakomponovanou účelně ve všech svých složkách.</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A.3. Soulad obsahu projektu s činností organizace</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činností předkládajícího sdružení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větší část požadovaných dotovaných aktivit je zaměřena mimo činnost předkládajícího sdružení.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přibližně polovina požadovaných dotovaných aktivit je zaměřena mimo činnost předkládajícího sdružení.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menší část požadovaných dotovaných aktivit je zaměřena mimo činnost předkládajícího sdružení.</w:t>
            </w:r>
          </w:p>
        </w:tc>
      </w:tr>
      <w:tr w:rsidR="0092443E" w:rsidRPr="0094489B">
        <w:tc>
          <w:tcPr>
            <w:tcW w:w="779" w:type="dxa"/>
            <w:tcBorders>
              <w:bottom w:val="dotted" w:sz="4" w:space="0" w:color="auto"/>
            </w:tcBorders>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Borders>
              <w:bottom w:val="dotted" w:sz="4" w:space="0" w:color="auto"/>
            </w:tcBorders>
          </w:tcPr>
          <w:p w:rsidR="0092443E" w:rsidRPr="0094489B" w:rsidRDefault="0092443E" w:rsidP="006351EB">
            <w:pPr>
              <w:pStyle w:val="Texttabulkaoby9"/>
              <w:spacing w:before="0"/>
              <w:rPr>
                <w:sz w:val="17"/>
                <w:szCs w:val="17"/>
              </w:rPr>
            </w:pPr>
            <w:r w:rsidRPr="0094489B">
              <w:rPr>
                <w:sz w:val="17"/>
                <w:szCs w:val="17"/>
              </w:rPr>
              <w:t>Projekt je plně v souladu s činností předkládajícího sdružení.</w:t>
            </w:r>
          </w:p>
        </w:tc>
      </w:tr>
      <w:tr w:rsidR="0092443E" w:rsidRPr="0094489B">
        <w:trPr>
          <w:cantSplit/>
        </w:trPr>
        <w:tc>
          <w:tcPr>
            <w:tcW w:w="9851" w:type="dxa"/>
            <w:gridSpan w:val="2"/>
            <w:tcBorders>
              <w:top w:val="dotted" w:sz="4" w:space="0" w:color="auto"/>
            </w:tcBorders>
          </w:tcPr>
          <w:p w:rsidR="0092443E" w:rsidRPr="00407352" w:rsidRDefault="0092443E" w:rsidP="006351EB">
            <w:pPr>
              <w:pStyle w:val="Nadpis6"/>
              <w:spacing w:before="0"/>
              <w:rPr>
                <w:sz w:val="21"/>
                <w:szCs w:val="21"/>
              </w:rPr>
            </w:pPr>
            <w:r w:rsidRPr="00407352">
              <w:rPr>
                <w:sz w:val="21"/>
                <w:szCs w:val="21"/>
              </w:rPr>
              <w:t>A.4. Soulad obsahu projektu s cíli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cíli vzdělávací politiky ministerstva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větší část požadovaných dotovaných aktivit je zaměřena mimo cíle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přibližně polovina požadovaných dotovaných aktivit je zaměřena mimo cíle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menší část požadovaných dotovaných aktivit je zaměřena mimo cíle vzdělávací politiky ministerstva.</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Borders>
              <w:bottom w:val="double" w:sz="4" w:space="0" w:color="auto"/>
            </w:tcBorders>
          </w:tcPr>
          <w:p w:rsidR="0092443E" w:rsidRPr="0094489B" w:rsidRDefault="0092443E" w:rsidP="006351EB">
            <w:pPr>
              <w:pStyle w:val="Texttabulkaoby9"/>
              <w:spacing w:before="0"/>
              <w:rPr>
                <w:sz w:val="17"/>
                <w:szCs w:val="17"/>
              </w:rPr>
            </w:pPr>
            <w:r w:rsidRPr="0094489B">
              <w:rPr>
                <w:sz w:val="17"/>
                <w:szCs w:val="17"/>
              </w:rPr>
              <w:t>Projekt je plně v souladu s cíli vzdělávací politiky ministerstva.</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B. Odborná úroveň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B.1. Propracovanost, srozumitelnost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ve zcela nedostatečném rozsahu, jednotlivé parametry projektu jsou popsány nesrozumitelně nebo jen velmi obecně, popis projektu neobsahuje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minimálním rozsahu, jednotlivé parametry projektu jsou popsány velmi stručně nebo pouze obecně, popis projektu neobsahuje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dostatečném rozsahu, jednotlivé parametry projektu jsou popsány pouze stručně nebo obecně, popis projektu 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dostatečném rozsahu, popis jednotlivých parametrů projektu není vyvážený, některé části jsou popsány pouze obecně, popis projektu 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lastRenderedPageBreak/>
              <w:t>4</w:t>
            </w:r>
          </w:p>
        </w:tc>
        <w:tc>
          <w:tcPr>
            <w:tcW w:w="9072" w:type="dxa"/>
          </w:tcPr>
          <w:p w:rsidR="0092443E" w:rsidRPr="0094489B" w:rsidRDefault="0092443E" w:rsidP="006351EB">
            <w:pPr>
              <w:pStyle w:val="Texttabulkaoby9"/>
              <w:spacing w:before="0"/>
              <w:rPr>
                <w:sz w:val="17"/>
                <w:szCs w:val="17"/>
              </w:rPr>
            </w:pPr>
            <w:r w:rsidRPr="0094489B">
              <w:rPr>
                <w:sz w:val="17"/>
                <w:szCs w:val="17"/>
              </w:rPr>
              <w:t>Všechny části projektu jsou zpracovány v dostatečném rozsahu, jednotlivé parametry projektu jsou popsány konkrétně a srozumitelně a tvoří vyvážený systémový celek, popis projektu obsahuje všechny požadované části.</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B.2. Proveditelnost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Členění projektu a návaznost jednotlivých dílčích částí je nedostatečné (nelogické), tím neskýtá záruku úspěšného řešení a dosažení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větší nedostatky, které zkomplikují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drobné nedostatky, které mohou komplikovat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jednotlivé nedostatky, které ale nebudou komplikovat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správně strukturován na dílčí části se vzájemnou logickou návazností a propojeností, tím je zabezpečeno splnění plánovaných cílů</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B.3. Reálnost realizačního plánu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Realizační plán je nedostatečně zpracovaný nebo nelogický nebo zcela chybí.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nepřiměřeně, předpokládaných cílů projektu lze v navrženém časovém harmonogramu dosáhnout jen s obtížemi.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přiměřeně, ale riziko nedodržení realizačního plánu je vysoké.</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přiměřeně a umožňuje dodržení realizačního plánu.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optimální vzhledem k rozsahu a významu stanovených cílů a obsahu projektu,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B.4. Odborná úroveň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B.5. Rozsah a dosah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7423EA">
            <w:pPr>
              <w:pStyle w:val="Texttabulkaoby9"/>
              <w:spacing w:before="0"/>
              <w:rPr>
                <w:sz w:val="17"/>
                <w:szCs w:val="17"/>
              </w:rPr>
            </w:pPr>
            <w:r w:rsidRPr="0094489B">
              <w:rPr>
                <w:sz w:val="17"/>
                <w:szCs w:val="17"/>
              </w:rPr>
              <w:t xml:space="preserve">Projekt má význam pouze na místní úrovni (škola, obec), výsledky projektu ovlivní </w:t>
            </w:r>
            <w:r w:rsidR="007178D6">
              <w:rPr>
                <w:sz w:val="17"/>
                <w:szCs w:val="17"/>
              </w:rPr>
              <w:t xml:space="preserve">žáky a </w:t>
            </w:r>
            <w:r w:rsidRPr="0094489B">
              <w:rPr>
                <w:sz w:val="17"/>
                <w:szCs w:val="17"/>
              </w:rPr>
              <w:t>pedagogické pracovníky pouze na místní úrovni, projekt není přenositelný.</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7178D6">
            <w:pPr>
              <w:pStyle w:val="Texttabulkaoby9"/>
              <w:spacing w:before="0"/>
              <w:rPr>
                <w:sz w:val="17"/>
                <w:szCs w:val="17"/>
              </w:rPr>
            </w:pPr>
            <w:r w:rsidRPr="0094489B">
              <w:rPr>
                <w:sz w:val="17"/>
                <w:szCs w:val="17"/>
              </w:rPr>
              <w:t>Projekt má význam v regionálním měřítku (kraj), výsledky projektu ovlivní</w:t>
            </w:r>
            <w:r w:rsidR="007178D6">
              <w:rPr>
                <w:sz w:val="17"/>
                <w:szCs w:val="17"/>
              </w:rPr>
              <w:t xml:space="preserve"> žáky a</w:t>
            </w:r>
            <w:r w:rsidRPr="0094489B">
              <w:rPr>
                <w:sz w:val="17"/>
                <w:szCs w:val="17"/>
              </w:rPr>
              <w:t xml:space="preserve"> pedagogické pracovníky na regionální úrovni, jako obecné řešení vyžadují další úpravy.</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Borders>
              <w:bottom w:val="double" w:sz="4" w:space="0" w:color="auto"/>
            </w:tcBorders>
          </w:tcPr>
          <w:p w:rsidR="0092443E" w:rsidRPr="0094489B" w:rsidRDefault="0092443E" w:rsidP="00102D7E">
            <w:pPr>
              <w:pStyle w:val="Texttabulkaoby9"/>
              <w:spacing w:before="0"/>
              <w:rPr>
                <w:sz w:val="17"/>
                <w:szCs w:val="17"/>
              </w:rPr>
            </w:pPr>
            <w:r w:rsidRPr="0094489B">
              <w:rPr>
                <w:sz w:val="17"/>
                <w:szCs w:val="17"/>
              </w:rPr>
              <w:t xml:space="preserve">Projekt má význam v celostátním měřítku, výsledky projektu ovlivní pedagogické pracovníky na celostátní úrovni, po zveřejnění mohou sloužit jako metodika obecného řešení daného </w:t>
            </w:r>
            <w:r w:rsidR="00102D7E">
              <w:rPr>
                <w:sz w:val="17"/>
                <w:szCs w:val="17"/>
              </w:rPr>
              <w:t>problému</w:t>
            </w:r>
            <w:r w:rsidRPr="0094489B">
              <w:rPr>
                <w:sz w:val="17"/>
                <w:szCs w:val="17"/>
              </w:rPr>
              <w:t>.</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C. Personální a materiální zajištění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C.1. Odborné předpoklady řešitelů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nevyvážená, většina realizačního týmu nemá odpovídající odborné a pedagogické vzdělání, úspěšná realizace projektu je z tohoto důvodu nejistá.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přiměřená, většina realizačního týmu má odpovídající odborné a pedagogické vzdělání, úspěšná realizace projektu je z tohoto důvodu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přiměřená, celý realizační tým má odpovídající odborné a pedagogické vzdělání, úspěšná realizace projektu je z tohoto důvodu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ve všech aspektech dostatečná, vyvážená, realizační tým má odpovídající odborné a pedagogické vzdělání,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C.2. Kapacita řešitelského týmu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neodpovídá předpokládaným činnostem a cílům, počet členů týmu je poddimenzován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odpovídá předpokládaným činnostem a cílům, činnosti a úkoly nejsou mezi členy týmu rozloženy rovnoměrně</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plně odpovídá předpokládaným činnostem a cílům, činnosti a úkoly jsou mezi členy týmu rozloženy rovnoměrně</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C.3. Materiální a prostorové podmínky sdružení vzhledem k možnostem realizace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nedostatečné, je téměř jisté, že poskytnuté prostředky nebudou účelně využity.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minimální úrovni dostatečnosti, v některých momentech mohou být limitujícím faktorem úspěšné realizace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průměrné úrovni, nevytváří omezující podmínky pro úspěšnou realizaci projektu a účelné využití poskytnutých prostředků.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dobré úrovni a vytvářejí podmínky pro úspěšnou realizaci projektu a účelné využití poskytnutých prostředků.</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lastRenderedPageBreak/>
              <w:t>5</w:t>
            </w:r>
          </w:p>
        </w:tc>
        <w:tc>
          <w:tcPr>
            <w:tcW w:w="9072" w:type="dxa"/>
            <w:tcBorders>
              <w:bottom w:val="double" w:sz="4" w:space="0" w:color="auto"/>
            </w:tcBorders>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vynikající úrovni, vytváří takové podmínky, které mohou významně podpořit realizaci projektu a účelné využití poskytnutých prostředků.</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D. Rozpočet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 xml:space="preserve">D.1. Soulad s podmínkami pro použití finančních prostředků stanovenými programem </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B3316A">
            <w:pPr>
              <w:pStyle w:val="Texttabulkaoby9"/>
              <w:spacing w:before="0"/>
              <w:rPr>
                <w:sz w:val="17"/>
                <w:szCs w:val="17"/>
              </w:rPr>
            </w:pPr>
            <w:r w:rsidRPr="0094489B">
              <w:rPr>
                <w:sz w:val="17"/>
                <w:szCs w:val="17"/>
              </w:rPr>
              <w:t xml:space="preserve">Způsob použití všech nebo naprosté většiny požadovaných finančních prostředků je v přímém rozporu </w:t>
            </w:r>
            <w:r w:rsidR="00B3316A">
              <w:rPr>
                <w:sz w:val="17"/>
                <w:szCs w:val="17"/>
              </w:rPr>
              <w:t>s podmínkami určenými Programem</w:t>
            </w:r>
            <w:r w:rsidRPr="0094489B">
              <w:rPr>
                <w:sz w:val="17"/>
                <w:szCs w:val="17"/>
              </w:rPr>
              <w:t>,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větší části požadovaných finančních prostředků je v rozporu s podmínkami určenými Programem, byly by nutné radikální úpravy rozvržení rozpočtu.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menší části finančních prostředků je v rozporu s podmínkami určenými Programem, rozpor je řešitelný pouze výraznější úpravou obsahu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menší části finančních prostředků je v rozporu s podmínkami určenými Programem-, který je však řešitelný pouze drobnými úpravami v rozvržení položek rozpočtu projektu, bez nutnosti změn v obsahu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všech požadovaných finančních prostředků je zcela v souladu s podmínkami určenými Programem.</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D.2. Přiměřenost výše požadovaných finančních prostředků k cílům a obsahu projektu – v celkové částce</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D.3. Přiměřenost výše požadovaných finančních prostředků k cílům a obsahu projektu – v jednotlivých položkách</w:t>
            </w:r>
          </w:p>
        </w:tc>
      </w:tr>
      <w:tr w:rsidR="0092443E" w:rsidRPr="0094489B">
        <w:trPr>
          <w:cantSplit/>
        </w:trPr>
        <w:tc>
          <w:tcPr>
            <w:tcW w:w="9851" w:type="dxa"/>
            <w:gridSpan w:val="2"/>
          </w:tcPr>
          <w:p w:rsidR="0092443E" w:rsidRPr="0094489B" w:rsidRDefault="0092443E" w:rsidP="006351EB">
            <w:pPr>
              <w:pStyle w:val="Texttabulkaoby9"/>
              <w:spacing w:before="0"/>
              <w:rPr>
                <w:sz w:val="17"/>
                <w:szCs w:val="17"/>
              </w:rPr>
            </w:pPr>
            <w:r w:rsidRPr="0094489B">
              <w:rPr>
                <w:sz w:val="17"/>
                <w:szCs w:val="17"/>
              </w:rPr>
              <w:t>(následující charakteristiky jsou společné pro kritéria D.2. a D.3.)</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nedostatečné (vzhledem k cílům projektu a velikosti řešitelského týmu), prostředky jsou špatně strukturované</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nadhodnocené (vzhledem k cílům projektu a velikosti řešitelského týmu).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sice přiměřené, ale struktura nákladů neodpovídá způsobu řešení a předpokládaným cílům (je nevyrovnaná)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sice přiměřené, ale náklady v jednotlivých obdobích neodpovídají časovému harmonogramu řešení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z hlediska výše, struktury a časového rozvržení optimální.</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D.4. Odůvodnění položek rozpočtu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zcela chybí.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jen u některých položek, je nedostatečné a nelze posoudit oprávněnost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u většiny položek, je ale nedostatečné a nelze posoudit oprávněnost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u všech položek, zčásti je ale nedostatečné, oprávněnost nákladů lze posoudit pouze z kontextu ostatních částí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Všechny položky rozpočtu jsou řádně zdůvodněné, důvody jsou oprávněné.</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D.5. Vlastní finanční podíl předkladatele či účast jiných partnerů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tvoří 70 %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65 % (včetně) a menší než 70 %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60 % (včetně) a menší než 65 %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55 % (včetně) a menší než 60 %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menší než 55 % celkových nákladů.</w:t>
            </w:r>
          </w:p>
        </w:tc>
      </w:tr>
    </w:tbl>
    <w:p w:rsidR="0092443E" w:rsidRDefault="0092443E"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sectPr w:rsidR="007B161D" w:rsidSect="00953C5B">
      <w:headerReference w:type="default" r:id="rId12"/>
      <w:footerReference w:type="default" r:id="rId13"/>
      <w:pgSz w:w="11906" w:h="16838"/>
      <w:pgMar w:top="1417" w:right="1417" w:bottom="1417" w:left="184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89" w:rsidRDefault="00887A89">
      <w:r>
        <w:separator/>
      </w:r>
    </w:p>
  </w:endnote>
  <w:endnote w:type="continuationSeparator" w:id="0">
    <w:p w:rsidR="00887A89" w:rsidRDefault="008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5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6A" w:rsidRDefault="00887A89">
    <w:pPr>
      <w:pStyle w:val="Zpat"/>
      <w:jc w:val="center"/>
    </w:pPr>
    <w:r>
      <w:fldChar w:fldCharType="begin"/>
    </w:r>
    <w:r>
      <w:instrText xml:space="preserve"> PAGE   \* MERGEFORMAT </w:instrText>
    </w:r>
    <w:r>
      <w:fldChar w:fldCharType="separate"/>
    </w:r>
    <w:r w:rsidR="00B84767">
      <w:rPr>
        <w:noProof/>
      </w:rPr>
      <w:t>1</w:t>
    </w:r>
    <w:r>
      <w:rPr>
        <w:noProof/>
      </w:rPr>
      <w:fldChar w:fldCharType="end"/>
    </w:r>
  </w:p>
  <w:p w:rsidR="00F2066A" w:rsidRDefault="00F206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89" w:rsidRDefault="00887A89">
      <w:r>
        <w:separator/>
      </w:r>
    </w:p>
  </w:footnote>
  <w:footnote w:type="continuationSeparator" w:id="0">
    <w:p w:rsidR="00887A89" w:rsidRDefault="00887A89">
      <w:r>
        <w:continuationSeparator/>
      </w:r>
    </w:p>
  </w:footnote>
  <w:footnote w:id="1">
    <w:p w:rsidR="00F2066A" w:rsidRPr="0094489B" w:rsidRDefault="00F2066A" w:rsidP="00B5311D">
      <w:pPr>
        <w:pStyle w:val="Textpoznpodarou"/>
        <w:rPr>
          <w:sz w:val="19"/>
          <w:szCs w:val="19"/>
        </w:rPr>
      </w:pPr>
      <w:r w:rsidRPr="0094489B">
        <w:rPr>
          <w:rStyle w:val="Znakapoznpodarou"/>
          <w:sz w:val="19"/>
          <w:szCs w:val="19"/>
        </w:rPr>
        <w:footnoteRef/>
      </w:r>
      <w:r w:rsidRPr="0094489B">
        <w:rPr>
          <w:sz w:val="19"/>
          <w:szCs w:val="19"/>
        </w:rPr>
        <w:t xml:space="preserve"> Činnost právnické osoby ve prospěch příslušníků národnostních menšin lze</w:t>
      </w:r>
      <w:smartTag w:uri="urn:schemas-microsoft-com:office:smarttags" w:element="PersonName">
        <w:r w:rsidRPr="0094489B">
          <w:rPr>
            <w:sz w:val="19"/>
            <w:szCs w:val="19"/>
          </w:rPr>
          <w:t xml:space="preserve"> </w:t>
        </w:r>
      </w:smartTag>
      <w:r w:rsidRPr="0094489B">
        <w:rPr>
          <w:sz w:val="19"/>
          <w:szCs w:val="19"/>
        </w:rPr>
        <w:t>prokázat</w:t>
      </w:r>
      <w:smartTag w:uri="urn:schemas-microsoft-com:office:smarttags" w:element="PersonName">
        <w:r w:rsidRPr="0094489B">
          <w:rPr>
            <w:sz w:val="19"/>
            <w:szCs w:val="19"/>
          </w:rPr>
          <w:t xml:space="preserve"> </w:t>
        </w:r>
      </w:smartTag>
      <w:r w:rsidRPr="0094489B">
        <w:rPr>
          <w:sz w:val="19"/>
          <w:szCs w:val="19"/>
        </w:rPr>
        <w:t>např.</w:t>
      </w:r>
      <w:smartTag w:uri="urn:schemas-microsoft-com:office:smarttags" w:element="PersonName">
        <w:r w:rsidRPr="0094489B">
          <w:rPr>
            <w:sz w:val="19"/>
            <w:szCs w:val="19"/>
          </w:rPr>
          <w:t xml:space="preserve"> </w:t>
        </w:r>
      </w:smartTag>
      <w:r w:rsidRPr="0094489B">
        <w:rPr>
          <w:sz w:val="19"/>
          <w:szCs w:val="19"/>
        </w:rPr>
        <w:t>výroční</w:t>
      </w:r>
      <w:smartTag w:uri="urn:schemas-microsoft-com:office:smarttags" w:element="PersonName">
        <w:r w:rsidRPr="0094489B">
          <w:rPr>
            <w:sz w:val="19"/>
            <w:szCs w:val="19"/>
          </w:rPr>
          <w:t xml:space="preserve"> </w:t>
        </w:r>
      </w:smartTag>
      <w:r w:rsidRPr="0094489B">
        <w:rPr>
          <w:sz w:val="19"/>
          <w:szCs w:val="19"/>
        </w:rPr>
        <w:t>zprávou,</w:t>
      </w:r>
      <w:smartTag w:uri="urn:schemas-microsoft-com:office:smarttags" w:element="PersonName">
        <w:r w:rsidRPr="0094489B">
          <w:rPr>
            <w:sz w:val="19"/>
            <w:szCs w:val="19"/>
          </w:rPr>
          <w:t xml:space="preserve"> </w:t>
        </w:r>
      </w:smartTag>
      <w:r w:rsidRPr="0094489B">
        <w:rPr>
          <w:sz w:val="19"/>
          <w:szCs w:val="19"/>
        </w:rPr>
        <w:t>referencemi</w:t>
      </w:r>
      <w:smartTag w:uri="urn:schemas-microsoft-com:office:smarttags" w:element="PersonName">
        <w:r w:rsidRPr="0094489B">
          <w:rPr>
            <w:sz w:val="19"/>
            <w:szCs w:val="19"/>
          </w:rPr>
          <w:t xml:space="preserve"> </w:t>
        </w:r>
      </w:smartTag>
      <w:r w:rsidRPr="0094489B">
        <w:rPr>
          <w:sz w:val="19"/>
          <w:szCs w:val="19"/>
        </w:rPr>
        <w:t>odborníků,</w:t>
      </w:r>
      <w:smartTag w:uri="urn:schemas-microsoft-com:office:smarttags" w:element="PersonName">
        <w:r w:rsidRPr="0094489B">
          <w:rPr>
            <w:sz w:val="19"/>
            <w:szCs w:val="19"/>
          </w:rPr>
          <w:t xml:space="preserve"> </w:t>
        </w:r>
      </w:smartTag>
      <w:r w:rsidRPr="0094489B">
        <w:rPr>
          <w:sz w:val="19"/>
          <w:szCs w:val="19"/>
        </w:rPr>
        <w:t>vyjádřením</w:t>
      </w:r>
      <w:smartTag w:uri="urn:schemas-microsoft-com:office:smarttags" w:element="PersonName">
        <w:r w:rsidRPr="0094489B">
          <w:rPr>
            <w:sz w:val="19"/>
            <w:szCs w:val="19"/>
          </w:rPr>
          <w:t xml:space="preserve"> </w:t>
        </w:r>
      </w:smartTag>
      <w:r w:rsidRPr="0094489B">
        <w:rPr>
          <w:sz w:val="19"/>
          <w:szCs w:val="19"/>
        </w:rPr>
        <w:t>představitele</w:t>
      </w:r>
      <w:smartTag w:uri="urn:schemas-microsoft-com:office:smarttags" w:element="PersonName">
        <w:r w:rsidRPr="0094489B">
          <w:rPr>
            <w:sz w:val="19"/>
            <w:szCs w:val="19"/>
          </w:rPr>
          <w:t xml:space="preserve"> </w:t>
        </w:r>
      </w:smartTag>
      <w:r w:rsidRPr="0094489B">
        <w:rPr>
          <w:sz w:val="19"/>
          <w:szCs w:val="19"/>
        </w:rPr>
        <w:t>státní</w:t>
      </w:r>
      <w:smartTag w:uri="urn:schemas-microsoft-com:office:smarttags" w:element="PersonName">
        <w:r w:rsidRPr="0094489B">
          <w:rPr>
            <w:sz w:val="19"/>
            <w:szCs w:val="19"/>
          </w:rPr>
          <w:t xml:space="preserve"> </w:t>
        </w:r>
      </w:smartTag>
      <w:r w:rsidRPr="0094489B">
        <w:rPr>
          <w:sz w:val="19"/>
          <w:szCs w:val="19"/>
        </w:rPr>
        <w:t>správy</w:t>
      </w:r>
      <w:smartTag w:uri="urn:schemas-microsoft-com:office:smarttags" w:element="PersonName">
        <w:r w:rsidRPr="0094489B">
          <w:rPr>
            <w:sz w:val="19"/>
            <w:szCs w:val="19"/>
          </w:rPr>
          <w:t xml:space="preserve"> </w:t>
        </w:r>
      </w:smartTag>
      <w:r w:rsidRPr="0094489B">
        <w:rPr>
          <w:sz w:val="19"/>
          <w:szCs w:val="19"/>
        </w:rPr>
        <w:t>či</w:t>
      </w:r>
      <w:smartTag w:uri="urn:schemas-microsoft-com:office:smarttags" w:element="PersonName">
        <w:r w:rsidRPr="0094489B">
          <w:rPr>
            <w:sz w:val="19"/>
            <w:szCs w:val="19"/>
          </w:rPr>
          <w:t xml:space="preserve"> </w:t>
        </w:r>
      </w:smartTag>
      <w:r w:rsidRPr="0094489B">
        <w:rPr>
          <w:sz w:val="19"/>
          <w:szCs w:val="19"/>
        </w:rPr>
        <w:t>samosprávy, či</w:t>
      </w:r>
      <w:smartTag w:uri="urn:schemas-microsoft-com:office:smarttags" w:element="PersonName">
        <w:r w:rsidRPr="0094489B">
          <w:rPr>
            <w:sz w:val="19"/>
            <w:szCs w:val="19"/>
          </w:rPr>
          <w:t xml:space="preserve"> </w:t>
        </w:r>
      </w:smartTag>
      <w:r w:rsidRPr="0094489B">
        <w:rPr>
          <w:sz w:val="19"/>
          <w:szCs w:val="19"/>
        </w:rPr>
        <w:t>dalšími</w:t>
      </w:r>
      <w:smartTag w:uri="urn:schemas-microsoft-com:office:smarttags" w:element="PersonName">
        <w:r w:rsidRPr="0094489B">
          <w:rPr>
            <w:sz w:val="19"/>
            <w:szCs w:val="19"/>
          </w:rPr>
          <w:t xml:space="preserve"> </w:t>
        </w:r>
      </w:smartTag>
      <w:r w:rsidRPr="0094489B">
        <w:rPr>
          <w:sz w:val="19"/>
          <w:szCs w:val="19"/>
        </w:rPr>
        <w:t>příklady</w:t>
      </w:r>
      <w:smartTag w:uri="urn:schemas-microsoft-com:office:smarttags" w:element="PersonName">
        <w:r w:rsidRPr="0094489B">
          <w:rPr>
            <w:sz w:val="19"/>
            <w:szCs w:val="19"/>
          </w:rPr>
          <w:t xml:space="preserve"> </w:t>
        </w:r>
      </w:smartTag>
      <w:r w:rsidRPr="0094489B">
        <w:rPr>
          <w:sz w:val="19"/>
          <w:szCs w:val="19"/>
        </w:rPr>
        <w:t>dokládajícími</w:t>
      </w:r>
      <w:smartTag w:uri="urn:schemas-microsoft-com:office:smarttags" w:element="PersonName">
        <w:r w:rsidRPr="0094489B">
          <w:rPr>
            <w:sz w:val="19"/>
            <w:szCs w:val="19"/>
          </w:rPr>
          <w:t xml:space="preserve"> </w:t>
        </w:r>
      </w:smartTag>
      <w:r w:rsidRPr="0094489B">
        <w:rPr>
          <w:sz w:val="19"/>
          <w:szCs w:val="19"/>
        </w:rPr>
        <w:t>činnost</w:t>
      </w:r>
      <w:smartTag w:uri="urn:schemas-microsoft-com:office:smarttags" w:element="PersonName">
        <w:r w:rsidRPr="0094489B">
          <w:rPr>
            <w:sz w:val="19"/>
            <w:szCs w:val="19"/>
          </w:rPr>
          <w:t xml:space="preserve"> </w:t>
        </w:r>
      </w:smartTag>
      <w:r w:rsidRPr="0094489B">
        <w:rPr>
          <w:sz w:val="19"/>
          <w:szCs w:val="19"/>
        </w:rPr>
        <w:t>žadatele. Školy a školská zařízení, které se řídí při vzdělávání školními vzdělávacími programy, nemusí činnost ve prospěch příslušníků národnostních menšin prokazovat.</w:t>
      </w:r>
    </w:p>
  </w:footnote>
  <w:footnote w:id="2">
    <w:p w:rsidR="00F2066A" w:rsidRPr="0094489B" w:rsidRDefault="00F2066A" w:rsidP="00345DB8">
      <w:pPr>
        <w:pStyle w:val="Textpoznpodarou"/>
        <w:rPr>
          <w:sz w:val="19"/>
          <w:szCs w:val="19"/>
        </w:rPr>
      </w:pPr>
      <w:r w:rsidRPr="0094489B">
        <w:rPr>
          <w:rStyle w:val="Znakapoznpodarou"/>
          <w:sz w:val="19"/>
          <w:szCs w:val="19"/>
        </w:rPr>
        <w:footnoteRef/>
      </w:r>
      <w:r w:rsidRPr="0094489B">
        <w:rPr>
          <w:sz w:val="19"/>
          <w:szCs w:val="19"/>
        </w:rPr>
        <w:t xml:space="preserve"> Ve vytištěné  kopii je nezbytné doložit pouze body a) a b), tj. vyplněný formulář žádosti (viz Příloha 1) a Souhrnný popis projektu.</w:t>
      </w:r>
    </w:p>
  </w:footnote>
  <w:footnote w:id="3">
    <w:p w:rsidR="00F2066A" w:rsidRPr="0094489B" w:rsidRDefault="00F2066A" w:rsidP="00345DB8">
      <w:pPr>
        <w:pStyle w:val="Textpoznpodarou"/>
        <w:rPr>
          <w:sz w:val="19"/>
          <w:szCs w:val="19"/>
        </w:rPr>
      </w:pPr>
      <w:r w:rsidRPr="0094489B">
        <w:rPr>
          <w:rStyle w:val="Znakapoznpodarou"/>
          <w:sz w:val="19"/>
          <w:szCs w:val="19"/>
        </w:rPr>
        <w:footnoteRef/>
      </w:r>
      <w:r w:rsidRPr="0094489B">
        <w:rPr>
          <w:sz w:val="19"/>
          <w:szCs w:val="19"/>
        </w:rPr>
        <w:t xml:space="preserve"> </w:t>
      </w:r>
      <w:r w:rsidRPr="0094489B">
        <w:rPr>
          <w:b/>
          <w:sz w:val="19"/>
          <w:szCs w:val="19"/>
        </w:rPr>
        <w:t>Datum ověření kopie (platí pro body d)-h)) nesmí být starší než p</w:t>
      </w:r>
      <w:r>
        <w:rPr>
          <w:b/>
          <w:sz w:val="19"/>
          <w:szCs w:val="19"/>
        </w:rPr>
        <w:t>ůl roku, tj. 1. 3. 2012</w:t>
      </w:r>
      <w:r w:rsidRPr="0094489B">
        <w:rPr>
          <w:b/>
          <w:sz w:val="19"/>
          <w:szCs w:val="19"/>
        </w:rPr>
        <w:t>.</w:t>
      </w:r>
      <w:r w:rsidRPr="0094489B">
        <w:rPr>
          <w:sz w:val="19"/>
          <w:szCs w:val="19"/>
        </w:rPr>
        <w:t xml:space="preserve"> Je možné předložit také originály požadovaných dokumentů; je nutné však vzít v úvahu, že tyto originály nebudou žadatelům automaticky vraceny po ukončení výběrového řízení. </w:t>
      </w:r>
    </w:p>
  </w:footnote>
  <w:footnote w:id="4">
    <w:p w:rsidR="00F2066A" w:rsidRPr="0094489B" w:rsidRDefault="00F2066A" w:rsidP="0092443E">
      <w:pPr>
        <w:pStyle w:val="Textpoznpodarou"/>
        <w:rPr>
          <w:sz w:val="19"/>
          <w:szCs w:val="19"/>
        </w:rPr>
      </w:pPr>
      <w:r w:rsidRPr="0094489B">
        <w:rPr>
          <w:rStyle w:val="Znakapoznpodarou"/>
          <w:sz w:val="19"/>
          <w:szCs w:val="19"/>
        </w:rPr>
        <w:footnoteRef/>
      </w:r>
      <w:r w:rsidRPr="0094489B">
        <w:rPr>
          <w:sz w:val="19"/>
          <w:szCs w:val="19"/>
        </w:rPr>
        <w:t xml:space="preserve"> Některé položky žádosti jsou formulovány především s ohledem na nestátní neziskové organizace. Ostatní organizace proto žádost vyplní podle charakteru činnosti své organizace (např. vysoké školy vyplňují bod 3.3.</w:t>
      </w:r>
      <w:r>
        <w:rPr>
          <w:sz w:val="19"/>
          <w:szCs w:val="19"/>
        </w:rPr>
        <w:t xml:space="preserve"> </w:t>
      </w:r>
      <w:r w:rsidRPr="0094489B">
        <w:rPr>
          <w:sz w:val="19"/>
          <w:szCs w:val="19"/>
        </w:rPr>
        <w:t>za žádající fakultu, nikoliv za celou vysokou školu</w:t>
      </w:r>
      <w:r>
        <w:rPr>
          <w:sz w:val="19"/>
          <w:szCs w:val="19"/>
        </w:rPr>
        <w:t>)</w:t>
      </w:r>
      <w:r w:rsidRPr="0094489B">
        <w:rPr>
          <w:sz w:val="19"/>
          <w:szCs w:val="19"/>
        </w:rPr>
        <w:t>.</w:t>
      </w:r>
    </w:p>
  </w:footnote>
  <w:footnote w:id="5">
    <w:p w:rsidR="00F2066A" w:rsidRPr="0000576D" w:rsidRDefault="00F2066A"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 </w:t>
      </w:r>
      <w:r>
        <w:rPr>
          <w:rFonts w:ascii="Arial Narrow" w:hAnsi="Arial Narrow"/>
        </w:rPr>
        <w:t>v organizaci</w:t>
      </w:r>
      <w:r w:rsidRPr="0000576D">
        <w:rPr>
          <w:rFonts w:ascii="Arial Narrow" w:hAnsi="Arial Narrow"/>
        </w:rPr>
        <w:t xml:space="preserve">“ znamená počet zaměstnanců </w:t>
      </w:r>
      <w:r>
        <w:rPr>
          <w:rFonts w:ascii="Arial Narrow" w:hAnsi="Arial Narrow"/>
        </w:rPr>
        <w:t>organizace</w:t>
      </w:r>
      <w:r w:rsidRPr="0000576D">
        <w:rPr>
          <w:rFonts w:ascii="Arial Narrow" w:hAnsi="Arial Narrow"/>
        </w:rPr>
        <w:t xml:space="preserve"> (bez ohledu na výši úvazku) plus počet pracovníků, pracujících na dohodu o provedení práce či dohodu o pracovní činnosti.</w:t>
      </w:r>
    </w:p>
  </w:footnote>
  <w:footnote w:id="6">
    <w:p w:rsidR="00F2066A" w:rsidRPr="0000576D" w:rsidRDefault="00F2066A"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7">
    <w:p w:rsidR="00F2066A" w:rsidRPr="0000576D" w:rsidRDefault="00F2066A"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r>
        <w:rPr>
          <w:rFonts w:ascii="Arial Narrow" w:hAnsi="Arial Narrow"/>
        </w:rPr>
        <w:t>, prostředky však mohou být poskytnuty jen na rok 2013</w:t>
      </w:r>
      <w:r w:rsidRPr="0000576D">
        <w:rPr>
          <w:rFonts w:ascii="Arial Narrow" w:hAnsi="Arial Narrow"/>
        </w:rPr>
        <w:t>.</w:t>
      </w:r>
    </w:p>
  </w:footnote>
  <w:footnote w:id="8">
    <w:p w:rsidR="00F2066A" w:rsidRPr="0000576D" w:rsidRDefault="00F2066A"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 xml:space="preserve">ČR ze dne </w:t>
      </w:r>
      <w:r>
        <w:rPr>
          <w:rFonts w:ascii="Arial Narrow" w:hAnsi="Arial Narrow"/>
        </w:rPr>
        <w:t>13.</w:t>
      </w:r>
      <w:r w:rsidRPr="001D3F50">
        <w:rPr>
          <w:rFonts w:ascii="Arial Narrow" w:hAnsi="Arial Narrow"/>
        </w:rPr>
        <w:t xml:space="preserve"> června 201</w:t>
      </w:r>
      <w:r>
        <w:rPr>
          <w:rFonts w:ascii="Arial Narrow" w:hAnsi="Arial Narrow"/>
        </w:rPr>
        <w:t>2</w:t>
      </w:r>
      <w:r w:rsidRPr="001D3F50">
        <w:rPr>
          <w:rFonts w:ascii="Arial Narrow" w:hAnsi="Arial Narrow"/>
        </w:rPr>
        <w:t xml:space="preserve"> č. 4</w:t>
      </w:r>
      <w:r>
        <w:rPr>
          <w:rFonts w:ascii="Arial Narrow" w:hAnsi="Arial Narrow"/>
        </w:rPr>
        <w:t>1</w:t>
      </w:r>
      <w:r w:rsidRPr="001D3F50">
        <w:rPr>
          <w:rFonts w:ascii="Arial Narrow" w:hAnsi="Arial Narrow"/>
        </w:rPr>
        <w:t>0, o Hlavních oblastech státní dotační politiky vůči nestátním neziskovým organizacím pro rok 201</w:t>
      </w:r>
      <w:r>
        <w:rPr>
          <w:rFonts w:ascii="Arial Narrow" w:hAnsi="Arial Narrow"/>
        </w:rPr>
        <w:t>3</w:t>
      </w:r>
      <w:r w:rsidRPr="0000576D">
        <w:rPr>
          <w:rFonts w:ascii="Arial Narrow" w:hAnsi="Arial Narrow"/>
        </w:rPr>
        <w:t>.</w:t>
      </w:r>
    </w:p>
  </w:footnote>
  <w:footnote w:id="9">
    <w:p w:rsidR="00F2066A" w:rsidRPr="0000576D" w:rsidRDefault="00F2066A"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organizace.</w:t>
      </w:r>
    </w:p>
  </w:footnote>
  <w:footnote w:id="10">
    <w:p w:rsidR="00F2066A" w:rsidRPr="00392C9B" w:rsidRDefault="00F2066A" w:rsidP="004F69E2">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11">
    <w:p w:rsidR="00F2066A" w:rsidRPr="00392C9B" w:rsidRDefault="00F2066A" w:rsidP="004F69E2">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 w:id="12">
    <w:p w:rsidR="00F2066A" w:rsidRPr="00FF6E0F" w:rsidRDefault="00F2066A" w:rsidP="0092443E">
      <w:pPr>
        <w:pStyle w:val="Textpoznpodarou"/>
        <w:rPr>
          <w:bCs/>
        </w:rPr>
      </w:pPr>
      <w:r>
        <w:rPr>
          <w:rStyle w:val="Znakapoznpodarou"/>
        </w:rPr>
        <w:footnoteRef/>
      </w:r>
      <w:r>
        <w:t xml:space="preserve"> </w:t>
      </w:r>
      <w:r>
        <w:rPr>
          <w:bCs/>
        </w:rPr>
        <w:t>Z</w:t>
      </w:r>
      <w:r w:rsidRPr="00FF6E0F">
        <w:rPr>
          <w:bCs/>
        </w:rPr>
        <w:t> dotace lze hradit pouze jízdné ve výši odpovídající ceně jízdenky za pr</w:t>
      </w:r>
      <w:r>
        <w:rPr>
          <w:bCs/>
        </w:rPr>
        <w:t xml:space="preserve">ostředek hromadné dopravy, a to </w:t>
      </w:r>
      <w:r w:rsidRPr="00FF6E0F">
        <w:rPr>
          <w:bCs/>
        </w:rPr>
        <w:t>i v případě použití silničního motorového vozidla</w:t>
      </w:r>
      <w:r>
        <w:rPr>
          <w:bCs/>
        </w:rPr>
        <w:t>.</w:t>
      </w:r>
    </w:p>
    <w:p w:rsidR="00F2066A" w:rsidRDefault="00F2066A" w:rsidP="0092443E">
      <w:pPr>
        <w:pStyle w:val="Textpoznpodarou"/>
      </w:pPr>
    </w:p>
  </w:footnote>
  <w:footnote w:id="13">
    <w:p w:rsidR="00F2066A" w:rsidRDefault="00F2066A" w:rsidP="0092443E">
      <w:pPr>
        <w:pStyle w:val="Textpoznpodarou"/>
      </w:pPr>
      <w:r>
        <w:rPr>
          <w:rStyle w:val="Znakapoznpodarou"/>
        </w:rPr>
        <w:footnoteRef/>
      </w:r>
      <w:r>
        <w:t xml:space="preserve"> Pouze pokud jsou </w:t>
      </w:r>
      <w:r>
        <w:rPr>
          <w:bCs/>
        </w:rPr>
        <w:t>honoráře hrazeny fakturou jako služba, jinak je nezbytné zahrnout je mezi ostatní osobní náklady.</w:t>
      </w:r>
    </w:p>
  </w:footnote>
  <w:footnote w:id="14">
    <w:p w:rsidR="00F2066A" w:rsidRPr="0094489B" w:rsidRDefault="00F2066A" w:rsidP="0092443E">
      <w:pPr>
        <w:pStyle w:val="Textpoznpodarou"/>
        <w:rPr>
          <w:sz w:val="19"/>
          <w:szCs w:val="19"/>
        </w:rPr>
      </w:pPr>
      <w:r w:rsidRPr="0094489B">
        <w:rPr>
          <w:rStyle w:val="Znakapoznpodarou"/>
          <w:sz w:val="19"/>
          <w:szCs w:val="19"/>
        </w:rPr>
        <w:footnoteRef/>
      </w:r>
      <w:r w:rsidRPr="0094489B">
        <w:rPr>
          <w:sz w:val="19"/>
          <w:szCs w:val="19"/>
        </w:rPr>
        <w:t xml:space="preserve"> </w:t>
      </w:r>
      <w:r w:rsidRPr="00C173A7">
        <w:rPr>
          <w:b/>
          <w:sz w:val="19"/>
          <w:szCs w:val="19"/>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6A" w:rsidRPr="00F2066A" w:rsidRDefault="00F2066A" w:rsidP="006B1E38">
    <w:pPr>
      <w:pStyle w:val="Zhlav"/>
      <w:rPr>
        <w:rFonts w:ascii="Times New Roman" w:hAnsi="Times New Roman"/>
        <w:sz w:val="24"/>
        <w:szCs w:val="24"/>
      </w:rPr>
    </w:pPr>
    <w:r w:rsidRPr="00F2066A">
      <w:rPr>
        <w:rFonts w:ascii="Times New Roman" w:hAnsi="Times New Roman"/>
        <w:sz w:val="24"/>
        <w:szCs w:val="24"/>
      </w:rPr>
      <w:t>č.j. MSMT-34 008/2012-22</w:t>
    </w:r>
  </w:p>
  <w:p w:rsidR="00F2066A" w:rsidRDefault="00F2066A" w:rsidP="006B1E38">
    <w:pPr>
      <w:pStyle w:val="Zhlav"/>
      <w:rPr>
        <w:rFonts w:ascii="Times New Roman" w:hAnsi="Times New Roman"/>
        <w:i/>
      </w:rPr>
    </w:pPr>
    <w:r w:rsidRPr="00F2066A">
      <w:rPr>
        <w:rFonts w:ascii="Times New Roman" w:hAnsi="Times New Roman"/>
        <w:sz w:val="24"/>
        <w:szCs w:val="24"/>
      </w:rPr>
      <w:t>V Praze dne 26. 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1">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2">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474E43"/>
    <w:multiLevelType w:val="hybridMultilevel"/>
    <w:tmpl w:val="2A1A8B36"/>
    <w:lvl w:ilvl="0" w:tplc="43F204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2642C5"/>
    <w:multiLevelType w:val="singleLevel"/>
    <w:tmpl w:val="03C053E0"/>
    <w:lvl w:ilvl="0">
      <w:start w:val="1"/>
      <w:numFmt w:val="decimal"/>
      <w:lvlText w:val="%1."/>
      <w:legacy w:legacy="1" w:legacySpace="0" w:legacyIndent="283"/>
      <w:lvlJc w:val="left"/>
      <w:pPr>
        <w:ind w:left="283" w:hanging="283"/>
      </w:pPr>
    </w:lvl>
  </w:abstractNum>
  <w:abstractNum w:abstractNumId="5">
    <w:nsid w:val="11A22613"/>
    <w:multiLevelType w:val="hybridMultilevel"/>
    <w:tmpl w:val="A8B839A8"/>
    <w:lvl w:ilvl="0" w:tplc="2A40600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6C710A"/>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0">
    <w:nsid w:val="20F630E0"/>
    <w:multiLevelType w:val="hybridMultilevel"/>
    <w:tmpl w:val="91DC338A"/>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2">
    <w:nsid w:val="234A13B0"/>
    <w:multiLevelType w:val="multilevel"/>
    <w:tmpl w:val="E0D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52671"/>
    <w:multiLevelType w:val="multilevel"/>
    <w:tmpl w:val="4F40CDAC"/>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5A2B81"/>
    <w:multiLevelType w:val="hybridMultilevel"/>
    <w:tmpl w:val="604E1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136596"/>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2B92FCE"/>
    <w:multiLevelType w:val="hybridMultilevel"/>
    <w:tmpl w:val="46C8B38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8BF3591"/>
    <w:multiLevelType w:val="hybridMultilevel"/>
    <w:tmpl w:val="A64C3FCE"/>
    <w:lvl w:ilvl="0" w:tplc="50AE7F14">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BFC7736"/>
    <w:multiLevelType w:val="hybridMultilevel"/>
    <w:tmpl w:val="81C6F0DE"/>
    <w:lvl w:ilvl="0" w:tplc="0D945798">
      <w:start w:val="1"/>
      <w:numFmt w:val="decimal"/>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173BAA"/>
    <w:multiLevelType w:val="hybridMultilevel"/>
    <w:tmpl w:val="C48CC98A"/>
    <w:lvl w:ilvl="0" w:tplc="3ED4CBCE">
      <w:start w:val="1"/>
      <w:numFmt w:val="decimal"/>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555F8A"/>
    <w:multiLevelType w:val="singleLevel"/>
    <w:tmpl w:val="D3CA8CB8"/>
    <w:lvl w:ilvl="0">
      <w:start w:val="1"/>
      <w:numFmt w:val="bullet"/>
      <w:lvlText w:val=""/>
      <w:lvlJc w:val="left"/>
      <w:pPr>
        <w:tabs>
          <w:tab w:val="num" w:pos="360"/>
        </w:tabs>
        <w:ind w:left="360" w:hanging="360"/>
      </w:pPr>
      <w:rPr>
        <w:rFonts w:ascii="Symbol" w:hAnsi="Symbol" w:hint="default"/>
      </w:rPr>
    </w:lvl>
  </w:abstractNum>
  <w:abstractNum w:abstractNumId="23">
    <w:nsid w:val="4A1E1FE7"/>
    <w:multiLevelType w:val="hybridMultilevel"/>
    <w:tmpl w:val="B720FA52"/>
    <w:lvl w:ilvl="0" w:tplc="78EC57D2">
      <w:start w:val="6"/>
      <w:numFmt w:val="lowerLetter"/>
      <w:lvlText w:val="%1."/>
      <w:lvlJc w:val="left"/>
      <w:pPr>
        <w:tabs>
          <w:tab w:val="num" w:pos="1044"/>
        </w:tabs>
        <w:ind w:left="1044" w:hanging="360"/>
      </w:pPr>
      <w:rPr>
        <w:rFonts w:hint="default"/>
      </w:rPr>
    </w:lvl>
    <w:lvl w:ilvl="1" w:tplc="D3C84628">
      <w:start w:val="1"/>
      <w:numFmt w:val="decimal"/>
      <w:lvlText w:val="%2."/>
      <w:lvlJc w:val="left"/>
      <w:pPr>
        <w:tabs>
          <w:tab w:val="num" w:pos="2124"/>
        </w:tabs>
        <w:ind w:left="2124" w:hanging="720"/>
      </w:pPr>
      <w:rPr>
        <w:rFonts w:hint="default"/>
      </w:rPr>
    </w:lvl>
    <w:lvl w:ilvl="2" w:tplc="0809001B" w:tentative="1">
      <w:start w:val="1"/>
      <w:numFmt w:val="lowerRoman"/>
      <w:lvlText w:val="%3."/>
      <w:lvlJc w:val="right"/>
      <w:pPr>
        <w:tabs>
          <w:tab w:val="num" w:pos="2484"/>
        </w:tabs>
        <w:ind w:left="2484" w:hanging="180"/>
      </w:pPr>
    </w:lvl>
    <w:lvl w:ilvl="3" w:tplc="0809000F" w:tentative="1">
      <w:start w:val="1"/>
      <w:numFmt w:val="decimal"/>
      <w:lvlText w:val="%4."/>
      <w:lvlJc w:val="left"/>
      <w:pPr>
        <w:tabs>
          <w:tab w:val="num" w:pos="3204"/>
        </w:tabs>
        <w:ind w:left="3204" w:hanging="360"/>
      </w:pPr>
    </w:lvl>
    <w:lvl w:ilvl="4" w:tplc="08090019" w:tentative="1">
      <w:start w:val="1"/>
      <w:numFmt w:val="lowerLetter"/>
      <w:lvlText w:val="%5."/>
      <w:lvlJc w:val="left"/>
      <w:pPr>
        <w:tabs>
          <w:tab w:val="num" w:pos="3924"/>
        </w:tabs>
        <w:ind w:left="3924" w:hanging="360"/>
      </w:pPr>
    </w:lvl>
    <w:lvl w:ilvl="5" w:tplc="0809001B" w:tentative="1">
      <w:start w:val="1"/>
      <w:numFmt w:val="lowerRoman"/>
      <w:lvlText w:val="%6."/>
      <w:lvlJc w:val="right"/>
      <w:pPr>
        <w:tabs>
          <w:tab w:val="num" w:pos="4644"/>
        </w:tabs>
        <w:ind w:left="4644" w:hanging="180"/>
      </w:pPr>
    </w:lvl>
    <w:lvl w:ilvl="6" w:tplc="0809000F" w:tentative="1">
      <w:start w:val="1"/>
      <w:numFmt w:val="decimal"/>
      <w:lvlText w:val="%7."/>
      <w:lvlJc w:val="left"/>
      <w:pPr>
        <w:tabs>
          <w:tab w:val="num" w:pos="5364"/>
        </w:tabs>
        <w:ind w:left="5364" w:hanging="360"/>
      </w:pPr>
    </w:lvl>
    <w:lvl w:ilvl="7" w:tplc="08090019" w:tentative="1">
      <w:start w:val="1"/>
      <w:numFmt w:val="lowerLetter"/>
      <w:lvlText w:val="%8."/>
      <w:lvlJc w:val="left"/>
      <w:pPr>
        <w:tabs>
          <w:tab w:val="num" w:pos="6084"/>
        </w:tabs>
        <w:ind w:left="6084" w:hanging="360"/>
      </w:pPr>
    </w:lvl>
    <w:lvl w:ilvl="8" w:tplc="0809001B" w:tentative="1">
      <w:start w:val="1"/>
      <w:numFmt w:val="lowerRoman"/>
      <w:lvlText w:val="%9."/>
      <w:lvlJc w:val="right"/>
      <w:pPr>
        <w:tabs>
          <w:tab w:val="num" w:pos="6804"/>
        </w:tabs>
        <w:ind w:left="6804" w:hanging="180"/>
      </w:pPr>
    </w:lvl>
  </w:abstractNum>
  <w:abstractNum w:abstractNumId="24">
    <w:nsid w:val="4AF132BD"/>
    <w:multiLevelType w:val="hybridMultilevel"/>
    <w:tmpl w:val="97AE9E78"/>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5961F0"/>
    <w:multiLevelType w:val="singleLevel"/>
    <w:tmpl w:val="03C053E0"/>
    <w:lvl w:ilvl="0">
      <w:start w:val="1"/>
      <w:numFmt w:val="decimal"/>
      <w:lvlText w:val="%1."/>
      <w:legacy w:legacy="1" w:legacySpace="0" w:legacyIndent="283"/>
      <w:lvlJc w:val="left"/>
      <w:pPr>
        <w:ind w:left="283" w:hanging="283"/>
      </w:pPr>
    </w:lvl>
  </w:abstractNum>
  <w:abstractNum w:abstractNumId="26">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27">
    <w:nsid w:val="5FC43391"/>
    <w:multiLevelType w:val="hybridMultilevel"/>
    <w:tmpl w:val="1FD6DCFC"/>
    <w:lvl w:ilvl="0" w:tplc="04050001">
      <w:start w:val="1"/>
      <w:numFmt w:val="bullet"/>
      <w:lvlText w:val=""/>
      <w:lvlJc w:val="left"/>
      <w:pPr>
        <w:ind w:left="816" w:hanging="360"/>
      </w:pPr>
      <w:rPr>
        <w:rFonts w:ascii="Symbol" w:hAnsi="Symbol" w:hint="default"/>
      </w:rPr>
    </w:lvl>
    <w:lvl w:ilvl="1" w:tplc="04050003" w:tentative="1">
      <w:start w:val="1"/>
      <w:numFmt w:val="bullet"/>
      <w:lvlText w:val="o"/>
      <w:lvlJc w:val="left"/>
      <w:pPr>
        <w:ind w:left="1536" w:hanging="360"/>
      </w:pPr>
      <w:rPr>
        <w:rFonts w:ascii="Courier New" w:hAnsi="Courier New" w:cs="Courier New" w:hint="default"/>
      </w:rPr>
    </w:lvl>
    <w:lvl w:ilvl="2" w:tplc="04050005" w:tentative="1">
      <w:start w:val="1"/>
      <w:numFmt w:val="bullet"/>
      <w:lvlText w:val=""/>
      <w:lvlJc w:val="left"/>
      <w:pPr>
        <w:ind w:left="2256" w:hanging="360"/>
      </w:pPr>
      <w:rPr>
        <w:rFonts w:ascii="Wingdings" w:hAnsi="Wingdings" w:hint="default"/>
      </w:rPr>
    </w:lvl>
    <w:lvl w:ilvl="3" w:tplc="04050001" w:tentative="1">
      <w:start w:val="1"/>
      <w:numFmt w:val="bullet"/>
      <w:lvlText w:val=""/>
      <w:lvlJc w:val="left"/>
      <w:pPr>
        <w:ind w:left="2976" w:hanging="360"/>
      </w:pPr>
      <w:rPr>
        <w:rFonts w:ascii="Symbol" w:hAnsi="Symbol" w:hint="default"/>
      </w:rPr>
    </w:lvl>
    <w:lvl w:ilvl="4" w:tplc="04050003" w:tentative="1">
      <w:start w:val="1"/>
      <w:numFmt w:val="bullet"/>
      <w:lvlText w:val="o"/>
      <w:lvlJc w:val="left"/>
      <w:pPr>
        <w:ind w:left="3696" w:hanging="360"/>
      </w:pPr>
      <w:rPr>
        <w:rFonts w:ascii="Courier New" w:hAnsi="Courier New" w:cs="Courier New" w:hint="default"/>
      </w:rPr>
    </w:lvl>
    <w:lvl w:ilvl="5" w:tplc="04050005" w:tentative="1">
      <w:start w:val="1"/>
      <w:numFmt w:val="bullet"/>
      <w:lvlText w:val=""/>
      <w:lvlJc w:val="left"/>
      <w:pPr>
        <w:ind w:left="4416" w:hanging="360"/>
      </w:pPr>
      <w:rPr>
        <w:rFonts w:ascii="Wingdings" w:hAnsi="Wingdings" w:hint="default"/>
      </w:rPr>
    </w:lvl>
    <w:lvl w:ilvl="6" w:tplc="04050001" w:tentative="1">
      <w:start w:val="1"/>
      <w:numFmt w:val="bullet"/>
      <w:lvlText w:val=""/>
      <w:lvlJc w:val="left"/>
      <w:pPr>
        <w:ind w:left="5136" w:hanging="360"/>
      </w:pPr>
      <w:rPr>
        <w:rFonts w:ascii="Symbol" w:hAnsi="Symbol" w:hint="default"/>
      </w:rPr>
    </w:lvl>
    <w:lvl w:ilvl="7" w:tplc="04050003" w:tentative="1">
      <w:start w:val="1"/>
      <w:numFmt w:val="bullet"/>
      <w:lvlText w:val="o"/>
      <w:lvlJc w:val="left"/>
      <w:pPr>
        <w:ind w:left="5856" w:hanging="360"/>
      </w:pPr>
      <w:rPr>
        <w:rFonts w:ascii="Courier New" w:hAnsi="Courier New" w:cs="Courier New" w:hint="default"/>
      </w:rPr>
    </w:lvl>
    <w:lvl w:ilvl="8" w:tplc="04050005" w:tentative="1">
      <w:start w:val="1"/>
      <w:numFmt w:val="bullet"/>
      <w:lvlText w:val=""/>
      <w:lvlJc w:val="left"/>
      <w:pPr>
        <w:ind w:left="6576" w:hanging="360"/>
      </w:pPr>
      <w:rPr>
        <w:rFonts w:ascii="Wingdings" w:hAnsi="Wingdings" w:hint="default"/>
      </w:rPr>
    </w:lvl>
  </w:abstractNum>
  <w:abstractNum w:abstractNumId="28">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29">
    <w:nsid w:val="69646D4B"/>
    <w:multiLevelType w:val="hybridMultilevel"/>
    <w:tmpl w:val="38160278"/>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6B7149"/>
    <w:multiLevelType w:val="singleLevel"/>
    <w:tmpl w:val="F678007A"/>
    <w:lvl w:ilvl="0">
      <w:start w:val="5"/>
      <w:numFmt w:val="bullet"/>
      <w:lvlText w:val="-"/>
      <w:lvlJc w:val="left"/>
      <w:pPr>
        <w:tabs>
          <w:tab w:val="num" w:pos="360"/>
        </w:tabs>
        <w:ind w:left="360" w:hanging="360"/>
      </w:pPr>
      <w:rPr>
        <w:rFonts w:hint="default"/>
      </w:rPr>
    </w:lvl>
  </w:abstractNum>
  <w:abstractNum w:abstractNumId="31">
    <w:nsid w:val="71714061"/>
    <w:multiLevelType w:val="hybridMultilevel"/>
    <w:tmpl w:val="64244ED0"/>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9"/>
  </w:num>
  <w:num w:numId="4">
    <w:abstractNumId w:val="11"/>
  </w:num>
  <w:num w:numId="5">
    <w:abstractNumId w:val="26"/>
  </w:num>
  <w:num w:numId="6">
    <w:abstractNumId w:val="28"/>
  </w:num>
  <w:num w:numId="7">
    <w:abstractNumId w:val="2"/>
  </w:num>
  <w:num w:numId="8">
    <w:abstractNumId w:val="16"/>
  </w:num>
  <w:num w:numId="9">
    <w:abstractNumId w:val="32"/>
  </w:num>
  <w:num w:numId="10">
    <w:abstractNumId w:val="18"/>
  </w:num>
  <w:num w:numId="11">
    <w:abstractNumId w:val="6"/>
  </w:num>
  <w:num w:numId="12">
    <w:abstractNumId w:val="30"/>
  </w:num>
  <w:num w:numId="13">
    <w:abstractNumId w:val="13"/>
  </w:num>
  <w:num w:numId="14">
    <w:abstractNumId w:val="22"/>
  </w:num>
  <w:num w:numId="15">
    <w:abstractNumId w:val="33"/>
  </w:num>
  <w:num w:numId="16">
    <w:abstractNumId w:val="8"/>
  </w:num>
  <w:num w:numId="17">
    <w:abstractNumId w:val="15"/>
  </w:num>
  <w:num w:numId="18">
    <w:abstractNumId w:val="7"/>
  </w:num>
  <w:num w:numId="19">
    <w:abstractNumId w:val="14"/>
  </w:num>
  <w:num w:numId="20">
    <w:abstractNumId w:val="20"/>
  </w:num>
  <w:num w:numId="21">
    <w:abstractNumId w:val="17"/>
  </w:num>
  <w:num w:numId="22">
    <w:abstractNumId w:val="10"/>
  </w:num>
  <w:num w:numId="23">
    <w:abstractNumId w:val="31"/>
  </w:num>
  <w:num w:numId="24">
    <w:abstractNumId w:val="24"/>
  </w:num>
  <w:num w:numId="25">
    <w:abstractNumId w:val="19"/>
  </w:num>
  <w:num w:numId="26">
    <w:abstractNumId w:val="21"/>
  </w:num>
  <w:num w:numId="27">
    <w:abstractNumId w:val="23"/>
  </w:num>
  <w:num w:numId="28">
    <w:abstractNumId w:val="0"/>
  </w:num>
  <w:num w:numId="29">
    <w:abstractNumId w:val="1"/>
  </w:num>
  <w:num w:numId="30">
    <w:abstractNumId w:val="5"/>
  </w:num>
  <w:num w:numId="31">
    <w:abstractNumId w:val="12"/>
  </w:num>
  <w:num w:numId="3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2"/>
    <w:lvlOverride w:ilvl="0">
      <w:lvl w:ilvl="0">
        <w:numFmt w:val="bullet"/>
        <w:lvlText w:val=""/>
        <w:lvlJc w:val="left"/>
        <w:pPr>
          <w:tabs>
            <w:tab w:val="num" w:pos="720"/>
          </w:tabs>
          <w:ind w:left="720" w:hanging="360"/>
        </w:pPr>
        <w:rPr>
          <w:rFonts w:ascii="Symbol" w:hAnsi="Symbol" w:hint="default"/>
          <w:sz w:val="20"/>
        </w:rPr>
      </w:lvl>
    </w:lvlOverride>
  </w:num>
  <w:num w:numId="34">
    <w:abstractNumId w:val="3"/>
  </w:num>
  <w:num w:numId="35">
    <w:abstractNumId w:val="27"/>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07FB2"/>
    <w:rsid w:val="000123D9"/>
    <w:rsid w:val="00013676"/>
    <w:rsid w:val="00013BF1"/>
    <w:rsid w:val="00016C51"/>
    <w:rsid w:val="00016DDA"/>
    <w:rsid w:val="000252A9"/>
    <w:rsid w:val="000256AA"/>
    <w:rsid w:val="00025B8E"/>
    <w:rsid w:val="00026230"/>
    <w:rsid w:val="00027422"/>
    <w:rsid w:val="00030507"/>
    <w:rsid w:val="000321E3"/>
    <w:rsid w:val="000346D7"/>
    <w:rsid w:val="00035DDB"/>
    <w:rsid w:val="00037AB8"/>
    <w:rsid w:val="00044EA2"/>
    <w:rsid w:val="00045CDA"/>
    <w:rsid w:val="00045D16"/>
    <w:rsid w:val="000465C3"/>
    <w:rsid w:val="0004676E"/>
    <w:rsid w:val="0005282D"/>
    <w:rsid w:val="0005433F"/>
    <w:rsid w:val="00055A61"/>
    <w:rsid w:val="00057A0E"/>
    <w:rsid w:val="0006322C"/>
    <w:rsid w:val="00064504"/>
    <w:rsid w:val="00064782"/>
    <w:rsid w:val="000648C9"/>
    <w:rsid w:val="00065963"/>
    <w:rsid w:val="0006644B"/>
    <w:rsid w:val="00066907"/>
    <w:rsid w:val="00070DB3"/>
    <w:rsid w:val="0007294A"/>
    <w:rsid w:val="00075039"/>
    <w:rsid w:val="000806C4"/>
    <w:rsid w:val="00082419"/>
    <w:rsid w:val="00084163"/>
    <w:rsid w:val="000844B5"/>
    <w:rsid w:val="0008657C"/>
    <w:rsid w:val="00090A3F"/>
    <w:rsid w:val="000914C1"/>
    <w:rsid w:val="00096F79"/>
    <w:rsid w:val="0009740F"/>
    <w:rsid w:val="000A1B2E"/>
    <w:rsid w:val="000A63E3"/>
    <w:rsid w:val="000B1DE6"/>
    <w:rsid w:val="000B4E93"/>
    <w:rsid w:val="000B6631"/>
    <w:rsid w:val="000B719D"/>
    <w:rsid w:val="000C00CE"/>
    <w:rsid w:val="000C0813"/>
    <w:rsid w:val="000C21F6"/>
    <w:rsid w:val="000C522D"/>
    <w:rsid w:val="000C57F9"/>
    <w:rsid w:val="000C5EA3"/>
    <w:rsid w:val="000C62FF"/>
    <w:rsid w:val="000C7D05"/>
    <w:rsid w:val="000D0379"/>
    <w:rsid w:val="000D48B4"/>
    <w:rsid w:val="000D66F6"/>
    <w:rsid w:val="000E05A9"/>
    <w:rsid w:val="000E1207"/>
    <w:rsid w:val="000E1582"/>
    <w:rsid w:val="000E554E"/>
    <w:rsid w:val="000E5C37"/>
    <w:rsid w:val="000E7CA8"/>
    <w:rsid w:val="000F5B13"/>
    <w:rsid w:val="000F668D"/>
    <w:rsid w:val="000F7289"/>
    <w:rsid w:val="00100546"/>
    <w:rsid w:val="00102D7E"/>
    <w:rsid w:val="00103706"/>
    <w:rsid w:val="00103761"/>
    <w:rsid w:val="001040D0"/>
    <w:rsid w:val="001042FC"/>
    <w:rsid w:val="00106553"/>
    <w:rsid w:val="00110D13"/>
    <w:rsid w:val="00111606"/>
    <w:rsid w:val="00111F82"/>
    <w:rsid w:val="001123F5"/>
    <w:rsid w:val="00115910"/>
    <w:rsid w:val="00121B30"/>
    <w:rsid w:val="00124B04"/>
    <w:rsid w:val="0013381A"/>
    <w:rsid w:val="00136311"/>
    <w:rsid w:val="00136D4C"/>
    <w:rsid w:val="001371C8"/>
    <w:rsid w:val="001400FC"/>
    <w:rsid w:val="00142F7B"/>
    <w:rsid w:val="00143ABD"/>
    <w:rsid w:val="00146EB8"/>
    <w:rsid w:val="00147255"/>
    <w:rsid w:val="00150708"/>
    <w:rsid w:val="001573B6"/>
    <w:rsid w:val="00165831"/>
    <w:rsid w:val="00165D84"/>
    <w:rsid w:val="00171717"/>
    <w:rsid w:val="00173B9B"/>
    <w:rsid w:val="001801A3"/>
    <w:rsid w:val="00180838"/>
    <w:rsid w:val="00185CD9"/>
    <w:rsid w:val="00186A57"/>
    <w:rsid w:val="0018724C"/>
    <w:rsid w:val="001900E3"/>
    <w:rsid w:val="00191216"/>
    <w:rsid w:val="00191BF2"/>
    <w:rsid w:val="0019496C"/>
    <w:rsid w:val="00197ED2"/>
    <w:rsid w:val="001A09A4"/>
    <w:rsid w:val="001A1CAF"/>
    <w:rsid w:val="001A2F2F"/>
    <w:rsid w:val="001A2F7C"/>
    <w:rsid w:val="001A31CE"/>
    <w:rsid w:val="001A6606"/>
    <w:rsid w:val="001A6CDC"/>
    <w:rsid w:val="001B1964"/>
    <w:rsid w:val="001B24C1"/>
    <w:rsid w:val="001B7E7E"/>
    <w:rsid w:val="001B7F80"/>
    <w:rsid w:val="001C0012"/>
    <w:rsid w:val="001C20BD"/>
    <w:rsid w:val="001C3BC1"/>
    <w:rsid w:val="001C3D73"/>
    <w:rsid w:val="001C7415"/>
    <w:rsid w:val="001D0AB3"/>
    <w:rsid w:val="001D1BA6"/>
    <w:rsid w:val="001D3F50"/>
    <w:rsid w:val="001E2BD4"/>
    <w:rsid w:val="001E6070"/>
    <w:rsid w:val="001F46B6"/>
    <w:rsid w:val="001F4F81"/>
    <w:rsid w:val="002017C7"/>
    <w:rsid w:val="0020264E"/>
    <w:rsid w:val="0021094C"/>
    <w:rsid w:val="0021104C"/>
    <w:rsid w:val="0022338D"/>
    <w:rsid w:val="002244C3"/>
    <w:rsid w:val="00224A49"/>
    <w:rsid w:val="00225897"/>
    <w:rsid w:val="00225E2A"/>
    <w:rsid w:val="00232AB0"/>
    <w:rsid w:val="00232C56"/>
    <w:rsid w:val="00233FB0"/>
    <w:rsid w:val="002348FC"/>
    <w:rsid w:val="00240FD6"/>
    <w:rsid w:val="002411BC"/>
    <w:rsid w:val="00242941"/>
    <w:rsid w:val="002441EC"/>
    <w:rsid w:val="00244401"/>
    <w:rsid w:val="002454F8"/>
    <w:rsid w:val="00247432"/>
    <w:rsid w:val="002513DE"/>
    <w:rsid w:val="002522E1"/>
    <w:rsid w:val="00253033"/>
    <w:rsid w:val="002535BC"/>
    <w:rsid w:val="00255C63"/>
    <w:rsid w:val="00255FF6"/>
    <w:rsid w:val="0025629B"/>
    <w:rsid w:val="00257903"/>
    <w:rsid w:val="00257A48"/>
    <w:rsid w:val="00260A5A"/>
    <w:rsid w:val="00264AFC"/>
    <w:rsid w:val="00271D84"/>
    <w:rsid w:val="0027506B"/>
    <w:rsid w:val="002755C3"/>
    <w:rsid w:val="0027621E"/>
    <w:rsid w:val="002778A3"/>
    <w:rsid w:val="00281261"/>
    <w:rsid w:val="002824AB"/>
    <w:rsid w:val="002862E3"/>
    <w:rsid w:val="0029046B"/>
    <w:rsid w:val="0029108A"/>
    <w:rsid w:val="00292D30"/>
    <w:rsid w:val="00296FAD"/>
    <w:rsid w:val="002A0074"/>
    <w:rsid w:val="002A12EF"/>
    <w:rsid w:val="002A5802"/>
    <w:rsid w:val="002A5DE1"/>
    <w:rsid w:val="002A6984"/>
    <w:rsid w:val="002B1AB5"/>
    <w:rsid w:val="002B506E"/>
    <w:rsid w:val="002B6063"/>
    <w:rsid w:val="002B654E"/>
    <w:rsid w:val="002B6D96"/>
    <w:rsid w:val="002B7B3A"/>
    <w:rsid w:val="002C22BE"/>
    <w:rsid w:val="002C2525"/>
    <w:rsid w:val="002C7734"/>
    <w:rsid w:val="002D0599"/>
    <w:rsid w:val="002D25BF"/>
    <w:rsid w:val="002D72BA"/>
    <w:rsid w:val="002E2444"/>
    <w:rsid w:val="002E4819"/>
    <w:rsid w:val="002E4C91"/>
    <w:rsid w:val="002E4F2C"/>
    <w:rsid w:val="002E5AA8"/>
    <w:rsid w:val="002E66B1"/>
    <w:rsid w:val="002E6824"/>
    <w:rsid w:val="002E7A7B"/>
    <w:rsid w:val="002E7DBD"/>
    <w:rsid w:val="002F05D3"/>
    <w:rsid w:val="002F58A4"/>
    <w:rsid w:val="002F63F2"/>
    <w:rsid w:val="003007E5"/>
    <w:rsid w:val="00301EE5"/>
    <w:rsid w:val="0030329E"/>
    <w:rsid w:val="0030403C"/>
    <w:rsid w:val="00311474"/>
    <w:rsid w:val="00315A3B"/>
    <w:rsid w:val="003162B9"/>
    <w:rsid w:val="00316925"/>
    <w:rsid w:val="0032167B"/>
    <w:rsid w:val="00323FFA"/>
    <w:rsid w:val="00324638"/>
    <w:rsid w:val="00324AB9"/>
    <w:rsid w:val="00324DC5"/>
    <w:rsid w:val="00326110"/>
    <w:rsid w:val="00326337"/>
    <w:rsid w:val="003277E0"/>
    <w:rsid w:val="003340F9"/>
    <w:rsid w:val="00334469"/>
    <w:rsid w:val="00336F9C"/>
    <w:rsid w:val="00341ED8"/>
    <w:rsid w:val="003429B5"/>
    <w:rsid w:val="00344F7A"/>
    <w:rsid w:val="00345DB8"/>
    <w:rsid w:val="00347180"/>
    <w:rsid w:val="00353464"/>
    <w:rsid w:val="00361D0B"/>
    <w:rsid w:val="003734CD"/>
    <w:rsid w:val="0037422A"/>
    <w:rsid w:val="00374611"/>
    <w:rsid w:val="003757F2"/>
    <w:rsid w:val="003768B6"/>
    <w:rsid w:val="00377F0B"/>
    <w:rsid w:val="0038295A"/>
    <w:rsid w:val="00383CE4"/>
    <w:rsid w:val="0038400E"/>
    <w:rsid w:val="00386A54"/>
    <w:rsid w:val="00387285"/>
    <w:rsid w:val="00387AD1"/>
    <w:rsid w:val="00391DCE"/>
    <w:rsid w:val="00392C9B"/>
    <w:rsid w:val="003946F8"/>
    <w:rsid w:val="00395462"/>
    <w:rsid w:val="0039606D"/>
    <w:rsid w:val="003A19A1"/>
    <w:rsid w:val="003A1E6C"/>
    <w:rsid w:val="003A35C4"/>
    <w:rsid w:val="003A6AEF"/>
    <w:rsid w:val="003B031D"/>
    <w:rsid w:val="003B2298"/>
    <w:rsid w:val="003B310E"/>
    <w:rsid w:val="003B3797"/>
    <w:rsid w:val="003C0717"/>
    <w:rsid w:val="003C2A65"/>
    <w:rsid w:val="003C44E8"/>
    <w:rsid w:val="003C56C9"/>
    <w:rsid w:val="003C6165"/>
    <w:rsid w:val="003C69B3"/>
    <w:rsid w:val="003C7F03"/>
    <w:rsid w:val="003D016D"/>
    <w:rsid w:val="003D18EC"/>
    <w:rsid w:val="003D1B35"/>
    <w:rsid w:val="003D1BCC"/>
    <w:rsid w:val="003D60FC"/>
    <w:rsid w:val="003E2F9B"/>
    <w:rsid w:val="003E5180"/>
    <w:rsid w:val="003F234A"/>
    <w:rsid w:val="003F2AA4"/>
    <w:rsid w:val="003F2FA1"/>
    <w:rsid w:val="003F5567"/>
    <w:rsid w:val="003F672D"/>
    <w:rsid w:val="0040127C"/>
    <w:rsid w:val="00401E65"/>
    <w:rsid w:val="00401FED"/>
    <w:rsid w:val="00402A01"/>
    <w:rsid w:val="00403530"/>
    <w:rsid w:val="00403544"/>
    <w:rsid w:val="00403F9A"/>
    <w:rsid w:val="00405CBD"/>
    <w:rsid w:val="00407B2F"/>
    <w:rsid w:val="0041111B"/>
    <w:rsid w:val="0041279D"/>
    <w:rsid w:val="00413BC0"/>
    <w:rsid w:val="00413C58"/>
    <w:rsid w:val="00415B57"/>
    <w:rsid w:val="004161D6"/>
    <w:rsid w:val="00420A0D"/>
    <w:rsid w:val="004252EB"/>
    <w:rsid w:val="00426CE1"/>
    <w:rsid w:val="00430462"/>
    <w:rsid w:val="0043228D"/>
    <w:rsid w:val="004324AD"/>
    <w:rsid w:val="004324CC"/>
    <w:rsid w:val="00433E90"/>
    <w:rsid w:val="004353C2"/>
    <w:rsid w:val="004372BE"/>
    <w:rsid w:val="00440679"/>
    <w:rsid w:val="004427D9"/>
    <w:rsid w:val="004435A0"/>
    <w:rsid w:val="0044660F"/>
    <w:rsid w:val="004520A2"/>
    <w:rsid w:val="004540C2"/>
    <w:rsid w:val="00454A96"/>
    <w:rsid w:val="00455672"/>
    <w:rsid w:val="0045627B"/>
    <w:rsid w:val="00465FF2"/>
    <w:rsid w:val="00466669"/>
    <w:rsid w:val="00467182"/>
    <w:rsid w:val="00470E94"/>
    <w:rsid w:val="00472328"/>
    <w:rsid w:val="00472A10"/>
    <w:rsid w:val="00474D23"/>
    <w:rsid w:val="00475BFC"/>
    <w:rsid w:val="0047616A"/>
    <w:rsid w:val="00481FFC"/>
    <w:rsid w:val="00483034"/>
    <w:rsid w:val="00484135"/>
    <w:rsid w:val="0048454E"/>
    <w:rsid w:val="004861C2"/>
    <w:rsid w:val="00486DE2"/>
    <w:rsid w:val="004870A5"/>
    <w:rsid w:val="004918D6"/>
    <w:rsid w:val="00492175"/>
    <w:rsid w:val="0049285C"/>
    <w:rsid w:val="0049509B"/>
    <w:rsid w:val="004A3043"/>
    <w:rsid w:val="004A495A"/>
    <w:rsid w:val="004A4B94"/>
    <w:rsid w:val="004A4C5B"/>
    <w:rsid w:val="004A61AA"/>
    <w:rsid w:val="004A6BCF"/>
    <w:rsid w:val="004B114B"/>
    <w:rsid w:val="004B5AE7"/>
    <w:rsid w:val="004B6D8D"/>
    <w:rsid w:val="004B7522"/>
    <w:rsid w:val="004C06FF"/>
    <w:rsid w:val="004C1F5C"/>
    <w:rsid w:val="004C2572"/>
    <w:rsid w:val="004C396C"/>
    <w:rsid w:val="004C4783"/>
    <w:rsid w:val="004C4866"/>
    <w:rsid w:val="004C5B76"/>
    <w:rsid w:val="004C6210"/>
    <w:rsid w:val="004D044A"/>
    <w:rsid w:val="004D1681"/>
    <w:rsid w:val="004D1B4E"/>
    <w:rsid w:val="004D2BC0"/>
    <w:rsid w:val="004D57DF"/>
    <w:rsid w:val="004D6C15"/>
    <w:rsid w:val="004D6EE2"/>
    <w:rsid w:val="004E0B32"/>
    <w:rsid w:val="004E382A"/>
    <w:rsid w:val="004E382D"/>
    <w:rsid w:val="004E6350"/>
    <w:rsid w:val="004E69B6"/>
    <w:rsid w:val="004F0878"/>
    <w:rsid w:val="004F17B6"/>
    <w:rsid w:val="004F4455"/>
    <w:rsid w:val="004F6589"/>
    <w:rsid w:val="004F69E2"/>
    <w:rsid w:val="004F7A2C"/>
    <w:rsid w:val="00502C7E"/>
    <w:rsid w:val="00503337"/>
    <w:rsid w:val="00503DB1"/>
    <w:rsid w:val="00507425"/>
    <w:rsid w:val="00510627"/>
    <w:rsid w:val="00510903"/>
    <w:rsid w:val="00511480"/>
    <w:rsid w:val="00512BB6"/>
    <w:rsid w:val="005134EF"/>
    <w:rsid w:val="00514A5C"/>
    <w:rsid w:val="00516D14"/>
    <w:rsid w:val="005202AB"/>
    <w:rsid w:val="005223D1"/>
    <w:rsid w:val="005235DE"/>
    <w:rsid w:val="00523EFB"/>
    <w:rsid w:val="00524D01"/>
    <w:rsid w:val="00526572"/>
    <w:rsid w:val="00527863"/>
    <w:rsid w:val="00527CF1"/>
    <w:rsid w:val="00530E1D"/>
    <w:rsid w:val="005318AC"/>
    <w:rsid w:val="0053492B"/>
    <w:rsid w:val="0054518D"/>
    <w:rsid w:val="005455D1"/>
    <w:rsid w:val="00545B69"/>
    <w:rsid w:val="00550D6C"/>
    <w:rsid w:val="00550E78"/>
    <w:rsid w:val="00551A39"/>
    <w:rsid w:val="00552BDE"/>
    <w:rsid w:val="00552F72"/>
    <w:rsid w:val="005533A1"/>
    <w:rsid w:val="00554321"/>
    <w:rsid w:val="00561852"/>
    <w:rsid w:val="00561A32"/>
    <w:rsid w:val="005645B7"/>
    <w:rsid w:val="00564F5A"/>
    <w:rsid w:val="00566506"/>
    <w:rsid w:val="00566F2D"/>
    <w:rsid w:val="00567585"/>
    <w:rsid w:val="00571148"/>
    <w:rsid w:val="005717FE"/>
    <w:rsid w:val="00576A7F"/>
    <w:rsid w:val="00577C21"/>
    <w:rsid w:val="00580C1B"/>
    <w:rsid w:val="00580C7E"/>
    <w:rsid w:val="0058431E"/>
    <w:rsid w:val="00584A25"/>
    <w:rsid w:val="005851A7"/>
    <w:rsid w:val="00585F64"/>
    <w:rsid w:val="00586931"/>
    <w:rsid w:val="00586D3D"/>
    <w:rsid w:val="00590B45"/>
    <w:rsid w:val="005943B1"/>
    <w:rsid w:val="005965A4"/>
    <w:rsid w:val="005A3067"/>
    <w:rsid w:val="005A531B"/>
    <w:rsid w:val="005A5DF5"/>
    <w:rsid w:val="005B23C0"/>
    <w:rsid w:val="005B401A"/>
    <w:rsid w:val="005B51D0"/>
    <w:rsid w:val="005B63A6"/>
    <w:rsid w:val="005C5C85"/>
    <w:rsid w:val="005C62C5"/>
    <w:rsid w:val="005C6AC2"/>
    <w:rsid w:val="005D070A"/>
    <w:rsid w:val="005D38F3"/>
    <w:rsid w:val="005D49BC"/>
    <w:rsid w:val="005D6F8B"/>
    <w:rsid w:val="005D757F"/>
    <w:rsid w:val="005E1A1B"/>
    <w:rsid w:val="005E1F6C"/>
    <w:rsid w:val="005E2253"/>
    <w:rsid w:val="005E255E"/>
    <w:rsid w:val="005E35FE"/>
    <w:rsid w:val="005E3DE2"/>
    <w:rsid w:val="005E3F76"/>
    <w:rsid w:val="005F02BA"/>
    <w:rsid w:val="005F0512"/>
    <w:rsid w:val="005F24E8"/>
    <w:rsid w:val="005F255C"/>
    <w:rsid w:val="005F334C"/>
    <w:rsid w:val="005F38F5"/>
    <w:rsid w:val="005F62EC"/>
    <w:rsid w:val="005F6DF9"/>
    <w:rsid w:val="006017A0"/>
    <w:rsid w:val="006020D9"/>
    <w:rsid w:val="00602D7F"/>
    <w:rsid w:val="00604729"/>
    <w:rsid w:val="00604C53"/>
    <w:rsid w:val="006073A2"/>
    <w:rsid w:val="00607679"/>
    <w:rsid w:val="00613684"/>
    <w:rsid w:val="0061377D"/>
    <w:rsid w:val="00614CE5"/>
    <w:rsid w:val="0061630A"/>
    <w:rsid w:val="006212DC"/>
    <w:rsid w:val="00623E8E"/>
    <w:rsid w:val="0063414F"/>
    <w:rsid w:val="006351EB"/>
    <w:rsid w:val="00636B1F"/>
    <w:rsid w:val="0064112C"/>
    <w:rsid w:val="00642AB4"/>
    <w:rsid w:val="00642D68"/>
    <w:rsid w:val="00645885"/>
    <w:rsid w:val="00651DE9"/>
    <w:rsid w:val="00655853"/>
    <w:rsid w:val="00656B86"/>
    <w:rsid w:val="00661C49"/>
    <w:rsid w:val="00662197"/>
    <w:rsid w:val="00673B1B"/>
    <w:rsid w:val="0067580F"/>
    <w:rsid w:val="00680340"/>
    <w:rsid w:val="00682EBF"/>
    <w:rsid w:val="00684314"/>
    <w:rsid w:val="00684896"/>
    <w:rsid w:val="00684F89"/>
    <w:rsid w:val="0068505D"/>
    <w:rsid w:val="00685F73"/>
    <w:rsid w:val="0068713E"/>
    <w:rsid w:val="00690AA7"/>
    <w:rsid w:val="00693A80"/>
    <w:rsid w:val="0069662F"/>
    <w:rsid w:val="006966D0"/>
    <w:rsid w:val="006A06EB"/>
    <w:rsid w:val="006A1649"/>
    <w:rsid w:val="006A17A2"/>
    <w:rsid w:val="006A22A8"/>
    <w:rsid w:val="006A3391"/>
    <w:rsid w:val="006A3ACB"/>
    <w:rsid w:val="006A43A1"/>
    <w:rsid w:val="006A4F61"/>
    <w:rsid w:val="006A5B16"/>
    <w:rsid w:val="006A6BD7"/>
    <w:rsid w:val="006A747B"/>
    <w:rsid w:val="006B1396"/>
    <w:rsid w:val="006B148C"/>
    <w:rsid w:val="006B1E38"/>
    <w:rsid w:val="006B3020"/>
    <w:rsid w:val="006B3FEA"/>
    <w:rsid w:val="006B548A"/>
    <w:rsid w:val="006B57DA"/>
    <w:rsid w:val="006B6E45"/>
    <w:rsid w:val="006C07B7"/>
    <w:rsid w:val="006C2843"/>
    <w:rsid w:val="006C2A60"/>
    <w:rsid w:val="006C590D"/>
    <w:rsid w:val="006C5924"/>
    <w:rsid w:val="006C6754"/>
    <w:rsid w:val="006D58AE"/>
    <w:rsid w:val="006D687A"/>
    <w:rsid w:val="006D7CAC"/>
    <w:rsid w:val="006E15B5"/>
    <w:rsid w:val="006E180D"/>
    <w:rsid w:val="006E417D"/>
    <w:rsid w:val="006E4973"/>
    <w:rsid w:val="006F155F"/>
    <w:rsid w:val="006F3766"/>
    <w:rsid w:val="006F4B66"/>
    <w:rsid w:val="006F4C17"/>
    <w:rsid w:val="006F5E52"/>
    <w:rsid w:val="007020C5"/>
    <w:rsid w:val="00704CE3"/>
    <w:rsid w:val="0070612E"/>
    <w:rsid w:val="00706EE8"/>
    <w:rsid w:val="00707AB0"/>
    <w:rsid w:val="00710568"/>
    <w:rsid w:val="00712DD9"/>
    <w:rsid w:val="0071545B"/>
    <w:rsid w:val="00715F2C"/>
    <w:rsid w:val="00716512"/>
    <w:rsid w:val="00716DF5"/>
    <w:rsid w:val="007178D6"/>
    <w:rsid w:val="0072121E"/>
    <w:rsid w:val="00721820"/>
    <w:rsid w:val="00722DE5"/>
    <w:rsid w:val="00725A86"/>
    <w:rsid w:val="00727248"/>
    <w:rsid w:val="00730C39"/>
    <w:rsid w:val="0073100B"/>
    <w:rsid w:val="007312F0"/>
    <w:rsid w:val="00731839"/>
    <w:rsid w:val="00732A49"/>
    <w:rsid w:val="00734E76"/>
    <w:rsid w:val="0073678A"/>
    <w:rsid w:val="00736C5C"/>
    <w:rsid w:val="007373AF"/>
    <w:rsid w:val="00737863"/>
    <w:rsid w:val="00740305"/>
    <w:rsid w:val="007423EA"/>
    <w:rsid w:val="007471E9"/>
    <w:rsid w:val="00753454"/>
    <w:rsid w:val="00756A0B"/>
    <w:rsid w:val="007573AF"/>
    <w:rsid w:val="00757D2B"/>
    <w:rsid w:val="00761CC8"/>
    <w:rsid w:val="00765A47"/>
    <w:rsid w:val="007665D9"/>
    <w:rsid w:val="00775A62"/>
    <w:rsid w:val="00775E5C"/>
    <w:rsid w:val="00776399"/>
    <w:rsid w:val="00780977"/>
    <w:rsid w:val="00782DFB"/>
    <w:rsid w:val="0078491D"/>
    <w:rsid w:val="00785430"/>
    <w:rsid w:val="00785649"/>
    <w:rsid w:val="007864C4"/>
    <w:rsid w:val="007904B2"/>
    <w:rsid w:val="007911B7"/>
    <w:rsid w:val="00791E57"/>
    <w:rsid w:val="00792F55"/>
    <w:rsid w:val="00793DBB"/>
    <w:rsid w:val="00794EB2"/>
    <w:rsid w:val="007969C7"/>
    <w:rsid w:val="007972DE"/>
    <w:rsid w:val="007A04A7"/>
    <w:rsid w:val="007A1842"/>
    <w:rsid w:val="007A3AA5"/>
    <w:rsid w:val="007A5474"/>
    <w:rsid w:val="007B109C"/>
    <w:rsid w:val="007B161D"/>
    <w:rsid w:val="007B3B02"/>
    <w:rsid w:val="007B5AA5"/>
    <w:rsid w:val="007B6649"/>
    <w:rsid w:val="007B6A69"/>
    <w:rsid w:val="007B7646"/>
    <w:rsid w:val="007B7E28"/>
    <w:rsid w:val="007C0A4E"/>
    <w:rsid w:val="007C0A61"/>
    <w:rsid w:val="007C3B6E"/>
    <w:rsid w:val="007C5C9D"/>
    <w:rsid w:val="007D4762"/>
    <w:rsid w:val="007D4892"/>
    <w:rsid w:val="007D5508"/>
    <w:rsid w:val="007D556C"/>
    <w:rsid w:val="007D65EA"/>
    <w:rsid w:val="007D713D"/>
    <w:rsid w:val="007E0753"/>
    <w:rsid w:val="007E1CF9"/>
    <w:rsid w:val="007E63D9"/>
    <w:rsid w:val="007E63E1"/>
    <w:rsid w:val="007F0DA3"/>
    <w:rsid w:val="007F6934"/>
    <w:rsid w:val="00801160"/>
    <w:rsid w:val="0080116D"/>
    <w:rsid w:val="00810476"/>
    <w:rsid w:val="008113BF"/>
    <w:rsid w:val="008113F2"/>
    <w:rsid w:val="008131A3"/>
    <w:rsid w:val="00814291"/>
    <w:rsid w:val="008165C0"/>
    <w:rsid w:val="00824739"/>
    <w:rsid w:val="00825908"/>
    <w:rsid w:val="00826A06"/>
    <w:rsid w:val="0083144F"/>
    <w:rsid w:val="0083311E"/>
    <w:rsid w:val="00833BCC"/>
    <w:rsid w:val="008340F4"/>
    <w:rsid w:val="008340F7"/>
    <w:rsid w:val="0083410E"/>
    <w:rsid w:val="00835483"/>
    <w:rsid w:val="008358B5"/>
    <w:rsid w:val="008408C2"/>
    <w:rsid w:val="00842FD9"/>
    <w:rsid w:val="00843FF2"/>
    <w:rsid w:val="008457F6"/>
    <w:rsid w:val="00845CD2"/>
    <w:rsid w:val="00852EDB"/>
    <w:rsid w:val="00856B43"/>
    <w:rsid w:val="00857006"/>
    <w:rsid w:val="0086045E"/>
    <w:rsid w:val="00861314"/>
    <w:rsid w:val="00861986"/>
    <w:rsid w:val="0086424D"/>
    <w:rsid w:val="00864C7D"/>
    <w:rsid w:val="00872E84"/>
    <w:rsid w:val="008740FC"/>
    <w:rsid w:val="008815BF"/>
    <w:rsid w:val="00884693"/>
    <w:rsid w:val="00884857"/>
    <w:rsid w:val="00887213"/>
    <w:rsid w:val="00887629"/>
    <w:rsid w:val="00887A89"/>
    <w:rsid w:val="00887B67"/>
    <w:rsid w:val="0089203D"/>
    <w:rsid w:val="00895EA5"/>
    <w:rsid w:val="008A13A9"/>
    <w:rsid w:val="008A256B"/>
    <w:rsid w:val="008A6105"/>
    <w:rsid w:val="008A7C11"/>
    <w:rsid w:val="008B1C52"/>
    <w:rsid w:val="008B1FCD"/>
    <w:rsid w:val="008B66E0"/>
    <w:rsid w:val="008B7025"/>
    <w:rsid w:val="008B7D15"/>
    <w:rsid w:val="008C25B8"/>
    <w:rsid w:val="008C26C7"/>
    <w:rsid w:val="008C2C8B"/>
    <w:rsid w:val="008C3B99"/>
    <w:rsid w:val="008C6599"/>
    <w:rsid w:val="008C68C1"/>
    <w:rsid w:val="008C6DF1"/>
    <w:rsid w:val="008C7A58"/>
    <w:rsid w:val="008D0C2C"/>
    <w:rsid w:val="008D1521"/>
    <w:rsid w:val="008D2544"/>
    <w:rsid w:val="008D2692"/>
    <w:rsid w:val="008D3C70"/>
    <w:rsid w:val="008D3CC6"/>
    <w:rsid w:val="008D4015"/>
    <w:rsid w:val="008D496B"/>
    <w:rsid w:val="008E015A"/>
    <w:rsid w:val="008E2461"/>
    <w:rsid w:val="008E2F39"/>
    <w:rsid w:val="008E4518"/>
    <w:rsid w:val="008E581D"/>
    <w:rsid w:val="008E5CF8"/>
    <w:rsid w:val="008E6C39"/>
    <w:rsid w:val="008F0330"/>
    <w:rsid w:val="008F0FEB"/>
    <w:rsid w:val="008F1D63"/>
    <w:rsid w:val="008F372A"/>
    <w:rsid w:val="008F4848"/>
    <w:rsid w:val="0090032B"/>
    <w:rsid w:val="00901D7D"/>
    <w:rsid w:val="009023E5"/>
    <w:rsid w:val="009040C9"/>
    <w:rsid w:val="009060DB"/>
    <w:rsid w:val="0090758E"/>
    <w:rsid w:val="009077E5"/>
    <w:rsid w:val="0091071E"/>
    <w:rsid w:val="00910759"/>
    <w:rsid w:val="00910965"/>
    <w:rsid w:val="0091097C"/>
    <w:rsid w:val="009119F5"/>
    <w:rsid w:val="0091200A"/>
    <w:rsid w:val="00913565"/>
    <w:rsid w:val="00914048"/>
    <w:rsid w:val="0092001B"/>
    <w:rsid w:val="0092192D"/>
    <w:rsid w:val="009220E0"/>
    <w:rsid w:val="0092443E"/>
    <w:rsid w:val="009252E3"/>
    <w:rsid w:val="00925E25"/>
    <w:rsid w:val="009273AC"/>
    <w:rsid w:val="00932180"/>
    <w:rsid w:val="00935C7B"/>
    <w:rsid w:val="00936EF4"/>
    <w:rsid w:val="0094244A"/>
    <w:rsid w:val="0094389F"/>
    <w:rsid w:val="0094771D"/>
    <w:rsid w:val="0095009A"/>
    <w:rsid w:val="009528C8"/>
    <w:rsid w:val="00952B4A"/>
    <w:rsid w:val="009534E0"/>
    <w:rsid w:val="00953C5B"/>
    <w:rsid w:val="00953C7A"/>
    <w:rsid w:val="0095626E"/>
    <w:rsid w:val="00956B64"/>
    <w:rsid w:val="0096102C"/>
    <w:rsid w:val="00962E15"/>
    <w:rsid w:val="00963C3B"/>
    <w:rsid w:val="00966359"/>
    <w:rsid w:val="00970853"/>
    <w:rsid w:val="009725BD"/>
    <w:rsid w:val="00972B49"/>
    <w:rsid w:val="00974169"/>
    <w:rsid w:val="00974F48"/>
    <w:rsid w:val="00975C05"/>
    <w:rsid w:val="009801D6"/>
    <w:rsid w:val="0099192B"/>
    <w:rsid w:val="009957AC"/>
    <w:rsid w:val="009A19DC"/>
    <w:rsid w:val="009A2184"/>
    <w:rsid w:val="009A49E7"/>
    <w:rsid w:val="009A50FE"/>
    <w:rsid w:val="009A572C"/>
    <w:rsid w:val="009A61E6"/>
    <w:rsid w:val="009A627A"/>
    <w:rsid w:val="009B22E3"/>
    <w:rsid w:val="009B3074"/>
    <w:rsid w:val="009B6A59"/>
    <w:rsid w:val="009C1FD8"/>
    <w:rsid w:val="009C2137"/>
    <w:rsid w:val="009C40A4"/>
    <w:rsid w:val="009C7AC9"/>
    <w:rsid w:val="009D069C"/>
    <w:rsid w:val="009D1986"/>
    <w:rsid w:val="009D4C53"/>
    <w:rsid w:val="009E2A53"/>
    <w:rsid w:val="009E3B8E"/>
    <w:rsid w:val="009E3BCE"/>
    <w:rsid w:val="009E568A"/>
    <w:rsid w:val="009E6017"/>
    <w:rsid w:val="009F1D21"/>
    <w:rsid w:val="009F55EC"/>
    <w:rsid w:val="00A00287"/>
    <w:rsid w:val="00A00B2E"/>
    <w:rsid w:val="00A01235"/>
    <w:rsid w:val="00A023F3"/>
    <w:rsid w:val="00A02669"/>
    <w:rsid w:val="00A02889"/>
    <w:rsid w:val="00A03C21"/>
    <w:rsid w:val="00A05034"/>
    <w:rsid w:val="00A06D98"/>
    <w:rsid w:val="00A14E97"/>
    <w:rsid w:val="00A15870"/>
    <w:rsid w:val="00A169BC"/>
    <w:rsid w:val="00A17F09"/>
    <w:rsid w:val="00A2001B"/>
    <w:rsid w:val="00A20B59"/>
    <w:rsid w:val="00A2190B"/>
    <w:rsid w:val="00A237DE"/>
    <w:rsid w:val="00A25355"/>
    <w:rsid w:val="00A3070F"/>
    <w:rsid w:val="00A32146"/>
    <w:rsid w:val="00A33C12"/>
    <w:rsid w:val="00A34355"/>
    <w:rsid w:val="00A3777F"/>
    <w:rsid w:val="00A4139B"/>
    <w:rsid w:val="00A453A9"/>
    <w:rsid w:val="00A454FE"/>
    <w:rsid w:val="00A46710"/>
    <w:rsid w:val="00A523B1"/>
    <w:rsid w:val="00A5337B"/>
    <w:rsid w:val="00A54EAC"/>
    <w:rsid w:val="00A56E96"/>
    <w:rsid w:val="00A5709B"/>
    <w:rsid w:val="00A57DFB"/>
    <w:rsid w:val="00A6414B"/>
    <w:rsid w:val="00A66A85"/>
    <w:rsid w:val="00A72A10"/>
    <w:rsid w:val="00A73D8D"/>
    <w:rsid w:val="00A74CE9"/>
    <w:rsid w:val="00A752D6"/>
    <w:rsid w:val="00A76B6D"/>
    <w:rsid w:val="00A80547"/>
    <w:rsid w:val="00A83881"/>
    <w:rsid w:val="00A839DA"/>
    <w:rsid w:val="00A84EF8"/>
    <w:rsid w:val="00A87057"/>
    <w:rsid w:val="00A93D0D"/>
    <w:rsid w:val="00A93F49"/>
    <w:rsid w:val="00A97374"/>
    <w:rsid w:val="00A97A12"/>
    <w:rsid w:val="00AA29C1"/>
    <w:rsid w:val="00AA30FC"/>
    <w:rsid w:val="00AA4D66"/>
    <w:rsid w:val="00AA4F7C"/>
    <w:rsid w:val="00AA5DA8"/>
    <w:rsid w:val="00AA672A"/>
    <w:rsid w:val="00AB040A"/>
    <w:rsid w:val="00AB1122"/>
    <w:rsid w:val="00AB41BC"/>
    <w:rsid w:val="00AB605D"/>
    <w:rsid w:val="00AC0A47"/>
    <w:rsid w:val="00AC0C1C"/>
    <w:rsid w:val="00AC17F9"/>
    <w:rsid w:val="00AC2040"/>
    <w:rsid w:val="00AC2405"/>
    <w:rsid w:val="00AC44A7"/>
    <w:rsid w:val="00AC59DD"/>
    <w:rsid w:val="00AC6177"/>
    <w:rsid w:val="00AC731A"/>
    <w:rsid w:val="00AD2C79"/>
    <w:rsid w:val="00AD502E"/>
    <w:rsid w:val="00AD643C"/>
    <w:rsid w:val="00AD7926"/>
    <w:rsid w:val="00AE0AB1"/>
    <w:rsid w:val="00AE2526"/>
    <w:rsid w:val="00AF1AD6"/>
    <w:rsid w:val="00AF36B9"/>
    <w:rsid w:val="00AF513C"/>
    <w:rsid w:val="00AF59CA"/>
    <w:rsid w:val="00B00618"/>
    <w:rsid w:val="00B06F22"/>
    <w:rsid w:val="00B07ED8"/>
    <w:rsid w:val="00B11B5C"/>
    <w:rsid w:val="00B126D6"/>
    <w:rsid w:val="00B1280E"/>
    <w:rsid w:val="00B13769"/>
    <w:rsid w:val="00B147F5"/>
    <w:rsid w:val="00B15587"/>
    <w:rsid w:val="00B17E3A"/>
    <w:rsid w:val="00B2509D"/>
    <w:rsid w:val="00B26A7E"/>
    <w:rsid w:val="00B3097F"/>
    <w:rsid w:val="00B30ED5"/>
    <w:rsid w:val="00B32362"/>
    <w:rsid w:val="00B32E2E"/>
    <w:rsid w:val="00B3316A"/>
    <w:rsid w:val="00B334F8"/>
    <w:rsid w:val="00B35792"/>
    <w:rsid w:val="00B359CB"/>
    <w:rsid w:val="00B40277"/>
    <w:rsid w:val="00B40726"/>
    <w:rsid w:val="00B416A9"/>
    <w:rsid w:val="00B44D5E"/>
    <w:rsid w:val="00B47D5B"/>
    <w:rsid w:val="00B5311D"/>
    <w:rsid w:val="00B54B1E"/>
    <w:rsid w:val="00B56EF1"/>
    <w:rsid w:val="00B5703B"/>
    <w:rsid w:val="00B57644"/>
    <w:rsid w:val="00B72EB9"/>
    <w:rsid w:val="00B73143"/>
    <w:rsid w:val="00B735DB"/>
    <w:rsid w:val="00B73882"/>
    <w:rsid w:val="00B74BDA"/>
    <w:rsid w:val="00B817BA"/>
    <w:rsid w:val="00B8182D"/>
    <w:rsid w:val="00B84767"/>
    <w:rsid w:val="00B90456"/>
    <w:rsid w:val="00B92440"/>
    <w:rsid w:val="00B92776"/>
    <w:rsid w:val="00B943EB"/>
    <w:rsid w:val="00B9785B"/>
    <w:rsid w:val="00BA008A"/>
    <w:rsid w:val="00BA034E"/>
    <w:rsid w:val="00BA0590"/>
    <w:rsid w:val="00BA7509"/>
    <w:rsid w:val="00BA7E57"/>
    <w:rsid w:val="00BB4752"/>
    <w:rsid w:val="00BB6A9C"/>
    <w:rsid w:val="00BC042D"/>
    <w:rsid w:val="00BC0C2F"/>
    <w:rsid w:val="00BC1A10"/>
    <w:rsid w:val="00BC3438"/>
    <w:rsid w:val="00BC355F"/>
    <w:rsid w:val="00BC5B5C"/>
    <w:rsid w:val="00BD0C50"/>
    <w:rsid w:val="00BD26C9"/>
    <w:rsid w:val="00BD2CBC"/>
    <w:rsid w:val="00BD3B02"/>
    <w:rsid w:val="00BD46DE"/>
    <w:rsid w:val="00BD5054"/>
    <w:rsid w:val="00BD6B73"/>
    <w:rsid w:val="00BD7957"/>
    <w:rsid w:val="00BE2478"/>
    <w:rsid w:val="00BF3AF2"/>
    <w:rsid w:val="00BF5E46"/>
    <w:rsid w:val="00C00C25"/>
    <w:rsid w:val="00C012F9"/>
    <w:rsid w:val="00C0363F"/>
    <w:rsid w:val="00C04666"/>
    <w:rsid w:val="00C05EAC"/>
    <w:rsid w:val="00C07AB0"/>
    <w:rsid w:val="00C1339E"/>
    <w:rsid w:val="00C1368E"/>
    <w:rsid w:val="00C13830"/>
    <w:rsid w:val="00C1386E"/>
    <w:rsid w:val="00C13F53"/>
    <w:rsid w:val="00C17A6D"/>
    <w:rsid w:val="00C17CA2"/>
    <w:rsid w:val="00C31AB5"/>
    <w:rsid w:val="00C32619"/>
    <w:rsid w:val="00C33ED4"/>
    <w:rsid w:val="00C35837"/>
    <w:rsid w:val="00C36FC0"/>
    <w:rsid w:val="00C37CA5"/>
    <w:rsid w:val="00C4255E"/>
    <w:rsid w:val="00C458C3"/>
    <w:rsid w:val="00C477C7"/>
    <w:rsid w:val="00C50B60"/>
    <w:rsid w:val="00C51AA1"/>
    <w:rsid w:val="00C52402"/>
    <w:rsid w:val="00C56F35"/>
    <w:rsid w:val="00C570F3"/>
    <w:rsid w:val="00C57F1B"/>
    <w:rsid w:val="00C60BB1"/>
    <w:rsid w:val="00C61017"/>
    <w:rsid w:val="00C61325"/>
    <w:rsid w:val="00C617B4"/>
    <w:rsid w:val="00C61A09"/>
    <w:rsid w:val="00C6484D"/>
    <w:rsid w:val="00C66C8A"/>
    <w:rsid w:val="00C6788D"/>
    <w:rsid w:val="00C7659E"/>
    <w:rsid w:val="00C76E3E"/>
    <w:rsid w:val="00C84F46"/>
    <w:rsid w:val="00C8655A"/>
    <w:rsid w:val="00C9031B"/>
    <w:rsid w:val="00C928CC"/>
    <w:rsid w:val="00C939DA"/>
    <w:rsid w:val="00CA5C6F"/>
    <w:rsid w:val="00CB13D3"/>
    <w:rsid w:val="00CB445C"/>
    <w:rsid w:val="00CB4466"/>
    <w:rsid w:val="00CB5322"/>
    <w:rsid w:val="00CB61DF"/>
    <w:rsid w:val="00CB7726"/>
    <w:rsid w:val="00CC4133"/>
    <w:rsid w:val="00CC640D"/>
    <w:rsid w:val="00CD3C6E"/>
    <w:rsid w:val="00CD7952"/>
    <w:rsid w:val="00CE062E"/>
    <w:rsid w:val="00CE38A4"/>
    <w:rsid w:val="00CE4692"/>
    <w:rsid w:val="00CE4852"/>
    <w:rsid w:val="00CE7ED9"/>
    <w:rsid w:val="00CF1A0F"/>
    <w:rsid w:val="00CF1C60"/>
    <w:rsid w:val="00CF1E39"/>
    <w:rsid w:val="00CF4574"/>
    <w:rsid w:val="00CF491A"/>
    <w:rsid w:val="00CF76D4"/>
    <w:rsid w:val="00D00BC5"/>
    <w:rsid w:val="00D12851"/>
    <w:rsid w:val="00D2181F"/>
    <w:rsid w:val="00D21B81"/>
    <w:rsid w:val="00D221D1"/>
    <w:rsid w:val="00D25D83"/>
    <w:rsid w:val="00D276CC"/>
    <w:rsid w:val="00D30A98"/>
    <w:rsid w:val="00D328DD"/>
    <w:rsid w:val="00D32E5C"/>
    <w:rsid w:val="00D340EC"/>
    <w:rsid w:val="00D419D7"/>
    <w:rsid w:val="00D44979"/>
    <w:rsid w:val="00D47CC3"/>
    <w:rsid w:val="00D47FBD"/>
    <w:rsid w:val="00D50497"/>
    <w:rsid w:val="00D563A3"/>
    <w:rsid w:val="00D575AD"/>
    <w:rsid w:val="00D65D87"/>
    <w:rsid w:val="00D67EA8"/>
    <w:rsid w:val="00D77AD0"/>
    <w:rsid w:val="00D817F4"/>
    <w:rsid w:val="00D81988"/>
    <w:rsid w:val="00D828D3"/>
    <w:rsid w:val="00D83DD0"/>
    <w:rsid w:val="00D83E0F"/>
    <w:rsid w:val="00D861D4"/>
    <w:rsid w:val="00D91066"/>
    <w:rsid w:val="00D959E4"/>
    <w:rsid w:val="00D96A3C"/>
    <w:rsid w:val="00D96D69"/>
    <w:rsid w:val="00D974A1"/>
    <w:rsid w:val="00D9766E"/>
    <w:rsid w:val="00DA06B8"/>
    <w:rsid w:val="00DA3722"/>
    <w:rsid w:val="00DA61EC"/>
    <w:rsid w:val="00DA77A8"/>
    <w:rsid w:val="00DB1507"/>
    <w:rsid w:val="00DC5EF2"/>
    <w:rsid w:val="00DC7397"/>
    <w:rsid w:val="00DD0BC5"/>
    <w:rsid w:val="00DD0EA8"/>
    <w:rsid w:val="00DD169E"/>
    <w:rsid w:val="00DD1C80"/>
    <w:rsid w:val="00DD320D"/>
    <w:rsid w:val="00DD3325"/>
    <w:rsid w:val="00DD411C"/>
    <w:rsid w:val="00DD4748"/>
    <w:rsid w:val="00DD4F56"/>
    <w:rsid w:val="00DD68E3"/>
    <w:rsid w:val="00DD7E22"/>
    <w:rsid w:val="00DE5422"/>
    <w:rsid w:val="00DE62E7"/>
    <w:rsid w:val="00DF12A8"/>
    <w:rsid w:val="00DF48FC"/>
    <w:rsid w:val="00DF4DB7"/>
    <w:rsid w:val="00DF6F6B"/>
    <w:rsid w:val="00E00183"/>
    <w:rsid w:val="00E00BD2"/>
    <w:rsid w:val="00E04426"/>
    <w:rsid w:val="00E10CE3"/>
    <w:rsid w:val="00E1436F"/>
    <w:rsid w:val="00E154C6"/>
    <w:rsid w:val="00E162F5"/>
    <w:rsid w:val="00E201A3"/>
    <w:rsid w:val="00E23829"/>
    <w:rsid w:val="00E23B76"/>
    <w:rsid w:val="00E24662"/>
    <w:rsid w:val="00E24B2D"/>
    <w:rsid w:val="00E24E97"/>
    <w:rsid w:val="00E26CE8"/>
    <w:rsid w:val="00E27569"/>
    <w:rsid w:val="00E3304D"/>
    <w:rsid w:val="00E3318A"/>
    <w:rsid w:val="00E33C4C"/>
    <w:rsid w:val="00E35A7B"/>
    <w:rsid w:val="00E367D8"/>
    <w:rsid w:val="00E41061"/>
    <w:rsid w:val="00E413E0"/>
    <w:rsid w:val="00E42967"/>
    <w:rsid w:val="00E42BE3"/>
    <w:rsid w:val="00E44580"/>
    <w:rsid w:val="00E44DB9"/>
    <w:rsid w:val="00E45146"/>
    <w:rsid w:val="00E46585"/>
    <w:rsid w:val="00E500B5"/>
    <w:rsid w:val="00E5080F"/>
    <w:rsid w:val="00E50D1D"/>
    <w:rsid w:val="00E51943"/>
    <w:rsid w:val="00E51CE2"/>
    <w:rsid w:val="00E532BD"/>
    <w:rsid w:val="00E54732"/>
    <w:rsid w:val="00E55C9E"/>
    <w:rsid w:val="00E63D85"/>
    <w:rsid w:val="00E64DB4"/>
    <w:rsid w:val="00E64F73"/>
    <w:rsid w:val="00E65BC9"/>
    <w:rsid w:val="00E71648"/>
    <w:rsid w:val="00E728B2"/>
    <w:rsid w:val="00E72D01"/>
    <w:rsid w:val="00E73FBB"/>
    <w:rsid w:val="00E757E0"/>
    <w:rsid w:val="00E852CD"/>
    <w:rsid w:val="00E86B2F"/>
    <w:rsid w:val="00E94A7C"/>
    <w:rsid w:val="00E95517"/>
    <w:rsid w:val="00E95E08"/>
    <w:rsid w:val="00E973A5"/>
    <w:rsid w:val="00EA0240"/>
    <w:rsid w:val="00EA16BE"/>
    <w:rsid w:val="00EA19F5"/>
    <w:rsid w:val="00EA26A2"/>
    <w:rsid w:val="00EA2C95"/>
    <w:rsid w:val="00EA30C4"/>
    <w:rsid w:val="00EA37B8"/>
    <w:rsid w:val="00EA5C0E"/>
    <w:rsid w:val="00EA6AE4"/>
    <w:rsid w:val="00EB33E9"/>
    <w:rsid w:val="00EB6A43"/>
    <w:rsid w:val="00EC1714"/>
    <w:rsid w:val="00EC3185"/>
    <w:rsid w:val="00EC31BC"/>
    <w:rsid w:val="00EC58A3"/>
    <w:rsid w:val="00EE6BB9"/>
    <w:rsid w:val="00EF4773"/>
    <w:rsid w:val="00EF50A6"/>
    <w:rsid w:val="00EF54EA"/>
    <w:rsid w:val="00EF65B0"/>
    <w:rsid w:val="00F01A8C"/>
    <w:rsid w:val="00F021AA"/>
    <w:rsid w:val="00F05B42"/>
    <w:rsid w:val="00F07E70"/>
    <w:rsid w:val="00F10E03"/>
    <w:rsid w:val="00F11D6F"/>
    <w:rsid w:val="00F1251C"/>
    <w:rsid w:val="00F133C3"/>
    <w:rsid w:val="00F1344F"/>
    <w:rsid w:val="00F1471C"/>
    <w:rsid w:val="00F147BD"/>
    <w:rsid w:val="00F14F86"/>
    <w:rsid w:val="00F1613C"/>
    <w:rsid w:val="00F2055D"/>
    <w:rsid w:val="00F2066A"/>
    <w:rsid w:val="00F220BF"/>
    <w:rsid w:val="00F23501"/>
    <w:rsid w:val="00F25370"/>
    <w:rsid w:val="00F259D5"/>
    <w:rsid w:val="00F262C9"/>
    <w:rsid w:val="00F26550"/>
    <w:rsid w:val="00F274CE"/>
    <w:rsid w:val="00F27779"/>
    <w:rsid w:val="00F30126"/>
    <w:rsid w:val="00F30A08"/>
    <w:rsid w:val="00F30AA7"/>
    <w:rsid w:val="00F31865"/>
    <w:rsid w:val="00F32C5E"/>
    <w:rsid w:val="00F36F25"/>
    <w:rsid w:val="00F412F1"/>
    <w:rsid w:val="00F42BEB"/>
    <w:rsid w:val="00F43890"/>
    <w:rsid w:val="00F444A2"/>
    <w:rsid w:val="00F4776C"/>
    <w:rsid w:val="00F51628"/>
    <w:rsid w:val="00F5394F"/>
    <w:rsid w:val="00F53FD4"/>
    <w:rsid w:val="00F55521"/>
    <w:rsid w:val="00F561C3"/>
    <w:rsid w:val="00F636F5"/>
    <w:rsid w:val="00F651B3"/>
    <w:rsid w:val="00F659DE"/>
    <w:rsid w:val="00F6712B"/>
    <w:rsid w:val="00F67390"/>
    <w:rsid w:val="00F70025"/>
    <w:rsid w:val="00F70301"/>
    <w:rsid w:val="00F7255B"/>
    <w:rsid w:val="00F73B33"/>
    <w:rsid w:val="00F753A0"/>
    <w:rsid w:val="00F76C1A"/>
    <w:rsid w:val="00F778B1"/>
    <w:rsid w:val="00F819B1"/>
    <w:rsid w:val="00F83F1C"/>
    <w:rsid w:val="00F84919"/>
    <w:rsid w:val="00F90DC6"/>
    <w:rsid w:val="00F92494"/>
    <w:rsid w:val="00F93834"/>
    <w:rsid w:val="00F97BDB"/>
    <w:rsid w:val="00FA039B"/>
    <w:rsid w:val="00FA03C8"/>
    <w:rsid w:val="00FA0928"/>
    <w:rsid w:val="00FA20AB"/>
    <w:rsid w:val="00FB1940"/>
    <w:rsid w:val="00FB2EB3"/>
    <w:rsid w:val="00FB6394"/>
    <w:rsid w:val="00FB7990"/>
    <w:rsid w:val="00FB7C8E"/>
    <w:rsid w:val="00FC0952"/>
    <w:rsid w:val="00FC0BF0"/>
    <w:rsid w:val="00FC15F4"/>
    <w:rsid w:val="00FC1B02"/>
    <w:rsid w:val="00FD08ED"/>
    <w:rsid w:val="00FD127A"/>
    <w:rsid w:val="00FD1EFE"/>
    <w:rsid w:val="00FD5A6A"/>
    <w:rsid w:val="00FD60A0"/>
    <w:rsid w:val="00FE079E"/>
    <w:rsid w:val="00FE0BF7"/>
    <w:rsid w:val="00FE2152"/>
    <w:rsid w:val="00FE22F4"/>
    <w:rsid w:val="00FE49F4"/>
    <w:rsid w:val="00FE60F4"/>
    <w:rsid w:val="00FF18FE"/>
    <w:rsid w:val="00FF5C95"/>
    <w:rsid w:val="00FF5DD7"/>
    <w:rsid w:val="00FF6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63F"/>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link w:val="Nadpis3Char"/>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link w:val="Nadpis4Char"/>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qFormat/>
    <w:rsid w:val="00345DB8"/>
    <w:pPr>
      <w:keepNext/>
      <w:keepLines/>
      <w:spacing w:before="200"/>
      <w:outlineLvl w:val="8"/>
    </w:pPr>
    <w:rPr>
      <w:rFonts w:ascii="Cambria" w:eastAsia="MS Gothic"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24A49"/>
    <w:pPr>
      <w:jc w:val="center"/>
    </w:pPr>
    <w:rPr>
      <w:szCs w:val="24"/>
    </w:rPr>
  </w:style>
  <w:style w:type="paragraph" w:customStyle="1" w:styleId="Textneodraen">
    <w:name w:val="Text neodraený"/>
    <w:basedOn w:val="Text"/>
    <w:rsid w:val="00C0363F"/>
  </w:style>
  <w:style w:type="paragraph" w:styleId="Zpat">
    <w:name w:val="footer"/>
    <w:basedOn w:val="Normln"/>
    <w:link w:val="ZpatChar"/>
    <w:uiPriority w:val="99"/>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style>
  <w:style w:type="paragraph" w:customStyle="1" w:styleId="Textneodraen0">
    <w:name w:val="Text neodražený"/>
    <w:basedOn w:val="Text"/>
    <w:rsid w:val="00C0363F"/>
  </w:style>
  <w:style w:type="paragraph" w:customStyle="1" w:styleId="Odrka">
    <w:name w:val="Odrážka"/>
    <w:basedOn w:val="Textneodraen0"/>
    <w:rsid w:val="00C0363F"/>
    <w:pPr>
      <w:numPr>
        <w:numId w:val="4"/>
      </w:numPr>
    </w:pPr>
  </w:style>
  <w:style w:type="paragraph" w:customStyle="1" w:styleId="slovn">
    <w:name w:val="Číslování"/>
    <w:basedOn w:val="Odrka"/>
    <w:rsid w:val="00C0363F"/>
    <w:pPr>
      <w:numPr>
        <w:numId w:val="3"/>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5"/>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6"/>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8"/>
      </w:numPr>
    </w:pPr>
  </w:style>
  <w:style w:type="character" w:styleId="Siln">
    <w:name w:val="Strong"/>
    <w:uiPriority w:val="22"/>
    <w:qFormat/>
    <w:rsid w:val="00345DB8"/>
    <w:rPr>
      <w:b/>
      <w:bCs/>
    </w:rPr>
  </w:style>
  <w:style w:type="character" w:customStyle="1" w:styleId="Nadpis9Char">
    <w:name w:val="Nadpis 9 Char"/>
    <w:link w:val="Nadpis9"/>
    <w:semiHidden/>
    <w:rsid w:val="00345DB8"/>
    <w:rPr>
      <w:rFonts w:ascii="Cambria" w:eastAsia="MS Gothic" w:hAnsi="Cambria" w:cs="Times New Roman"/>
      <w:i/>
      <w:iCs/>
      <w:color w:val="404040"/>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character" w:customStyle="1" w:styleId="ZhlavChar">
    <w:name w:val="Záhlaví Char"/>
    <w:link w:val="Zhlav"/>
    <w:rsid w:val="0092443E"/>
    <w:rPr>
      <w:rFonts w:ascii="Arial Narrow" w:hAnsi="Arial Narrow"/>
    </w:rPr>
  </w:style>
  <w:style w:type="character" w:customStyle="1" w:styleId="ZpatChar">
    <w:name w:val="Zápatí Char"/>
    <w:link w:val="Zpat"/>
    <w:uiPriority w:val="99"/>
    <w:rsid w:val="0092443E"/>
    <w:rPr>
      <w:sz w:val="24"/>
    </w:rPr>
  </w:style>
  <w:style w:type="paragraph" w:customStyle="1" w:styleId="Nadpis4tabulka">
    <w:name w:val="Nadpis 4_tabulka"/>
    <w:basedOn w:val="Nadpis4"/>
    <w:rsid w:val="0092443E"/>
    <w:pPr>
      <w:keepLines w:val="0"/>
      <w:ind w:left="0" w:firstLine="0"/>
    </w:pPr>
    <w:rPr>
      <w:bCs/>
      <w:szCs w:val="24"/>
    </w:rPr>
  </w:style>
  <w:style w:type="character" w:styleId="Odkaznakoment">
    <w:name w:val="annotation reference"/>
    <w:semiHidden/>
    <w:rsid w:val="00CB61DF"/>
    <w:rPr>
      <w:sz w:val="16"/>
      <w:szCs w:val="16"/>
    </w:rPr>
  </w:style>
  <w:style w:type="paragraph" w:styleId="Textkomente">
    <w:name w:val="annotation text"/>
    <w:basedOn w:val="Normln"/>
    <w:semiHidden/>
    <w:rsid w:val="00CB61DF"/>
    <w:rPr>
      <w:sz w:val="20"/>
    </w:rPr>
  </w:style>
  <w:style w:type="paragraph" w:styleId="Pedmtkomente">
    <w:name w:val="annotation subject"/>
    <w:basedOn w:val="Textkomente"/>
    <w:next w:val="Textkomente"/>
    <w:semiHidden/>
    <w:rsid w:val="00CB61DF"/>
    <w:rPr>
      <w:b/>
      <w:bCs/>
    </w:rPr>
  </w:style>
  <w:style w:type="paragraph" w:styleId="Textbubliny">
    <w:name w:val="Balloon Text"/>
    <w:basedOn w:val="Normln"/>
    <w:semiHidden/>
    <w:rsid w:val="00CB61DF"/>
    <w:rPr>
      <w:rFonts w:ascii="Tahoma" w:hAnsi="Tahoma" w:cs="Tahoma"/>
      <w:sz w:val="16"/>
      <w:szCs w:val="16"/>
    </w:rPr>
  </w:style>
  <w:style w:type="paragraph" w:styleId="Revize">
    <w:name w:val="Revision"/>
    <w:hidden/>
    <w:uiPriority w:val="99"/>
    <w:semiHidden/>
    <w:rsid w:val="00A6414B"/>
    <w:rPr>
      <w:sz w:val="24"/>
    </w:rPr>
  </w:style>
  <w:style w:type="character" w:customStyle="1" w:styleId="Nadpis3Char">
    <w:name w:val="Nadpis 3 Char"/>
    <w:link w:val="Nadpis3"/>
    <w:rsid w:val="004D1B4E"/>
    <w:rPr>
      <w:rFonts w:ascii="Arial Narrow" w:hAnsi="Arial Narrow"/>
      <w:b/>
      <w:sz w:val="24"/>
    </w:rPr>
  </w:style>
  <w:style w:type="paragraph" w:styleId="Normlnweb">
    <w:name w:val="Normal (Web)"/>
    <w:basedOn w:val="Normln"/>
    <w:uiPriority w:val="99"/>
    <w:semiHidden/>
    <w:unhideWhenUsed/>
    <w:rsid w:val="00AA672A"/>
    <w:pPr>
      <w:spacing w:before="100" w:beforeAutospacing="1" w:after="100" w:afterAutospacing="1"/>
      <w:jc w:val="left"/>
    </w:pPr>
    <w:rPr>
      <w:rFonts w:eastAsia="Calibri"/>
      <w:szCs w:val="24"/>
    </w:rPr>
  </w:style>
  <w:style w:type="character" w:customStyle="1" w:styleId="TextChar">
    <w:name w:val="Text Char"/>
    <w:link w:val="Text"/>
    <w:rsid w:val="00224A49"/>
    <w:rPr>
      <w:rFonts w:cs="Calibri"/>
      <w:sz w:val="24"/>
      <w:szCs w:val="24"/>
    </w:rPr>
  </w:style>
  <w:style w:type="paragraph" w:customStyle="1" w:styleId="Zkladntext21">
    <w:name w:val="Základní text 21"/>
    <w:basedOn w:val="Normln"/>
    <w:rsid w:val="00715F2C"/>
    <w:pPr>
      <w:widowControl w:val="0"/>
      <w:suppressAutoHyphens/>
    </w:pPr>
    <w:rPr>
      <w:rFonts w:ascii="Book Antiqua" w:hAnsi="Book Antiqua"/>
      <w:lang w:eastAsia="ar-SA"/>
    </w:rPr>
  </w:style>
  <w:style w:type="character" w:customStyle="1" w:styleId="Nadpis4Char">
    <w:name w:val="Nadpis 4 Char"/>
    <w:link w:val="Nadpis4"/>
    <w:rsid w:val="00F90DC6"/>
    <w:rPr>
      <w:rFonts w:ascii="Arial Narrow" w:hAnsi="Arial Narrow"/>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63F"/>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link w:val="Nadpis3Char"/>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link w:val="Nadpis4Char"/>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qFormat/>
    <w:rsid w:val="00345DB8"/>
    <w:pPr>
      <w:keepNext/>
      <w:keepLines/>
      <w:spacing w:before="200"/>
      <w:outlineLvl w:val="8"/>
    </w:pPr>
    <w:rPr>
      <w:rFonts w:ascii="Cambria" w:eastAsia="MS Gothic"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24A49"/>
    <w:pPr>
      <w:jc w:val="center"/>
    </w:pPr>
    <w:rPr>
      <w:szCs w:val="24"/>
    </w:rPr>
  </w:style>
  <w:style w:type="paragraph" w:customStyle="1" w:styleId="Textneodraen">
    <w:name w:val="Text neodraený"/>
    <w:basedOn w:val="Text"/>
    <w:rsid w:val="00C0363F"/>
  </w:style>
  <w:style w:type="paragraph" w:styleId="Zpat">
    <w:name w:val="footer"/>
    <w:basedOn w:val="Normln"/>
    <w:link w:val="ZpatChar"/>
    <w:uiPriority w:val="99"/>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style>
  <w:style w:type="paragraph" w:customStyle="1" w:styleId="Textneodraen0">
    <w:name w:val="Text neodražený"/>
    <w:basedOn w:val="Text"/>
    <w:rsid w:val="00C0363F"/>
  </w:style>
  <w:style w:type="paragraph" w:customStyle="1" w:styleId="Odrka">
    <w:name w:val="Odrážka"/>
    <w:basedOn w:val="Textneodraen0"/>
    <w:rsid w:val="00C0363F"/>
    <w:pPr>
      <w:numPr>
        <w:numId w:val="4"/>
      </w:numPr>
    </w:pPr>
  </w:style>
  <w:style w:type="paragraph" w:customStyle="1" w:styleId="slovn">
    <w:name w:val="Číslování"/>
    <w:basedOn w:val="Odrka"/>
    <w:rsid w:val="00C0363F"/>
    <w:pPr>
      <w:numPr>
        <w:numId w:val="3"/>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5"/>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6"/>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8"/>
      </w:numPr>
    </w:pPr>
  </w:style>
  <w:style w:type="character" w:styleId="Siln">
    <w:name w:val="Strong"/>
    <w:uiPriority w:val="22"/>
    <w:qFormat/>
    <w:rsid w:val="00345DB8"/>
    <w:rPr>
      <w:b/>
      <w:bCs/>
    </w:rPr>
  </w:style>
  <w:style w:type="character" w:customStyle="1" w:styleId="Nadpis9Char">
    <w:name w:val="Nadpis 9 Char"/>
    <w:link w:val="Nadpis9"/>
    <w:semiHidden/>
    <w:rsid w:val="00345DB8"/>
    <w:rPr>
      <w:rFonts w:ascii="Cambria" w:eastAsia="MS Gothic" w:hAnsi="Cambria" w:cs="Times New Roman"/>
      <w:i/>
      <w:iCs/>
      <w:color w:val="404040"/>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character" w:customStyle="1" w:styleId="ZhlavChar">
    <w:name w:val="Záhlaví Char"/>
    <w:link w:val="Zhlav"/>
    <w:rsid w:val="0092443E"/>
    <w:rPr>
      <w:rFonts w:ascii="Arial Narrow" w:hAnsi="Arial Narrow"/>
    </w:rPr>
  </w:style>
  <w:style w:type="character" w:customStyle="1" w:styleId="ZpatChar">
    <w:name w:val="Zápatí Char"/>
    <w:link w:val="Zpat"/>
    <w:uiPriority w:val="99"/>
    <w:rsid w:val="0092443E"/>
    <w:rPr>
      <w:sz w:val="24"/>
    </w:rPr>
  </w:style>
  <w:style w:type="paragraph" w:customStyle="1" w:styleId="Nadpis4tabulka">
    <w:name w:val="Nadpis 4_tabulka"/>
    <w:basedOn w:val="Nadpis4"/>
    <w:rsid w:val="0092443E"/>
    <w:pPr>
      <w:keepLines w:val="0"/>
      <w:ind w:left="0" w:firstLine="0"/>
    </w:pPr>
    <w:rPr>
      <w:bCs/>
      <w:szCs w:val="24"/>
    </w:rPr>
  </w:style>
  <w:style w:type="character" w:styleId="Odkaznakoment">
    <w:name w:val="annotation reference"/>
    <w:semiHidden/>
    <w:rsid w:val="00CB61DF"/>
    <w:rPr>
      <w:sz w:val="16"/>
      <w:szCs w:val="16"/>
    </w:rPr>
  </w:style>
  <w:style w:type="paragraph" w:styleId="Textkomente">
    <w:name w:val="annotation text"/>
    <w:basedOn w:val="Normln"/>
    <w:semiHidden/>
    <w:rsid w:val="00CB61DF"/>
    <w:rPr>
      <w:sz w:val="20"/>
    </w:rPr>
  </w:style>
  <w:style w:type="paragraph" w:styleId="Pedmtkomente">
    <w:name w:val="annotation subject"/>
    <w:basedOn w:val="Textkomente"/>
    <w:next w:val="Textkomente"/>
    <w:semiHidden/>
    <w:rsid w:val="00CB61DF"/>
    <w:rPr>
      <w:b/>
      <w:bCs/>
    </w:rPr>
  </w:style>
  <w:style w:type="paragraph" w:styleId="Textbubliny">
    <w:name w:val="Balloon Text"/>
    <w:basedOn w:val="Normln"/>
    <w:semiHidden/>
    <w:rsid w:val="00CB61DF"/>
    <w:rPr>
      <w:rFonts w:ascii="Tahoma" w:hAnsi="Tahoma" w:cs="Tahoma"/>
      <w:sz w:val="16"/>
      <w:szCs w:val="16"/>
    </w:rPr>
  </w:style>
  <w:style w:type="paragraph" w:styleId="Revize">
    <w:name w:val="Revision"/>
    <w:hidden/>
    <w:uiPriority w:val="99"/>
    <w:semiHidden/>
    <w:rsid w:val="00A6414B"/>
    <w:rPr>
      <w:sz w:val="24"/>
    </w:rPr>
  </w:style>
  <w:style w:type="character" w:customStyle="1" w:styleId="Nadpis3Char">
    <w:name w:val="Nadpis 3 Char"/>
    <w:link w:val="Nadpis3"/>
    <w:rsid w:val="004D1B4E"/>
    <w:rPr>
      <w:rFonts w:ascii="Arial Narrow" w:hAnsi="Arial Narrow"/>
      <w:b/>
      <w:sz w:val="24"/>
    </w:rPr>
  </w:style>
  <w:style w:type="paragraph" w:styleId="Normlnweb">
    <w:name w:val="Normal (Web)"/>
    <w:basedOn w:val="Normln"/>
    <w:uiPriority w:val="99"/>
    <w:semiHidden/>
    <w:unhideWhenUsed/>
    <w:rsid w:val="00AA672A"/>
    <w:pPr>
      <w:spacing w:before="100" w:beforeAutospacing="1" w:after="100" w:afterAutospacing="1"/>
      <w:jc w:val="left"/>
    </w:pPr>
    <w:rPr>
      <w:rFonts w:eastAsia="Calibri"/>
      <w:szCs w:val="24"/>
    </w:rPr>
  </w:style>
  <w:style w:type="character" w:customStyle="1" w:styleId="TextChar">
    <w:name w:val="Text Char"/>
    <w:link w:val="Text"/>
    <w:rsid w:val="00224A49"/>
    <w:rPr>
      <w:rFonts w:cs="Calibri"/>
      <w:sz w:val="24"/>
      <w:szCs w:val="24"/>
    </w:rPr>
  </w:style>
  <w:style w:type="paragraph" w:customStyle="1" w:styleId="Zkladntext21">
    <w:name w:val="Základní text 21"/>
    <w:basedOn w:val="Normln"/>
    <w:rsid w:val="00715F2C"/>
    <w:pPr>
      <w:widowControl w:val="0"/>
      <w:suppressAutoHyphens/>
    </w:pPr>
    <w:rPr>
      <w:rFonts w:ascii="Book Antiqua" w:hAnsi="Book Antiqua"/>
      <w:lang w:eastAsia="ar-SA"/>
    </w:rPr>
  </w:style>
  <w:style w:type="character" w:customStyle="1" w:styleId="Nadpis4Char">
    <w:name w:val="Nadpis 4 Char"/>
    <w:link w:val="Nadpis4"/>
    <w:rsid w:val="00F90DC6"/>
    <w:rPr>
      <w:rFonts w:ascii="Arial Narrow" w:hAnsi="Arial Narrow"/>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7542">
      <w:bodyDiv w:val="1"/>
      <w:marLeft w:val="0"/>
      <w:marRight w:val="0"/>
      <w:marTop w:val="0"/>
      <w:marBottom w:val="0"/>
      <w:divBdr>
        <w:top w:val="none" w:sz="0" w:space="0" w:color="auto"/>
        <w:left w:val="none" w:sz="0" w:space="0" w:color="auto"/>
        <w:bottom w:val="none" w:sz="0" w:space="0" w:color="auto"/>
        <w:right w:val="none" w:sz="0" w:space="0" w:color="auto"/>
      </w:divBdr>
    </w:div>
    <w:div w:id="186523137">
      <w:bodyDiv w:val="1"/>
      <w:marLeft w:val="0"/>
      <w:marRight w:val="0"/>
      <w:marTop w:val="0"/>
      <w:marBottom w:val="0"/>
      <w:divBdr>
        <w:top w:val="none" w:sz="0" w:space="0" w:color="auto"/>
        <w:left w:val="none" w:sz="0" w:space="0" w:color="auto"/>
        <w:bottom w:val="none" w:sz="0" w:space="0" w:color="auto"/>
        <w:right w:val="none" w:sz="0" w:space="0" w:color="auto"/>
      </w:divBdr>
      <w:divsChild>
        <w:div w:id="1827476855">
          <w:marLeft w:val="0"/>
          <w:marRight w:val="0"/>
          <w:marTop w:val="100"/>
          <w:marBottom w:val="100"/>
          <w:divBdr>
            <w:top w:val="none" w:sz="0" w:space="0" w:color="auto"/>
            <w:left w:val="none" w:sz="0" w:space="0" w:color="auto"/>
            <w:bottom w:val="none" w:sz="0" w:space="0" w:color="auto"/>
            <w:right w:val="none" w:sz="0" w:space="0" w:color="auto"/>
          </w:divBdr>
          <w:divsChild>
            <w:div w:id="1805074569">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272903125">
      <w:bodyDiv w:val="1"/>
      <w:marLeft w:val="0"/>
      <w:marRight w:val="0"/>
      <w:marTop w:val="0"/>
      <w:marBottom w:val="0"/>
      <w:divBdr>
        <w:top w:val="none" w:sz="0" w:space="0" w:color="auto"/>
        <w:left w:val="none" w:sz="0" w:space="0" w:color="auto"/>
        <w:bottom w:val="none" w:sz="0" w:space="0" w:color="auto"/>
        <w:right w:val="none" w:sz="0" w:space="0" w:color="auto"/>
      </w:divBdr>
    </w:div>
    <w:div w:id="394357187">
      <w:bodyDiv w:val="1"/>
      <w:marLeft w:val="0"/>
      <w:marRight w:val="0"/>
      <w:marTop w:val="0"/>
      <w:marBottom w:val="0"/>
      <w:divBdr>
        <w:top w:val="none" w:sz="0" w:space="0" w:color="auto"/>
        <w:left w:val="none" w:sz="0" w:space="0" w:color="auto"/>
        <w:bottom w:val="none" w:sz="0" w:space="0" w:color="auto"/>
        <w:right w:val="none" w:sz="0" w:space="0" w:color="auto"/>
      </w:divBdr>
      <w:divsChild>
        <w:div w:id="106851593">
          <w:marLeft w:val="0"/>
          <w:marRight w:val="0"/>
          <w:marTop w:val="100"/>
          <w:marBottom w:val="100"/>
          <w:divBdr>
            <w:top w:val="none" w:sz="0" w:space="0" w:color="auto"/>
            <w:left w:val="none" w:sz="0" w:space="0" w:color="auto"/>
            <w:bottom w:val="none" w:sz="0" w:space="0" w:color="auto"/>
            <w:right w:val="none" w:sz="0" w:space="0" w:color="auto"/>
          </w:divBdr>
          <w:divsChild>
            <w:div w:id="1078016501">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534856777">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670524633">
      <w:bodyDiv w:val="1"/>
      <w:marLeft w:val="0"/>
      <w:marRight w:val="0"/>
      <w:marTop w:val="0"/>
      <w:marBottom w:val="0"/>
      <w:divBdr>
        <w:top w:val="none" w:sz="0" w:space="0" w:color="auto"/>
        <w:left w:val="none" w:sz="0" w:space="0" w:color="auto"/>
        <w:bottom w:val="none" w:sz="0" w:space="0" w:color="auto"/>
        <w:right w:val="none" w:sz="0" w:space="0" w:color="auto"/>
      </w:divBdr>
      <w:divsChild>
        <w:div w:id="624771631">
          <w:marLeft w:val="0"/>
          <w:marRight w:val="0"/>
          <w:marTop w:val="100"/>
          <w:marBottom w:val="100"/>
          <w:divBdr>
            <w:top w:val="none" w:sz="0" w:space="0" w:color="auto"/>
            <w:left w:val="none" w:sz="0" w:space="0" w:color="auto"/>
            <w:bottom w:val="none" w:sz="0" w:space="0" w:color="auto"/>
            <w:right w:val="none" w:sz="0" w:space="0" w:color="auto"/>
          </w:divBdr>
          <w:divsChild>
            <w:div w:id="375858940">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821506282">
      <w:bodyDiv w:val="1"/>
      <w:marLeft w:val="0"/>
      <w:marRight w:val="0"/>
      <w:marTop w:val="0"/>
      <w:marBottom w:val="0"/>
      <w:divBdr>
        <w:top w:val="none" w:sz="0" w:space="0" w:color="auto"/>
        <w:left w:val="none" w:sz="0" w:space="0" w:color="auto"/>
        <w:bottom w:val="none" w:sz="0" w:space="0" w:color="auto"/>
        <w:right w:val="none" w:sz="0" w:space="0" w:color="auto"/>
      </w:divBdr>
      <w:divsChild>
        <w:div w:id="603341703">
          <w:marLeft w:val="0"/>
          <w:marRight w:val="0"/>
          <w:marTop w:val="100"/>
          <w:marBottom w:val="100"/>
          <w:divBdr>
            <w:top w:val="none" w:sz="0" w:space="0" w:color="auto"/>
            <w:left w:val="none" w:sz="0" w:space="0" w:color="auto"/>
            <w:bottom w:val="none" w:sz="0" w:space="0" w:color="auto"/>
            <w:right w:val="none" w:sz="0" w:space="0" w:color="auto"/>
          </w:divBdr>
          <w:divsChild>
            <w:div w:id="1401757102">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854811835">
      <w:bodyDiv w:val="1"/>
      <w:marLeft w:val="0"/>
      <w:marRight w:val="0"/>
      <w:marTop w:val="0"/>
      <w:marBottom w:val="0"/>
      <w:divBdr>
        <w:top w:val="none" w:sz="0" w:space="0" w:color="auto"/>
        <w:left w:val="none" w:sz="0" w:space="0" w:color="auto"/>
        <w:bottom w:val="none" w:sz="0" w:space="0" w:color="auto"/>
        <w:right w:val="none" w:sz="0" w:space="0" w:color="auto"/>
      </w:divBdr>
    </w:div>
    <w:div w:id="1262421590">
      <w:bodyDiv w:val="1"/>
      <w:marLeft w:val="0"/>
      <w:marRight w:val="0"/>
      <w:marTop w:val="0"/>
      <w:marBottom w:val="0"/>
      <w:divBdr>
        <w:top w:val="none" w:sz="0" w:space="0" w:color="auto"/>
        <w:left w:val="none" w:sz="0" w:space="0" w:color="auto"/>
        <w:bottom w:val="none" w:sz="0" w:space="0" w:color="auto"/>
        <w:right w:val="none" w:sz="0" w:space="0" w:color="auto"/>
      </w:divBdr>
    </w:div>
    <w:div w:id="1265458124">
      <w:bodyDiv w:val="1"/>
      <w:marLeft w:val="0"/>
      <w:marRight w:val="0"/>
      <w:marTop w:val="0"/>
      <w:marBottom w:val="0"/>
      <w:divBdr>
        <w:top w:val="none" w:sz="0" w:space="0" w:color="auto"/>
        <w:left w:val="none" w:sz="0" w:space="0" w:color="auto"/>
        <w:bottom w:val="none" w:sz="0" w:space="0" w:color="auto"/>
        <w:right w:val="none" w:sz="0" w:space="0" w:color="auto"/>
      </w:divBdr>
    </w:div>
    <w:div w:id="1301377928">
      <w:bodyDiv w:val="1"/>
      <w:marLeft w:val="0"/>
      <w:marRight w:val="0"/>
      <w:marTop w:val="0"/>
      <w:marBottom w:val="0"/>
      <w:divBdr>
        <w:top w:val="none" w:sz="0" w:space="0" w:color="auto"/>
        <w:left w:val="none" w:sz="0" w:space="0" w:color="auto"/>
        <w:bottom w:val="none" w:sz="0" w:space="0" w:color="auto"/>
        <w:right w:val="none" w:sz="0" w:space="0" w:color="auto"/>
      </w:divBdr>
      <w:divsChild>
        <w:div w:id="229383872">
          <w:marLeft w:val="0"/>
          <w:marRight w:val="0"/>
          <w:marTop w:val="0"/>
          <w:marBottom w:val="0"/>
          <w:divBdr>
            <w:top w:val="none" w:sz="0" w:space="0" w:color="auto"/>
            <w:left w:val="none" w:sz="0" w:space="0" w:color="auto"/>
            <w:bottom w:val="none" w:sz="0" w:space="0" w:color="auto"/>
            <w:right w:val="none" w:sz="0" w:space="0" w:color="auto"/>
          </w:divBdr>
          <w:divsChild>
            <w:div w:id="418213596">
              <w:marLeft w:val="0"/>
              <w:marRight w:val="0"/>
              <w:marTop w:val="0"/>
              <w:marBottom w:val="0"/>
              <w:divBdr>
                <w:top w:val="none" w:sz="0" w:space="0" w:color="auto"/>
                <w:left w:val="none" w:sz="0" w:space="0" w:color="auto"/>
                <w:bottom w:val="none" w:sz="0" w:space="0" w:color="auto"/>
                <w:right w:val="none" w:sz="0" w:space="0" w:color="auto"/>
              </w:divBdr>
              <w:divsChild>
                <w:div w:id="907106327">
                  <w:marLeft w:val="0"/>
                  <w:marRight w:val="0"/>
                  <w:marTop w:val="0"/>
                  <w:marBottom w:val="0"/>
                  <w:divBdr>
                    <w:top w:val="none" w:sz="0" w:space="0" w:color="auto"/>
                    <w:left w:val="none" w:sz="0" w:space="0" w:color="auto"/>
                    <w:bottom w:val="none" w:sz="0" w:space="0" w:color="auto"/>
                    <w:right w:val="none" w:sz="0" w:space="0" w:color="auto"/>
                  </w:divBdr>
                  <w:divsChild>
                    <w:div w:id="949748327">
                      <w:marLeft w:val="0"/>
                      <w:marRight w:val="0"/>
                      <w:marTop w:val="0"/>
                      <w:marBottom w:val="0"/>
                      <w:divBdr>
                        <w:top w:val="none" w:sz="0" w:space="0" w:color="auto"/>
                        <w:left w:val="none" w:sz="0" w:space="0" w:color="auto"/>
                        <w:bottom w:val="none" w:sz="0" w:space="0" w:color="auto"/>
                        <w:right w:val="none" w:sz="0" w:space="0" w:color="auto"/>
                      </w:divBdr>
                      <w:divsChild>
                        <w:div w:id="983579393">
                          <w:marLeft w:val="0"/>
                          <w:marRight w:val="0"/>
                          <w:marTop w:val="0"/>
                          <w:marBottom w:val="0"/>
                          <w:divBdr>
                            <w:top w:val="none" w:sz="0" w:space="0" w:color="auto"/>
                            <w:left w:val="none" w:sz="0" w:space="0" w:color="auto"/>
                            <w:bottom w:val="none" w:sz="0" w:space="0" w:color="auto"/>
                            <w:right w:val="none" w:sz="0" w:space="0" w:color="auto"/>
                          </w:divBdr>
                          <w:divsChild>
                            <w:div w:id="1936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09054117">
      <w:bodyDiv w:val="1"/>
      <w:marLeft w:val="0"/>
      <w:marRight w:val="0"/>
      <w:marTop w:val="0"/>
      <w:marBottom w:val="0"/>
      <w:divBdr>
        <w:top w:val="none" w:sz="0" w:space="0" w:color="auto"/>
        <w:left w:val="none" w:sz="0" w:space="0" w:color="auto"/>
        <w:bottom w:val="none" w:sz="0" w:space="0" w:color="auto"/>
        <w:right w:val="none" w:sz="0" w:space="0" w:color="auto"/>
      </w:divBdr>
      <w:divsChild>
        <w:div w:id="1604604089">
          <w:marLeft w:val="0"/>
          <w:marRight w:val="0"/>
          <w:marTop w:val="100"/>
          <w:marBottom w:val="100"/>
          <w:divBdr>
            <w:top w:val="none" w:sz="0" w:space="0" w:color="auto"/>
            <w:left w:val="none" w:sz="0" w:space="0" w:color="auto"/>
            <w:bottom w:val="none" w:sz="0" w:space="0" w:color="auto"/>
            <w:right w:val="none" w:sz="0" w:space="0" w:color="auto"/>
          </w:divBdr>
          <w:divsChild>
            <w:div w:id="134446228">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1607275177">
      <w:bodyDiv w:val="1"/>
      <w:marLeft w:val="0"/>
      <w:marRight w:val="0"/>
      <w:marTop w:val="0"/>
      <w:marBottom w:val="0"/>
      <w:divBdr>
        <w:top w:val="none" w:sz="0" w:space="0" w:color="auto"/>
        <w:left w:val="none" w:sz="0" w:space="0" w:color="auto"/>
        <w:bottom w:val="none" w:sz="0" w:space="0" w:color="auto"/>
        <w:right w:val="none" w:sz="0" w:space="0" w:color="auto"/>
      </w:divBdr>
      <w:divsChild>
        <w:div w:id="166212837">
          <w:marLeft w:val="0"/>
          <w:marRight w:val="0"/>
          <w:marTop w:val="100"/>
          <w:marBottom w:val="100"/>
          <w:divBdr>
            <w:top w:val="none" w:sz="0" w:space="0" w:color="auto"/>
            <w:left w:val="none" w:sz="0" w:space="0" w:color="auto"/>
            <w:bottom w:val="none" w:sz="0" w:space="0" w:color="auto"/>
            <w:right w:val="none" w:sz="0" w:space="0" w:color="auto"/>
          </w:divBdr>
          <w:divsChild>
            <w:div w:id="742413662">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23271162">
      <w:bodyDiv w:val="1"/>
      <w:marLeft w:val="0"/>
      <w:marRight w:val="0"/>
      <w:marTop w:val="0"/>
      <w:marBottom w:val="0"/>
      <w:divBdr>
        <w:top w:val="none" w:sz="0" w:space="0" w:color="auto"/>
        <w:left w:val="none" w:sz="0" w:space="0" w:color="auto"/>
        <w:bottom w:val="none" w:sz="0" w:space="0" w:color="auto"/>
        <w:right w:val="none" w:sz="0" w:space="0" w:color="auto"/>
      </w:divBdr>
    </w:div>
    <w:div w:id="1707826362">
      <w:bodyDiv w:val="1"/>
      <w:marLeft w:val="0"/>
      <w:marRight w:val="0"/>
      <w:marTop w:val="0"/>
      <w:marBottom w:val="0"/>
      <w:divBdr>
        <w:top w:val="none" w:sz="0" w:space="0" w:color="auto"/>
        <w:left w:val="none" w:sz="0" w:space="0" w:color="auto"/>
        <w:bottom w:val="none" w:sz="0" w:space="0" w:color="auto"/>
        <w:right w:val="none" w:sz="0" w:space="0" w:color="auto"/>
      </w:divBdr>
    </w:div>
    <w:div w:id="2124759613">
      <w:bodyDiv w:val="1"/>
      <w:marLeft w:val="0"/>
      <w:marRight w:val="0"/>
      <w:marTop w:val="0"/>
      <w:marBottom w:val="0"/>
      <w:divBdr>
        <w:top w:val="none" w:sz="0" w:space="0" w:color="auto"/>
        <w:left w:val="none" w:sz="0" w:space="0" w:color="auto"/>
        <w:bottom w:val="none" w:sz="0" w:space="0" w:color="auto"/>
        <w:right w:val="none" w:sz="0" w:space="0" w:color="auto"/>
      </w:divBdr>
      <w:divsChild>
        <w:div w:id="1884904895">
          <w:marLeft w:val="0"/>
          <w:marRight w:val="0"/>
          <w:marTop w:val="100"/>
          <w:marBottom w:val="100"/>
          <w:divBdr>
            <w:top w:val="none" w:sz="0" w:space="0" w:color="auto"/>
            <w:left w:val="none" w:sz="0" w:space="0" w:color="auto"/>
            <w:bottom w:val="none" w:sz="0" w:space="0" w:color="auto"/>
            <w:right w:val="none" w:sz="0" w:space="0" w:color="auto"/>
          </w:divBdr>
          <w:divsChild>
            <w:div w:id="1337078587">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pmensiny12@msmt.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dpmensiny12@msmt.cz" TargetMode="External"/><Relationship Id="rId4" Type="http://schemas.microsoft.com/office/2007/relationships/stylesWithEffects" Target="stylesWithEffects.xml"/><Relationship Id="rId9" Type="http://schemas.openxmlformats.org/officeDocument/2006/relationships/hyperlink" Target="http://portal.gov.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203E-AF77-44D8-BE62-D8E4F3FC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6888</Words>
  <Characters>40641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47435</CharactersWithSpaces>
  <SharedDoc>false</SharedDoc>
  <HLinks>
    <vt:vector size="48" baseType="variant">
      <vt:variant>
        <vt:i4>14942278</vt:i4>
      </vt:variant>
      <vt:variant>
        <vt:i4>21</vt:i4>
      </vt:variant>
      <vt:variant>
        <vt:i4>0</vt:i4>
      </vt:variant>
      <vt:variant>
        <vt:i4>5</vt:i4>
      </vt:variant>
      <vt:variant>
        <vt:lpwstr/>
      </vt:variant>
      <vt:variant>
        <vt:lpwstr>_Kritéria_pro_posouzení</vt:lpwstr>
      </vt:variant>
      <vt:variant>
        <vt:i4>16187621</vt:i4>
      </vt:variant>
      <vt:variant>
        <vt:i4>18</vt:i4>
      </vt:variant>
      <vt:variant>
        <vt:i4>0</vt:i4>
      </vt:variant>
      <vt:variant>
        <vt:i4>5</vt:i4>
      </vt:variant>
      <vt:variant>
        <vt:lpwstr/>
      </vt:variant>
      <vt:variant>
        <vt:lpwstr>_Tisková_zpráva</vt:lpwstr>
      </vt:variant>
      <vt:variant>
        <vt:i4>27001122</vt:i4>
      </vt:variant>
      <vt:variant>
        <vt:i4>15</vt:i4>
      </vt:variant>
      <vt:variant>
        <vt:i4>0</vt:i4>
      </vt:variant>
      <vt:variant>
        <vt:i4>5</vt:i4>
      </vt:variant>
      <vt:variant>
        <vt:lpwstr/>
      </vt:variant>
      <vt:variant>
        <vt:lpwstr>_Vyúčtování_účelové_dotace</vt:lpwstr>
      </vt:variant>
      <vt:variant>
        <vt:i4>19005683</vt:i4>
      </vt:variant>
      <vt:variant>
        <vt:i4>12</vt:i4>
      </vt:variant>
      <vt:variant>
        <vt:i4>0</vt:i4>
      </vt:variant>
      <vt:variant>
        <vt:i4>5</vt:i4>
      </vt:variant>
      <vt:variant>
        <vt:lpwstr/>
      </vt:variant>
      <vt:variant>
        <vt:lpwstr>_Podrobný_rozpočet_projektu</vt:lpwstr>
      </vt:variant>
      <vt:variant>
        <vt:i4>25428022</vt:i4>
      </vt:variant>
      <vt:variant>
        <vt:i4>9</vt:i4>
      </vt:variant>
      <vt:variant>
        <vt:i4>0</vt:i4>
      </vt:variant>
      <vt:variant>
        <vt:i4>5</vt:i4>
      </vt:variant>
      <vt:variant>
        <vt:lpwstr/>
      </vt:variant>
      <vt:variant>
        <vt:lpwstr>_Žádost_o_státní</vt:lpwstr>
      </vt:variant>
      <vt:variant>
        <vt:i4>8126550</vt:i4>
      </vt:variant>
      <vt:variant>
        <vt:i4>6</vt:i4>
      </vt:variant>
      <vt:variant>
        <vt:i4>0</vt:i4>
      </vt:variant>
      <vt:variant>
        <vt:i4>5</vt:i4>
      </vt:variant>
      <vt:variant>
        <vt:lpwstr>mailto:infodpmensiny12@msmt.cz</vt:lpwstr>
      </vt:variant>
      <vt:variant>
        <vt:lpwstr/>
      </vt:variant>
      <vt:variant>
        <vt:i4>8126550</vt:i4>
      </vt:variant>
      <vt:variant>
        <vt:i4>3</vt:i4>
      </vt:variant>
      <vt:variant>
        <vt:i4>0</vt:i4>
      </vt:variant>
      <vt:variant>
        <vt:i4>5</vt:i4>
      </vt:variant>
      <vt:variant>
        <vt:lpwstr>mailto:infodpmensiny12@msmt.cz</vt:lpwstr>
      </vt:variant>
      <vt:variant>
        <vt:lpwstr/>
      </vt: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urbanj</cp:lastModifiedBy>
  <cp:revision>2</cp:revision>
  <cp:lastPrinted>2012-09-13T06:56:00Z</cp:lastPrinted>
  <dcterms:created xsi:type="dcterms:W3CDTF">2012-09-26T07:54:00Z</dcterms:created>
  <dcterms:modified xsi:type="dcterms:W3CDTF">2012-09-26T07:54:00Z</dcterms:modified>
</cp:coreProperties>
</file>