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4909D9" w:rsidP="000607CE">
            <w:pPr>
              <w:jc w:val="center"/>
              <w:rPr>
                <w:rFonts w:ascii="Book Antiqua" w:hAnsi="Book Antiqua"/>
              </w:rPr>
            </w:pPr>
            <w:r w:rsidRPr="004909D9">
              <w:rPr>
                <w:rFonts w:ascii="Book Antiqua" w:hAnsi="Book Antiqua"/>
              </w:rPr>
              <w:t>C/12/740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CA0BFD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Operační program Vzdělávání pro konkurenceschopnost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CA0BFD" w:rsidP="000607CE">
            <w:pPr>
              <w:jc w:val="center"/>
              <w:rPr>
                <w:rFonts w:ascii="Book Antiqua" w:hAnsi="Book Antiqua"/>
                <w:b/>
              </w:rPr>
            </w:pPr>
            <w:r w:rsidRPr="00BB3012">
              <w:rPr>
                <w:rFonts w:ascii="Book Antiqua" w:hAnsi="Book Antiqua" w:cs="Times New Roman,Bold"/>
                <w:bCs/>
              </w:rPr>
              <w:t>CZ.1.07/1.4.00/21.</w:t>
            </w:r>
            <w:r w:rsidR="000607CE" w:rsidRPr="00BB3012">
              <w:rPr>
                <w:rFonts w:ascii="Book Antiqua" w:hAnsi="Book Antiqua" w:cs="Times New Roman,Bold"/>
                <w:bCs/>
              </w:rPr>
              <w:t>1603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Moderní škola 2011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CC5325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PC učebna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 xml:space="preserve">Předmět zakázky </w:t>
            </w:r>
            <w:r w:rsidRPr="009A1AC3">
              <w:t>(</w:t>
            </w:r>
            <w:r w:rsidRPr="009A1AC3">
              <w:rPr>
                <w:sz w:val="20"/>
                <w:szCs w:val="20"/>
              </w:rPr>
              <w:t>služba/dodávka/stavební práce</w:t>
            </w:r>
            <w:r w:rsidRPr="00A80A69">
              <w:t>)</w:t>
            </w:r>
            <w:r w:rsidRPr="009A1AC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BB3012" w:rsidP="00BB3012">
            <w:pPr>
              <w:ind w:left="36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Dodávka + služba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15.10. 2012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8B651A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Základní škola a mateřská škola Jílové, okres Děčín,    příspěvková organizace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Školní 287, 407 01 Jílové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Mgr. Milan Vokatý</w:t>
            </w:r>
          </w:p>
          <w:p w:rsidR="008B651A" w:rsidRPr="00BB3012" w:rsidRDefault="008B651A" w:rsidP="003833DF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 xml:space="preserve">Tel: </w:t>
            </w:r>
            <w:r w:rsidR="003833DF">
              <w:rPr>
                <w:rFonts w:ascii="Book Antiqua" w:hAnsi="Book Antiqua"/>
              </w:rPr>
              <w:t>412 550 267</w:t>
            </w:r>
            <w:r w:rsidRPr="00BB3012">
              <w:rPr>
                <w:rFonts w:ascii="Book Antiqua" w:hAnsi="Book Antiqua"/>
              </w:rPr>
              <w:t>, mail: zastupce@zsjilovedc.cz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72744090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xxx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51A" w:rsidRPr="00BB3012" w:rsidRDefault="008B651A" w:rsidP="008B651A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Mgr. Markéta Kácová</w:t>
            </w:r>
          </w:p>
          <w:p w:rsidR="00CA0BFD" w:rsidRPr="00BB3012" w:rsidRDefault="008B651A" w:rsidP="003833DF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 xml:space="preserve">Tel: </w:t>
            </w:r>
            <w:r w:rsidR="003833DF">
              <w:rPr>
                <w:rFonts w:ascii="Book Antiqua" w:hAnsi="Book Antiqua"/>
              </w:rPr>
              <w:t>412 550 267</w:t>
            </w:r>
            <w:r w:rsidRPr="00BB3012">
              <w:rPr>
                <w:rFonts w:ascii="Book Antiqua" w:hAnsi="Book Antiqua"/>
              </w:rPr>
              <w:t xml:space="preserve">, mail: </w:t>
            </w:r>
            <w:r w:rsidR="003833DF">
              <w:rPr>
                <w:rFonts w:ascii="Book Antiqua" w:hAnsi="Book Antiqua"/>
              </w:rPr>
              <w:t>zsjilovedc</w:t>
            </w:r>
            <w:r w:rsidRPr="00BB3012">
              <w:rPr>
                <w:rFonts w:ascii="Book Antiqua" w:hAnsi="Book Antiqua"/>
              </w:rPr>
              <w:t>@zsjilovedc.cz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15.10. 2012 – 22.10. 2012 do 15:00 hodin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62E75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  <w:p w:rsidR="00CA0BFD" w:rsidRPr="00662E75" w:rsidRDefault="00CA0BFD" w:rsidP="00662E75"/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75" w:rsidRPr="00662E75" w:rsidRDefault="00662E75" w:rsidP="00662E75">
            <w:pPr>
              <w:ind w:left="360"/>
              <w:rPr>
                <w:rFonts w:ascii="Book Antiqua" w:hAnsi="Book Antiqua"/>
              </w:rPr>
            </w:pPr>
            <w:r w:rsidRPr="00662E75">
              <w:rPr>
                <w:rFonts w:ascii="Book Antiqua" w:hAnsi="Book Antiqua"/>
              </w:rPr>
              <w:t>2 ks notebooků včetně software a přídavného hardware, 21 ks stolních počítačů</w:t>
            </w:r>
            <w:r>
              <w:rPr>
                <w:rFonts w:ascii="Book Antiqua" w:hAnsi="Book Antiqua"/>
              </w:rPr>
              <w:t xml:space="preserve"> v</w:t>
            </w:r>
            <w:r w:rsidRPr="00662E75">
              <w:rPr>
                <w:rFonts w:ascii="Book Antiqua" w:hAnsi="Book Antiqua"/>
              </w:rPr>
              <w:t>četně software, 21 ks monitorů, antivirový program, software pro řízení výuky včetně školení, rozšíření místní wi-fi sítě, demontáž a montáž 4 kusů interaktivních tabulí včetně instalace a připojení k serveru, konfigurace počítačů</w:t>
            </w:r>
          </w:p>
          <w:p w:rsidR="00CA0BFD" w:rsidRPr="00BB3012" w:rsidRDefault="00CA0BFD" w:rsidP="000607CE">
            <w:pPr>
              <w:jc w:val="center"/>
              <w:rPr>
                <w:rFonts w:ascii="Book Antiqua" w:hAnsi="Book Antiqua"/>
              </w:rPr>
            </w:pP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Předpokládaná hodnota zakázky v Kč</w:t>
            </w:r>
            <w:r w:rsidRPr="00A80A69">
              <w:rPr>
                <w:rStyle w:val="Znakapoznpodarou"/>
                <w:b/>
              </w:rPr>
              <w:footnoteReference w:id="1"/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Default="002D40F7" w:rsidP="000607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=406.000,-KČ bez DPH (=495.320,-Kč včetně DPH)</w:t>
            </w:r>
          </w:p>
          <w:p w:rsidR="005A21EA" w:rsidRDefault="005A21EA" w:rsidP="005A21EA">
            <w:pPr>
              <w:rPr>
                <w:rFonts w:ascii="Book Antiqua" w:hAnsi="Book Antiqua"/>
                <w:sz w:val="16"/>
                <w:szCs w:val="16"/>
              </w:rPr>
            </w:pPr>
            <w:r w:rsidRPr="005A21EA">
              <w:rPr>
                <w:rFonts w:ascii="Book Antiqua" w:hAnsi="Book Antiqua"/>
                <w:sz w:val="16"/>
                <w:szCs w:val="16"/>
              </w:rPr>
              <w:t>Pozn. VÝŠE UVEDENÁ HODNOTA ZAKÁZKY vč.DPH JE CENOU</w:t>
            </w:r>
            <w:r w:rsidR="00887E1E">
              <w:rPr>
                <w:rFonts w:ascii="Book Antiqua" w:hAnsi="Book Antiqua"/>
                <w:sz w:val="16"/>
                <w:szCs w:val="16"/>
              </w:rPr>
              <w:t xml:space="preserve"> NEJVÝŠE</w:t>
            </w:r>
            <w:r w:rsidRPr="005A21EA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 xml:space="preserve">              </w:t>
            </w:r>
          </w:p>
          <w:p w:rsidR="005A21EA" w:rsidRPr="005A21EA" w:rsidRDefault="005A21EA" w:rsidP="005A21E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            </w:t>
            </w:r>
            <w:r w:rsidRPr="005A21EA">
              <w:rPr>
                <w:rFonts w:ascii="Book Antiqua" w:hAnsi="Book Antiqua"/>
                <w:sz w:val="16"/>
                <w:szCs w:val="16"/>
              </w:rPr>
              <w:t>PŘÍPUSTNOU.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  <w:r w:rsidRPr="00A80A69">
              <w:rPr>
                <w:rStyle w:val="Znakapoznpodarou"/>
                <w:b/>
              </w:rPr>
              <w:footnoteReference w:id="2"/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662E75" w:rsidP="000607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Veřejná zakázka malého rozsahu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Default="003468BF" w:rsidP="00AA52E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Zpracování zakázky:</w:t>
            </w:r>
            <w:r w:rsidR="003A2D4D">
              <w:rPr>
                <w:rFonts w:ascii="Book Antiqua" w:hAnsi="Book Antiqua"/>
              </w:rPr>
              <w:t xml:space="preserve"> </w:t>
            </w:r>
            <w:r w:rsidR="0031471A">
              <w:rPr>
                <w:rFonts w:ascii="Book Antiqua" w:hAnsi="Book Antiqua"/>
              </w:rPr>
              <w:t>15.10.</w:t>
            </w:r>
            <w:r w:rsidR="00AA52EE">
              <w:rPr>
                <w:rFonts w:ascii="Book Antiqua" w:hAnsi="Book Antiqua"/>
              </w:rPr>
              <w:t xml:space="preserve"> – 22.10. 2012</w:t>
            </w:r>
          </w:p>
          <w:p w:rsidR="00AA52EE" w:rsidRDefault="003468BF" w:rsidP="00AA52E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Časový harmonogram:</w:t>
            </w:r>
            <w:r w:rsidR="003A2D4D">
              <w:rPr>
                <w:rFonts w:ascii="Book Antiqua" w:hAnsi="Book Antiqua"/>
              </w:rPr>
              <w:t xml:space="preserve"> </w:t>
            </w:r>
          </w:p>
          <w:p w:rsidR="003468BF" w:rsidRPr="00AA52EE" w:rsidRDefault="00AA52EE" w:rsidP="00AA52EE">
            <w:pPr>
              <w:pStyle w:val="Odstavecseseznamem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 w:rsidRPr="00AA52EE">
              <w:rPr>
                <w:rFonts w:ascii="Book Antiqua" w:hAnsi="Book Antiqua"/>
              </w:rPr>
              <w:t>15.10. – 22.10. 2012 – zpracování zakázky</w:t>
            </w:r>
          </w:p>
          <w:p w:rsidR="00AA52EE" w:rsidRDefault="00AA52EE" w:rsidP="00AA52EE">
            <w:pPr>
              <w:pStyle w:val="Odstavecseseznamem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Vyvěšení výzvy: 15. 10. – 22.10. 2012</w:t>
            </w:r>
            <w:r w:rsidR="00130D6D">
              <w:rPr>
                <w:rFonts w:ascii="Book Antiqua" w:hAnsi="Book Antiqua"/>
              </w:rPr>
              <w:t xml:space="preserve"> do 15:00 hodin</w:t>
            </w:r>
          </w:p>
          <w:p w:rsidR="00AA52EE" w:rsidRDefault="00AA52EE" w:rsidP="00AA52EE">
            <w:pPr>
              <w:pStyle w:val="Odstavecseseznamem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Výběrové řízení: 23.10. 2012</w:t>
            </w:r>
          </w:p>
          <w:p w:rsidR="00AA52EE" w:rsidRDefault="00AA52EE" w:rsidP="00AA52EE">
            <w:pPr>
              <w:pStyle w:val="Odstavecseseznamem"/>
              <w:numPr>
                <w:ilvl w:val="0"/>
                <w:numId w:val="4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Realizace zakázky – do 9.11. 2012</w:t>
            </w:r>
          </w:p>
          <w:p w:rsidR="00AA52EE" w:rsidRPr="00AA52EE" w:rsidRDefault="00AA52EE" w:rsidP="00AA52EE">
            <w:pPr>
              <w:pStyle w:val="Odstavecseseznamem"/>
              <w:rPr>
                <w:rFonts w:ascii="Book Antiqua" w:hAnsi="Book Antiqua"/>
              </w:rPr>
            </w:pPr>
          </w:p>
          <w:p w:rsidR="003468BF" w:rsidRPr="00BB3012" w:rsidRDefault="003468BF" w:rsidP="00AA52E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Doba trvání zakázky: </w:t>
            </w:r>
            <w:r w:rsidR="00AA52EE">
              <w:rPr>
                <w:rFonts w:ascii="Book Antiqua" w:hAnsi="Book Antiqua"/>
              </w:rPr>
              <w:t>26 kalendářních dní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8B651A" w:rsidP="00BB3012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Základní škola a mateřská škola Jílové, příspěvková organizace</w:t>
            </w:r>
            <w:r w:rsidR="00BB3012">
              <w:rPr>
                <w:rFonts w:ascii="Book Antiqua" w:hAnsi="Book Antiqua"/>
              </w:rPr>
              <w:t>,</w:t>
            </w:r>
            <w:r w:rsidRPr="00BB3012">
              <w:rPr>
                <w:rFonts w:ascii="Book Antiqua" w:hAnsi="Book Antiqua"/>
              </w:rPr>
              <w:t xml:space="preserve"> Školní 287, 407 01 </w:t>
            </w:r>
            <w:r w:rsidR="00BB3012">
              <w:rPr>
                <w:rFonts w:ascii="Book Antiqua" w:hAnsi="Book Antiqua"/>
              </w:rPr>
              <w:t>J</w:t>
            </w:r>
            <w:r w:rsidRPr="00BB3012">
              <w:rPr>
                <w:rFonts w:ascii="Book Antiqua" w:hAnsi="Book Antiqua"/>
              </w:rPr>
              <w:t>ílové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012" w:rsidRPr="00BB3012" w:rsidRDefault="00BB3012" w:rsidP="00BB3012">
            <w:pPr>
              <w:pStyle w:val="Odstavecseseznamem"/>
              <w:numPr>
                <w:ilvl w:val="0"/>
                <w:numId w:val="3"/>
              </w:numPr>
              <w:tabs>
                <w:tab w:val="left" w:pos="4820"/>
              </w:tabs>
              <w:jc w:val="both"/>
              <w:rPr>
                <w:rFonts w:ascii="Book Antiqua" w:hAnsi="Book Antiqua"/>
                <w:snapToGrid w:val="0"/>
                <w:sz w:val="22"/>
                <w:szCs w:val="22"/>
              </w:rPr>
            </w:pPr>
            <w:r w:rsidRPr="00BB3012">
              <w:rPr>
                <w:rFonts w:ascii="Book Antiqua" w:hAnsi="Book Antiqua"/>
                <w:snapToGrid w:val="0"/>
                <w:sz w:val="22"/>
                <w:szCs w:val="22"/>
              </w:rPr>
              <w:t>celková cena zakázky vč. DPH (60%),</w:t>
            </w:r>
          </w:p>
          <w:p w:rsidR="00BB3012" w:rsidRPr="00BB3012" w:rsidRDefault="00BB3012" w:rsidP="00BB3012">
            <w:pPr>
              <w:pStyle w:val="Odstavecseseznamem"/>
              <w:numPr>
                <w:ilvl w:val="0"/>
                <w:numId w:val="3"/>
              </w:numPr>
              <w:tabs>
                <w:tab w:val="left" w:pos="4820"/>
              </w:tabs>
              <w:jc w:val="both"/>
              <w:rPr>
                <w:rFonts w:ascii="Book Antiqua" w:hAnsi="Book Antiqua"/>
                <w:snapToGrid w:val="0"/>
                <w:sz w:val="22"/>
                <w:szCs w:val="22"/>
              </w:rPr>
            </w:pPr>
            <w:r w:rsidRPr="00BB3012">
              <w:rPr>
                <w:rFonts w:ascii="Book Antiqua" w:hAnsi="Book Antiqua"/>
                <w:snapToGrid w:val="0"/>
                <w:sz w:val="22"/>
                <w:szCs w:val="22"/>
              </w:rPr>
              <w:t>reakční doba oprav a servisu (15%),</w:t>
            </w:r>
          </w:p>
          <w:p w:rsidR="00BB3012" w:rsidRPr="00BB3012" w:rsidRDefault="00BB3012" w:rsidP="00BB3012">
            <w:pPr>
              <w:pStyle w:val="Odstavecseseznamem"/>
              <w:numPr>
                <w:ilvl w:val="0"/>
                <w:numId w:val="3"/>
              </w:numPr>
              <w:tabs>
                <w:tab w:val="left" w:pos="4820"/>
              </w:tabs>
              <w:jc w:val="both"/>
              <w:rPr>
                <w:rFonts w:ascii="Book Antiqua" w:hAnsi="Book Antiqua"/>
                <w:snapToGrid w:val="0"/>
                <w:sz w:val="22"/>
                <w:szCs w:val="22"/>
              </w:rPr>
            </w:pPr>
            <w:r w:rsidRPr="00BB3012">
              <w:rPr>
                <w:rFonts w:ascii="Book Antiqua" w:hAnsi="Book Antiqua"/>
                <w:snapToGrid w:val="0"/>
                <w:sz w:val="22"/>
                <w:szCs w:val="22"/>
              </w:rPr>
              <w:t>záruční doba (15%),</w:t>
            </w:r>
          </w:p>
          <w:p w:rsidR="00BB3012" w:rsidRPr="00BB3012" w:rsidRDefault="00BB3012" w:rsidP="00BB3012">
            <w:pPr>
              <w:pStyle w:val="Odstavecseseznamem1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  <w:snapToGrid w:val="0"/>
              </w:rPr>
              <w:t>znalost místních specifických podmínek (10%)</w:t>
            </w:r>
          </w:p>
          <w:p w:rsidR="00CA0BFD" w:rsidRPr="00BB3012" w:rsidRDefault="00CA0BFD" w:rsidP="00BB3012">
            <w:pPr>
              <w:pStyle w:val="Odstavecseseznamem1"/>
              <w:spacing w:after="0" w:line="240" w:lineRule="auto"/>
              <w:ind w:left="788"/>
              <w:rPr>
                <w:rFonts w:ascii="Book Antiqua" w:hAnsi="Book Antiqua"/>
                <w:i/>
              </w:rPr>
            </w:pP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CA0BFD" w:rsidP="000607CE">
            <w:pPr>
              <w:jc w:val="center"/>
              <w:rPr>
                <w:rFonts w:ascii="Book Antiqua" w:hAnsi="Book Antiqua"/>
              </w:rPr>
            </w:pPr>
            <w:r w:rsidRPr="00BB3012">
              <w:rPr>
                <w:rFonts w:ascii="Book Antiqua" w:hAnsi="Book Antiqua"/>
              </w:rPr>
              <w:t>Uchazeč ve své nabídce uvede kontaktní osobu ve věci zakázky, její telefon a e-mailovou adresu.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CA0BFD" w:rsidP="000607CE">
            <w:pPr>
              <w:jc w:val="center"/>
              <w:rPr>
                <w:rFonts w:ascii="Book Antiqua" w:hAnsi="Book Antiqua"/>
                <w:color w:val="FF0000"/>
              </w:rPr>
            </w:pPr>
            <w:r w:rsidRPr="00BB3012">
              <w:rPr>
                <w:rFonts w:ascii="Book Antiqua" w:hAnsi="Book Antiqua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CA0BFD" w:rsidRPr="00A80A69" w:rsidTr="000607C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A0BFD" w:rsidRPr="00A80A69" w:rsidRDefault="00CA0BFD" w:rsidP="0028265F">
            <w:pPr>
              <w:rPr>
                <w:b/>
              </w:rPr>
            </w:pPr>
            <w:r w:rsidRPr="00A80A69">
              <w:rPr>
                <w:b/>
              </w:rPr>
              <w:t>Další podmínky pro plnění zakázky:*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BFD" w:rsidRPr="00BB3012" w:rsidRDefault="0011637F" w:rsidP="000607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xxx</w:t>
            </w:r>
          </w:p>
        </w:tc>
      </w:tr>
    </w:tbl>
    <w:p w:rsidR="0028265F" w:rsidRDefault="0028265F"/>
    <w:sectPr w:rsidR="0028265F" w:rsidSect="007E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958" w:rsidRDefault="00DD7958" w:rsidP="00CA0BFD">
      <w:pPr>
        <w:spacing w:after="0" w:line="240" w:lineRule="auto"/>
      </w:pPr>
      <w:r>
        <w:separator/>
      </w:r>
    </w:p>
  </w:endnote>
  <w:endnote w:type="continuationSeparator" w:id="0">
    <w:p w:rsidR="00DD7958" w:rsidRDefault="00DD7958" w:rsidP="00CA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958" w:rsidRDefault="00DD7958" w:rsidP="00CA0BFD">
      <w:pPr>
        <w:spacing w:after="0" w:line="240" w:lineRule="auto"/>
      </w:pPr>
      <w:r>
        <w:separator/>
      </w:r>
    </w:p>
  </w:footnote>
  <w:footnote w:type="continuationSeparator" w:id="0">
    <w:p w:rsidR="00DD7958" w:rsidRDefault="00DD7958" w:rsidP="00CA0BFD">
      <w:pPr>
        <w:spacing w:after="0" w:line="240" w:lineRule="auto"/>
      </w:pPr>
      <w:r>
        <w:continuationSeparator/>
      </w:r>
    </w:p>
  </w:footnote>
  <w:footnote w:id="1">
    <w:p w:rsidR="00CA0BFD" w:rsidRDefault="00CA0BFD" w:rsidP="00CA0BFD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2">
    <w:p w:rsidR="00CA0BFD" w:rsidRDefault="00CA0BFD" w:rsidP="00CA0BFD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0822"/>
    <w:multiLevelType w:val="hybridMultilevel"/>
    <w:tmpl w:val="4126E1A4"/>
    <w:lvl w:ilvl="0" w:tplc="0405000F">
      <w:start w:val="1"/>
      <w:numFmt w:val="decimal"/>
      <w:lvlText w:val="%1."/>
      <w:lvlJc w:val="left"/>
      <w:pPr>
        <w:ind w:left="788" w:hanging="360"/>
      </w:p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F2FFE"/>
    <w:multiLevelType w:val="hybridMultilevel"/>
    <w:tmpl w:val="61C2C742"/>
    <w:lvl w:ilvl="0" w:tplc="05504E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E2243072">
      <w:numFmt w:val="bullet"/>
      <w:lvlText w:val="-"/>
      <w:lvlJc w:val="left"/>
      <w:pPr>
        <w:tabs>
          <w:tab w:val="num" w:pos="2490"/>
        </w:tabs>
        <w:ind w:left="2490" w:hanging="141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F3C24"/>
    <w:multiLevelType w:val="hybridMultilevel"/>
    <w:tmpl w:val="08667024"/>
    <w:lvl w:ilvl="0" w:tplc="A302FC5E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BFD"/>
    <w:rsid w:val="000607CE"/>
    <w:rsid w:val="0011637F"/>
    <w:rsid w:val="00130D6D"/>
    <w:rsid w:val="0028265F"/>
    <w:rsid w:val="002D40F7"/>
    <w:rsid w:val="0031471A"/>
    <w:rsid w:val="003468BF"/>
    <w:rsid w:val="003833DF"/>
    <w:rsid w:val="003A2D4D"/>
    <w:rsid w:val="004909D9"/>
    <w:rsid w:val="005A21EA"/>
    <w:rsid w:val="00662E75"/>
    <w:rsid w:val="007E69E0"/>
    <w:rsid w:val="00887E1E"/>
    <w:rsid w:val="008B651A"/>
    <w:rsid w:val="008E6F3B"/>
    <w:rsid w:val="009151F5"/>
    <w:rsid w:val="009A1AC3"/>
    <w:rsid w:val="00A63E28"/>
    <w:rsid w:val="00AA52EE"/>
    <w:rsid w:val="00B02F79"/>
    <w:rsid w:val="00BB3012"/>
    <w:rsid w:val="00CA0BFD"/>
    <w:rsid w:val="00CC5325"/>
    <w:rsid w:val="00DD7958"/>
    <w:rsid w:val="00F0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BF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CA0BFD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CA0BFD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A0BFD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A0BFD"/>
    <w:rPr>
      <w:rFonts w:cs="Times New Roman"/>
      <w:vertAlign w:val="superscript"/>
    </w:rPr>
  </w:style>
  <w:style w:type="character" w:styleId="Hypertextovodkaz">
    <w:name w:val="Hyperlink"/>
    <w:rsid w:val="00BB301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301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hepnarovaj</dc:creator>
  <cp:lastModifiedBy>Stoudj</cp:lastModifiedBy>
  <cp:revision>19</cp:revision>
  <cp:lastPrinted>2012-10-11T12:06:00Z</cp:lastPrinted>
  <dcterms:created xsi:type="dcterms:W3CDTF">2012-10-11T09:21:00Z</dcterms:created>
  <dcterms:modified xsi:type="dcterms:W3CDTF">2012-10-12T11:14:00Z</dcterms:modified>
</cp:coreProperties>
</file>