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Pr="00A80063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 předmětu zakázky</w:t>
      </w:r>
    </w:p>
    <w:p w:rsidR="00696A48" w:rsidRPr="00D16D42" w:rsidRDefault="00D16D42" w:rsidP="00704A5F">
      <w:pPr>
        <w:pStyle w:val="Nadpis1"/>
      </w:pPr>
      <w:r w:rsidRPr="00D16D42">
        <w:t>Žákovský počítač</w:t>
      </w:r>
      <w:r>
        <w:t xml:space="preserve">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D16D42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14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D16D42" w:rsidRDefault="00D16D42" w:rsidP="00D16D4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</w:t>
            </w:r>
            <w:r w:rsidRPr="00D16D42">
              <w:rPr>
                <w:rFonts w:ascii="Tahoma" w:eastAsia="MS Mincho" w:hAnsi="Tahoma" w:cs="Tahoma"/>
              </w:rPr>
              <w:t>dvou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jádrový</w:t>
            </w:r>
            <w:r>
              <w:rPr>
                <w:rFonts w:ascii="Tahoma" w:eastAsia="MS Mincho" w:hAnsi="Tahoma" w:cs="Tahoma"/>
              </w:rPr>
              <w:t>, frekvence</w:t>
            </w:r>
            <w:r w:rsidRPr="00D16D42">
              <w:rPr>
                <w:rFonts w:ascii="Tahoma" w:eastAsia="MS Mincho" w:hAnsi="Tahoma" w:cs="Tahoma"/>
              </w:rPr>
              <w:t xml:space="preserve"> 2.8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GHz</w:t>
            </w:r>
          </w:p>
          <w:p w:rsidR="00D16D42" w:rsidRDefault="00D16D42" w:rsidP="00D16D4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Paměť: 4</w:t>
            </w:r>
            <w:r w:rsidR="004A6413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GB DDR2 </w:t>
            </w:r>
          </w:p>
          <w:p w:rsidR="00696A48" w:rsidRPr="00D16D42" w:rsidRDefault="00D16D42" w:rsidP="00D16D4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Grafická karta 512 MB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6D4C5B" w:rsidRDefault="00D16D42" w:rsidP="006D4C5B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  <w:r w:rsidR="006D4C5B" w:rsidRPr="006D4C5B">
              <w:rPr>
                <w:rFonts w:ascii="Tahoma" w:eastAsia="MS Mincho" w:hAnsi="Tahoma" w:cs="Tahoma"/>
              </w:rPr>
              <w:t>nejnovější operační systém vhodný pro práci v síti a kompatibilní s běžnými výukovými programy</w:t>
            </w:r>
          </w:p>
          <w:p w:rsidR="00D16D42" w:rsidRPr="00D16D42" w:rsidRDefault="00D16D42" w:rsidP="006D4C5B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Kancelářský </w:t>
            </w:r>
            <w:r>
              <w:rPr>
                <w:rFonts w:ascii="Tahoma" w:eastAsia="MS Mincho" w:hAnsi="Tahoma" w:cs="Tahoma"/>
              </w:rPr>
              <w:t>programový balík v open verzi</w:t>
            </w:r>
          </w:p>
          <w:p w:rsidR="00D16D42" w:rsidRPr="00D16D42" w:rsidRDefault="00D16D42" w:rsidP="00D16D4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Software pro správu učebny </w:t>
            </w:r>
            <w:r>
              <w:rPr>
                <w:rFonts w:ascii="Tahoma" w:eastAsia="MS Mincho" w:hAnsi="Tahoma" w:cs="Tahoma"/>
              </w:rPr>
              <w:t>umožňující vyučovat, monitorovat práci studentů na počítačích (</w:t>
            </w:r>
            <w:r w:rsidRPr="00D16D42">
              <w:rPr>
                <w:rFonts w:ascii="Tahoma" w:eastAsia="MS Mincho" w:hAnsi="Tahoma" w:cs="Tahoma"/>
              </w:rPr>
              <w:t xml:space="preserve">individuálně, </w:t>
            </w:r>
            <w:r>
              <w:rPr>
                <w:rFonts w:ascii="Tahoma" w:eastAsia="MS Mincho" w:hAnsi="Tahoma" w:cs="Tahoma"/>
              </w:rPr>
              <w:t>skupinově, celou třídu), tvořit prezentací, kontrolovat internet, rozesílat zprávy, monitorovat obsah a bezpečnost počítače</w:t>
            </w:r>
          </w:p>
          <w:p w:rsidR="009F04E0" w:rsidRPr="00D16D42" w:rsidRDefault="00D16D42" w:rsidP="00D16D4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>Myš</w:t>
            </w:r>
          </w:p>
          <w:p w:rsidR="00D16D42" w:rsidRDefault="00D16D42" w:rsidP="00D16D4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</w:t>
            </w:r>
          </w:p>
          <w:p w:rsidR="00D16D42" w:rsidRPr="00D16D42" w:rsidRDefault="004A6413" w:rsidP="00D16D4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LCD s úhlopříčkou 21“, formát 16:9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696A48" w:rsidRDefault="00D16D42" w:rsidP="00704A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D16D42" w:rsidRDefault="00D16D42" w:rsidP="00704A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D16D42" w:rsidRDefault="00D16D42" w:rsidP="00704A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D16D42" w:rsidRPr="00410949" w:rsidRDefault="00D16D42" w:rsidP="00704A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696A48" w:rsidRDefault="00696A48" w:rsidP="00696A48"/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Žákovský počítač A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D16D42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6B39FD">
        <w:trPr>
          <w:trHeight w:val="6771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D60CE2" w:rsidRDefault="00D60CE2" w:rsidP="00D60CE2"/>
    <w:p w:rsidR="00D60CE2" w:rsidRDefault="00D60CE2" w:rsidP="00D60CE2"/>
    <w:p w:rsidR="004A6413" w:rsidRPr="00D16D42" w:rsidRDefault="004A6413" w:rsidP="004A6413">
      <w:pPr>
        <w:pStyle w:val="Nadpis1"/>
      </w:pPr>
      <w:r w:rsidRPr="00D16D42">
        <w:lastRenderedPageBreak/>
        <w:t>Žákovský počítač</w:t>
      </w:r>
      <w:r>
        <w:t xml:space="preserve">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22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</w:t>
            </w:r>
            <w:r w:rsidRPr="00D16D42">
              <w:rPr>
                <w:rFonts w:ascii="Tahoma" w:eastAsia="MS Mincho" w:hAnsi="Tahoma" w:cs="Tahoma"/>
              </w:rPr>
              <w:t>dvou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jádrový</w:t>
            </w:r>
            <w:r>
              <w:rPr>
                <w:rFonts w:ascii="Tahoma" w:eastAsia="MS Mincho" w:hAnsi="Tahoma" w:cs="Tahoma"/>
              </w:rPr>
              <w:t>, frekvence</w:t>
            </w:r>
            <w:r w:rsidRPr="00D16D42">
              <w:rPr>
                <w:rFonts w:ascii="Tahoma" w:eastAsia="MS Mincho" w:hAnsi="Tahoma" w:cs="Tahoma"/>
              </w:rPr>
              <w:t xml:space="preserve"> 2.8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GHz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4 GB DDR2 </w:t>
            </w:r>
          </w:p>
          <w:p w:rsidR="004A6413" w:rsidRPr="00D16D42" w:rsidRDefault="008571C9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Integrovaná grafická karta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  <w:r w:rsidR="006D4C5B" w:rsidRPr="006D4C5B">
              <w:rPr>
                <w:rFonts w:ascii="Tahoma" w:eastAsia="MS Mincho" w:hAnsi="Tahoma" w:cs="Tahoma"/>
              </w:rPr>
              <w:t>nejnovější operační systém vhodný pro práci v síti a kompatibilní s běžnými výukovými programy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Software pro správu učebny </w:t>
            </w:r>
            <w:r>
              <w:rPr>
                <w:rFonts w:ascii="Tahoma" w:eastAsia="MS Mincho" w:hAnsi="Tahoma" w:cs="Tahoma"/>
              </w:rPr>
              <w:t>umožňující vyučovat, monitorovat práci studentů na počítačích (</w:t>
            </w:r>
            <w:r w:rsidRPr="00D16D42">
              <w:rPr>
                <w:rFonts w:ascii="Tahoma" w:eastAsia="MS Mincho" w:hAnsi="Tahoma" w:cs="Tahoma"/>
              </w:rPr>
              <w:t xml:space="preserve">individuálně, </w:t>
            </w:r>
            <w:r>
              <w:rPr>
                <w:rFonts w:ascii="Tahoma" w:eastAsia="MS Mincho" w:hAnsi="Tahoma" w:cs="Tahoma"/>
              </w:rPr>
              <w:t>skupinově, celou třídu), tvořit prezentací, kontrolovat internet, rozesílat zprávy, monitorovat obsah a bezpečnost počítače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>Myš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LCD s úhlopříčkou 21“, formát 16:9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4A6413" w:rsidRPr="00410949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4A6413" w:rsidRDefault="004A6413" w:rsidP="004A6413"/>
    <w:p w:rsidR="004A6413" w:rsidRDefault="004A6413" w:rsidP="004A641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4A6413" w:rsidRPr="006B39FD" w:rsidTr="008F54DE">
        <w:trPr>
          <w:trHeight w:val="855"/>
          <w:jc w:val="center"/>
        </w:trPr>
        <w:tc>
          <w:tcPr>
            <w:tcW w:w="1980" w:type="dxa"/>
          </w:tcPr>
          <w:p w:rsidR="004A6413" w:rsidRPr="006B39FD" w:rsidRDefault="004A6413" w:rsidP="004A641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Žákovský počítač B</w:t>
            </w:r>
          </w:p>
          <w:p w:rsidR="004A6413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A6413" w:rsidRPr="006B39FD" w:rsidTr="008F54DE">
        <w:trPr>
          <w:trHeight w:val="1110"/>
          <w:jc w:val="center"/>
        </w:trPr>
        <w:tc>
          <w:tcPr>
            <w:tcW w:w="198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22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A6413" w:rsidRPr="006B39FD" w:rsidRDefault="004A6413" w:rsidP="004A6413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A6413" w:rsidRPr="006B39FD" w:rsidTr="008F54DE">
        <w:trPr>
          <w:trHeight w:val="6771"/>
          <w:jc w:val="center"/>
        </w:trPr>
        <w:tc>
          <w:tcPr>
            <w:tcW w:w="1080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4A6413" w:rsidRPr="00D60CE2" w:rsidRDefault="004A6413" w:rsidP="00D60CE2"/>
    <w:p w:rsidR="004A6413" w:rsidRPr="00D16D42" w:rsidRDefault="004A6413" w:rsidP="004A6413">
      <w:pPr>
        <w:pStyle w:val="Nadpis1"/>
      </w:pPr>
      <w:r>
        <w:lastRenderedPageBreak/>
        <w:t>Učitelský</w:t>
      </w:r>
      <w:r w:rsidRPr="00D16D42">
        <w:t xml:space="preserve"> počítač</w:t>
      </w:r>
      <w:r>
        <w:t xml:space="preserve">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</w:t>
            </w:r>
            <w:r w:rsidRPr="00D16D42">
              <w:rPr>
                <w:rFonts w:ascii="Tahoma" w:eastAsia="MS Mincho" w:hAnsi="Tahoma" w:cs="Tahoma"/>
              </w:rPr>
              <w:t>dvou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jádrový</w:t>
            </w:r>
            <w:r>
              <w:rPr>
                <w:rFonts w:ascii="Tahoma" w:eastAsia="MS Mincho" w:hAnsi="Tahoma" w:cs="Tahoma"/>
              </w:rPr>
              <w:t>, frekvence</w:t>
            </w:r>
            <w:r w:rsidRPr="00D16D42">
              <w:rPr>
                <w:rFonts w:ascii="Tahoma" w:eastAsia="MS Mincho" w:hAnsi="Tahoma" w:cs="Tahoma"/>
              </w:rPr>
              <w:t xml:space="preserve"> 2.8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GHz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4 GB DDR2 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Grafická karta 512 MB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Mechanika DVD-ROM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  <w:r w:rsidR="006D4C5B" w:rsidRPr="006D4C5B">
              <w:rPr>
                <w:rFonts w:ascii="Tahoma" w:eastAsia="MS Mincho" w:hAnsi="Tahoma" w:cs="Tahoma"/>
              </w:rPr>
              <w:t>nejnovější operační systém vhodný pro práci v síti a kompatibilní s běžnými výukovými programy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Kancelářský </w:t>
            </w:r>
            <w:r>
              <w:rPr>
                <w:rFonts w:ascii="Tahoma" w:eastAsia="MS Mincho" w:hAnsi="Tahoma" w:cs="Tahoma"/>
              </w:rPr>
              <w:t>programový balík v open verzi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Software pro správu učebny </w:t>
            </w:r>
            <w:r>
              <w:rPr>
                <w:rFonts w:ascii="Tahoma" w:eastAsia="MS Mincho" w:hAnsi="Tahoma" w:cs="Tahoma"/>
              </w:rPr>
              <w:t>umožňující vyučovat, monitorovat práci studentů na počítačích (</w:t>
            </w:r>
            <w:r w:rsidRPr="00D16D42">
              <w:rPr>
                <w:rFonts w:ascii="Tahoma" w:eastAsia="MS Mincho" w:hAnsi="Tahoma" w:cs="Tahoma"/>
              </w:rPr>
              <w:t xml:space="preserve">individuálně, </w:t>
            </w:r>
            <w:r>
              <w:rPr>
                <w:rFonts w:ascii="Tahoma" w:eastAsia="MS Mincho" w:hAnsi="Tahoma" w:cs="Tahoma"/>
              </w:rPr>
              <w:t>skupinově, celou třídu), tvořit prezentací, kontrolovat internet, rozesílat zprávy, monitorovat obsah a bezpečnost počítače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>Myš</w:t>
            </w:r>
          </w:p>
          <w:p w:rsidR="004A6413" w:rsidRPr="004A6413" w:rsidRDefault="004A6413" w:rsidP="004A641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4A6413" w:rsidRPr="00410949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4A6413" w:rsidRDefault="004A6413" w:rsidP="004A6413"/>
    <w:p w:rsidR="004A6413" w:rsidRDefault="004A6413" w:rsidP="004A641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4A6413" w:rsidRPr="006B39FD" w:rsidTr="008F54DE">
        <w:trPr>
          <w:trHeight w:val="855"/>
          <w:jc w:val="center"/>
        </w:trPr>
        <w:tc>
          <w:tcPr>
            <w:tcW w:w="1980" w:type="dxa"/>
          </w:tcPr>
          <w:p w:rsidR="004A6413" w:rsidRPr="006B39FD" w:rsidRDefault="005A1170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Učitelský</w:t>
            </w:r>
            <w:r w:rsidR="004A6413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počítač A</w:t>
            </w: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A6413" w:rsidRPr="006B39FD" w:rsidTr="008F54DE">
        <w:trPr>
          <w:trHeight w:val="1110"/>
          <w:jc w:val="center"/>
        </w:trPr>
        <w:tc>
          <w:tcPr>
            <w:tcW w:w="198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A6413" w:rsidRPr="006B39FD" w:rsidRDefault="004A6413" w:rsidP="004A6413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A6413" w:rsidRPr="006B39FD" w:rsidTr="008F54DE">
        <w:trPr>
          <w:trHeight w:val="6771"/>
          <w:jc w:val="center"/>
        </w:trPr>
        <w:tc>
          <w:tcPr>
            <w:tcW w:w="1080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4A6413" w:rsidRDefault="004A6413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4A6413" w:rsidRPr="00D16D42" w:rsidRDefault="004A6413" w:rsidP="004A6413">
      <w:pPr>
        <w:pStyle w:val="Nadpis1"/>
      </w:pPr>
      <w:r>
        <w:t>Učitelský</w:t>
      </w:r>
      <w:r w:rsidRPr="00D16D42">
        <w:t xml:space="preserve"> počítač</w:t>
      </w:r>
      <w:r>
        <w:t xml:space="preserve">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</w:t>
            </w:r>
            <w:r w:rsidRPr="00D16D42">
              <w:rPr>
                <w:rFonts w:ascii="Tahoma" w:eastAsia="MS Mincho" w:hAnsi="Tahoma" w:cs="Tahoma"/>
              </w:rPr>
              <w:t>dvou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jádrový</w:t>
            </w:r>
            <w:r>
              <w:rPr>
                <w:rFonts w:ascii="Tahoma" w:eastAsia="MS Mincho" w:hAnsi="Tahoma" w:cs="Tahoma"/>
              </w:rPr>
              <w:t>, frekvence</w:t>
            </w:r>
            <w:r w:rsidRPr="00D16D42">
              <w:rPr>
                <w:rFonts w:ascii="Tahoma" w:eastAsia="MS Mincho" w:hAnsi="Tahoma" w:cs="Tahoma"/>
              </w:rPr>
              <w:t xml:space="preserve"> 2.8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GHz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4 GB DDR2 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Grafická karta 512 MB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Mechanika DVD-ROM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  <w:r w:rsidR="006D4C5B" w:rsidRPr="006D4C5B">
              <w:rPr>
                <w:rFonts w:ascii="Tahoma" w:eastAsia="MS Mincho" w:hAnsi="Tahoma" w:cs="Tahoma"/>
              </w:rPr>
              <w:t>nejnovější operační systém vhodný pro práci v síti a kompatibilní s běžnými výukovými programy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Kancelářský </w:t>
            </w:r>
            <w:r>
              <w:rPr>
                <w:rFonts w:ascii="Tahoma" w:eastAsia="MS Mincho" w:hAnsi="Tahoma" w:cs="Tahoma"/>
              </w:rPr>
              <w:t>programový balík v open verzi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Software pro správu učebny </w:t>
            </w:r>
            <w:r>
              <w:rPr>
                <w:rFonts w:ascii="Tahoma" w:eastAsia="MS Mincho" w:hAnsi="Tahoma" w:cs="Tahoma"/>
              </w:rPr>
              <w:t>umožňující vyučovat, monitorovat práci studentů na počítačích (</w:t>
            </w:r>
            <w:r w:rsidRPr="00D16D42">
              <w:rPr>
                <w:rFonts w:ascii="Tahoma" w:eastAsia="MS Mincho" w:hAnsi="Tahoma" w:cs="Tahoma"/>
              </w:rPr>
              <w:t xml:space="preserve">individuálně, </w:t>
            </w:r>
            <w:r>
              <w:rPr>
                <w:rFonts w:ascii="Tahoma" w:eastAsia="MS Mincho" w:hAnsi="Tahoma" w:cs="Tahoma"/>
              </w:rPr>
              <w:t>skupinově, celou třídu), tvořit prezentací, kontrolovat internet, rozesílat zprávy, monitorovat obsah a bezpečnost počítače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>Myš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</w:t>
            </w:r>
          </w:p>
          <w:p w:rsidR="004A6413" w:rsidRP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LCD s úhlopříčkou 21“, formát 16:9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k tabuli specifikované v </w:t>
            </w:r>
            <w:r w:rsidRPr="00C97EE0">
              <w:rPr>
                <w:rFonts w:ascii="Tahoma" w:eastAsia="MS Mincho" w:hAnsi="Tahoma" w:cs="Tahoma"/>
              </w:rPr>
              <w:t>bodě</w:t>
            </w:r>
            <w:r>
              <w:rPr>
                <w:rFonts w:ascii="Tahoma" w:eastAsia="MS Mincho" w:hAnsi="Tahoma" w:cs="Tahoma"/>
              </w:rPr>
              <w:t xml:space="preserve"> </w:t>
            </w:r>
            <w:r w:rsidR="00C97EE0">
              <w:rPr>
                <w:rFonts w:ascii="Tahoma" w:eastAsia="MS Mincho" w:hAnsi="Tahoma" w:cs="Tahoma"/>
              </w:rPr>
              <w:t xml:space="preserve">8 </w:t>
            </w:r>
            <w:r>
              <w:rPr>
                <w:rFonts w:ascii="Tahoma" w:eastAsia="MS Mincho" w:hAnsi="Tahoma" w:cs="Tahoma"/>
              </w:rPr>
              <w:t>tohoto dokumentu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4A6413" w:rsidRPr="00410949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4A6413" w:rsidRDefault="004A6413" w:rsidP="004A6413"/>
    <w:p w:rsidR="004A6413" w:rsidRDefault="004A6413" w:rsidP="004A641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4A6413" w:rsidRPr="006B39FD" w:rsidTr="008F54DE">
        <w:trPr>
          <w:trHeight w:val="855"/>
          <w:jc w:val="center"/>
        </w:trPr>
        <w:tc>
          <w:tcPr>
            <w:tcW w:w="1980" w:type="dxa"/>
          </w:tcPr>
          <w:p w:rsidR="004A6413" w:rsidRPr="006B39FD" w:rsidRDefault="005A1170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Učitelský počítač B</w:t>
            </w: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A6413" w:rsidRPr="006B39FD" w:rsidTr="008F54DE">
        <w:trPr>
          <w:trHeight w:val="1110"/>
          <w:jc w:val="center"/>
        </w:trPr>
        <w:tc>
          <w:tcPr>
            <w:tcW w:w="198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A6413" w:rsidRPr="006B39FD" w:rsidRDefault="004A6413" w:rsidP="004A6413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A6413" w:rsidRPr="006B39FD" w:rsidTr="008F54DE">
        <w:trPr>
          <w:trHeight w:val="6771"/>
          <w:jc w:val="center"/>
        </w:trPr>
        <w:tc>
          <w:tcPr>
            <w:tcW w:w="1080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4A6413" w:rsidRDefault="004A6413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4A6413" w:rsidRPr="00D16D42" w:rsidRDefault="004A6413" w:rsidP="004A6413">
      <w:pPr>
        <w:pStyle w:val="Nadpis1"/>
      </w:pPr>
      <w:r>
        <w:t>Učitelský</w:t>
      </w:r>
      <w:r w:rsidRPr="00D16D42">
        <w:t xml:space="preserve"> počítač</w:t>
      </w:r>
      <w:r>
        <w:t xml:space="preserve">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</w:t>
            </w:r>
            <w:r w:rsidRPr="00D16D42">
              <w:rPr>
                <w:rFonts w:ascii="Tahoma" w:eastAsia="MS Mincho" w:hAnsi="Tahoma" w:cs="Tahoma"/>
              </w:rPr>
              <w:t>dvou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jádrový</w:t>
            </w:r>
            <w:r>
              <w:rPr>
                <w:rFonts w:ascii="Tahoma" w:eastAsia="MS Mincho" w:hAnsi="Tahoma" w:cs="Tahoma"/>
              </w:rPr>
              <w:t>, frekvence</w:t>
            </w:r>
            <w:r w:rsidRPr="00D16D42">
              <w:rPr>
                <w:rFonts w:ascii="Tahoma" w:eastAsia="MS Mincho" w:hAnsi="Tahoma" w:cs="Tahoma"/>
              </w:rPr>
              <w:t xml:space="preserve"> 2.8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GHz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4 GB DDR2 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Grafická karta 512 MB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Systémový disk SSD 128 GB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SATA disk 320 GB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Mechanika DVD-ROM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  <w:r w:rsidR="006D4C5B" w:rsidRPr="006D4C5B">
              <w:rPr>
                <w:rFonts w:ascii="Tahoma" w:eastAsia="MS Mincho" w:hAnsi="Tahoma" w:cs="Tahoma"/>
              </w:rPr>
              <w:t>nejnovější operační systém vhodný pro práci v síti a kompatibilní s běžnými výukovými programy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Kancelářský </w:t>
            </w:r>
            <w:r>
              <w:rPr>
                <w:rFonts w:ascii="Tahoma" w:eastAsia="MS Mincho" w:hAnsi="Tahoma" w:cs="Tahoma"/>
              </w:rPr>
              <w:t>programový balík v open verzi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>Myš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</w:t>
            </w:r>
          </w:p>
          <w:p w:rsidR="004A6413" w:rsidRP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LCD s úhlopříčkou 21“, formát 16:9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4A6413" w:rsidRPr="00410949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4A6413" w:rsidRDefault="004A6413" w:rsidP="004A6413"/>
    <w:p w:rsidR="004A6413" w:rsidRDefault="004A6413" w:rsidP="004A641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4A6413" w:rsidRPr="006B39FD" w:rsidTr="008F54DE">
        <w:trPr>
          <w:trHeight w:val="855"/>
          <w:jc w:val="center"/>
        </w:trPr>
        <w:tc>
          <w:tcPr>
            <w:tcW w:w="1980" w:type="dxa"/>
          </w:tcPr>
          <w:p w:rsidR="004A6413" w:rsidRPr="006B39FD" w:rsidRDefault="005A1170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Učitelský počítač C</w:t>
            </w: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A6413" w:rsidRPr="006B39FD" w:rsidTr="008F54DE">
        <w:trPr>
          <w:trHeight w:val="1110"/>
          <w:jc w:val="center"/>
        </w:trPr>
        <w:tc>
          <w:tcPr>
            <w:tcW w:w="198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A6413" w:rsidRPr="006B39FD" w:rsidRDefault="004A6413" w:rsidP="004A6413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A6413" w:rsidRPr="006B39FD" w:rsidTr="008F54DE">
        <w:trPr>
          <w:trHeight w:val="6771"/>
          <w:jc w:val="center"/>
        </w:trPr>
        <w:tc>
          <w:tcPr>
            <w:tcW w:w="1080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4A6413" w:rsidRPr="00D16D42" w:rsidRDefault="004A6413" w:rsidP="004A6413">
      <w:pPr>
        <w:pStyle w:val="Nadpis1"/>
      </w:pPr>
      <w:r>
        <w:lastRenderedPageBreak/>
        <w:t>Učitelský</w:t>
      </w:r>
      <w:r w:rsidRPr="00D16D42">
        <w:t xml:space="preserve"> počítač</w:t>
      </w:r>
      <w:r>
        <w:t xml:space="preserve"> 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</w:t>
            </w:r>
            <w:r w:rsidRPr="00D16D42">
              <w:rPr>
                <w:rFonts w:ascii="Tahoma" w:eastAsia="MS Mincho" w:hAnsi="Tahoma" w:cs="Tahoma"/>
              </w:rPr>
              <w:t>dvou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jádrový</w:t>
            </w:r>
            <w:r>
              <w:rPr>
                <w:rFonts w:ascii="Tahoma" w:eastAsia="MS Mincho" w:hAnsi="Tahoma" w:cs="Tahoma"/>
              </w:rPr>
              <w:t>, frekvence</w:t>
            </w:r>
            <w:r w:rsidRPr="00D16D42">
              <w:rPr>
                <w:rFonts w:ascii="Tahoma" w:eastAsia="MS Mincho" w:hAnsi="Tahoma" w:cs="Tahoma"/>
              </w:rPr>
              <w:t xml:space="preserve"> 2.8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D16D42">
              <w:rPr>
                <w:rFonts w:ascii="Tahoma" w:eastAsia="MS Mincho" w:hAnsi="Tahoma" w:cs="Tahoma"/>
              </w:rPr>
              <w:t>GHz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4 GB DDR2 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Grafická karta 512 MB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Mechanika DVD-ROM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  <w:r w:rsidR="006D4C5B" w:rsidRPr="006D4C5B">
              <w:rPr>
                <w:rFonts w:ascii="Tahoma" w:eastAsia="MS Mincho" w:hAnsi="Tahoma" w:cs="Tahoma"/>
              </w:rPr>
              <w:t>nejnovější operační systém vhodný pro práci v síti a kompatibilní s běžnými výukovými programy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 xml:space="preserve">Kancelářský </w:t>
            </w:r>
            <w:r>
              <w:rPr>
                <w:rFonts w:ascii="Tahoma" w:eastAsia="MS Mincho" w:hAnsi="Tahoma" w:cs="Tahoma"/>
              </w:rPr>
              <w:t>programový balík v open verzi</w:t>
            </w:r>
          </w:p>
          <w:p w:rsidR="004A6413" w:rsidRPr="00D16D42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16D42">
              <w:rPr>
                <w:rFonts w:ascii="Tahoma" w:eastAsia="MS Mincho" w:hAnsi="Tahoma" w:cs="Tahoma"/>
              </w:rPr>
              <w:t>Myš</w:t>
            </w:r>
          </w:p>
          <w:p w:rsidR="004A6413" w:rsidRPr="004A6413" w:rsidRDefault="004A6413" w:rsidP="004A641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</w:t>
            </w:r>
          </w:p>
        </w:tc>
      </w:tr>
      <w:tr w:rsidR="004A6413" w:rsidRPr="005246DD" w:rsidTr="008F54DE">
        <w:tc>
          <w:tcPr>
            <w:tcW w:w="1526" w:type="dxa"/>
          </w:tcPr>
          <w:p w:rsidR="004A6413" w:rsidRPr="00410949" w:rsidRDefault="004A6413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4A6413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4A6413" w:rsidRPr="00410949" w:rsidRDefault="004A6413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4A6413" w:rsidRDefault="004A6413" w:rsidP="004A6413"/>
    <w:p w:rsidR="004A6413" w:rsidRDefault="004A6413" w:rsidP="004A641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4A6413" w:rsidRPr="006B39FD" w:rsidTr="008F54DE">
        <w:trPr>
          <w:trHeight w:val="855"/>
          <w:jc w:val="center"/>
        </w:trPr>
        <w:tc>
          <w:tcPr>
            <w:tcW w:w="19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Učitelský počítač D</w:t>
            </w: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A6413" w:rsidRPr="006B39FD" w:rsidTr="008F54DE">
        <w:trPr>
          <w:trHeight w:val="1110"/>
          <w:jc w:val="center"/>
        </w:trPr>
        <w:tc>
          <w:tcPr>
            <w:tcW w:w="198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A6413" w:rsidRPr="006B39FD" w:rsidRDefault="004A6413" w:rsidP="004A6413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A6413" w:rsidRPr="006B39FD" w:rsidTr="008F54DE">
        <w:trPr>
          <w:trHeight w:val="6771"/>
          <w:jc w:val="center"/>
        </w:trPr>
        <w:tc>
          <w:tcPr>
            <w:tcW w:w="10800" w:type="dxa"/>
          </w:tcPr>
          <w:p w:rsidR="004A6413" w:rsidRPr="006B39FD" w:rsidRDefault="004A6413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424E18" w:rsidRDefault="00424E18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9C715F" w:rsidRDefault="009C715F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424E18" w:rsidRPr="00D16D42" w:rsidRDefault="00424E18" w:rsidP="00424E18">
      <w:pPr>
        <w:pStyle w:val="Nadpis1"/>
      </w:pPr>
      <w:r>
        <w:lastRenderedPageBreak/>
        <w:t>Soustava ozvučení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24E18" w:rsidRPr="005246DD" w:rsidTr="008F54DE">
        <w:tc>
          <w:tcPr>
            <w:tcW w:w="1526" w:type="dxa"/>
          </w:tcPr>
          <w:p w:rsidR="00424E18" w:rsidRPr="00410949" w:rsidRDefault="00424E18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24E18" w:rsidRPr="00410949" w:rsidRDefault="00424E18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424E18" w:rsidRPr="005246DD" w:rsidTr="008F54DE">
        <w:tc>
          <w:tcPr>
            <w:tcW w:w="1526" w:type="dxa"/>
          </w:tcPr>
          <w:p w:rsidR="00424E18" w:rsidRPr="00410949" w:rsidRDefault="00424E18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424E18" w:rsidRDefault="00424E18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Stereofonní reproduktory 2.0</w:t>
            </w:r>
          </w:p>
          <w:p w:rsidR="00424E18" w:rsidRPr="00424E18" w:rsidRDefault="00424E18" w:rsidP="00424E18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14W RMS</w:t>
            </w:r>
          </w:p>
        </w:tc>
      </w:tr>
      <w:tr w:rsidR="00424E18" w:rsidRPr="005246DD" w:rsidTr="008F54DE">
        <w:tc>
          <w:tcPr>
            <w:tcW w:w="1526" w:type="dxa"/>
          </w:tcPr>
          <w:p w:rsidR="00424E18" w:rsidRPr="00410949" w:rsidRDefault="00424E18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24E18" w:rsidRDefault="00424E18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424E18" w:rsidRDefault="00424E18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424E18" w:rsidRPr="00410949" w:rsidRDefault="00424E18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424E18" w:rsidRDefault="00424E18" w:rsidP="00424E18"/>
    <w:p w:rsidR="00424E18" w:rsidRDefault="00424E18" w:rsidP="00424E1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424E18" w:rsidRPr="006B39FD" w:rsidTr="008F54DE">
        <w:trPr>
          <w:trHeight w:val="855"/>
          <w:jc w:val="center"/>
        </w:trPr>
        <w:tc>
          <w:tcPr>
            <w:tcW w:w="198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Soustava ozvučení</w:t>
            </w:r>
          </w:p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24E18" w:rsidRPr="006B39FD" w:rsidRDefault="00424E18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24E18" w:rsidRPr="006B39FD" w:rsidTr="008F54DE">
        <w:trPr>
          <w:trHeight w:val="1110"/>
          <w:jc w:val="center"/>
        </w:trPr>
        <w:tc>
          <w:tcPr>
            <w:tcW w:w="1980" w:type="dxa"/>
          </w:tcPr>
          <w:p w:rsidR="00424E18" w:rsidRPr="006B39FD" w:rsidRDefault="00424E18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24E18" w:rsidRPr="006B39FD" w:rsidRDefault="00424E18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C97EE0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60" w:type="dxa"/>
          </w:tcPr>
          <w:p w:rsidR="00424E18" w:rsidRPr="006B39FD" w:rsidRDefault="00424E18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24E18" w:rsidRPr="006B39FD" w:rsidRDefault="00424E18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24E18" w:rsidRPr="006B39FD" w:rsidRDefault="00424E18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24E18" w:rsidRPr="006B39FD" w:rsidRDefault="00424E18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24E18" w:rsidRPr="006B39FD" w:rsidRDefault="00424E18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24E18" w:rsidRPr="006B39FD" w:rsidRDefault="00424E18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24E18" w:rsidRPr="006B39FD" w:rsidRDefault="00424E18" w:rsidP="00424E1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24E18" w:rsidRPr="006B39FD" w:rsidTr="00984FA1">
        <w:trPr>
          <w:trHeight w:val="3108"/>
          <w:jc w:val="center"/>
        </w:trPr>
        <w:tc>
          <w:tcPr>
            <w:tcW w:w="10800" w:type="dxa"/>
          </w:tcPr>
          <w:p w:rsidR="00424E18" w:rsidRPr="006B39FD" w:rsidRDefault="00424E18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9C715F" w:rsidRDefault="009C715F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9C715F" w:rsidRDefault="009C715F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9C715F" w:rsidRPr="00D16D42" w:rsidRDefault="009C715F" w:rsidP="009C715F">
      <w:pPr>
        <w:pStyle w:val="Nadpis1"/>
      </w:pPr>
      <w:r>
        <w:lastRenderedPageBreak/>
        <w:t>Tabule</w:t>
      </w:r>
      <w:r w:rsidR="000544B2">
        <w:t xml:space="preserve">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C715F" w:rsidRPr="005246DD" w:rsidTr="008F54DE">
        <w:tc>
          <w:tcPr>
            <w:tcW w:w="1526" w:type="dxa"/>
          </w:tcPr>
          <w:p w:rsidR="009C715F" w:rsidRPr="00410949" w:rsidRDefault="009C715F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C715F" w:rsidRPr="00410949" w:rsidRDefault="009C715F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9C715F" w:rsidRPr="005246DD" w:rsidTr="008F54DE">
        <w:tc>
          <w:tcPr>
            <w:tcW w:w="1526" w:type="dxa"/>
          </w:tcPr>
          <w:p w:rsidR="009C715F" w:rsidRPr="00410949" w:rsidRDefault="009C715F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9C715F" w:rsidRDefault="009C715F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Interaktivní dotyková tabule</w:t>
            </w:r>
          </w:p>
          <w:p w:rsidR="009C715F" w:rsidRDefault="009C715F" w:rsidP="009C71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Rozměr 4:3 </w:t>
            </w:r>
          </w:p>
          <w:p w:rsidR="009C715F" w:rsidRDefault="009C715F" w:rsidP="009C71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Úhlopříčka</w:t>
            </w:r>
            <w:r w:rsidRPr="009C715F">
              <w:rPr>
                <w:rFonts w:ascii="Tahoma" w:eastAsia="MS Mincho" w:hAnsi="Tahoma" w:cs="Tahoma"/>
              </w:rPr>
              <w:t xml:space="preserve"> 196</w:t>
            </w:r>
            <w:r>
              <w:rPr>
                <w:rFonts w:ascii="Tahoma" w:eastAsia="MS Mincho" w:hAnsi="Tahoma" w:cs="Tahoma"/>
              </w:rPr>
              <w:t xml:space="preserve"> cm </w:t>
            </w:r>
          </w:p>
          <w:p w:rsidR="009C715F" w:rsidRDefault="009C715F" w:rsidP="009C71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Možnost ovládání perem i dotykem </w:t>
            </w:r>
          </w:p>
          <w:p w:rsidR="009C715F" w:rsidRPr="00424E18" w:rsidRDefault="009C715F" w:rsidP="009C715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</w:t>
            </w:r>
            <w:r w:rsidRPr="009C715F">
              <w:rPr>
                <w:rFonts w:ascii="Tahoma" w:eastAsia="MS Mincho" w:hAnsi="Tahoma" w:cs="Tahoma"/>
              </w:rPr>
              <w:t>ož</w:t>
            </w:r>
            <w:r>
              <w:rPr>
                <w:rFonts w:ascii="Tahoma" w:eastAsia="MS Mincho" w:hAnsi="Tahoma" w:cs="Tahoma"/>
              </w:rPr>
              <w:t xml:space="preserve">nost </w:t>
            </w:r>
            <w:proofErr w:type="spellStart"/>
            <w:r>
              <w:rPr>
                <w:rFonts w:ascii="Tahoma" w:eastAsia="MS Mincho" w:hAnsi="Tahoma" w:cs="Tahoma"/>
              </w:rPr>
              <w:t>multydoteku</w:t>
            </w:r>
            <w:proofErr w:type="spellEnd"/>
            <w:r>
              <w:rPr>
                <w:rFonts w:ascii="Tahoma" w:eastAsia="MS Mincho" w:hAnsi="Tahoma" w:cs="Tahoma"/>
              </w:rPr>
              <w:t xml:space="preserve"> dvou žáků současně</w:t>
            </w:r>
          </w:p>
        </w:tc>
      </w:tr>
      <w:tr w:rsidR="009C715F" w:rsidRPr="005246DD" w:rsidTr="008F54DE">
        <w:tc>
          <w:tcPr>
            <w:tcW w:w="1526" w:type="dxa"/>
          </w:tcPr>
          <w:p w:rsidR="009C715F" w:rsidRPr="00410949" w:rsidRDefault="009C715F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9C715F" w:rsidRDefault="000544B2" w:rsidP="000544B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Elektronické pero</w:t>
            </w:r>
          </w:p>
          <w:p w:rsidR="00984FA1" w:rsidRDefault="00984FA1" w:rsidP="000544B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Software k interaktivní tabuli</w:t>
            </w:r>
          </w:p>
        </w:tc>
      </w:tr>
      <w:tr w:rsidR="009C715F" w:rsidRPr="005246DD" w:rsidTr="008F54DE">
        <w:tc>
          <w:tcPr>
            <w:tcW w:w="1526" w:type="dxa"/>
          </w:tcPr>
          <w:p w:rsidR="009C715F" w:rsidRPr="00410949" w:rsidRDefault="009C715F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C715F" w:rsidRDefault="009C715F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 na stěnu</w:t>
            </w:r>
          </w:p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9C715F" w:rsidRDefault="009C715F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C715F" w:rsidRPr="00410949" w:rsidRDefault="009C715F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C715F" w:rsidRDefault="009C715F" w:rsidP="009C715F"/>
    <w:p w:rsidR="009C715F" w:rsidRDefault="009C715F" w:rsidP="009C715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C715F" w:rsidRPr="006B39FD" w:rsidTr="008F54DE">
        <w:trPr>
          <w:trHeight w:val="855"/>
          <w:jc w:val="center"/>
        </w:trPr>
        <w:tc>
          <w:tcPr>
            <w:tcW w:w="1980" w:type="dxa"/>
          </w:tcPr>
          <w:p w:rsidR="009C715F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Tabule A</w:t>
            </w:r>
          </w:p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9C715F" w:rsidRPr="006B39FD" w:rsidRDefault="009C715F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C715F" w:rsidRPr="006B39FD" w:rsidTr="008F54DE">
        <w:trPr>
          <w:trHeight w:val="1110"/>
          <w:jc w:val="center"/>
        </w:trPr>
        <w:tc>
          <w:tcPr>
            <w:tcW w:w="1980" w:type="dxa"/>
          </w:tcPr>
          <w:p w:rsidR="009C715F" w:rsidRPr="006B39FD" w:rsidRDefault="009C715F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C715F" w:rsidRPr="006B39FD" w:rsidRDefault="009C715F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9C715F" w:rsidRPr="006B39FD" w:rsidRDefault="009C715F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C715F" w:rsidRPr="006B39FD" w:rsidRDefault="009C715F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C715F" w:rsidRPr="006B39FD" w:rsidRDefault="009C715F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C715F" w:rsidRPr="006B39FD" w:rsidRDefault="009C715F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C715F" w:rsidRPr="006B39FD" w:rsidRDefault="009C715F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C715F" w:rsidRPr="006B39FD" w:rsidRDefault="009C715F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C715F" w:rsidRPr="006B39FD" w:rsidRDefault="009C715F" w:rsidP="009C715F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C715F" w:rsidRPr="006B39FD" w:rsidTr="008F54DE">
        <w:trPr>
          <w:trHeight w:val="6771"/>
          <w:jc w:val="center"/>
        </w:trPr>
        <w:tc>
          <w:tcPr>
            <w:tcW w:w="10800" w:type="dxa"/>
          </w:tcPr>
          <w:p w:rsidR="009C715F" w:rsidRPr="006B39FD" w:rsidRDefault="009C715F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9C715F" w:rsidRDefault="009C715F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984FA1" w:rsidRDefault="00984FA1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984FA1" w:rsidRPr="00D16D42" w:rsidRDefault="00984FA1" w:rsidP="00984FA1">
      <w:pPr>
        <w:pStyle w:val="Nadpis1"/>
      </w:pPr>
      <w:r>
        <w:lastRenderedPageBreak/>
        <w:t>Tabule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Keramická tabule</w:t>
            </w:r>
          </w:p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Bílý povrch</w:t>
            </w:r>
          </w:p>
          <w:p w:rsidR="00984FA1" w:rsidRPr="00424E18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Rozměr 200x100 cm</w:t>
            </w:r>
          </w:p>
        </w:tc>
      </w:tr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 na stěnu</w:t>
            </w:r>
          </w:p>
        </w:tc>
      </w:tr>
    </w:tbl>
    <w:p w:rsidR="00984FA1" w:rsidRDefault="00984FA1" w:rsidP="00984FA1"/>
    <w:p w:rsidR="00984FA1" w:rsidRDefault="00984FA1" w:rsidP="00984FA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84FA1" w:rsidRPr="006B39FD" w:rsidTr="008F54DE">
        <w:trPr>
          <w:trHeight w:val="855"/>
          <w:jc w:val="center"/>
        </w:trPr>
        <w:tc>
          <w:tcPr>
            <w:tcW w:w="19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Tabule B</w:t>
            </w:r>
          </w:p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84FA1" w:rsidRPr="006B39FD" w:rsidTr="008F54DE">
        <w:trPr>
          <w:trHeight w:val="1110"/>
          <w:jc w:val="center"/>
        </w:trPr>
        <w:tc>
          <w:tcPr>
            <w:tcW w:w="1980" w:type="dxa"/>
          </w:tcPr>
          <w:p w:rsidR="00984FA1" w:rsidRPr="006B39FD" w:rsidRDefault="00984FA1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84FA1" w:rsidRPr="006B39FD" w:rsidRDefault="00984FA1" w:rsidP="00984FA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4FA1" w:rsidRPr="006B39FD" w:rsidTr="00984FA1">
        <w:trPr>
          <w:trHeight w:val="3850"/>
          <w:jc w:val="center"/>
        </w:trPr>
        <w:tc>
          <w:tcPr>
            <w:tcW w:w="1080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984FA1" w:rsidRPr="00D16D42" w:rsidRDefault="00984FA1" w:rsidP="00984FA1">
      <w:pPr>
        <w:pStyle w:val="Nadpis1"/>
      </w:pPr>
      <w:r>
        <w:lastRenderedPageBreak/>
        <w:t>Projektor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84FA1">
              <w:rPr>
                <w:rFonts w:ascii="Tahoma" w:eastAsia="MS Mincho" w:hAnsi="Tahoma" w:cs="Tahoma"/>
              </w:rPr>
              <w:t>Technologie projekce: DLP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Maximální rozlišení: XGA 1024 x 768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Kontrast</w:t>
            </w:r>
            <w:r w:rsidRPr="00984FA1">
              <w:rPr>
                <w:rFonts w:ascii="Tahoma" w:eastAsia="MS Mincho" w:hAnsi="Tahoma" w:cs="Tahoma"/>
              </w:rPr>
              <w:t>: 5000</w:t>
            </w:r>
            <w:r>
              <w:rPr>
                <w:rFonts w:ascii="Tahoma" w:eastAsia="MS Mincho" w:hAnsi="Tahoma" w:cs="Tahoma"/>
              </w:rPr>
              <w:t>:1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Svítivost: </w:t>
            </w:r>
            <w:r w:rsidRPr="00984FA1">
              <w:rPr>
                <w:rFonts w:ascii="Tahoma" w:eastAsia="MS Mincho" w:hAnsi="Tahoma" w:cs="Tahoma"/>
              </w:rPr>
              <w:t>2500</w:t>
            </w:r>
            <w:r>
              <w:rPr>
                <w:rFonts w:ascii="Tahoma" w:eastAsia="MS Mincho" w:hAnsi="Tahoma" w:cs="Tahoma"/>
              </w:rPr>
              <w:t xml:space="preserve"> ANSI lumenů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Životnost lampy: </w:t>
            </w:r>
            <w:r w:rsidRPr="00984FA1">
              <w:rPr>
                <w:rFonts w:ascii="Tahoma" w:eastAsia="MS Mincho" w:hAnsi="Tahoma" w:cs="Tahoma"/>
              </w:rPr>
              <w:t>4000</w:t>
            </w:r>
            <w:r>
              <w:rPr>
                <w:rFonts w:ascii="Tahoma" w:eastAsia="MS Mincho" w:hAnsi="Tahoma" w:cs="Tahoma"/>
              </w:rPr>
              <w:t xml:space="preserve"> hod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HDMI vstup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D-Sub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AV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84FA1">
              <w:rPr>
                <w:rFonts w:ascii="Tahoma" w:eastAsia="MS Mincho" w:hAnsi="Tahoma" w:cs="Tahoma"/>
              </w:rPr>
              <w:t xml:space="preserve">S-Video </w:t>
            </w:r>
          </w:p>
          <w:p w:rsidR="00984FA1" w:rsidRPr="00984FA1" w:rsidRDefault="00984FA1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Vestavěné reproduktory</w:t>
            </w:r>
          </w:p>
        </w:tc>
      </w:tr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 na stěnu k tabuli specifikované v bodě 8 tohoto dokumentu</w:t>
            </w:r>
          </w:p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84FA1" w:rsidRP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84FA1" w:rsidRDefault="00984FA1" w:rsidP="00984FA1"/>
    <w:p w:rsidR="00984FA1" w:rsidRDefault="00984FA1" w:rsidP="00984FA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84FA1" w:rsidRPr="006B39FD" w:rsidTr="008F54DE">
        <w:trPr>
          <w:trHeight w:val="855"/>
          <w:jc w:val="center"/>
        </w:trPr>
        <w:tc>
          <w:tcPr>
            <w:tcW w:w="19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Projektor A</w:t>
            </w:r>
          </w:p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84FA1" w:rsidRPr="006B39FD" w:rsidTr="008F54DE">
        <w:trPr>
          <w:trHeight w:val="1110"/>
          <w:jc w:val="center"/>
        </w:trPr>
        <w:tc>
          <w:tcPr>
            <w:tcW w:w="1980" w:type="dxa"/>
          </w:tcPr>
          <w:p w:rsidR="00984FA1" w:rsidRPr="006B39FD" w:rsidRDefault="00984FA1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84FA1" w:rsidRPr="006B39FD" w:rsidRDefault="00984FA1" w:rsidP="00984FA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4FA1" w:rsidRPr="006B39FD" w:rsidTr="00C97EE0">
        <w:trPr>
          <w:trHeight w:val="5517"/>
          <w:jc w:val="center"/>
        </w:trPr>
        <w:tc>
          <w:tcPr>
            <w:tcW w:w="1080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984FA1" w:rsidRDefault="00984FA1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984FA1" w:rsidRDefault="00984FA1">
      <w:pPr>
        <w:rPr>
          <w:rFonts w:ascii="Arial" w:hAnsi="Arial"/>
          <w:b/>
          <w:bCs/>
          <w:kern w:val="1"/>
          <w:sz w:val="32"/>
          <w:szCs w:val="32"/>
          <w:highlight w:val="lightGray"/>
          <w:lang w:eastAsia="ar-SA"/>
        </w:rPr>
      </w:pPr>
      <w:r>
        <w:rPr>
          <w:highlight w:val="lightGray"/>
        </w:rPr>
        <w:br w:type="page"/>
      </w:r>
    </w:p>
    <w:p w:rsidR="00984FA1" w:rsidRPr="00D16D42" w:rsidRDefault="00984FA1" w:rsidP="008F54DE">
      <w:pPr>
        <w:pStyle w:val="Nadpis1"/>
      </w:pPr>
      <w:r>
        <w:lastRenderedPageBreak/>
        <w:t>Projektor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F54DE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Interaktivní projektor</w:t>
            </w:r>
          </w:p>
          <w:p w:rsid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Technologie projekce: DLP</w:t>
            </w:r>
          </w:p>
          <w:p w:rsid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="00984FA1" w:rsidRPr="008F54DE">
              <w:rPr>
                <w:rFonts w:ascii="Tahoma" w:eastAsia="MS Mincho" w:hAnsi="Tahoma" w:cs="Tahoma"/>
              </w:rPr>
              <w:t>ozlišení: WXGA (1280 x 800</w:t>
            </w:r>
            <w:r>
              <w:rPr>
                <w:rFonts w:ascii="Tahoma" w:eastAsia="MS Mincho" w:hAnsi="Tahoma" w:cs="Tahoma"/>
              </w:rPr>
              <w:t>)</w:t>
            </w:r>
          </w:p>
          <w:p w:rsid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Svítivost: </w:t>
            </w:r>
            <w:r w:rsidR="00984FA1" w:rsidRPr="008F54DE">
              <w:rPr>
                <w:rFonts w:ascii="Tahoma" w:eastAsia="MS Mincho" w:hAnsi="Tahoma" w:cs="Tahoma"/>
              </w:rPr>
              <w:t>3000</w:t>
            </w:r>
            <w:r>
              <w:rPr>
                <w:rFonts w:ascii="Tahoma" w:eastAsia="MS Mincho" w:hAnsi="Tahoma" w:cs="Tahoma"/>
              </w:rPr>
              <w:t xml:space="preserve"> ANSI lumenů</w:t>
            </w:r>
          </w:p>
          <w:p w:rsid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F54DE">
              <w:rPr>
                <w:rFonts w:ascii="Tahoma" w:eastAsia="MS Mincho" w:hAnsi="Tahoma" w:cs="Tahoma"/>
              </w:rPr>
              <w:t xml:space="preserve">Životnost lampy: </w:t>
            </w:r>
            <w:r w:rsidR="00984FA1" w:rsidRPr="008F54DE">
              <w:rPr>
                <w:rFonts w:ascii="Tahoma" w:eastAsia="MS Mincho" w:hAnsi="Tahoma" w:cs="Tahoma"/>
              </w:rPr>
              <w:t>4000</w:t>
            </w:r>
            <w:r w:rsidRPr="008F54DE">
              <w:rPr>
                <w:rFonts w:ascii="Tahoma" w:eastAsia="MS Mincho" w:hAnsi="Tahoma" w:cs="Tahoma"/>
              </w:rPr>
              <w:t xml:space="preserve"> hod</w:t>
            </w:r>
          </w:p>
          <w:p w:rsidR="00984FA1" w:rsidRP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Vestavěné reproduktory</w:t>
            </w:r>
          </w:p>
          <w:p w:rsidR="00984FA1" w:rsidRPr="00984FA1" w:rsidRDefault="008F54DE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S-Video vstup</w:t>
            </w:r>
          </w:p>
          <w:p w:rsid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HDMI vstup</w:t>
            </w:r>
          </w:p>
          <w:p w:rsidR="00984FA1" w:rsidRP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F54DE">
              <w:rPr>
                <w:rFonts w:ascii="Tahoma" w:eastAsia="MS Mincho" w:hAnsi="Tahoma" w:cs="Tahoma"/>
              </w:rPr>
              <w:t>Komponentní vstupy</w:t>
            </w:r>
          </w:p>
          <w:p w:rsidR="00984FA1" w:rsidRPr="00984FA1" w:rsidRDefault="008F54DE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D-Sub</w:t>
            </w:r>
          </w:p>
          <w:p w:rsidR="00984FA1" w:rsidRPr="00984FA1" w:rsidRDefault="008F54DE" w:rsidP="00984FA1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AV vstup</w:t>
            </w:r>
          </w:p>
          <w:p w:rsidR="00984FA1" w:rsidRP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Kontrastní poměr: 3000:1</w:t>
            </w:r>
          </w:p>
        </w:tc>
      </w:tr>
      <w:tr w:rsidR="00984FA1" w:rsidRPr="005246DD" w:rsidTr="008F54DE">
        <w:tc>
          <w:tcPr>
            <w:tcW w:w="1526" w:type="dxa"/>
          </w:tcPr>
          <w:p w:rsidR="00984FA1" w:rsidRPr="00410949" w:rsidRDefault="00984FA1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Montáž na stěnu k tabuli specifikované v bodě </w:t>
            </w:r>
            <w:r w:rsidR="008F54DE">
              <w:rPr>
                <w:rFonts w:ascii="Tahoma" w:eastAsia="MS Mincho" w:hAnsi="Tahoma" w:cs="Tahoma"/>
              </w:rPr>
              <w:t>9</w:t>
            </w:r>
            <w:r>
              <w:rPr>
                <w:rFonts w:ascii="Tahoma" w:eastAsia="MS Mincho" w:hAnsi="Tahoma" w:cs="Tahoma"/>
              </w:rPr>
              <w:t xml:space="preserve"> tohoto dokumentu</w:t>
            </w:r>
          </w:p>
          <w:p w:rsid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84FA1" w:rsidRPr="00984FA1" w:rsidRDefault="00984FA1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84FA1" w:rsidRDefault="00984FA1" w:rsidP="00984FA1"/>
    <w:p w:rsidR="00984FA1" w:rsidRDefault="00984FA1" w:rsidP="00984FA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84FA1" w:rsidRPr="006B39FD" w:rsidTr="008F54DE">
        <w:trPr>
          <w:trHeight w:val="855"/>
          <w:jc w:val="center"/>
        </w:trPr>
        <w:tc>
          <w:tcPr>
            <w:tcW w:w="19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Projektor B</w:t>
            </w:r>
          </w:p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84FA1" w:rsidRPr="006B39FD" w:rsidTr="008F54DE">
        <w:trPr>
          <w:trHeight w:val="1110"/>
          <w:jc w:val="center"/>
        </w:trPr>
        <w:tc>
          <w:tcPr>
            <w:tcW w:w="1980" w:type="dxa"/>
          </w:tcPr>
          <w:p w:rsidR="00984FA1" w:rsidRPr="006B39FD" w:rsidRDefault="00984FA1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84FA1" w:rsidRPr="006B39FD" w:rsidRDefault="00984FA1" w:rsidP="00984FA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4FA1" w:rsidRPr="006B39FD" w:rsidTr="00C97EE0">
        <w:trPr>
          <w:trHeight w:val="5234"/>
          <w:jc w:val="center"/>
        </w:trPr>
        <w:tc>
          <w:tcPr>
            <w:tcW w:w="10800" w:type="dxa"/>
          </w:tcPr>
          <w:p w:rsidR="00984FA1" w:rsidRPr="006B39FD" w:rsidRDefault="00984FA1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984FA1" w:rsidRDefault="00984FA1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8F54DE" w:rsidRPr="00D16D42" w:rsidRDefault="008F54DE" w:rsidP="008F54DE">
      <w:pPr>
        <w:pStyle w:val="Nadpis1"/>
      </w:pPr>
      <w:r>
        <w:t>Server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8F54DE" w:rsidRPr="005246DD" w:rsidTr="008F54DE">
        <w:tc>
          <w:tcPr>
            <w:tcW w:w="1526" w:type="dxa"/>
          </w:tcPr>
          <w:p w:rsidR="008F54DE" w:rsidRPr="00410949" w:rsidRDefault="008F54DE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8F54DE" w:rsidRPr="00410949" w:rsidRDefault="008F54DE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8F54DE" w:rsidRPr="005246DD" w:rsidTr="008F54DE">
        <w:tc>
          <w:tcPr>
            <w:tcW w:w="1526" w:type="dxa"/>
          </w:tcPr>
          <w:p w:rsidR="008F54DE" w:rsidRPr="00410949" w:rsidRDefault="008F54DE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C3B52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 dvou jádrový, frekvence 2.4GHz</w:t>
            </w:r>
          </w:p>
          <w:p w:rsidR="008C3B52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C3B52">
              <w:rPr>
                <w:rFonts w:ascii="Tahoma" w:eastAsia="MS Mincho" w:hAnsi="Tahoma" w:cs="Tahoma"/>
              </w:rPr>
              <w:t>Paměť</w:t>
            </w:r>
            <w:r>
              <w:rPr>
                <w:rFonts w:ascii="Tahoma" w:eastAsia="MS Mincho" w:hAnsi="Tahoma" w:cs="Tahoma"/>
              </w:rPr>
              <w:t>:</w:t>
            </w:r>
            <w:r w:rsidRPr="008C3B52">
              <w:rPr>
                <w:rFonts w:ascii="Tahoma" w:eastAsia="MS Mincho" w:hAnsi="Tahoma" w:cs="Tahoma"/>
              </w:rPr>
              <w:t xml:space="preserve"> 8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8C3B52">
              <w:rPr>
                <w:rFonts w:ascii="Tahoma" w:eastAsia="MS Mincho" w:hAnsi="Tahoma" w:cs="Tahoma"/>
              </w:rPr>
              <w:t xml:space="preserve">GB DDR </w:t>
            </w:r>
          </w:p>
          <w:p w:rsidR="008C3B52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Systémový disk: </w:t>
            </w:r>
            <w:r w:rsidRPr="008C3B52">
              <w:rPr>
                <w:rFonts w:ascii="Tahoma" w:eastAsia="MS Mincho" w:hAnsi="Tahoma" w:cs="Tahoma"/>
              </w:rPr>
              <w:t>SAS 150</w:t>
            </w:r>
            <w:r>
              <w:rPr>
                <w:rFonts w:ascii="Tahoma" w:eastAsia="MS Mincho" w:hAnsi="Tahoma" w:cs="Tahoma"/>
              </w:rPr>
              <w:t xml:space="preserve"> GB</w:t>
            </w:r>
          </w:p>
          <w:p w:rsidR="008C3B52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C3B52">
              <w:rPr>
                <w:rFonts w:ascii="Tahoma" w:eastAsia="MS Mincho" w:hAnsi="Tahoma" w:cs="Tahoma"/>
              </w:rPr>
              <w:t xml:space="preserve">2 </w:t>
            </w:r>
            <w:r>
              <w:rPr>
                <w:rFonts w:ascii="Tahoma" w:eastAsia="MS Mincho" w:hAnsi="Tahoma" w:cs="Tahoma"/>
              </w:rPr>
              <w:t>disky SATA 1TB</w:t>
            </w:r>
          </w:p>
          <w:p w:rsidR="008C3B52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Optická mechanika DVD-RW</w:t>
            </w:r>
          </w:p>
          <w:p w:rsidR="008C3B52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Řadič SATA/SAS integrovaný</w:t>
            </w:r>
          </w:p>
          <w:p w:rsidR="008F54DE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C3B52">
              <w:rPr>
                <w:rFonts w:ascii="Tahoma" w:eastAsia="MS Mincho" w:hAnsi="Tahoma" w:cs="Tahoma"/>
              </w:rPr>
              <w:t>Zdroj bez redundance</w:t>
            </w:r>
          </w:p>
          <w:p w:rsidR="008C3B52" w:rsidRPr="008F54DE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Záruka: 3 roky </w:t>
            </w:r>
            <w:proofErr w:type="spellStart"/>
            <w:r>
              <w:rPr>
                <w:rFonts w:ascii="Tahoma" w:eastAsia="MS Mincho" w:hAnsi="Tahoma" w:cs="Tahoma"/>
              </w:rPr>
              <w:t>Next</w:t>
            </w:r>
            <w:proofErr w:type="spellEnd"/>
            <w:r>
              <w:rPr>
                <w:rFonts w:ascii="Tahoma" w:eastAsia="MS Mincho" w:hAnsi="Tahoma" w:cs="Tahoma"/>
              </w:rPr>
              <w:t xml:space="preserve"> Business </w:t>
            </w:r>
            <w:proofErr w:type="spellStart"/>
            <w:r>
              <w:rPr>
                <w:rFonts w:ascii="Tahoma" w:eastAsia="MS Mincho" w:hAnsi="Tahoma" w:cs="Tahoma"/>
              </w:rPr>
              <w:t>Day</w:t>
            </w:r>
            <w:proofErr w:type="spellEnd"/>
          </w:p>
        </w:tc>
      </w:tr>
      <w:tr w:rsidR="008C3B52" w:rsidRPr="005246DD" w:rsidTr="008F54DE">
        <w:tc>
          <w:tcPr>
            <w:tcW w:w="1526" w:type="dxa"/>
          </w:tcPr>
          <w:p w:rsidR="008C3B52" w:rsidRPr="00410949" w:rsidRDefault="008C3B52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8C3B52" w:rsidRDefault="008C3B52" w:rsidP="00560167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C3B52">
              <w:rPr>
                <w:rFonts w:ascii="Tahoma" w:eastAsia="MS Mincho" w:hAnsi="Tahoma" w:cs="Tahoma"/>
              </w:rPr>
              <w:t xml:space="preserve">Operační systém: </w:t>
            </w:r>
            <w:r w:rsidR="00560167" w:rsidRPr="00560167">
              <w:rPr>
                <w:rFonts w:ascii="Tahoma" w:eastAsia="MS Mincho" w:hAnsi="Tahoma" w:cs="Tahoma"/>
              </w:rPr>
              <w:t xml:space="preserve">nejnovější </w:t>
            </w:r>
            <w:r w:rsidR="00EF4AED">
              <w:rPr>
                <w:rFonts w:ascii="Tahoma" w:eastAsia="MS Mincho" w:hAnsi="Tahoma" w:cs="Tahoma"/>
              </w:rPr>
              <w:t xml:space="preserve">(v roce 2012 vydaný) </w:t>
            </w:r>
            <w:r w:rsidR="00560167" w:rsidRPr="00560167">
              <w:rPr>
                <w:rFonts w:ascii="Tahoma" w:eastAsia="MS Mincho" w:hAnsi="Tahoma" w:cs="Tahoma"/>
              </w:rPr>
              <w:t>64bitový serverový operační systém, kte</w:t>
            </w:r>
            <w:r w:rsidR="00560167">
              <w:rPr>
                <w:rFonts w:ascii="Tahoma" w:eastAsia="MS Mincho" w:hAnsi="Tahoma" w:cs="Tahoma"/>
              </w:rPr>
              <w:t>rý podporuje terminálový provoz</w:t>
            </w:r>
          </w:p>
          <w:p w:rsidR="008C3B52" w:rsidRPr="008C3B52" w:rsidRDefault="008C3B52" w:rsidP="008C3B52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Dostatečně výkonný záložní zdroj</w:t>
            </w:r>
            <w:r w:rsidRPr="008C3B52">
              <w:rPr>
                <w:rFonts w:ascii="Tahoma" w:eastAsia="MS Mincho" w:hAnsi="Tahoma" w:cs="Tahoma"/>
              </w:rPr>
              <w:t xml:space="preserve"> pro bezpečné vypnutí serveru v případě výpadku elektrického proudu a zabránění tak poškození elektrick</w:t>
            </w:r>
            <w:r>
              <w:rPr>
                <w:rFonts w:ascii="Tahoma" w:eastAsia="MS Mincho" w:hAnsi="Tahoma" w:cs="Tahoma"/>
              </w:rPr>
              <w:t>ých obvodů a komponent serveru</w:t>
            </w:r>
          </w:p>
        </w:tc>
      </w:tr>
      <w:tr w:rsidR="008F54DE" w:rsidRPr="005246DD" w:rsidTr="008F54DE">
        <w:tc>
          <w:tcPr>
            <w:tcW w:w="1526" w:type="dxa"/>
          </w:tcPr>
          <w:p w:rsidR="008F54DE" w:rsidRPr="00410949" w:rsidRDefault="008F54DE" w:rsidP="008F54D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8F54DE" w:rsidRDefault="008C3B52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8F54DE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8F54DE" w:rsidRPr="00984FA1" w:rsidRDefault="008F54DE" w:rsidP="008F54DE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8F54DE" w:rsidRDefault="008F54DE" w:rsidP="008F54DE"/>
    <w:p w:rsidR="008F54DE" w:rsidRDefault="008F54DE" w:rsidP="008F54D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8F54DE" w:rsidRPr="006B39FD" w:rsidTr="008F54DE">
        <w:trPr>
          <w:trHeight w:val="855"/>
          <w:jc w:val="center"/>
        </w:trPr>
        <w:tc>
          <w:tcPr>
            <w:tcW w:w="1980" w:type="dxa"/>
          </w:tcPr>
          <w:p w:rsidR="008F54DE" w:rsidRPr="006B39FD" w:rsidRDefault="00CA4164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Server</w:t>
            </w:r>
          </w:p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8F54DE" w:rsidRPr="006B39FD" w:rsidRDefault="008F54DE" w:rsidP="008F54D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8F54DE" w:rsidRPr="006B39FD" w:rsidTr="008F54DE">
        <w:trPr>
          <w:trHeight w:val="1110"/>
          <w:jc w:val="center"/>
        </w:trPr>
        <w:tc>
          <w:tcPr>
            <w:tcW w:w="1980" w:type="dxa"/>
          </w:tcPr>
          <w:p w:rsidR="008F54DE" w:rsidRPr="006B39FD" w:rsidRDefault="008F54DE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F54DE" w:rsidRPr="006B39FD" w:rsidRDefault="008F54DE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8F54DE" w:rsidRPr="006B39FD" w:rsidRDefault="008F54DE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F54DE" w:rsidRPr="006B39FD" w:rsidRDefault="008F54DE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F54DE" w:rsidRPr="006B39FD" w:rsidRDefault="008F54DE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F54DE" w:rsidRPr="006B39FD" w:rsidRDefault="008F54DE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F54DE" w:rsidRPr="006B39FD" w:rsidRDefault="008F54DE" w:rsidP="008F54D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F54DE" w:rsidRPr="006B39FD" w:rsidRDefault="008F54DE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8F54DE" w:rsidRPr="006B39FD" w:rsidRDefault="008F54DE" w:rsidP="008F54D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F54DE" w:rsidRPr="006B39FD" w:rsidTr="00C97EE0">
        <w:trPr>
          <w:trHeight w:val="6085"/>
          <w:jc w:val="center"/>
        </w:trPr>
        <w:tc>
          <w:tcPr>
            <w:tcW w:w="10800" w:type="dxa"/>
          </w:tcPr>
          <w:p w:rsidR="008F54DE" w:rsidRPr="006B39FD" w:rsidRDefault="008F54DE" w:rsidP="008F54D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8C3B52" w:rsidRDefault="008C3B52" w:rsidP="008C3B52">
      <w:pPr>
        <w:pStyle w:val="Nadpis1"/>
        <w:numPr>
          <w:ilvl w:val="0"/>
          <w:numId w:val="0"/>
        </w:numPr>
        <w:ind w:left="574"/>
      </w:pPr>
    </w:p>
    <w:p w:rsidR="008C3B52" w:rsidRDefault="008C3B52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8C3B52" w:rsidRPr="00D16D42" w:rsidRDefault="008C3B52" w:rsidP="008C3B52">
      <w:pPr>
        <w:pStyle w:val="Nadpis1"/>
      </w:pPr>
      <w:r>
        <w:lastRenderedPageBreak/>
        <w:t>Přístupové licence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8C3B52" w:rsidRPr="005246DD" w:rsidTr="00C97EE0">
        <w:tc>
          <w:tcPr>
            <w:tcW w:w="1526" w:type="dxa"/>
          </w:tcPr>
          <w:p w:rsidR="008C3B52" w:rsidRPr="00410949" w:rsidRDefault="008C3B52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8C3B52" w:rsidRPr="00410949" w:rsidRDefault="003D6B2C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50</w:t>
            </w:r>
          </w:p>
        </w:tc>
      </w:tr>
      <w:tr w:rsidR="008C3B52" w:rsidRPr="005246DD" w:rsidTr="00C97EE0">
        <w:tc>
          <w:tcPr>
            <w:tcW w:w="1526" w:type="dxa"/>
          </w:tcPr>
          <w:p w:rsidR="008C3B52" w:rsidRPr="00410949" w:rsidRDefault="008C3B52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C3B52" w:rsidRDefault="008C3B52" w:rsidP="003D6B2C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C3B52">
              <w:rPr>
                <w:rFonts w:ascii="Tahoma" w:eastAsia="MS Mincho" w:hAnsi="Tahoma" w:cs="Tahoma"/>
              </w:rPr>
              <w:t>Přístupové licence umožňující oprávnění přístupu všech uživatelů k serverové</w:t>
            </w:r>
            <w:r w:rsidR="00CA4164">
              <w:rPr>
                <w:rFonts w:ascii="Tahoma" w:eastAsia="MS Mincho" w:hAnsi="Tahoma" w:cs="Tahoma"/>
              </w:rPr>
              <w:t xml:space="preserve">mu softwaru </w:t>
            </w:r>
            <w:r w:rsidRPr="008C3B52">
              <w:rPr>
                <w:rFonts w:ascii="Tahoma" w:eastAsia="MS Mincho" w:hAnsi="Tahoma" w:cs="Tahoma"/>
              </w:rPr>
              <w:t>a jeho používání</w:t>
            </w:r>
          </w:p>
          <w:p w:rsidR="003D6B2C" w:rsidRPr="008F54DE" w:rsidRDefault="003D6B2C" w:rsidP="003D6B2C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Přístupové licence na zařízení</w:t>
            </w:r>
          </w:p>
        </w:tc>
      </w:tr>
      <w:tr w:rsidR="008C3B52" w:rsidRPr="005246DD" w:rsidTr="00C97EE0">
        <w:tc>
          <w:tcPr>
            <w:tcW w:w="1526" w:type="dxa"/>
          </w:tcPr>
          <w:p w:rsidR="008C3B52" w:rsidRPr="00410949" w:rsidRDefault="008C3B52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8C3B52" w:rsidRPr="00CA4164" w:rsidRDefault="00C97EE0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="008C3B52">
              <w:rPr>
                <w:rFonts w:ascii="Tahoma" w:eastAsia="MS Mincho" w:hAnsi="Tahoma" w:cs="Tahoma"/>
              </w:rPr>
              <w:t xml:space="preserve"> </w:t>
            </w:r>
          </w:p>
        </w:tc>
      </w:tr>
    </w:tbl>
    <w:p w:rsidR="008C3B52" w:rsidRDefault="008C3B52" w:rsidP="008C3B52"/>
    <w:p w:rsidR="008C3B52" w:rsidRDefault="008C3B52" w:rsidP="008C3B5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8C3B52" w:rsidRPr="006B39FD" w:rsidTr="00C97EE0">
        <w:trPr>
          <w:trHeight w:val="855"/>
          <w:jc w:val="center"/>
        </w:trPr>
        <w:tc>
          <w:tcPr>
            <w:tcW w:w="1980" w:type="dxa"/>
          </w:tcPr>
          <w:p w:rsidR="008C3B52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Přístupové licence</w:t>
            </w:r>
          </w:p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8C3B52" w:rsidRPr="006B39FD" w:rsidRDefault="008C3B52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8C3B52" w:rsidRPr="006B39FD" w:rsidTr="00C97EE0">
        <w:trPr>
          <w:trHeight w:val="1110"/>
          <w:jc w:val="center"/>
        </w:trPr>
        <w:tc>
          <w:tcPr>
            <w:tcW w:w="1980" w:type="dxa"/>
          </w:tcPr>
          <w:p w:rsidR="008C3B52" w:rsidRPr="006B39FD" w:rsidRDefault="008C3B52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C3B52" w:rsidRPr="006B39FD" w:rsidRDefault="008C3B52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3D6B2C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260" w:type="dxa"/>
          </w:tcPr>
          <w:p w:rsidR="008C3B52" w:rsidRPr="006B39FD" w:rsidRDefault="008C3B52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C3B52" w:rsidRPr="006B39FD" w:rsidRDefault="008C3B52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C3B52" w:rsidRPr="006B39FD" w:rsidRDefault="008C3B52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C3B52" w:rsidRPr="006B39FD" w:rsidRDefault="008C3B52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C3B52" w:rsidRPr="006B39FD" w:rsidRDefault="008C3B52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C3B52" w:rsidRPr="006B39FD" w:rsidRDefault="008C3B52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8C3B52" w:rsidRPr="006B39FD" w:rsidRDefault="008C3B52" w:rsidP="008C3B52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C3B52" w:rsidRPr="006B39FD" w:rsidTr="00C97EE0">
        <w:trPr>
          <w:trHeight w:val="3850"/>
          <w:jc w:val="center"/>
        </w:trPr>
        <w:tc>
          <w:tcPr>
            <w:tcW w:w="10800" w:type="dxa"/>
          </w:tcPr>
          <w:p w:rsidR="008C3B52" w:rsidRPr="006B39FD" w:rsidRDefault="008C3B52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CA4164" w:rsidRPr="00D16D42" w:rsidRDefault="00CA4164" w:rsidP="00CA4164">
      <w:pPr>
        <w:pStyle w:val="Nadpis1"/>
      </w:pPr>
      <w:proofErr w:type="spellStart"/>
      <w:r>
        <w:lastRenderedPageBreak/>
        <w:t>Switch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A4164" w:rsidRPr="005246DD" w:rsidTr="00C97EE0">
        <w:tc>
          <w:tcPr>
            <w:tcW w:w="1526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CA4164" w:rsidRPr="005246DD" w:rsidTr="00C97EE0">
        <w:tc>
          <w:tcPr>
            <w:tcW w:w="1526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CA4164">
              <w:rPr>
                <w:rFonts w:ascii="Tahoma" w:eastAsia="MS Mincho" w:hAnsi="Tahoma" w:cs="Tahoma"/>
              </w:rPr>
              <w:t>řepínač pos</w:t>
            </w:r>
            <w:r>
              <w:rPr>
                <w:rFonts w:ascii="Tahoma" w:eastAsia="MS Mincho" w:hAnsi="Tahoma" w:cs="Tahoma"/>
              </w:rPr>
              <w:t>kytující</w:t>
            </w:r>
            <w:r w:rsidRPr="00CA4164">
              <w:rPr>
                <w:rFonts w:ascii="Tahoma" w:eastAsia="MS Mincho" w:hAnsi="Tahoma" w:cs="Tahoma"/>
              </w:rPr>
              <w:t xml:space="preserve"> 24× 10/100/1000 </w:t>
            </w:r>
            <w:proofErr w:type="spellStart"/>
            <w:r w:rsidRPr="00CA4164">
              <w:rPr>
                <w:rFonts w:ascii="Tahoma" w:eastAsia="MS Mincho" w:hAnsi="Tahoma" w:cs="Tahoma"/>
              </w:rPr>
              <w:t>Mbit</w:t>
            </w:r>
            <w:proofErr w:type="spellEnd"/>
            <w:r w:rsidRPr="00CA4164">
              <w:rPr>
                <w:rFonts w:ascii="Tahoma" w:eastAsia="MS Mincho" w:hAnsi="Tahoma" w:cs="Tahoma"/>
              </w:rPr>
              <w:t xml:space="preserve"> portů pro počítač</w:t>
            </w:r>
            <w:r>
              <w:rPr>
                <w:rFonts w:ascii="Tahoma" w:eastAsia="MS Mincho" w:hAnsi="Tahoma" w:cs="Tahoma"/>
              </w:rPr>
              <w:t>e na pracovišti nebo pro server</w:t>
            </w:r>
          </w:p>
          <w:p w:rsid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Možnost připojení dalších</w:t>
            </w:r>
            <w:r w:rsidRPr="00CA4164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>rozbočovačů</w:t>
            </w:r>
            <w:r w:rsidRPr="00CA4164">
              <w:rPr>
                <w:rFonts w:ascii="Tahoma" w:eastAsia="MS Mincho" w:hAnsi="Tahoma" w:cs="Tahoma"/>
              </w:rPr>
              <w:t xml:space="preserve"> 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LAN port: </w:t>
            </w:r>
            <w:r w:rsidRPr="00CA4164">
              <w:rPr>
                <w:rFonts w:ascii="Tahoma" w:eastAsia="MS Mincho" w:hAnsi="Tahoma" w:cs="Tahoma"/>
              </w:rPr>
              <w:t>24x 10/100/1000 Mbps MDI/MDI-X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Napájení: </w:t>
            </w:r>
            <w:r w:rsidRPr="00CA4164">
              <w:rPr>
                <w:rFonts w:ascii="Tahoma" w:eastAsia="MS Mincho" w:hAnsi="Tahoma" w:cs="Tahoma"/>
              </w:rPr>
              <w:t>230 V, 50 Hz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Protokoly: </w:t>
            </w:r>
            <w:r w:rsidRPr="00CA4164">
              <w:rPr>
                <w:rFonts w:ascii="Tahoma" w:eastAsia="MS Mincho" w:hAnsi="Tahoma" w:cs="Tahoma"/>
              </w:rPr>
              <w:t>IEEE 802.3, 802.3u, 802.3ab, 802.3z, 802.3ad, 802.3x, 802.1q, 802.1p</w:t>
            </w:r>
          </w:p>
        </w:tc>
      </w:tr>
      <w:tr w:rsidR="00CA4164" w:rsidRPr="005246DD" w:rsidTr="00C97EE0">
        <w:tc>
          <w:tcPr>
            <w:tcW w:w="1526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Instalace </w:t>
            </w:r>
          </w:p>
          <w:p w:rsid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CA4164" w:rsidRP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CA4164" w:rsidRDefault="00CA4164" w:rsidP="00CA4164"/>
    <w:p w:rsidR="00CA4164" w:rsidRDefault="00CA4164" w:rsidP="00CA416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A4164" w:rsidRPr="006B39FD" w:rsidTr="00C97EE0">
        <w:trPr>
          <w:trHeight w:val="855"/>
          <w:jc w:val="center"/>
        </w:trPr>
        <w:tc>
          <w:tcPr>
            <w:tcW w:w="19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Switch</w:t>
            </w:r>
            <w:proofErr w:type="spellEnd"/>
          </w:p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A4164" w:rsidRPr="006B39FD" w:rsidTr="00C97EE0">
        <w:trPr>
          <w:trHeight w:val="1110"/>
          <w:jc w:val="center"/>
        </w:trPr>
        <w:tc>
          <w:tcPr>
            <w:tcW w:w="1980" w:type="dxa"/>
          </w:tcPr>
          <w:p w:rsidR="00CA4164" w:rsidRPr="006B39FD" w:rsidRDefault="00CA4164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</w:t>
            </w:r>
          </w:p>
        </w:tc>
        <w:tc>
          <w:tcPr>
            <w:tcW w:w="126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A4164" w:rsidRPr="006B39FD" w:rsidRDefault="00CA4164" w:rsidP="00CA4164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A4164" w:rsidRPr="006B39FD" w:rsidTr="00CA4164">
        <w:trPr>
          <w:trHeight w:val="3850"/>
          <w:jc w:val="center"/>
        </w:trPr>
        <w:tc>
          <w:tcPr>
            <w:tcW w:w="9212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CA4164" w:rsidRPr="00D16D42" w:rsidRDefault="00CA4164" w:rsidP="00CA4164">
      <w:pPr>
        <w:pStyle w:val="Nadpis1"/>
      </w:pPr>
      <w:r>
        <w:lastRenderedPageBreak/>
        <w:t>Tiskárna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A4164" w:rsidRPr="005246DD" w:rsidTr="00C97EE0">
        <w:tc>
          <w:tcPr>
            <w:tcW w:w="1526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CA4164" w:rsidRPr="005246DD" w:rsidTr="00C97EE0">
        <w:tc>
          <w:tcPr>
            <w:tcW w:w="1526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L</w:t>
            </w:r>
            <w:r w:rsidRPr="00CA4164">
              <w:rPr>
                <w:rFonts w:ascii="Tahoma" w:eastAsia="MS Mincho" w:hAnsi="Tahoma" w:cs="Tahoma"/>
              </w:rPr>
              <w:t>aserov</w:t>
            </w:r>
            <w:r>
              <w:rPr>
                <w:rFonts w:ascii="Tahoma" w:eastAsia="MS Mincho" w:hAnsi="Tahoma" w:cs="Tahoma"/>
              </w:rPr>
              <w:t>ý tisk</w:t>
            </w:r>
          </w:p>
          <w:p w:rsid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Formát tisku: </w:t>
            </w:r>
            <w:r w:rsidRPr="00CA4164">
              <w:rPr>
                <w:rFonts w:ascii="Tahoma" w:eastAsia="MS Mincho" w:hAnsi="Tahoma" w:cs="Tahoma"/>
              </w:rPr>
              <w:t>A4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Černobílý tisk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A4164">
              <w:rPr>
                <w:rFonts w:ascii="Tahoma" w:eastAsia="MS Mincho" w:hAnsi="Tahoma" w:cs="Tahoma"/>
              </w:rPr>
              <w:t>USB</w:t>
            </w:r>
            <w:r>
              <w:rPr>
                <w:rFonts w:ascii="Tahoma" w:eastAsia="MS Mincho" w:hAnsi="Tahoma" w:cs="Tahoma"/>
              </w:rPr>
              <w:t xml:space="preserve"> port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A4164">
              <w:rPr>
                <w:rFonts w:ascii="Tahoma" w:eastAsia="MS Mincho" w:hAnsi="Tahoma" w:cs="Tahoma"/>
              </w:rPr>
              <w:t>LAN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 tisku: 1.2 DPI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</w:t>
            </w:r>
            <w:r w:rsidRPr="00CA4164">
              <w:rPr>
                <w:rFonts w:ascii="Tahoma" w:eastAsia="MS Mincho" w:hAnsi="Tahoma" w:cs="Tahoma"/>
              </w:rPr>
              <w:t>64 MB</w:t>
            </w:r>
          </w:p>
          <w:p w:rsidR="00CA4164" w:rsidRPr="00CA4164" w:rsidRDefault="00CA4164" w:rsidP="00CA4164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A4164">
              <w:rPr>
                <w:rFonts w:ascii="Tahoma" w:eastAsia="MS Mincho" w:hAnsi="Tahoma" w:cs="Tahoma"/>
              </w:rPr>
              <w:t xml:space="preserve">Oboustranný tisk </w:t>
            </w:r>
            <w:r w:rsidRPr="00CA4164">
              <w:rPr>
                <w:rFonts w:ascii="Tahoma" w:eastAsia="MS Mincho" w:hAnsi="Tahoma" w:cs="Tahoma"/>
              </w:rPr>
              <w:tab/>
            </w:r>
          </w:p>
        </w:tc>
      </w:tr>
      <w:tr w:rsidR="00CA4164" w:rsidRPr="005246DD" w:rsidTr="00C97EE0">
        <w:tc>
          <w:tcPr>
            <w:tcW w:w="1526" w:type="dxa"/>
          </w:tcPr>
          <w:p w:rsidR="00CA4164" w:rsidRPr="00410949" w:rsidRDefault="00CA4164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Instalace </w:t>
            </w:r>
          </w:p>
          <w:p w:rsid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CA4164" w:rsidRPr="00CA4164" w:rsidRDefault="00CA4164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CA4164" w:rsidRDefault="00CA4164" w:rsidP="00CA4164"/>
    <w:p w:rsidR="00CA4164" w:rsidRDefault="00CA4164" w:rsidP="00CA416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A4164" w:rsidRPr="006B39FD" w:rsidTr="00C97EE0">
        <w:trPr>
          <w:trHeight w:val="855"/>
          <w:jc w:val="center"/>
        </w:trPr>
        <w:tc>
          <w:tcPr>
            <w:tcW w:w="19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</w:t>
            </w:r>
          </w:p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A4164" w:rsidRPr="006B39FD" w:rsidTr="00C97EE0">
        <w:trPr>
          <w:trHeight w:val="1110"/>
          <w:jc w:val="center"/>
        </w:trPr>
        <w:tc>
          <w:tcPr>
            <w:tcW w:w="1980" w:type="dxa"/>
          </w:tcPr>
          <w:p w:rsidR="00CA4164" w:rsidRPr="006B39FD" w:rsidRDefault="00CA4164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4164" w:rsidRPr="006B39FD" w:rsidRDefault="00CA4164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A4164" w:rsidRPr="006B39FD" w:rsidRDefault="00CA4164" w:rsidP="00CA4164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A4164" w:rsidRPr="006B39FD" w:rsidTr="00C97EE0">
        <w:trPr>
          <w:trHeight w:val="6935"/>
          <w:jc w:val="center"/>
        </w:trPr>
        <w:tc>
          <w:tcPr>
            <w:tcW w:w="10800" w:type="dxa"/>
          </w:tcPr>
          <w:p w:rsidR="00CA4164" w:rsidRPr="006B39FD" w:rsidRDefault="00CA4164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CA4164" w:rsidRDefault="00CA4164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395346" w:rsidRDefault="00395346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395346" w:rsidRPr="00D16D42" w:rsidRDefault="00395346" w:rsidP="00395346">
      <w:pPr>
        <w:pStyle w:val="Nadpis1"/>
      </w:pPr>
      <w:r>
        <w:lastRenderedPageBreak/>
        <w:t>Antivirový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395346" w:rsidRPr="005246DD" w:rsidTr="00C97EE0">
        <w:tc>
          <w:tcPr>
            <w:tcW w:w="1526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395346" w:rsidRPr="005246DD" w:rsidTr="00C97EE0">
        <w:tc>
          <w:tcPr>
            <w:tcW w:w="1526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395346" w:rsidRPr="00CA4164" w:rsidRDefault="00003E53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Multili</w:t>
            </w:r>
            <w:r w:rsidR="00395346">
              <w:rPr>
                <w:rFonts w:ascii="Tahoma" w:eastAsia="MS Mincho" w:hAnsi="Tahoma" w:cs="Tahoma"/>
              </w:rPr>
              <w:t>ce</w:t>
            </w:r>
            <w:r>
              <w:rPr>
                <w:rFonts w:ascii="Tahoma" w:eastAsia="MS Mincho" w:hAnsi="Tahoma" w:cs="Tahoma"/>
              </w:rPr>
              <w:t>nce antivirového programu pro 50</w:t>
            </w:r>
            <w:r w:rsidR="00395346">
              <w:rPr>
                <w:rFonts w:ascii="Tahoma" w:eastAsia="MS Mincho" w:hAnsi="Tahoma" w:cs="Tahoma"/>
              </w:rPr>
              <w:t xml:space="preserve"> počítačových stanic</w:t>
            </w:r>
            <w:r>
              <w:rPr>
                <w:rFonts w:ascii="Tahoma" w:eastAsia="MS Mincho" w:hAnsi="Tahoma" w:cs="Tahoma"/>
              </w:rPr>
              <w:t xml:space="preserve"> na 24 měsíců</w:t>
            </w:r>
            <w:r w:rsidR="00395346" w:rsidRPr="00CA4164">
              <w:rPr>
                <w:rFonts w:ascii="Tahoma" w:eastAsia="MS Mincho" w:hAnsi="Tahoma" w:cs="Tahoma"/>
              </w:rPr>
              <w:tab/>
            </w:r>
          </w:p>
        </w:tc>
      </w:tr>
      <w:tr w:rsidR="00395346" w:rsidRPr="005246DD" w:rsidTr="00C97EE0">
        <w:tc>
          <w:tcPr>
            <w:tcW w:w="1526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395346" w:rsidRDefault="00395346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395346" w:rsidRDefault="00003E53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395346" w:rsidRPr="00CA4164" w:rsidRDefault="00395346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395346" w:rsidRDefault="00395346" w:rsidP="00395346"/>
    <w:p w:rsidR="00395346" w:rsidRDefault="00395346" w:rsidP="0039534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395346" w:rsidRPr="006B39FD" w:rsidTr="00C97EE0">
        <w:trPr>
          <w:trHeight w:val="855"/>
          <w:jc w:val="center"/>
        </w:trPr>
        <w:tc>
          <w:tcPr>
            <w:tcW w:w="198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Antivirový program</w:t>
            </w:r>
          </w:p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395346" w:rsidRPr="006B39FD" w:rsidTr="00C97EE0">
        <w:trPr>
          <w:trHeight w:val="1110"/>
          <w:jc w:val="center"/>
        </w:trPr>
        <w:tc>
          <w:tcPr>
            <w:tcW w:w="1980" w:type="dxa"/>
          </w:tcPr>
          <w:p w:rsidR="00395346" w:rsidRPr="006B39FD" w:rsidRDefault="00395346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395346" w:rsidRPr="006B39FD" w:rsidRDefault="00395346" w:rsidP="0039534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95346" w:rsidRPr="006B39FD" w:rsidTr="00C97EE0">
        <w:trPr>
          <w:trHeight w:val="3850"/>
          <w:jc w:val="center"/>
        </w:trPr>
        <w:tc>
          <w:tcPr>
            <w:tcW w:w="1080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395346" w:rsidRPr="00D16D42" w:rsidRDefault="00395346" w:rsidP="00395346">
      <w:pPr>
        <w:pStyle w:val="Nadpis1"/>
      </w:pPr>
      <w:r>
        <w:lastRenderedPageBreak/>
        <w:t>Fotoaparát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395346" w:rsidRPr="005246DD" w:rsidTr="00C97EE0">
        <w:tc>
          <w:tcPr>
            <w:tcW w:w="1526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395346" w:rsidRPr="005246DD" w:rsidTr="00C97EE0">
        <w:tc>
          <w:tcPr>
            <w:tcW w:w="1526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666E3" w:rsidRDefault="001666E3" w:rsidP="00395346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Digitální zrcadlovka</w:t>
            </w:r>
          </w:p>
          <w:p w:rsidR="00395346" w:rsidRPr="00395346" w:rsidRDefault="00395346" w:rsidP="00395346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Obrazový snímač: CMOS</w:t>
            </w:r>
          </w:p>
          <w:p w:rsidR="00395346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</w:t>
            </w:r>
            <w:r w:rsidR="00395346">
              <w:rPr>
                <w:rFonts w:ascii="Tahoma" w:eastAsia="MS Mincho" w:hAnsi="Tahoma" w:cs="Tahoma"/>
              </w:rPr>
              <w:t xml:space="preserve">: 18 </w:t>
            </w:r>
            <w:proofErr w:type="spellStart"/>
            <w:r w:rsidR="00395346">
              <w:rPr>
                <w:rFonts w:ascii="Tahoma" w:eastAsia="MS Mincho" w:hAnsi="Tahoma" w:cs="Tahoma"/>
              </w:rPr>
              <w:t>Mpix</w:t>
            </w:r>
            <w:proofErr w:type="spellEnd"/>
          </w:p>
          <w:p w:rsidR="00395346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Displej: 3</w:t>
            </w:r>
            <w:r w:rsidR="00395346" w:rsidRPr="001666E3">
              <w:rPr>
                <w:rFonts w:ascii="Tahoma" w:eastAsia="MS Mincho" w:hAnsi="Tahoma" w:cs="Tahoma"/>
              </w:rPr>
              <w:t xml:space="preserve">" </w:t>
            </w:r>
          </w:p>
          <w:p w:rsidR="00395346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Maximální velikost snímku </w:t>
            </w:r>
            <w:r w:rsidR="00395346" w:rsidRPr="001666E3">
              <w:rPr>
                <w:rFonts w:ascii="Tahoma" w:eastAsia="MS Mincho" w:hAnsi="Tahoma" w:cs="Tahoma"/>
              </w:rPr>
              <w:t>JPEG: 5184 x 3456 bodů</w:t>
            </w:r>
          </w:p>
          <w:p w:rsidR="00395346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Možnost n</w:t>
            </w:r>
            <w:r w:rsidR="00395346" w:rsidRPr="00395346">
              <w:rPr>
                <w:rFonts w:ascii="Tahoma" w:eastAsia="MS Mincho" w:hAnsi="Tahoma" w:cs="Tahoma"/>
              </w:rPr>
              <w:t>atáčení vide</w:t>
            </w:r>
            <w:r>
              <w:rPr>
                <w:rFonts w:ascii="Tahoma" w:eastAsia="MS Mincho" w:hAnsi="Tahoma" w:cs="Tahoma"/>
              </w:rPr>
              <w:t>a s rozlišením 1920 x 1080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Podpora formátu RAW</w:t>
            </w:r>
          </w:p>
          <w:p w:rsidR="00395346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Rozhraní: USB</w:t>
            </w:r>
          </w:p>
          <w:p w:rsidR="00395346" w:rsidRPr="00395346" w:rsidRDefault="001666E3" w:rsidP="00395346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Video výstup</w:t>
            </w:r>
          </w:p>
          <w:p w:rsidR="00395346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HDMI</w:t>
            </w:r>
          </w:p>
          <w:p w:rsidR="00395346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Paměť: k</w:t>
            </w:r>
            <w:r w:rsidR="00395346" w:rsidRPr="001666E3">
              <w:rPr>
                <w:rFonts w:ascii="Tahoma" w:eastAsia="MS Mincho" w:hAnsi="Tahoma" w:cs="Tahoma"/>
              </w:rPr>
              <w:t>arty SD, SDHC, SDXC</w:t>
            </w:r>
            <w:bookmarkStart w:id="0" w:name="_GoBack"/>
            <w:bookmarkEnd w:id="0"/>
          </w:p>
        </w:tc>
      </w:tr>
      <w:tr w:rsidR="001666E3" w:rsidRPr="005246DD" w:rsidTr="00C97EE0">
        <w:tc>
          <w:tcPr>
            <w:tcW w:w="1526" w:type="dxa"/>
          </w:tcPr>
          <w:p w:rsidR="001666E3" w:rsidRPr="00410949" w:rsidRDefault="001666E3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1666E3" w:rsidRDefault="009B38EA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Objektivy 18-55mm a </w:t>
            </w:r>
            <w:r w:rsidR="001666E3">
              <w:rPr>
                <w:rFonts w:ascii="Tahoma" w:eastAsia="MS Mincho" w:hAnsi="Tahoma" w:cs="Tahoma"/>
              </w:rPr>
              <w:t>75-300mm</w:t>
            </w:r>
          </w:p>
          <w:p w:rsid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Paměťová karta</w:t>
            </w:r>
            <w:r w:rsidR="00003E53">
              <w:rPr>
                <w:rFonts w:ascii="Tahoma" w:eastAsia="MS Mincho" w:hAnsi="Tahoma" w:cs="Tahoma"/>
              </w:rPr>
              <w:t xml:space="preserve"> 8 GB, </w:t>
            </w:r>
            <w:r w:rsidR="00003E53">
              <w:rPr>
                <w:rFonts w:ascii="Tahoma" w:hAnsi="Tahoma" w:cs="Tahoma"/>
                <w:color w:val="000000"/>
              </w:rPr>
              <w:t>rychlost zápisu minimálně 60MB/s</w:t>
            </w:r>
          </w:p>
          <w:p w:rsid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Brašna</w:t>
            </w:r>
          </w:p>
          <w:p w:rsidR="001666E3" w:rsidRDefault="00003E5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Software pro úpravu fotografi</w:t>
            </w:r>
            <w:r w:rsidR="001666E3">
              <w:rPr>
                <w:rFonts w:ascii="Tahoma" w:eastAsia="MS Mincho" w:hAnsi="Tahoma" w:cs="Tahoma"/>
              </w:rPr>
              <w:t>í</w:t>
            </w:r>
          </w:p>
        </w:tc>
      </w:tr>
      <w:tr w:rsidR="00395346" w:rsidRPr="005246DD" w:rsidTr="00C97EE0">
        <w:tc>
          <w:tcPr>
            <w:tcW w:w="1526" w:type="dxa"/>
          </w:tcPr>
          <w:p w:rsidR="00395346" w:rsidRPr="00410949" w:rsidRDefault="00395346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395346" w:rsidRDefault="00395346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395346" w:rsidRDefault="001666E3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395346" w:rsidRPr="00CA4164" w:rsidRDefault="00395346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395346" w:rsidRDefault="00395346" w:rsidP="00395346"/>
    <w:p w:rsidR="00395346" w:rsidRDefault="00395346" w:rsidP="0039534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934"/>
        <w:gridCol w:w="1044"/>
        <w:gridCol w:w="902"/>
        <w:gridCol w:w="966"/>
        <w:gridCol w:w="1223"/>
        <w:gridCol w:w="1223"/>
        <w:gridCol w:w="1223"/>
      </w:tblGrid>
      <w:tr w:rsidR="00395346" w:rsidRPr="006B39FD" w:rsidTr="00C97EE0">
        <w:trPr>
          <w:trHeight w:val="855"/>
          <w:jc w:val="center"/>
        </w:trPr>
        <w:tc>
          <w:tcPr>
            <w:tcW w:w="1980" w:type="dxa"/>
          </w:tcPr>
          <w:p w:rsidR="00395346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Fotoaparát</w:t>
            </w:r>
          </w:p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395346" w:rsidRPr="006B39FD" w:rsidTr="00C97EE0">
        <w:trPr>
          <w:trHeight w:val="1110"/>
          <w:jc w:val="center"/>
        </w:trPr>
        <w:tc>
          <w:tcPr>
            <w:tcW w:w="1980" w:type="dxa"/>
          </w:tcPr>
          <w:p w:rsidR="00395346" w:rsidRPr="006B39FD" w:rsidRDefault="00395346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95346" w:rsidRPr="006B39FD" w:rsidRDefault="00395346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395346" w:rsidRPr="006B39FD" w:rsidRDefault="00395346" w:rsidP="0039534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95346" w:rsidRPr="006B39FD" w:rsidTr="002D477D">
        <w:trPr>
          <w:trHeight w:val="6793"/>
          <w:jc w:val="center"/>
        </w:trPr>
        <w:tc>
          <w:tcPr>
            <w:tcW w:w="10800" w:type="dxa"/>
          </w:tcPr>
          <w:p w:rsidR="00395346" w:rsidRPr="006B39FD" w:rsidRDefault="00395346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395346" w:rsidRDefault="00395346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1666E3" w:rsidRDefault="001666E3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1666E3" w:rsidRPr="00D16D42" w:rsidRDefault="001666E3" w:rsidP="001666E3">
      <w:pPr>
        <w:pStyle w:val="Nadpis1"/>
      </w:pPr>
      <w:r>
        <w:lastRenderedPageBreak/>
        <w:t>Přenosný dataprojektor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1666E3" w:rsidRPr="005246DD" w:rsidTr="00C97EE0">
        <w:tc>
          <w:tcPr>
            <w:tcW w:w="1526" w:type="dxa"/>
          </w:tcPr>
          <w:p w:rsidR="001666E3" w:rsidRPr="00410949" w:rsidRDefault="001666E3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1666E3" w:rsidRPr="00410949" w:rsidRDefault="001666E3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1666E3" w:rsidRPr="005246DD" w:rsidTr="00C97EE0">
        <w:tc>
          <w:tcPr>
            <w:tcW w:w="1526" w:type="dxa"/>
          </w:tcPr>
          <w:p w:rsidR="001666E3" w:rsidRPr="00410949" w:rsidRDefault="001666E3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666E3" w:rsidRDefault="001666E3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Mobilní přenosný projektor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Technologie: DLP</w:t>
            </w:r>
            <w:r w:rsidR="008571C9">
              <w:rPr>
                <w:rFonts w:ascii="Tahoma" w:hAnsi="Tahoma" w:cs="Tahoma"/>
                <w:color w:val="000000"/>
              </w:rPr>
              <w:t xml:space="preserve"> - 3LED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</w:t>
            </w:r>
            <w:r w:rsidRPr="001666E3">
              <w:rPr>
                <w:rFonts w:ascii="Tahoma" w:eastAsia="MS Mincho" w:hAnsi="Tahoma" w:cs="Tahoma"/>
              </w:rPr>
              <w:t>: WXGA 1280 x 800 bodů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Svítivost: 200 ANSI lumenů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Kontrast: </w:t>
            </w:r>
            <w:r w:rsidRPr="001666E3">
              <w:rPr>
                <w:rFonts w:ascii="Tahoma" w:eastAsia="MS Mincho" w:hAnsi="Tahoma" w:cs="Tahoma"/>
              </w:rPr>
              <w:t>2400:1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666E3">
              <w:rPr>
                <w:rFonts w:ascii="Tahoma" w:eastAsia="MS Mincho" w:hAnsi="Tahoma" w:cs="Tahoma"/>
              </w:rPr>
              <w:t>Životnost</w:t>
            </w:r>
            <w:r>
              <w:rPr>
                <w:rFonts w:ascii="Tahoma" w:eastAsia="MS Mincho" w:hAnsi="Tahoma" w:cs="Tahoma"/>
              </w:rPr>
              <w:t xml:space="preserve"> lampy: </w:t>
            </w:r>
            <w:r w:rsidRPr="001666E3">
              <w:rPr>
                <w:rFonts w:ascii="Tahoma" w:eastAsia="MS Mincho" w:hAnsi="Tahoma" w:cs="Tahoma"/>
              </w:rPr>
              <w:t xml:space="preserve">20 000 </w:t>
            </w:r>
            <w:r>
              <w:rPr>
                <w:rFonts w:ascii="Tahoma" w:eastAsia="MS Mincho" w:hAnsi="Tahoma" w:cs="Tahoma"/>
              </w:rPr>
              <w:t>hodin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Reproduktory</w:t>
            </w:r>
          </w:p>
          <w:p w:rsidR="001666E3" w:rsidRPr="001666E3" w:rsidRDefault="001666E3" w:rsidP="001666E3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666E3">
              <w:rPr>
                <w:rFonts w:ascii="Tahoma" w:eastAsia="MS Mincho" w:hAnsi="Tahoma" w:cs="Tahoma"/>
              </w:rPr>
              <w:t>Podporované formáty: video, a</w:t>
            </w:r>
            <w:r>
              <w:rPr>
                <w:rFonts w:ascii="Tahoma" w:eastAsia="MS Mincho" w:hAnsi="Tahoma" w:cs="Tahoma"/>
              </w:rPr>
              <w:t>udio, JPG, BMP, PNG</w:t>
            </w:r>
          </w:p>
        </w:tc>
      </w:tr>
      <w:tr w:rsidR="001666E3" w:rsidRPr="005246DD" w:rsidTr="00C97EE0">
        <w:tc>
          <w:tcPr>
            <w:tcW w:w="1526" w:type="dxa"/>
          </w:tcPr>
          <w:p w:rsidR="001666E3" w:rsidRPr="00410949" w:rsidRDefault="001666E3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1666E3" w:rsidRDefault="001666E3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1666E3" w:rsidRDefault="001666E3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1666E3" w:rsidRPr="00CA4164" w:rsidRDefault="001666E3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1666E3" w:rsidRDefault="001666E3" w:rsidP="001666E3"/>
    <w:p w:rsidR="001666E3" w:rsidRDefault="001666E3" w:rsidP="001666E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928"/>
        <w:gridCol w:w="1033"/>
        <w:gridCol w:w="893"/>
        <w:gridCol w:w="960"/>
        <w:gridCol w:w="1212"/>
        <w:gridCol w:w="1212"/>
        <w:gridCol w:w="1212"/>
      </w:tblGrid>
      <w:tr w:rsidR="001666E3" w:rsidRPr="006B39FD" w:rsidTr="00C97EE0">
        <w:trPr>
          <w:trHeight w:val="855"/>
          <w:jc w:val="center"/>
        </w:trPr>
        <w:tc>
          <w:tcPr>
            <w:tcW w:w="198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Přenosný dataprojektor</w:t>
            </w:r>
          </w:p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1666E3" w:rsidRPr="006B39FD" w:rsidRDefault="001666E3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1666E3" w:rsidRPr="006B39FD" w:rsidTr="00C97EE0">
        <w:trPr>
          <w:trHeight w:val="1110"/>
          <w:jc w:val="center"/>
        </w:trPr>
        <w:tc>
          <w:tcPr>
            <w:tcW w:w="1980" w:type="dxa"/>
          </w:tcPr>
          <w:p w:rsidR="001666E3" w:rsidRPr="006B39FD" w:rsidRDefault="001666E3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1666E3" w:rsidRPr="006B39FD" w:rsidRDefault="001666E3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1666E3" w:rsidRPr="006B39FD" w:rsidRDefault="001666E3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1666E3" w:rsidRPr="006B39FD" w:rsidRDefault="001666E3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1666E3" w:rsidRPr="006B39FD" w:rsidRDefault="001666E3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1666E3" w:rsidRPr="006B39FD" w:rsidRDefault="001666E3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1666E3" w:rsidRPr="006B39FD" w:rsidRDefault="001666E3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1666E3" w:rsidRPr="006B39FD" w:rsidRDefault="001666E3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1666E3" w:rsidRPr="006B39FD" w:rsidRDefault="001666E3" w:rsidP="001666E3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66E3" w:rsidRPr="006B39FD" w:rsidTr="000F33BF">
        <w:trPr>
          <w:trHeight w:val="3850"/>
          <w:jc w:val="center"/>
        </w:trPr>
        <w:tc>
          <w:tcPr>
            <w:tcW w:w="9212" w:type="dxa"/>
          </w:tcPr>
          <w:p w:rsidR="001666E3" w:rsidRPr="006B39FD" w:rsidRDefault="001666E3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0F33BF" w:rsidRPr="00D16D42" w:rsidRDefault="000F33BF" w:rsidP="000F33BF">
      <w:pPr>
        <w:pStyle w:val="Nadpis1"/>
      </w:pPr>
      <w:r>
        <w:lastRenderedPageBreak/>
        <w:t>Notebook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0F33BF" w:rsidRPr="005246DD" w:rsidTr="00C97EE0">
        <w:tc>
          <w:tcPr>
            <w:tcW w:w="1526" w:type="dxa"/>
          </w:tcPr>
          <w:p w:rsidR="000F33BF" w:rsidRPr="00410949" w:rsidRDefault="000F33BF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0F33BF" w:rsidRPr="00410949" w:rsidRDefault="000F33BF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0F33BF" w:rsidRPr="005246DD" w:rsidTr="00C97EE0">
        <w:tc>
          <w:tcPr>
            <w:tcW w:w="1526" w:type="dxa"/>
          </w:tcPr>
          <w:p w:rsidR="000F33BF" w:rsidRPr="00410949" w:rsidRDefault="000F33BF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0F33BF" w:rsidRDefault="000F33BF" w:rsidP="000F33B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 dvou jádrový</w:t>
            </w:r>
          </w:p>
          <w:p w:rsidR="000F33BF" w:rsidRDefault="000F33BF" w:rsidP="000F33B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Displej: 15.6" LED 1366x768 lesklý</w:t>
            </w:r>
          </w:p>
          <w:p w:rsidR="000F33BF" w:rsidRDefault="000F33BF" w:rsidP="000F33B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Paměť: </w:t>
            </w:r>
            <w:r w:rsidRPr="000F33BF">
              <w:rPr>
                <w:rFonts w:ascii="Tahoma" w:eastAsia="MS Mincho" w:hAnsi="Tahoma" w:cs="Tahoma"/>
              </w:rPr>
              <w:t>8</w:t>
            </w:r>
            <w:r>
              <w:rPr>
                <w:rFonts w:ascii="Tahoma" w:eastAsia="MS Mincho" w:hAnsi="Tahoma" w:cs="Tahoma"/>
              </w:rPr>
              <w:t xml:space="preserve"> GB</w:t>
            </w:r>
          </w:p>
          <w:p w:rsidR="000F33BF" w:rsidRDefault="000F33BF" w:rsidP="000F33B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 1TB</w:t>
            </w:r>
          </w:p>
          <w:p w:rsidR="000F33BF" w:rsidRDefault="000F33BF" w:rsidP="000F33B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DVD</w:t>
            </w:r>
          </w:p>
          <w:p w:rsidR="000F33BF" w:rsidRPr="001666E3" w:rsidRDefault="000F33BF" w:rsidP="000F33B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33BF">
              <w:rPr>
                <w:rFonts w:ascii="Tahoma" w:eastAsia="MS Mincho" w:hAnsi="Tahoma" w:cs="Tahoma"/>
              </w:rPr>
              <w:t>HDMI</w:t>
            </w:r>
          </w:p>
        </w:tc>
      </w:tr>
      <w:tr w:rsidR="000F33BF" w:rsidRPr="005246DD" w:rsidTr="00C97EE0">
        <w:tc>
          <w:tcPr>
            <w:tcW w:w="1526" w:type="dxa"/>
          </w:tcPr>
          <w:p w:rsidR="000F33BF" w:rsidRPr="00410949" w:rsidRDefault="000F33BF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0F33BF" w:rsidRPr="000F33BF" w:rsidRDefault="000F33BF" w:rsidP="000F33BF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  <w:r w:rsidR="006D4C5B" w:rsidRPr="006D4C5B">
              <w:rPr>
                <w:rFonts w:ascii="Tahoma" w:eastAsia="MS Mincho" w:hAnsi="Tahoma" w:cs="Tahoma"/>
              </w:rPr>
              <w:t>nejnovější operační systém vhodný pro práci v síti a kompatibilní s běžnými výukovými programy</w:t>
            </w:r>
          </w:p>
        </w:tc>
      </w:tr>
      <w:tr w:rsidR="000F33BF" w:rsidRPr="005246DD" w:rsidTr="00C97EE0">
        <w:tc>
          <w:tcPr>
            <w:tcW w:w="1526" w:type="dxa"/>
          </w:tcPr>
          <w:p w:rsidR="000F33BF" w:rsidRPr="00410949" w:rsidRDefault="000F33BF" w:rsidP="00C97EE0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0F33BF" w:rsidRDefault="000F33BF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0F33BF" w:rsidRDefault="000F33BF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0F33BF" w:rsidRDefault="000F33BF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software</w:t>
            </w:r>
          </w:p>
          <w:p w:rsidR="000F33BF" w:rsidRPr="00CA4164" w:rsidRDefault="000F33BF" w:rsidP="00C97EE0">
            <w:pPr>
              <w:pStyle w:val="Textkomente1"/>
              <w:keepNext/>
              <w:keepLines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0F33BF" w:rsidRDefault="000F33BF" w:rsidP="000F33BF"/>
    <w:p w:rsidR="000F33BF" w:rsidRDefault="000F33BF" w:rsidP="000F33B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0F33BF" w:rsidRPr="006B39FD" w:rsidTr="00C97EE0">
        <w:trPr>
          <w:trHeight w:val="855"/>
          <w:jc w:val="center"/>
        </w:trPr>
        <w:tc>
          <w:tcPr>
            <w:tcW w:w="198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</w:t>
            </w:r>
          </w:p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0F33BF" w:rsidRPr="006B39FD" w:rsidRDefault="000F33BF" w:rsidP="00C97EE0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0F33BF" w:rsidRPr="006B39FD" w:rsidTr="00C97EE0">
        <w:trPr>
          <w:trHeight w:val="1110"/>
          <w:jc w:val="center"/>
        </w:trPr>
        <w:tc>
          <w:tcPr>
            <w:tcW w:w="1980" w:type="dxa"/>
          </w:tcPr>
          <w:p w:rsidR="000F33BF" w:rsidRPr="006B39FD" w:rsidRDefault="000F33BF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F33BF" w:rsidRPr="006B39FD" w:rsidRDefault="000F33BF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0F33BF" w:rsidRPr="006B39FD" w:rsidRDefault="000F33BF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F33BF" w:rsidRPr="006B39FD" w:rsidRDefault="000F33BF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F33BF" w:rsidRPr="006B39FD" w:rsidRDefault="000F33BF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F33BF" w:rsidRPr="006B39FD" w:rsidRDefault="000F33BF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F33BF" w:rsidRPr="006B39FD" w:rsidRDefault="000F33BF" w:rsidP="00C97EE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F33BF" w:rsidRPr="006B39FD" w:rsidRDefault="000F33BF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0F33BF" w:rsidRPr="006B39FD" w:rsidRDefault="000F33BF" w:rsidP="000F33BF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F33BF" w:rsidRPr="006B39FD" w:rsidTr="00C97EE0">
        <w:trPr>
          <w:trHeight w:val="3850"/>
          <w:jc w:val="center"/>
        </w:trPr>
        <w:tc>
          <w:tcPr>
            <w:tcW w:w="10800" w:type="dxa"/>
          </w:tcPr>
          <w:p w:rsidR="000F33BF" w:rsidRPr="006B39FD" w:rsidRDefault="000F33BF" w:rsidP="00C97EE0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B5409" w:rsidRDefault="007B5409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0CE2" w:rsidRDefault="000F33BF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Zadavatel požaduje doplnění přesné technické specifikace nabízeného zboží.</w:t>
      </w:r>
    </w:p>
    <w:p w:rsidR="000F33BF" w:rsidRPr="00BD43EC" w:rsidRDefault="000F33BF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Zadavatel umožňuje dodat repasované </w:t>
      </w:r>
      <w:r w:rsidR="002D477D">
        <w:rPr>
          <w:rFonts w:ascii="Tahoma" w:hAnsi="Tahoma" w:cs="Tahoma"/>
          <w:b/>
        </w:rPr>
        <w:t xml:space="preserve">zboží </w:t>
      </w:r>
      <w:r w:rsidR="007B3745">
        <w:rPr>
          <w:rFonts w:ascii="Tahoma" w:hAnsi="Tahoma" w:cs="Tahoma"/>
          <w:b/>
        </w:rPr>
        <w:t xml:space="preserve">pouze </w:t>
      </w:r>
      <w:r w:rsidR="00CE5135">
        <w:rPr>
          <w:rFonts w:ascii="Tahoma" w:hAnsi="Tahoma" w:cs="Tahoma"/>
          <w:b/>
        </w:rPr>
        <w:t>v případě zboží specifikovaného v bodech</w:t>
      </w:r>
      <w:r w:rsidR="007B3745">
        <w:rPr>
          <w:rFonts w:ascii="Tahoma" w:hAnsi="Tahoma" w:cs="Tahoma"/>
          <w:b/>
        </w:rPr>
        <w:t xml:space="preserve"> 1, 2 a 3 tohoto dokumentu.</w:t>
      </w:r>
    </w:p>
    <w:p w:rsidR="00D60CE2" w:rsidRPr="00D60CE2" w:rsidRDefault="00D60CE2" w:rsidP="00D60CE2">
      <w:pPr>
        <w:ind w:firstLine="708"/>
      </w:pPr>
    </w:p>
    <w:sectPr w:rsidR="00D60CE2" w:rsidRPr="00D60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4FB" w:rsidRDefault="002A14FB" w:rsidP="00085D7B">
      <w:pPr>
        <w:pStyle w:val="Textkomente1"/>
      </w:pPr>
      <w:r>
        <w:separator/>
      </w:r>
    </w:p>
  </w:endnote>
  <w:endnote w:type="continuationSeparator" w:id="0">
    <w:p w:rsidR="002A14FB" w:rsidRDefault="002A14FB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E0" w:rsidRDefault="00C97EE0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97EE0" w:rsidRDefault="00C97E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E0" w:rsidRDefault="00C97EE0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38EA">
      <w:rPr>
        <w:rStyle w:val="slostrnky"/>
        <w:noProof/>
      </w:rPr>
      <w:t>28</w:t>
    </w:r>
    <w:r>
      <w:rPr>
        <w:rStyle w:val="slostrnky"/>
      </w:rPr>
      <w:fldChar w:fldCharType="end"/>
    </w:r>
  </w:p>
  <w:p w:rsidR="00C97EE0" w:rsidRDefault="00C97E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E0" w:rsidRDefault="00C97E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4FB" w:rsidRDefault="002A14FB" w:rsidP="00085D7B">
      <w:pPr>
        <w:pStyle w:val="Textkomente1"/>
      </w:pPr>
      <w:r>
        <w:separator/>
      </w:r>
    </w:p>
  </w:footnote>
  <w:footnote w:type="continuationSeparator" w:id="0">
    <w:p w:rsidR="002A14FB" w:rsidRDefault="002A14FB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E0" w:rsidRDefault="00C97EE0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:rsidR="00C97EE0" w:rsidRDefault="00C97E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E0" w:rsidRDefault="00C97EE0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38EA">
      <w:rPr>
        <w:rStyle w:val="slostrnky"/>
        <w:noProof/>
      </w:rPr>
      <w:t>28</w:t>
    </w:r>
    <w:r>
      <w:rPr>
        <w:rStyle w:val="slostrnky"/>
      </w:rPr>
      <w:fldChar w:fldCharType="end"/>
    </w:r>
  </w:p>
  <w:p w:rsidR="00C97EE0" w:rsidRDefault="00C97EE0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E0" w:rsidRDefault="00C97E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48"/>
    <w:rsid w:val="00003E53"/>
    <w:rsid w:val="0004599E"/>
    <w:rsid w:val="000544B2"/>
    <w:rsid w:val="00085D7B"/>
    <w:rsid w:val="000D6FAC"/>
    <w:rsid w:val="000E2B4A"/>
    <w:rsid w:val="000F33BF"/>
    <w:rsid w:val="001666E3"/>
    <w:rsid w:val="001A4589"/>
    <w:rsid w:val="001B4E98"/>
    <w:rsid w:val="001C19E0"/>
    <w:rsid w:val="001D6D20"/>
    <w:rsid w:val="001E4D83"/>
    <w:rsid w:val="00276D1E"/>
    <w:rsid w:val="002A14FB"/>
    <w:rsid w:val="002A690E"/>
    <w:rsid w:val="002D477D"/>
    <w:rsid w:val="00395346"/>
    <w:rsid w:val="003C24C4"/>
    <w:rsid w:val="003D6B2C"/>
    <w:rsid w:val="00400C40"/>
    <w:rsid w:val="00424E18"/>
    <w:rsid w:val="004539F1"/>
    <w:rsid w:val="004A6413"/>
    <w:rsid w:val="00517B25"/>
    <w:rsid w:val="00560167"/>
    <w:rsid w:val="005A103A"/>
    <w:rsid w:val="005A1170"/>
    <w:rsid w:val="005B4FCF"/>
    <w:rsid w:val="005D1723"/>
    <w:rsid w:val="006052C2"/>
    <w:rsid w:val="006403C5"/>
    <w:rsid w:val="00696A48"/>
    <w:rsid w:val="006B39FD"/>
    <w:rsid w:val="006C5B21"/>
    <w:rsid w:val="006D4C5B"/>
    <w:rsid w:val="006D7F39"/>
    <w:rsid w:val="00704A5F"/>
    <w:rsid w:val="007B3745"/>
    <w:rsid w:val="007B5409"/>
    <w:rsid w:val="007E54F2"/>
    <w:rsid w:val="00804BF8"/>
    <w:rsid w:val="008571C9"/>
    <w:rsid w:val="008A7DA8"/>
    <w:rsid w:val="008B7D8E"/>
    <w:rsid w:val="008C3B52"/>
    <w:rsid w:val="008F54DE"/>
    <w:rsid w:val="00984FA1"/>
    <w:rsid w:val="00985636"/>
    <w:rsid w:val="009B38EA"/>
    <w:rsid w:val="009C715F"/>
    <w:rsid w:val="009F04E0"/>
    <w:rsid w:val="00A511B3"/>
    <w:rsid w:val="00A6314A"/>
    <w:rsid w:val="00A80063"/>
    <w:rsid w:val="00A87C9D"/>
    <w:rsid w:val="00AA2481"/>
    <w:rsid w:val="00AC151C"/>
    <w:rsid w:val="00BD43EC"/>
    <w:rsid w:val="00C55A15"/>
    <w:rsid w:val="00C97EE0"/>
    <w:rsid w:val="00CA4164"/>
    <w:rsid w:val="00CE5135"/>
    <w:rsid w:val="00CF34ED"/>
    <w:rsid w:val="00D118AB"/>
    <w:rsid w:val="00D16D42"/>
    <w:rsid w:val="00D60CE2"/>
    <w:rsid w:val="00DD5F6C"/>
    <w:rsid w:val="00E005F0"/>
    <w:rsid w:val="00E541FC"/>
    <w:rsid w:val="00E958E9"/>
    <w:rsid w:val="00EC5B2E"/>
    <w:rsid w:val="00EF4AED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1794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2012-10-30T14:18:00Z</dcterms:created>
  <dcterms:modified xsi:type="dcterms:W3CDTF">2012-11-05T13:22:00Z</dcterms:modified>
</cp:coreProperties>
</file>