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DF59D5" w:rsidTr="00296A55">
        <w:tc>
          <w:tcPr>
            <w:tcW w:w="3227" w:type="dxa"/>
            <w:shd w:val="clear" w:color="auto" w:fill="FABF8F"/>
          </w:tcPr>
          <w:p w:rsidR="00427B93" w:rsidRPr="00DF59D5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DF59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DF59D5" w:rsidRDefault="00296A55" w:rsidP="00296A55">
            <w:pPr>
              <w:rPr>
                <w:rFonts w:ascii="Arial" w:hAnsi="Arial" w:cs="Arial"/>
                <w:sz w:val="22"/>
                <w:szCs w:val="22"/>
              </w:rPr>
            </w:pPr>
            <w:r w:rsidRPr="00296A55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46/12/47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7C5594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7C5594" w:rsidRPr="007C5594" w:rsidRDefault="00477C6A" w:rsidP="001279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C14912" w:rsidRPr="0012798E" w:rsidRDefault="00784523" w:rsidP="00127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798E">
              <w:rPr>
                <w:rFonts w:ascii="Arial" w:hAnsi="Arial" w:cs="Arial"/>
                <w:sz w:val="22"/>
                <w:szCs w:val="22"/>
              </w:rPr>
              <w:t xml:space="preserve">Stáže ve firmách – vzdělávání praxí 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427B93" w:rsidRPr="005F3E15" w:rsidRDefault="00DF59D5" w:rsidP="005F3E15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="007C5594" w:rsidRPr="007C559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Konferenční servis</w:t>
            </w:r>
            <w:r w:rsidRPr="007C5594">
              <w:rPr>
                <w:rFonts w:ascii="Arial" w:hAnsi="Arial" w:cs="Arial"/>
                <w:bCs/>
                <w:sz w:val="28"/>
                <w:szCs w:val="28"/>
              </w:rPr>
              <w:t>“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127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Předmět zakázky </w:t>
            </w:r>
            <w:r w:rsidR="0012798E" w:rsidRPr="0012798E">
              <w:rPr>
                <w:rFonts w:ascii="Arial" w:hAnsi="Arial" w:cs="Arial"/>
                <w:sz w:val="22"/>
                <w:szCs w:val="22"/>
              </w:rPr>
              <w:t>(</w:t>
            </w:r>
            <w:r w:rsidRPr="00DF59D5">
              <w:rPr>
                <w:rFonts w:ascii="Arial" w:hAnsi="Arial" w:cs="Arial"/>
                <w:sz w:val="22"/>
                <w:szCs w:val="22"/>
              </w:rPr>
              <w:t>služba/dodávka/stavební práce)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5F3E15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DF59D5" w:rsidRDefault="004D4BB6" w:rsidP="000623F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C5594">
              <w:rPr>
                <w:rFonts w:ascii="Arial" w:hAnsi="Arial" w:cs="Arial"/>
                <w:sz w:val="22"/>
                <w:szCs w:val="22"/>
              </w:rPr>
              <w:t>.</w:t>
            </w:r>
            <w:r w:rsidR="002D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594">
              <w:rPr>
                <w:rFonts w:ascii="Arial" w:hAnsi="Arial" w:cs="Arial"/>
                <w:sz w:val="22"/>
                <w:szCs w:val="22"/>
              </w:rPr>
              <w:t>11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5F3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DF59D5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DF59D5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DF59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5F3E15" w:rsidRPr="007C5594" w:rsidRDefault="007C5594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5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Mgr. Jitka Fojtíková</w:t>
            </w:r>
            <w:r w:rsidR="005B13C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F59D5" w:rsidRPr="007C55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559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oddělení publicity projektů</w:t>
            </w:r>
            <w:r w:rsidR="005F3E15" w:rsidRPr="007C559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DF59D5" w:rsidRPr="007C5594">
              <w:rPr>
                <w:rFonts w:ascii="Arial" w:hAnsi="Arial" w:cs="Arial"/>
                <w:sz w:val="22"/>
                <w:szCs w:val="22"/>
              </w:rPr>
              <w:t>tel: +420 277 277</w:t>
            </w:r>
            <w:r w:rsidR="005F3E15" w:rsidRPr="007C5594">
              <w:rPr>
                <w:rFonts w:ascii="Arial" w:hAnsi="Arial" w:cs="Arial"/>
                <w:sz w:val="22"/>
                <w:szCs w:val="22"/>
              </w:rPr>
              <w:t> </w:t>
            </w:r>
            <w:r w:rsidR="00DF59D5" w:rsidRPr="007C5594">
              <w:rPr>
                <w:rFonts w:ascii="Arial" w:hAnsi="Arial" w:cs="Arial"/>
                <w:sz w:val="22"/>
                <w:szCs w:val="22"/>
              </w:rPr>
              <w:t>070</w:t>
            </w:r>
          </w:p>
          <w:p w:rsidR="00427B93" w:rsidRPr="00DF59D5" w:rsidRDefault="00DF59D5" w:rsidP="005F3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594">
              <w:rPr>
                <w:rFonts w:ascii="Arial" w:hAnsi="Arial" w:cs="Arial"/>
                <w:sz w:val="22"/>
                <w:szCs w:val="22"/>
              </w:rPr>
              <w:t>e</w:t>
            </w:r>
            <w:r w:rsidRPr="007C559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7C5594">
              <w:rPr>
                <w:rFonts w:ascii="Arial" w:hAnsi="Arial" w:cs="Arial"/>
                <w:bCs/>
                <w:sz w:val="22"/>
                <w:szCs w:val="22"/>
              </w:rPr>
              <w:t>mail:</w:t>
            </w:r>
            <w:r w:rsidR="005F3E15" w:rsidRPr="007C55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="007C5594" w:rsidRPr="007C5594">
                <w:rPr>
                  <w:rStyle w:val="Hypertextovodkaz"/>
                  <w:rFonts w:ascii="Arial" w:hAnsi="Arial" w:cs="Arial"/>
                  <w:sz w:val="22"/>
                  <w:szCs w:val="22"/>
                  <w:lang w:eastAsia="en-US"/>
                </w:rPr>
                <w:t>jitka.fojtikova@fdv.mpsv.cz</w:t>
              </w:r>
            </w:hyperlink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4D4BB6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4D4BB6">
              <w:rPr>
                <w:rFonts w:ascii="Arial" w:hAnsi="Arial" w:cs="Arial"/>
                <w:sz w:val="22"/>
                <w:szCs w:val="22"/>
              </w:rPr>
              <w:t>9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054D">
              <w:rPr>
                <w:rFonts w:ascii="Arial" w:hAnsi="Arial" w:cs="Arial"/>
                <w:sz w:val="22"/>
                <w:szCs w:val="22"/>
              </w:rPr>
              <w:t>11</w:t>
            </w:r>
            <w:r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2012 do </w:t>
            </w:r>
            <w:r w:rsidR="004D4BB6">
              <w:rPr>
                <w:rFonts w:ascii="Arial" w:hAnsi="Arial" w:cs="Arial"/>
                <w:sz w:val="22"/>
                <w:szCs w:val="22"/>
              </w:rPr>
              <w:t>2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4BB6">
              <w:rPr>
                <w:rFonts w:ascii="Arial" w:hAnsi="Arial" w:cs="Arial"/>
                <w:sz w:val="22"/>
                <w:szCs w:val="22"/>
              </w:rPr>
              <w:t>1. 2013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AD5780" w:rsidRPr="00AD5780" w:rsidRDefault="00AD5780" w:rsidP="00AD5780">
            <w:pPr>
              <w:spacing w:after="12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</w:pPr>
            <w:r w:rsidRPr="00AD5780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Předmětem </w:t>
            </w:r>
            <w:r w:rsidR="0012798E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veřejné </w:t>
            </w:r>
            <w:r w:rsidRPr="00AD5780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zakázky </w:t>
            </w:r>
            <w:r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je uzavření rámcové smlouvy ve smyslu ustanovení § 89 a násl. zákona s jedním uchazečem.</w:t>
            </w:r>
          </w:p>
          <w:p w:rsidR="00AD5780" w:rsidRPr="00AD5780" w:rsidRDefault="00AD5780" w:rsidP="0012798E">
            <w:pPr>
              <w:spacing w:after="4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</w:pPr>
            <w:r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Předmětem „dílčích“ veřejných zakázek, zadávaných na základě uzavřené rámcové smlouvy (dále jen „dílčí zakázky</w:t>
            </w:r>
            <w:r w:rsidRPr="00AD5780">
              <w:rPr>
                <w:rFonts w:ascii="Arial" w:eastAsia="MS Mincho" w:hAnsi="Arial" w:cs="Arial"/>
                <w:b/>
                <w:i/>
                <w:color w:val="000000"/>
                <w:sz w:val="22"/>
                <w:szCs w:val="22"/>
                <w:lang w:eastAsia="en-US"/>
              </w:rPr>
              <w:t>“</w:t>
            </w:r>
            <w:r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 xml:space="preserve">), bude příprava a realizace konferencí a dalších akcí. V rámci plnění předmětu dílčí zakázky bude vybraný uchazeč povinen komplexně zajistit celou organizaci akce pro určený počet účastníků, která bude zahrnovat organizační zajištění </w:t>
            </w:r>
          </w:p>
          <w:p w:rsidR="00AD5780" w:rsidRPr="00AD5780" w:rsidRDefault="0012798E" w:rsidP="00AD5780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přípravy akce,</w:t>
            </w:r>
          </w:p>
          <w:p w:rsidR="00AD5780" w:rsidRPr="00AD5780" w:rsidRDefault="0012798E" w:rsidP="00AD5780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 xml:space="preserve">zajištění </w:t>
            </w:r>
            <w:r w:rsidR="00AD5780"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samotného průběhu akce,</w:t>
            </w:r>
          </w:p>
          <w:p w:rsidR="00AD5780" w:rsidRPr="00AD5780" w:rsidRDefault="00AD5780" w:rsidP="00AD5780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</w:pPr>
            <w:r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vyhodnocení a uzavření všech činností souvisejících s</w:t>
            </w:r>
            <w:r w:rsidR="0012798E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Pr="00AD5780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akcí</w:t>
            </w:r>
            <w:r w:rsidR="0012798E">
              <w:rPr>
                <w:rFonts w:ascii="Arial" w:eastAsia="MS Mincho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  <w:p w:rsidR="00CC7247" w:rsidRPr="00DF59D5" w:rsidRDefault="0090179F" w:rsidP="0012798E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Bližší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specifika</w:t>
            </w:r>
            <w:r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iz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z</w:t>
            </w:r>
            <w:r w:rsidR="00DF59D5" w:rsidRPr="00DF59D5">
              <w:rPr>
                <w:rFonts w:ascii="Arial" w:hAnsi="Arial" w:cs="Arial"/>
                <w:bCs/>
                <w:sz w:val="22"/>
                <w:szCs w:val="22"/>
              </w:rPr>
              <w:t>adávací dokumentac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Předpokládaná hodnota zakázky </w:t>
            </w:r>
            <w:r w:rsidR="00611A73" w:rsidRPr="00DF59D5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90179F" w:rsidRPr="00DF59D5" w:rsidRDefault="00C8054D" w:rsidP="00062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3.750.000,-</w:t>
            </w:r>
            <w:r w:rsidR="00E01397" w:rsidRPr="00DF59D5">
              <w:rPr>
                <w:rFonts w:ascii="Arial" w:hAnsi="Arial" w:cs="Arial"/>
                <w:sz w:val="22"/>
                <w:szCs w:val="22"/>
              </w:rPr>
              <w:t xml:space="preserve"> Kč </w:t>
            </w:r>
            <w:r w:rsidR="00347149" w:rsidRPr="00DF59D5">
              <w:rPr>
                <w:rFonts w:ascii="Arial" w:hAnsi="Arial" w:cs="Arial"/>
                <w:sz w:val="22"/>
                <w:szCs w:val="22"/>
              </w:rPr>
              <w:t>bez DPH</w:t>
            </w:r>
            <w:r w:rsidR="000623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DF59D5" w:rsidRDefault="005F3E15" w:rsidP="00062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dlimitní v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eřejná zakázka zadávaná v </w:t>
            </w:r>
            <w:r>
              <w:rPr>
                <w:rFonts w:ascii="Arial" w:hAnsi="Arial" w:cs="Arial"/>
                <w:sz w:val="22"/>
                <w:szCs w:val="22"/>
              </w:rPr>
              <w:t>otevřené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m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řízení dle zákona č. 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lastRenderedPageBreak/>
              <w:t>v platném znění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6636F3" w:rsidRDefault="009E2BEF" w:rsidP="0066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636F3">
              <w:rPr>
                <w:rFonts w:ascii="Arial" w:hAnsi="Arial" w:cs="Arial"/>
                <w:sz w:val="22"/>
                <w:szCs w:val="22"/>
              </w:rPr>
              <w:t xml:space="preserve">Místo dodání: 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Místem plnění veřejné zakázky je Hlavní město Praha, sídlo </w:t>
            </w:r>
            <w:r w:rsidR="0012798E"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adavatele na adrese Na </w:t>
            </w:r>
            <w:proofErr w:type="spellStart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Maninách</w:t>
            </w:r>
            <w:proofErr w:type="spellEnd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20, 170 00 Praha 7, sídlo vybraného uchazeče, případně jiné místo v rámci České republiky mimo území Hl. města Prahy stanovené </w:t>
            </w:r>
            <w:r w:rsidR="0012798E"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adavatelem.</w:t>
            </w:r>
          </w:p>
          <w:p w:rsidR="00672ED9" w:rsidRPr="00DF59D5" w:rsidRDefault="009E2BEF" w:rsidP="0066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ED9">
              <w:rPr>
                <w:rFonts w:ascii="Arial" w:hAnsi="Arial" w:cs="Arial"/>
                <w:sz w:val="22"/>
                <w:szCs w:val="22"/>
              </w:rPr>
              <w:t>Předmět plnění veřejné zakázky bude realizován v termínech podzim 2012 až srpen 2015.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9E2BEF" w:rsidRPr="006636F3" w:rsidRDefault="0012798E" w:rsidP="0012798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podatelna / recepce z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adavatele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</w:t>
            </w:r>
            <w:proofErr w:type="spellStart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>Maninách</w:t>
            </w:r>
            <w:proofErr w:type="spellEnd"/>
            <w:r w:rsidR="006636F3" w:rsidRPr="006636F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20, 170 00 Praha 7.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0623FA" w:rsidRDefault="000623FA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Ekonomická výhodnost s dílčími kritérii:</w:t>
            </w:r>
          </w:p>
          <w:p w:rsidR="00DF12E5" w:rsidRDefault="00697B98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bez DHP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– váha 70 %</w:t>
            </w:r>
          </w:p>
          <w:p w:rsidR="000623FA" w:rsidRDefault="00AD5780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B98">
              <w:rPr>
                <w:rFonts w:ascii="Arial" w:hAnsi="Arial" w:cs="Arial"/>
                <w:sz w:val="22"/>
                <w:szCs w:val="22"/>
              </w:rPr>
              <w:t>pecifikace nabízených služeb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– váha 30 %</w:t>
            </w:r>
          </w:p>
          <w:p w:rsidR="000623FA" w:rsidRPr="000623FA" w:rsidRDefault="000623FA" w:rsidP="0012798E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DF59D5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DF59D5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Základní kvalifikační předpoklady dle § 53 odst. 1 zákona</w:t>
            </w:r>
          </w:p>
          <w:p w:rsidR="009E2BEF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D5DEA" w:rsidRPr="004D5DEA" w:rsidRDefault="004D5DEA" w:rsidP="004D5DE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D5DEA">
              <w:rPr>
                <w:rFonts w:ascii="Arial" w:hAnsi="Arial" w:cs="Arial"/>
                <w:sz w:val="22"/>
                <w:szCs w:val="22"/>
              </w:rPr>
              <w:t>ředložení čestného prohlášení o ekonomické a finanční způsobilosti dodavatele splnit veřejnou zakázku dle § 50 odst. 1 písm. c) zákona</w:t>
            </w:r>
          </w:p>
          <w:p w:rsidR="00477C6A" w:rsidRPr="0090179F" w:rsidRDefault="0005740A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Technické kvalifikační předpoklady dle § 56 odst. 2 písm. a) </w:t>
            </w:r>
            <w:r w:rsidR="0090179F">
              <w:rPr>
                <w:rFonts w:ascii="Arial" w:hAnsi="Arial" w:cs="Arial"/>
                <w:sz w:val="22"/>
                <w:szCs w:val="22"/>
              </w:rPr>
              <w:t xml:space="preserve">a b) </w:t>
            </w:r>
            <w:r w:rsidRPr="00DF59D5">
              <w:rPr>
                <w:rFonts w:ascii="Arial" w:hAnsi="Arial" w:cs="Arial"/>
                <w:sz w:val="22"/>
                <w:szCs w:val="22"/>
              </w:rPr>
              <w:t>zákona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písemnou 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205D92" w:rsidRPr="00DF59D5" w:rsidRDefault="001E7C39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je k dispozici na profilu zadavatele: </w:t>
            </w:r>
            <w:hyperlink r:id="rId12" w:history="1">
              <w:r w:rsidR="00205D92" w:rsidRPr="00771E5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http://fdv.mpsv.cz/index.php/verejne-zakazky</w:t>
              </w:r>
            </w:hyperlink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DF59D5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DF12E5" w:rsidRDefault="00DF12E5" w:rsidP="0012798E">
      <w:pPr>
        <w:pStyle w:val="Zkladntext"/>
        <w:tabs>
          <w:tab w:val="clear" w:pos="720"/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lastRenderedPageBreak/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3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20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7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4E7B62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4E7B62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4E7B62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4E7B62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4E7B62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3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4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12798E">
      <w:headerReference w:type="default" r:id="rId45"/>
      <w:footerReference w:type="default" r:id="rId4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62" w:rsidRDefault="004E7B62" w:rsidP="002812C5">
      <w:r>
        <w:separator/>
      </w:r>
    </w:p>
  </w:endnote>
  <w:endnote w:type="continuationSeparator" w:id="0">
    <w:p w:rsidR="004E7B62" w:rsidRDefault="004E7B62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2D02AD">
    <w:pPr>
      <w:pStyle w:val="Zpat"/>
      <w:tabs>
        <w:tab w:val="left" w:pos="2835"/>
      </w:tabs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2D02AD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8D38B0">
      <w:rPr>
        <w:b/>
        <w:noProof/>
        <w:sz w:val="20"/>
        <w:szCs w:val="20"/>
      </w:rPr>
      <w:t>1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8D38B0">
      <w:rPr>
        <w:b/>
        <w:noProof/>
        <w:sz w:val="20"/>
        <w:szCs w:val="20"/>
      </w:rPr>
      <w:t>3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62" w:rsidRDefault="004E7B62" w:rsidP="002812C5">
      <w:r>
        <w:separator/>
      </w:r>
    </w:p>
  </w:footnote>
  <w:footnote w:type="continuationSeparator" w:id="0">
    <w:p w:rsidR="004E7B62" w:rsidRDefault="004E7B62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10674" w:rsidP="0031067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115DC" wp14:editId="34F051CB">
          <wp:simplePos x="0" y="0"/>
          <wp:positionH relativeFrom="column">
            <wp:posOffset>1108710</wp:posOffset>
          </wp:positionH>
          <wp:positionV relativeFrom="paragraph">
            <wp:posOffset>-200025</wp:posOffset>
          </wp:positionV>
          <wp:extent cx="3542030" cy="712470"/>
          <wp:effectExtent l="0" t="0" r="127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6C"/>
    <w:multiLevelType w:val="hybridMultilevel"/>
    <w:tmpl w:val="7622979C"/>
    <w:lvl w:ilvl="0" w:tplc="AED81B88">
      <w:start w:val="3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53401CD"/>
    <w:multiLevelType w:val="hybridMultilevel"/>
    <w:tmpl w:val="5628BB96"/>
    <w:lvl w:ilvl="0" w:tplc="3EF0000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EB053D"/>
    <w:multiLevelType w:val="hybridMultilevel"/>
    <w:tmpl w:val="50AE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062CB"/>
    <w:multiLevelType w:val="hybridMultilevel"/>
    <w:tmpl w:val="9F18C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57261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F22F3"/>
    <w:multiLevelType w:val="hybridMultilevel"/>
    <w:tmpl w:val="DB2A7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83757"/>
    <w:multiLevelType w:val="hybridMultilevel"/>
    <w:tmpl w:val="4D063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6D0"/>
    <w:rsid w:val="0001377D"/>
    <w:rsid w:val="0005740A"/>
    <w:rsid w:val="000623FA"/>
    <w:rsid w:val="000A67D2"/>
    <w:rsid w:val="000B2491"/>
    <w:rsid w:val="000B6326"/>
    <w:rsid w:val="000D54BA"/>
    <w:rsid w:val="000D67BF"/>
    <w:rsid w:val="000F589F"/>
    <w:rsid w:val="00100670"/>
    <w:rsid w:val="00103FCD"/>
    <w:rsid w:val="00111AA1"/>
    <w:rsid w:val="00120C13"/>
    <w:rsid w:val="0012798E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1F5A59"/>
    <w:rsid w:val="002019B8"/>
    <w:rsid w:val="00205D92"/>
    <w:rsid w:val="00206227"/>
    <w:rsid w:val="002812C5"/>
    <w:rsid w:val="0028534E"/>
    <w:rsid w:val="0028537B"/>
    <w:rsid w:val="00296A55"/>
    <w:rsid w:val="002B4926"/>
    <w:rsid w:val="002B658D"/>
    <w:rsid w:val="002D02AD"/>
    <w:rsid w:val="002D5467"/>
    <w:rsid w:val="002F2CB4"/>
    <w:rsid w:val="002F6A70"/>
    <w:rsid w:val="00310674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63B7"/>
    <w:rsid w:val="004479DD"/>
    <w:rsid w:val="00477C6A"/>
    <w:rsid w:val="004A39FC"/>
    <w:rsid w:val="004A7FEB"/>
    <w:rsid w:val="004B097B"/>
    <w:rsid w:val="004C5D3F"/>
    <w:rsid w:val="004D2751"/>
    <w:rsid w:val="004D4BB6"/>
    <w:rsid w:val="004D5DEA"/>
    <w:rsid w:val="004E49B7"/>
    <w:rsid w:val="004E7B62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A4ED8"/>
    <w:rsid w:val="005B13C1"/>
    <w:rsid w:val="005C5771"/>
    <w:rsid w:val="005D4A11"/>
    <w:rsid w:val="005E1F17"/>
    <w:rsid w:val="005F3E15"/>
    <w:rsid w:val="00611A73"/>
    <w:rsid w:val="006246AF"/>
    <w:rsid w:val="00646355"/>
    <w:rsid w:val="006636F3"/>
    <w:rsid w:val="00672ED9"/>
    <w:rsid w:val="00690E80"/>
    <w:rsid w:val="00692975"/>
    <w:rsid w:val="006938EE"/>
    <w:rsid w:val="00697B98"/>
    <w:rsid w:val="006A4B4D"/>
    <w:rsid w:val="006A7955"/>
    <w:rsid w:val="006F4E52"/>
    <w:rsid w:val="007212A4"/>
    <w:rsid w:val="00767FF5"/>
    <w:rsid w:val="007705C0"/>
    <w:rsid w:val="00782549"/>
    <w:rsid w:val="00783852"/>
    <w:rsid w:val="00784523"/>
    <w:rsid w:val="007A37EA"/>
    <w:rsid w:val="007C4283"/>
    <w:rsid w:val="007C5594"/>
    <w:rsid w:val="007E2221"/>
    <w:rsid w:val="007F45E2"/>
    <w:rsid w:val="007F7162"/>
    <w:rsid w:val="0080140D"/>
    <w:rsid w:val="008174A0"/>
    <w:rsid w:val="008404B3"/>
    <w:rsid w:val="00840B19"/>
    <w:rsid w:val="008A43A8"/>
    <w:rsid w:val="008C13DD"/>
    <w:rsid w:val="008C3215"/>
    <w:rsid w:val="008D38B0"/>
    <w:rsid w:val="008D5E3F"/>
    <w:rsid w:val="008D757B"/>
    <w:rsid w:val="008E5599"/>
    <w:rsid w:val="008F0558"/>
    <w:rsid w:val="0090179F"/>
    <w:rsid w:val="00901E34"/>
    <w:rsid w:val="0091031E"/>
    <w:rsid w:val="009121FC"/>
    <w:rsid w:val="00920F30"/>
    <w:rsid w:val="00930211"/>
    <w:rsid w:val="00934881"/>
    <w:rsid w:val="00937E25"/>
    <w:rsid w:val="009415FA"/>
    <w:rsid w:val="00944DB6"/>
    <w:rsid w:val="009917FB"/>
    <w:rsid w:val="00992257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6198C"/>
    <w:rsid w:val="00A723E4"/>
    <w:rsid w:val="00A77B94"/>
    <w:rsid w:val="00A85CCB"/>
    <w:rsid w:val="00A96B96"/>
    <w:rsid w:val="00AA2B72"/>
    <w:rsid w:val="00AA311A"/>
    <w:rsid w:val="00AB16BD"/>
    <w:rsid w:val="00AD5780"/>
    <w:rsid w:val="00AF4A09"/>
    <w:rsid w:val="00B302B4"/>
    <w:rsid w:val="00B8015B"/>
    <w:rsid w:val="00B86A9A"/>
    <w:rsid w:val="00B872B9"/>
    <w:rsid w:val="00B93668"/>
    <w:rsid w:val="00BA3971"/>
    <w:rsid w:val="00BC1EF1"/>
    <w:rsid w:val="00BC6FEC"/>
    <w:rsid w:val="00BD3226"/>
    <w:rsid w:val="00BF07CC"/>
    <w:rsid w:val="00BF0C89"/>
    <w:rsid w:val="00C06E96"/>
    <w:rsid w:val="00C14912"/>
    <w:rsid w:val="00C155FF"/>
    <w:rsid w:val="00C15F36"/>
    <w:rsid w:val="00C44F89"/>
    <w:rsid w:val="00C461E0"/>
    <w:rsid w:val="00C51C87"/>
    <w:rsid w:val="00C6600F"/>
    <w:rsid w:val="00C8054D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D716C"/>
    <w:rsid w:val="00DE02DB"/>
    <w:rsid w:val="00DE1472"/>
    <w:rsid w:val="00DF0F0B"/>
    <w:rsid w:val="00DF12E5"/>
    <w:rsid w:val="00DF59D5"/>
    <w:rsid w:val="00E01397"/>
    <w:rsid w:val="00E033EF"/>
    <w:rsid w:val="00E47A9E"/>
    <w:rsid w:val="00E6648E"/>
    <w:rsid w:val="00E7180D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5506C"/>
    <w:rsid w:val="00F84FCC"/>
    <w:rsid w:val="00FA16F0"/>
    <w:rsid w:val="00FB135E"/>
    <w:rsid w:val="00FB6EBB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ra@msmt.cz" TargetMode="External"/><Relationship Id="rId18" Type="http://schemas.openxmlformats.org/officeDocument/2006/relationships/hyperlink" Target="http://www.kr-karlovarsky.cz/kraj_cz/EU/OPvzdel/" TargetMode="External"/><Relationship Id="rId26" Type="http://schemas.openxmlformats.org/officeDocument/2006/relationships/hyperlink" Target="mailto:opvk@kraj-lbc.cz" TargetMode="External"/><Relationship Id="rId39" Type="http://schemas.openxmlformats.org/officeDocument/2006/relationships/hyperlink" Target="http://opvk.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socina-finance.cz/" TargetMode="External"/><Relationship Id="rId34" Type="http://schemas.openxmlformats.org/officeDocument/2006/relationships/hyperlink" Target="http://www.plzensky-kraj.cz" TargetMode="External"/><Relationship Id="rId42" Type="http://schemas.openxmlformats.org/officeDocument/2006/relationships/hyperlink" Target="mailto:opvk@kr-zlinsky.cz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fdv.mpsv.cz/index.php/verejne-zakazky" TargetMode="External"/><Relationship Id="rId17" Type="http://schemas.openxmlformats.org/officeDocument/2006/relationships/hyperlink" Target="mailto:horavova.barbora@kr-jihomoravsky.cz" TargetMode="External"/><Relationship Id="rId25" Type="http://schemas.openxmlformats.org/officeDocument/2006/relationships/hyperlink" Target="http://www.kraj-lbc.cz/" TargetMode="External"/><Relationship Id="rId33" Type="http://schemas.openxmlformats.org/officeDocument/2006/relationships/hyperlink" Target="mailto:eva.izakova@pardubickykraj.cz" TargetMode="External"/><Relationship Id="rId38" Type="http://schemas.openxmlformats.org/officeDocument/2006/relationships/hyperlink" Target="mailto:opvk@kr-s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jihomoravsky.cz" TargetMode="External"/><Relationship Id="rId20" Type="http://schemas.openxmlformats.org/officeDocument/2006/relationships/hyperlink" Target="mailto:jitka.kavkova@kr-karlovarsky.cz." TargetMode="External"/><Relationship Id="rId29" Type="http://schemas.openxmlformats.org/officeDocument/2006/relationships/hyperlink" Target="http://www.kr-olomoucky.cz/opvk" TargetMode="External"/><Relationship Id="rId41" Type="http://schemas.openxmlformats.org/officeDocument/2006/relationships/hyperlink" Target="http://www.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tka.fojtikova@fdv.mpsv.cz" TargetMode="External"/><Relationship Id="rId24" Type="http://schemas.openxmlformats.org/officeDocument/2006/relationships/hyperlink" Target="mailto:phnatova@kr-kralovehradecky.cz" TargetMode="External"/><Relationship Id="rId32" Type="http://schemas.openxmlformats.org/officeDocument/2006/relationships/hyperlink" Target="mailto:lucie.angelova@pardubickykraj.cz" TargetMode="External"/><Relationship Id="rId37" Type="http://schemas.openxmlformats.org/officeDocument/2006/relationships/hyperlink" Target="http://fondyeu.kr-stredocesky.cz/" TargetMode="External"/><Relationship Id="rId40" Type="http://schemas.openxmlformats.org/officeDocument/2006/relationships/hyperlink" Target="mailto:opvk@kr-ustecky.cz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pvk@kraj-jihocesky.cz" TargetMode="External"/><Relationship Id="rId23" Type="http://schemas.openxmlformats.org/officeDocument/2006/relationships/hyperlink" Target="http://www.kr-kralovehradecky.cz" TargetMode="External"/><Relationship Id="rId28" Type="http://schemas.openxmlformats.org/officeDocument/2006/relationships/hyperlink" Target="mailto:opvk@kr-moravskoslezsky.cz" TargetMode="External"/><Relationship Id="rId36" Type="http://schemas.openxmlformats.org/officeDocument/2006/relationships/hyperlink" Target="mailto:barbora.horackova@plzensky-kraj.czm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linda.zabrahova@kr-karlovarsky.cz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opvk.kraj-jihocesky.cz/" TargetMode="External"/><Relationship Id="rId22" Type="http://schemas.openxmlformats.org/officeDocument/2006/relationships/hyperlink" Target="mailto:zakazky.opvk@kr-vysocina.cz" TargetMode="External"/><Relationship Id="rId27" Type="http://schemas.openxmlformats.org/officeDocument/2006/relationships/hyperlink" Target="http://www.nuts2moravskoslezsko.cz" TargetMode="External"/><Relationship Id="rId30" Type="http://schemas.openxmlformats.org/officeDocument/2006/relationships/hyperlink" Target="mailto:m.hruby@kr-olomoucky.cz" TargetMode="External"/><Relationship Id="rId35" Type="http://schemas.openxmlformats.org/officeDocument/2006/relationships/hyperlink" Target="mailto:danuse.pechova@plzensky-kraj.cz" TargetMode="External"/><Relationship Id="rId43" Type="http://schemas.openxmlformats.org/officeDocument/2006/relationships/hyperlink" Target="http://www.msmt.cz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A89A-9731-4147-8F08-2D5546AF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8092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admin</cp:lastModifiedBy>
  <cp:revision>24</cp:revision>
  <cp:lastPrinted>2012-11-05T15:18:00Z</cp:lastPrinted>
  <dcterms:created xsi:type="dcterms:W3CDTF">2012-06-29T14:33:00Z</dcterms:created>
  <dcterms:modified xsi:type="dcterms:W3CDTF">2012-11-05T15:18:00Z</dcterms:modified>
</cp:coreProperties>
</file>