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9" w:rsidRPr="00EF69C4" w:rsidRDefault="000E0BD9" w:rsidP="000E0BD9">
      <w:pPr>
        <w:jc w:val="center"/>
        <w:outlineLvl w:val="0"/>
        <w:rPr>
          <w:b/>
          <w:sz w:val="32"/>
          <w:szCs w:val="32"/>
        </w:rPr>
      </w:pPr>
      <w:r w:rsidRPr="00EF69C4">
        <w:rPr>
          <w:b/>
          <w:sz w:val="32"/>
          <w:szCs w:val="32"/>
        </w:rPr>
        <w:t>Výzva k podání nabídky</w:t>
      </w:r>
    </w:p>
    <w:p w:rsidR="008B7438" w:rsidRPr="008174A0" w:rsidRDefault="000E0BD9" w:rsidP="008B7438">
      <w:pPr>
        <w:jc w:val="center"/>
        <w:rPr>
          <w:sz w:val="20"/>
          <w:szCs w:val="20"/>
        </w:rPr>
      </w:pPr>
      <w:commentRangeStart w:id="0"/>
      <w:r w:rsidRPr="00EF69C4">
        <w:rPr>
          <w:i/>
          <w:sz w:val="20"/>
          <w:szCs w:val="20"/>
        </w:rPr>
        <w:t xml:space="preserve">Zadavatel si Vás dovoluje vyzvat k podání nabídky k projektu financovaného z OP VK, </w:t>
      </w:r>
      <w:commentRangeEnd w:id="0"/>
      <w:r w:rsidR="00BA3907">
        <w:rPr>
          <w:rStyle w:val="Odkaznakoment"/>
        </w:rPr>
        <w:commentReference w:id="0"/>
      </w:r>
      <w:r w:rsidR="008B7438" w:rsidRPr="00427B93">
        <w:rPr>
          <w:sz w:val="20"/>
          <w:szCs w:val="20"/>
        </w:rPr>
        <w:t xml:space="preserve">(pro účely uveřejnění na </w:t>
      </w:r>
      <w:hyperlink r:id="rId8" w:history="1">
        <w:r w:rsidR="008B7438" w:rsidRPr="000E2F2B">
          <w:rPr>
            <w:rStyle w:val="Hypertextovodkaz"/>
            <w:sz w:val="20"/>
            <w:szCs w:val="20"/>
          </w:rPr>
          <w:t>www.msmt.cz</w:t>
        </w:r>
      </w:hyperlink>
      <w:r w:rsidR="008B7438" w:rsidRPr="00427B93">
        <w:rPr>
          <w:sz w:val="20"/>
          <w:szCs w:val="20"/>
        </w:rPr>
        <w:t xml:space="preserve"> nebo www stránkách krajů</w:t>
      </w:r>
      <w:r w:rsidR="008B7438">
        <w:rPr>
          <w:sz w:val="20"/>
          <w:szCs w:val="20"/>
        </w:rPr>
        <w:t xml:space="preserve"> </w:t>
      </w:r>
      <w:r w:rsidR="008B7438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="008B7438" w:rsidRPr="008174A0">
        <w:rPr>
          <w:sz w:val="20"/>
          <w:szCs w:val="20"/>
        </w:rPr>
        <w:t>)</w:t>
      </w:r>
    </w:p>
    <w:p w:rsidR="000E0BD9" w:rsidRDefault="000E0BD9" w:rsidP="000E0BD9">
      <w:pPr>
        <w:ind w:firstLine="708"/>
        <w:jc w:val="both"/>
        <w:rPr>
          <w:i/>
          <w:sz w:val="20"/>
          <w:szCs w:val="20"/>
        </w:rPr>
      </w:pPr>
    </w:p>
    <w:p w:rsidR="000E0BD9" w:rsidRPr="007D1794" w:rsidRDefault="000E0BD9" w:rsidP="000E0BD9">
      <w:pPr>
        <w:rPr>
          <w:b/>
          <w:sz w:val="22"/>
          <w:szCs w:val="22"/>
        </w:rPr>
      </w:pPr>
    </w:p>
    <w:p w:rsidR="000E0BD9" w:rsidRPr="0022002C" w:rsidRDefault="000E0BD9" w:rsidP="000E0BD9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 w:rsidRPr="0022002C">
        <w:rPr>
          <w:b/>
          <w:sz w:val="22"/>
          <w:szCs w:val="22"/>
        </w:rPr>
        <w:t>Zadavatel:</w:t>
      </w:r>
    </w:p>
    <w:tbl>
      <w:tblPr>
        <w:tblW w:w="9934" w:type="dxa"/>
        <w:tblInd w:w="-323" w:type="dxa"/>
        <w:tblLayout w:type="fixed"/>
        <w:tblLook w:val="0000"/>
      </w:tblPr>
      <w:tblGrid>
        <w:gridCol w:w="3486"/>
        <w:gridCol w:w="6448"/>
      </w:tblGrid>
      <w:tr w:rsidR="000E0BD9" w:rsidRPr="0022002C" w:rsidTr="0015625B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</w:pPr>
            <w:r w:rsidRPr="00033371">
              <w:t>Vyšší odborná škola, Střední průmyslová škola a Střední odborná škola řemesel a služeb, Strakonice, Zvolenská 934</w:t>
            </w:r>
          </w:p>
        </w:tc>
      </w:tr>
      <w:tr w:rsidR="000E0BD9" w:rsidRPr="0022002C" w:rsidTr="0015625B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jc w:val="both"/>
            </w:pPr>
            <w:r>
              <w:rPr>
                <w:sz w:val="22"/>
                <w:szCs w:val="22"/>
              </w:rPr>
              <w:t>Zvolenská 934, 38601 Strakonice</w:t>
            </w:r>
          </w:p>
        </w:tc>
      </w:tr>
      <w:tr w:rsidR="000E0BD9" w:rsidRPr="0022002C" w:rsidTr="0015625B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IČ: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72549581</w:t>
            </w:r>
          </w:p>
        </w:tc>
      </w:tr>
      <w:tr w:rsidR="007631C2" w:rsidRPr="0022002C" w:rsidTr="0015625B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1C2" w:rsidRPr="0022002C" w:rsidRDefault="007631C2" w:rsidP="00560A6F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C2" w:rsidRDefault="007631C2" w:rsidP="00560A6F">
            <w:pPr>
              <w:snapToGrid w:val="0"/>
              <w:jc w:val="both"/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shd w:val="clear" w:color="auto" w:fill="FFFFFF"/>
              </w:rPr>
              <w:t>CZ72549581</w:t>
            </w:r>
          </w:p>
        </w:tc>
      </w:tr>
      <w:tr w:rsidR="000E0BD9" w:rsidRPr="0022002C" w:rsidTr="0015625B"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Osoba oprávněná jednat:</w:t>
            </w:r>
          </w:p>
          <w:p w:rsidR="00C42A6E" w:rsidRPr="0022002C" w:rsidRDefault="00C42A6E" w:rsidP="00560A6F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(tel., e-mail)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Default="000E0BD9" w:rsidP="00560A6F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Ing. Miloslav Pileček, ředitel školy</w:t>
            </w:r>
          </w:p>
          <w:p w:rsidR="00C42A6E" w:rsidRPr="0022002C" w:rsidRDefault="00522A7A" w:rsidP="00560A6F">
            <w:pPr>
              <w:snapToGrid w:val="0"/>
              <w:jc w:val="both"/>
            </w:pPr>
            <w:r>
              <w:rPr>
                <w:rStyle w:val="apple-converted-space"/>
                <w:rFonts w:ascii="Arial" w:hAnsi="Arial" w:cs="Arial"/>
                <w:color w:val="444444"/>
                <w:sz w:val="20"/>
                <w:szCs w:val="20"/>
                <w:shd w:val="clear" w:color="auto" w:fill="F9F9F9"/>
              </w:rPr>
              <w:t xml:space="preserve">383 411 610,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9F9F9"/>
              </w:rPr>
              <w:t xml:space="preserve"> </w:t>
            </w:r>
            <w:r w:rsidR="00C42A6E">
              <w:rPr>
                <w:bCs/>
                <w:sz w:val="22"/>
                <w:szCs w:val="22"/>
              </w:rPr>
              <w:t>pilecek@sps-sosstrakonice.cz</w:t>
            </w:r>
          </w:p>
        </w:tc>
      </w:tr>
      <w:tr w:rsidR="000E0BD9" w:rsidRPr="0022002C" w:rsidTr="0015625B">
        <w:trPr>
          <w:trHeight w:val="575"/>
        </w:trPr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Kontaktní osoba:</w:t>
            </w:r>
          </w:p>
          <w:p w:rsidR="000E0BD9" w:rsidRPr="0022002C" w:rsidRDefault="000E0BD9" w:rsidP="00560A6F">
            <w:r w:rsidRPr="0022002C">
              <w:rPr>
                <w:sz w:val="22"/>
                <w:szCs w:val="22"/>
              </w:rPr>
              <w:t>(tel., e-mail)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Ing. Václav Opatrný</w:t>
            </w:r>
          </w:p>
          <w:p w:rsidR="000E0BD9" w:rsidRPr="0022002C" w:rsidRDefault="000E0BD9" w:rsidP="00560A6F">
            <w:pPr>
              <w:snapToGrid w:val="0"/>
              <w:jc w:val="both"/>
            </w:pPr>
            <w:r>
              <w:rPr>
                <w:sz w:val="22"/>
                <w:szCs w:val="22"/>
              </w:rPr>
              <w:t>opatrny@sps-sosstrakonice.cz</w:t>
            </w:r>
          </w:p>
        </w:tc>
      </w:tr>
    </w:tbl>
    <w:p w:rsidR="000E0BD9" w:rsidRPr="0022002C" w:rsidRDefault="000E0BD9" w:rsidP="000E0BD9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 w:rsidRPr="0022002C">
        <w:rPr>
          <w:b/>
          <w:sz w:val="22"/>
          <w:szCs w:val="22"/>
        </w:rPr>
        <w:t>Zakázka:</w:t>
      </w:r>
    </w:p>
    <w:tbl>
      <w:tblPr>
        <w:tblW w:w="9934" w:type="dxa"/>
        <w:tblInd w:w="-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80"/>
        <w:gridCol w:w="6"/>
        <w:gridCol w:w="6448"/>
        <w:tblGridChange w:id="1">
          <w:tblGrid>
            <w:gridCol w:w="2261"/>
            <w:gridCol w:w="1219"/>
            <w:gridCol w:w="6"/>
            <w:gridCol w:w="2261"/>
            <w:gridCol w:w="4187"/>
            <w:gridCol w:w="2261"/>
          </w:tblGrid>
        </w:tblGridChange>
      </w:tblGrid>
      <w:tr w:rsidR="000E0BD9" w:rsidTr="00560A6F">
        <w:trPr>
          <w:trHeight w:val="120"/>
        </w:trPr>
        <w:tc>
          <w:tcPr>
            <w:tcW w:w="3480" w:type="dxa"/>
          </w:tcPr>
          <w:p w:rsidR="000E0BD9" w:rsidRDefault="000E0BD9" w:rsidP="00560A6F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Číslo VZ:</w:t>
            </w:r>
          </w:p>
        </w:tc>
        <w:tc>
          <w:tcPr>
            <w:tcW w:w="6454" w:type="dxa"/>
            <w:gridSpan w:val="2"/>
          </w:tcPr>
          <w:p w:rsidR="000E0BD9" w:rsidRDefault="00F16236" w:rsidP="000E0BD9">
            <w:pPr>
              <w:snapToGrid w:val="0"/>
              <w:rPr>
                <w:b/>
              </w:rPr>
            </w:pPr>
            <w:r w:rsidRPr="00F16236">
              <w:rPr>
                <w:b/>
                <w:sz w:val="22"/>
                <w:szCs w:val="22"/>
              </w:rPr>
              <w:t>C12875</w:t>
            </w:r>
          </w:p>
        </w:tc>
      </w:tr>
      <w:tr w:rsidR="0015625B" w:rsidTr="00560A6F">
        <w:trPr>
          <w:trHeight w:val="120"/>
        </w:trPr>
        <w:tc>
          <w:tcPr>
            <w:tcW w:w="3480" w:type="dxa"/>
          </w:tcPr>
          <w:p w:rsidR="0015625B" w:rsidRDefault="0015625B" w:rsidP="00560A6F">
            <w:pPr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6454" w:type="dxa"/>
            <w:gridSpan w:val="2"/>
          </w:tcPr>
          <w:p w:rsidR="0015625B" w:rsidRDefault="0015625B" w:rsidP="00560A6F">
            <w:r>
              <w:t>Operační program Vzdělávání pro konkurenceschopnost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Souhrnná dodávka ICT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>
              <w:rPr>
                <w:sz w:val="22"/>
                <w:szCs w:val="22"/>
              </w:rPr>
              <w:t>Moderní škola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 w:rsidRPr="00033371">
              <w:rPr>
                <w:b/>
                <w:bCs/>
              </w:rPr>
              <w:t>CZ.1.07/1.5.00/34.0891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 xml:space="preserve">Předmět </w:t>
            </w:r>
            <w:r w:rsidRPr="0022002C">
              <w:rPr>
                <w:sz w:val="22"/>
                <w:szCs w:val="22"/>
              </w:rPr>
              <w:t xml:space="preserve">(služba /dodávka/stavební práce) </w:t>
            </w:r>
            <w:r w:rsidRPr="002200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 xml:space="preserve">Dodávka 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Předmětem výběrového řízení je dodávka a montáž výpočetní</w:t>
            </w:r>
            <w:r>
              <w:rPr>
                <w:sz w:val="22"/>
                <w:szCs w:val="22"/>
              </w:rPr>
              <w:t xml:space="preserve"> a audiovizuální</w:t>
            </w:r>
            <w:r w:rsidRPr="0022002C">
              <w:rPr>
                <w:sz w:val="22"/>
                <w:szCs w:val="22"/>
              </w:rPr>
              <w:t xml:space="preserve"> techniky. Podrobné vymezení zakázky je uvedeno v příloze č.1</w:t>
            </w:r>
            <w:r w:rsidR="00BA3907">
              <w:rPr>
                <w:sz w:val="22"/>
                <w:szCs w:val="22"/>
              </w:rPr>
              <w:t>:</w:t>
            </w:r>
            <w:r w:rsidRPr="0022002C">
              <w:rPr>
                <w:sz w:val="22"/>
                <w:szCs w:val="22"/>
              </w:rPr>
              <w:t xml:space="preserve"> „Technická specifikace předmětu dodávky“.</w:t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Typ: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8D53E6" w:rsidRDefault="0015625B" w:rsidP="00BA3907">
            <w:pPr>
              <w:snapToGrid w:val="0"/>
              <w:jc w:val="both"/>
            </w:pPr>
            <w:commentRangeStart w:id="2"/>
            <w:r w:rsidRPr="008D53E6">
              <w:rPr>
                <w:sz w:val="22"/>
              </w:rPr>
              <w:t>Zakázka malého rozsahu na dodávku, kterou zadavatel zadává mimo režim zákona č. 137/2006 Sb., o veřejných zakázkách, ve znění pozdějších předpisů (dále jen „zákon“) dle § 18 odst. 3 zákona</w:t>
            </w:r>
            <w:commentRangeEnd w:id="2"/>
            <w:r w:rsidR="00BA3907">
              <w:rPr>
                <w:rStyle w:val="Odkaznakoment"/>
              </w:rPr>
              <w:commentReference w:id="2"/>
            </w: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Datum vyhlášení: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8B7438" w:rsidP="00560A6F">
            <w:pPr>
              <w:snapToGrid w:val="0"/>
              <w:jc w:val="both"/>
            </w:pPr>
            <w:r>
              <w:rPr>
                <w:sz w:val="22"/>
                <w:szCs w:val="22"/>
              </w:rPr>
              <w:t>8.11.</w:t>
            </w:r>
            <w:r w:rsidR="0015625B" w:rsidRPr="0022002C">
              <w:rPr>
                <w:sz w:val="22"/>
                <w:szCs w:val="22"/>
              </w:rPr>
              <w:t>2012</w:t>
            </w:r>
          </w:p>
        </w:tc>
      </w:tr>
      <w:tr w:rsidR="0015625B" w:rsidRPr="0022002C" w:rsidTr="00BA3907">
        <w:tblPrEx>
          <w:tblW w:w="9934" w:type="dxa"/>
          <w:tblInd w:w="-3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  <w:tblPrExChange w:id="3" w:author="Opatrný" w:date="2012-10-21T12:06:00Z">
            <w:tblPrEx>
              <w:tblW w:w="9934" w:type="dxa"/>
              <w:tblInd w:w="-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Ex>
          </w:tblPrExChange>
        </w:tblPrEx>
        <w:trPr>
          <w:trHeight w:val="580"/>
          <w:trPrChange w:id="4" w:author="Opatrný" w:date="2012-10-21T12:06:00Z">
            <w:trPr>
              <w:gridBefore w:val="1"/>
            </w:trPr>
          </w:trPrChange>
        </w:trPr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PrChange w:id="5" w:author="Opatrný" w:date="2012-10-21T12:06:00Z">
              <w:tcPr>
                <w:tcW w:w="3486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</w:tcPr>
            </w:tcPrChange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Předpokládaná hodnota zakázky v Kč</w:t>
            </w:r>
            <w:r w:rsidRPr="0022002C">
              <w:rPr>
                <w:rStyle w:val="Znakypropoznmkupodarou"/>
                <w:b/>
                <w:sz w:val="22"/>
                <w:szCs w:val="22"/>
              </w:rPr>
              <w:footnoteReference w:id="1"/>
            </w:r>
            <w:r w:rsidRPr="0022002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6" w:author="Opatrný" w:date="2012-10-21T12:06:00Z">
              <w:tcPr>
                <w:tcW w:w="644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:rsidR="0015625B" w:rsidRPr="0022002C" w:rsidRDefault="00B26875" w:rsidP="00560A6F">
            <w:pPr>
              <w:snapToGrid w:val="0"/>
              <w:jc w:val="both"/>
            </w:pPr>
            <w:r>
              <w:rPr>
                <w:sz w:val="22"/>
                <w:szCs w:val="22"/>
              </w:rPr>
              <w:t>795</w:t>
            </w:r>
            <w:r w:rsidR="008B7438">
              <w:rPr>
                <w:sz w:val="22"/>
                <w:szCs w:val="22"/>
              </w:rPr>
              <w:t xml:space="preserve"> 000</w:t>
            </w:r>
            <w:r w:rsidR="0015625B" w:rsidRPr="0022002C">
              <w:rPr>
                <w:sz w:val="22"/>
                <w:szCs w:val="22"/>
              </w:rPr>
              <w:t>,- Kč bez DPH</w:t>
            </w:r>
          </w:p>
          <w:p w:rsidR="0015625B" w:rsidRPr="0022002C" w:rsidRDefault="0015625B" w:rsidP="003B23A6">
            <w:pPr>
              <w:snapToGrid w:val="0"/>
              <w:jc w:val="both"/>
            </w:pPr>
          </w:p>
        </w:tc>
      </w:tr>
      <w:tr w:rsidR="0015625B" w:rsidRPr="0022002C" w:rsidTr="00560A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Místo plnění zakázky: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5B" w:rsidRPr="0022002C" w:rsidRDefault="0015625B" w:rsidP="00560A6F">
            <w:pPr>
              <w:snapToGrid w:val="0"/>
              <w:jc w:val="both"/>
            </w:pPr>
            <w:r w:rsidRPr="00033371">
              <w:t>Vyšší odborná škola, Střední průmyslová škola a Střední odborná škola řemesel a služeb, Strakonice, Zvolenská 934</w:t>
            </w:r>
          </w:p>
        </w:tc>
      </w:tr>
      <w:tr w:rsidR="0015625B" w:rsidRPr="0022002C" w:rsidTr="008512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25B" w:rsidRPr="008C13DD" w:rsidRDefault="0015625B" w:rsidP="00560A6F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25B" w:rsidRDefault="0015625B" w:rsidP="00560A6F">
            <w:r w:rsidRPr="00AC1528">
              <w:t>Předpokládan</w:t>
            </w:r>
            <w:r>
              <w:t>ý začátek</w:t>
            </w:r>
            <w:r w:rsidRPr="00AC1528">
              <w:t xml:space="preserve"> plnění veřejné zakázky:</w:t>
            </w:r>
            <w:r>
              <w:t xml:space="preserve"> </w:t>
            </w:r>
          </w:p>
          <w:p w:rsidR="0015625B" w:rsidRDefault="0015625B" w:rsidP="00560A6F">
            <w:r w:rsidRPr="00A05D9F">
              <w:t xml:space="preserve">pondělí </w:t>
            </w:r>
            <w:r>
              <w:t>19. listopadu</w:t>
            </w:r>
            <w:r w:rsidRPr="00A05D9F">
              <w:t xml:space="preserve"> 2012</w:t>
            </w:r>
            <w:r>
              <w:t>,</w:t>
            </w:r>
            <w:r w:rsidRPr="006F1B5E">
              <w:t xml:space="preserve"> </w:t>
            </w:r>
          </w:p>
          <w:p w:rsidR="0015625B" w:rsidRDefault="0015625B" w:rsidP="00560A6F">
            <w:r>
              <w:t xml:space="preserve">předpokládané </w:t>
            </w:r>
            <w:r w:rsidRPr="006F1B5E">
              <w:t xml:space="preserve">ukončení plnění </w:t>
            </w:r>
            <w:r w:rsidR="007A6FAC">
              <w:t xml:space="preserve">a fakturace </w:t>
            </w:r>
            <w:r w:rsidRPr="006F1B5E">
              <w:t>veřejné zakázky</w:t>
            </w:r>
            <w:r>
              <w:t xml:space="preserve">: </w:t>
            </w:r>
          </w:p>
          <w:p w:rsidR="0015625B" w:rsidRDefault="0015625B" w:rsidP="00560A6F">
            <w:r>
              <w:t xml:space="preserve">středa </w:t>
            </w:r>
            <w:r w:rsidR="007A6FAC">
              <w:t>20</w:t>
            </w:r>
            <w:r>
              <w:t>. prosince 2012.</w:t>
            </w:r>
          </w:p>
          <w:p w:rsidR="0015625B" w:rsidRPr="00716FF0" w:rsidRDefault="0015625B" w:rsidP="003E1D9C">
            <w:r>
              <w:t>Zadavatel si vyhrazuje právo posunout termín plnění.</w:t>
            </w:r>
          </w:p>
        </w:tc>
      </w:tr>
    </w:tbl>
    <w:p w:rsidR="000E0BD9" w:rsidRPr="0022002C" w:rsidRDefault="000E0BD9" w:rsidP="000E0BD9">
      <w:pPr>
        <w:numPr>
          <w:ilvl w:val="0"/>
          <w:numId w:val="1"/>
        </w:numPr>
        <w:tabs>
          <w:tab w:val="left" w:pos="0"/>
        </w:tabs>
        <w:rPr>
          <w:b/>
          <w:sz w:val="22"/>
          <w:szCs w:val="22"/>
        </w:rPr>
      </w:pPr>
      <w:r w:rsidRPr="0022002C">
        <w:rPr>
          <w:b/>
          <w:sz w:val="22"/>
          <w:szCs w:val="22"/>
        </w:rPr>
        <w:t>Nabídka:</w:t>
      </w:r>
    </w:p>
    <w:tbl>
      <w:tblPr>
        <w:tblW w:w="9934" w:type="dxa"/>
        <w:tblInd w:w="-323" w:type="dxa"/>
        <w:tblLayout w:type="fixed"/>
        <w:tblLook w:val="0000"/>
      </w:tblPr>
      <w:tblGrid>
        <w:gridCol w:w="3545"/>
        <w:gridCol w:w="6389"/>
      </w:tblGrid>
      <w:tr w:rsidR="000E0BD9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</w:pPr>
            <w:r w:rsidRPr="0022002C">
              <w:rPr>
                <w:b/>
                <w:sz w:val="22"/>
                <w:szCs w:val="22"/>
              </w:rPr>
              <w:t>Lhůta pro podávání nabídek</w:t>
            </w:r>
            <w:r w:rsidRPr="0022002C">
              <w:rPr>
                <w:sz w:val="22"/>
                <w:szCs w:val="22"/>
              </w:rPr>
              <w:t xml:space="preserve"> (ukončení příjmu nabídek vč. času):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Default="000E0BD9" w:rsidP="003B23A6">
            <w:pPr>
              <w:snapToGrid w:val="0"/>
            </w:pPr>
            <w:r w:rsidRPr="0022002C">
              <w:rPr>
                <w:sz w:val="22"/>
                <w:szCs w:val="22"/>
              </w:rPr>
              <w:t xml:space="preserve"> </w:t>
            </w:r>
            <w:commentRangeStart w:id="7"/>
            <w:r w:rsidR="003E1D9C">
              <w:rPr>
                <w:sz w:val="22"/>
                <w:szCs w:val="22"/>
              </w:rPr>
              <w:t xml:space="preserve">Pondělí </w:t>
            </w:r>
            <w:r w:rsidR="008B7438">
              <w:rPr>
                <w:sz w:val="22"/>
                <w:szCs w:val="22"/>
              </w:rPr>
              <w:t>19</w:t>
            </w:r>
            <w:r w:rsidRPr="0022002C">
              <w:rPr>
                <w:sz w:val="22"/>
                <w:szCs w:val="22"/>
              </w:rPr>
              <w:t>.</w:t>
            </w:r>
            <w:r w:rsidR="003B23A6">
              <w:rPr>
                <w:sz w:val="22"/>
                <w:szCs w:val="22"/>
              </w:rPr>
              <w:t>1</w:t>
            </w:r>
            <w:r w:rsidR="000E57FE">
              <w:rPr>
                <w:sz w:val="22"/>
                <w:szCs w:val="22"/>
              </w:rPr>
              <w:t>1</w:t>
            </w:r>
            <w:r w:rsidRPr="0022002C">
              <w:rPr>
                <w:sz w:val="22"/>
                <w:szCs w:val="22"/>
              </w:rPr>
              <w:t>.2012 do 12:00 hodin</w:t>
            </w:r>
            <w:commentRangeEnd w:id="7"/>
            <w:r w:rsidR="000E57FE">
              <w:rPr>
                <w:rStyle w:val="Odkaznakoment"/>
              </w:rPr>
              <w:commentReference w:id="7"/>
            </w:r>
          </w:p>
          <w:p w:rsidR="003B23A6" w:rsidRPr="0022002C" w:rsidRDefault="003B23A6" w:rsidP="003B23A6">
            <w:pPr>
              <w:snapToGrid w:val="0"/>
            </w:pPr>
            <w:r>
              <w:rPr>
                <w:sz w:val="22"/>
                <w:szCs w:val="22"/>
              </w:rPr>
              <w:t>Zadavatel si vyhrazuje právo posunout termín plnění</w:t>
            </w:r>
          </w:p>
        </w:tc>
      </w:tr>
      <w:tr w:rsidR="000E0BD9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lastRenderedPageBreak/>
              <w:t>Místo dodání/převzetí nabídky: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Viz. sídlo zadavatele</w:t>
            </w:r>
          </w:p>
        </w:tc>
      </w:tr>
      <w:tr w:rsidR="008F2E34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E34" w:rsidRPr="0022002C" w:rsidRDefault="008F2E34" w:rsidP="008F2E34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Hodnotící kritéria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E34" w:rsidRPr="007A6FAC" w:rsidRDefault="008F2E34" w:rsidP="008F2E34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2"/>
                <w:szCs w:val="22"/>
              </w:rPr>
              <w:t>Nabídková cena</w:t>
            </w:r>
            <w:r w:rsidR="007A6FAC">
              <w:rPr>
                <w:sz w:val="22"/>
                <w:szCs w:val="22"/>
              </w:rPr>
              <w:t xml:space="preserve"> – váha kritéria 90%</w:t>
            </w:r>
          </w:p>
          <w:p w:rsidR="007A6FAC" w:rsidRDefault="007A6FAC" w:rsidP="008F2E34">
            <w:pPr>
              <w:pStyle w:val="Odstavecseseznamem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sz w:val="22"/>
                <w:szCs w:val="22"/>
              </w:rPr>
              <w:t>Záruční doba v měsících- váha kritéria 10%</w:t>
            </w:r>
          </w:p>
          <w:p w:rsidR="007F6EE6" w:rsidRPr="007F6EE6" w:rsidRDefault="007F6EE6" w:rsidP="007F6EE6">
            <w:pPr>
              <w:spacing w:before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6EE6">
              <w:rPr>
                <w:rFonts w:ascii="Arial" w:hAnsi="Arial" w:cs="Arial"/>
                <w:i/>
                <w:sz w:val="20"/>
                <w:szCs w:val="20"/>
              </w:rPr>
              <w:t xml:space="preserve">Nabídková cena musí být uvedena jako nejvýše přípustná, včetně dopravy do místa plnění a dalších vedlejších nákladů v celkovém členění bez DPH a s DPH. </w:t>
            </w:r>
          </w:p>
          <w:p w:rsidR="007F6EE6" w:rsidRPr="007F6EE6" w:rsidRDefault="007F6EE6" w:rsidP="007F6EE6">
            <w:pPr>
              <w:snapToGrid w:val="0"/>
              <w:jc w:val="both"/>
            </w:pPr>
          </w:p>
        </w:tc>
      </w:tr>
      <w:tr w:rsidR="000E0BD9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Požadavek na formu nabídky: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Nabídka musí být zadavateli podána v písemné formě v českém jazyce. Nabídka bude podána v zalepené obálce opatřené razítkem nebo podpisem uchazeče na uzávěru. Obálku označte textem „Souhrnná dodávka ICT – NEOTVÍRAT“.</w:t>
            </w:r>
          </w:p>
          <w:p w:rsidR="000E0BD9" w:rsidRDefault="000E0BD9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Zadavatel, pro všechny písemnosti vztahující se k tomuto zadávacímu řízení, stanoví povinnost jejich vyhotovení v českém jazyce. Písemnosti v jiném než českém jazyce uchazeči doplní úředním překladem do českého jazyka.</w:t>
            </w:r>
          </w:p>
          <w:p w:rsidR="00360E15" w:rsidRPr="00360E15" w:rsidRDefault="00360E15" w:rsidP="00360E15">
            <w:r w:rsidRPr="00360E15">
              <w:rPr>
                <w:sz w:val="22"/>
                <w:szCs w:val="22"/>
              </w:rPr>
              <w:t>nabídka bude vyhotovena 1x v originále</w:t>
            </w:r>
          </w:p>
          <w:p w:rsidR="00360E15" w:rsidRPr="00360E15" w:rsidRDefault="00360E15" w:rsidP="00360E15">
            <w:pPr>
              <w:ind w:left="112" w:hanging="112"/>
              <w:jc w:val="both"/>
            </w:pPr>
            <w:r w:rsidRPr="00360E15">
              <w:rPr>
                <w:sz w:val="22"/>
                <w:szCs w:val="22"/>
              </w:rPr>
              <w:t>- v nabídce musí být Zájemce označen údaji v souladu s § 13 a zák. č. 513/1991 Sb., obchodního zákoníku;</w:t>
            </w:r>
          </w:p>
          <w:p w:rsidR="00360E15" w:rsidRPr="00360E15" w:rsidRDefault="00360E15" w:rsidP="00360E15">
            <w:pPr>
              <w:ind w:left="112" w:hanging="112"/>
              <w:jc w:val="both"/>
            </w:pPr>
            <w:r w:rsidRPr="00360E15">
              <w:rPr>
                <w:sz w:val="22"/>
                <w:szCs w:val="22"/>
              </w:rPr>
              <w:t xml:space="preserve">-  písemná nabídka bude odevzdána a vytištěna, pevně spojena tak, aby bylo zabráněno ztrátě či výměně jednotlivých listů nabídky. Každý list nabídky bude očíslován nepřerušenou číselnou řadou; </w:t>
            </w:r>
          </w:p>
          <w:p w:rsidR="00360E15" w:rsidRPr="00360E15" w:rsidRDefault="00360E15" w:rsidP="00360E15">
            <w:pPr>
              <w:ind w:left="112" w:hanging="112"/>
              <w:jc w:val="both"/>
            </w:pPr>
            <w:r w:rsidRPr="00360E15">
              <w:rPr>
                <w:sz w:val="22"/>
                <w:szCs w:val="22"/>
              </w:rPr>
              <w:t>- nabídka nebude obsahovat přepisy a opravy, které by mohly zadavatele uvést v omyl;</w:t>
            </w:r>
          </w:p>
          <w:p w:rsidR="00360E15" w:rsidRPr="00360E15" w:rsidRDefault="00360E15" w:rsidP="00360E15">
            <w:pPr>
              <w:ind w:left="112" w:hanging="112"/>
              <w:jc w:val="both"/>
            </w:pPr>
            <w:r w:rsidRPr="00360E15">
              <w:rPr>
                <w:sz w:val="22"/>
                <w:szCs w:val="22"/>
              </w:rPr>
              <w:t xml:space="preserve">- </w:t>
            </w:r>
            <w:r w:rsidRPr="00360E15">
              <w:rPr>
                <w:b/>
                <w:sz w:val="22"/>
                <w:szCs w:val="22"/>
              </w:rPr>
              <w:t>Zájemce v nabídce uvede jméno a kontaktní údaje (včetně e-mailu) na osobu odpovědnou za zpracování nabídky a na osobu oprávněnou jednat o nabídce</w:t>
            </w:r>
          </w:p>
          <w:p w:rsidR="00360E15" w:rsidRPr="0022002C" w:rsidRDefault="00360E15" w:rsidP="00560A6F">
            <w:pPr>
              <w:snapToGrid w:val="0"/>
              <w:jc w:val="both"/>
            </w:pPr>
          </w:p>
        </w:tc>
      </w:tr>
      <w:tr w:rsidR="000E0BD9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t>Požadavky na obsah nabídky: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BD9" w:rsidRPr="0022002C" w:rsidRDefault="000E0BD9" w:rsidP="00560A6F">
            <w:pPr>
              <w:snapToGrid w:val="0"/>
              <w:jc w:val="both"/>
            </w:pPr>
            <w:commentRangeStart w:id="8"/>
            <w:r w:rsidRPr="0022002C">
              <w:rPr>
                <w:sz w:val="22"/>
                <w:szCs w:val="22"/>
              </w:rPr>
              <w:t>Nabídka musí obsahovat plnění v požadované (nebo lepší technické/odborné) specifikaci. Uchazeč uvede celkovou nabídkovou cenu v členění: cena bez DPH, sazba a výše DPH, cena včetně DPH, a dále také v tomto členění pro každou položku předmětu plnění zvlášť.</w:t>
            </w:r>
            <w:commentRangeEnd w:id="8"/>
            <w:r w:rsidR="00BA3907">
              <w:rPr>
                <w:rStyle w:val="Odkaznakoment"/>
              </w:rPr>
              <w:commentReference w:id="8"/>
            </w:r>
          </w:p>
          <w:p w:rsidR="000E0BD9" w:rsidRPr="0022002C" w:rsidRDefault="000E0BD9" w:rsidP="00560A6F">
            <w:pPr>
              <w:jc w:val="both"/>
            </w:pPr>
            <w:r w:rsidRPr="0022002C">
              <w:rPr>
                <w:sz w:val="22"/>
                <w:szCs w:val="22"/>
              </w:rPr>
              <w:t>V nabídce musí uchazeč předložit v jednom vyhotovení níže uvedené dokumenty:</w:t>
            </w:r>
          </w:p>
          <w:p w:rsidR="000E0BD9" w:rsidRPr="0022002C" w:rsidRDefault="000E0BD9" w:rsidP="00560A6F">
            <w:pPr>
              <w:jc w:val="both"/>
            </w:pPr>
            <w:r w:rsidRPr="0022002C">
              <w:rPr>
                <w:sz w:val="22"/>
                <w:szCs w:val="22"/>
              </w:rPr>
              <w:t>1. Doklady prokazující splnění kvalifikačních předpokladů uchazeče v rozsahu dle této výzvy</w:t>
            </w:r>
          </w:p>
          <w:p w:rsidR="000E0BD9" w:rsidRPr="0022002C" w:rsidRDefault="000E0BD9" w:rsidP="00560A6F">
            <w:pPr>
              <w:jc w:val="both"/>
            </w:pPr>
            <w:r w:rsidRPr="0022002C">
              <w:rPr>
                <w:sz w:val="22"/>
                <w:szCs w:val="22"/>
              </w:rPr>
              <w:t xml:space="preserve">2. Řádně podepsaný návrh kupní smlouvy, včetně všech případných příloh </w:t>
            </w:r>
          </w:p>
          <w:p w:rsidR="000E0BD9" w:rsidRPr="0022002C" w:rsidRDefault="000E0BD9" w:rsidP="00560A6F">
            <w:pPr>
              <w:jc w:val="both"/>
            </w:pPr>
            <w:r w:rsidRPr="0022002C">
              <w:rPr>
                <w:sz w:val="22"/>
                <w:szCs w:val="22"/>
              </w:rPr>
              <w:t>3. Případné plné moci či pověření pro osobu(y) podepisující</w:t>
            </w:r>
          </w:p>
          <w:p w:rsidR="000E0BD9" w:rsidRPr="0022002C" w:rsidRDefault="000E0BD9" w:rsidP="00560A6F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doklady obsažené v nabídce, pokud dokumenty v nabídce nepodepisuje uchazeč či statutární zástupce uchazeče</w:t>
            </w:r>
          </w:p>
        </w:tc>
      </w:tr>
      <w:tr w:rsidR="00FE6679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6679" w:rsidRPr="0022002C" w:rsidRDefault="00FE6679" w:rsidP="00560A6F">
            <w:pPr>
              <w:snapToGrid w:val="0"/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79" w:rsidRDefault="00FE6679" w:rsidP="00560A6F">
            <w:pPr>
              <w:snapToGrid w:val="0"/>
              <w:jc w:val="both"/>
            </w:pPr>
            <w:r w:rsidRPr="00FE6679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360E15" w:rsidRDefault="00360E15" w:rsidP="00360E15">
            <w:pPr>
              <w:jc w:val="both"/>
              <w:rPr>
                <w:szCs w:val="20"/>
              </w:rPr>
            </w:pPr>
            <w:r w:rsidRPr="00360E15">
              <w:rPr>
                <w:sz w:val="22"/>
                <w:szCs w:val="20"/>
              </w:rPr>
              <w:lastRenderedPageBreak/>
              <w:t>Dokumenty související s předloženou nabídkou musí být v rámci pravidel projektů Evropského sociálního fondu – Operační program Vzdělávání pro konkurenceschopnost uchovány do roku 2025.</w:t>
            </w:r>
          </w:p>
          <w:p w:rsidR="00360E15" w:rsidRDefault="00360E15" w:rsidP="00360E15">
            <w:pPr>
              <w:jc w:val="center"/>
              <w:rPr>
                <w:szCs w:val="20"/>
              </w:rPr>
            </w:pPr>
          </w:p>
          <w:p w:rsidR="00360E15" w:rsidRPr="007F6EE6" w:rsidRDefault="00360E15" w:rsidP="007F6EE6">
            <w:pPr>
              <w:jc w:val="center"/>
              <w:rPr>
                <w:b/>
              </w:rPr>
            </w:pPr>
            <w:r w:rsidRPr="007F6EE6">
              <w:rPr>
                <w:b/>
                <w:sz w:val="22"/>
                <w:szCs w:val="20"/>
              </w:rPr>
              <w:t xml:space="preserve">Tyto povinnosti </w:t>
            </w:r>
            <w:r w:rsidR="007F6EE6" w:rsidRPr="007F6EE6">
              <w:rPr>
                <w:b/>
              </w:rPr>
              <w:t>j</w:t>
            </w:r>
            <w:r w:rsidRPr="007F6EE6">
              <w:rPr>
                <w:b/>
              </w:rPr>
              <w:t>sou součástí závazného návrhu smlouvy</w:t>
            </w:r>
          </w:p>
          <w:p w:rsidR="00360E15" w:rsidRPr="00FE6679" w:rsidRDefault="00360E15" w:rsidP="00560A6F">
            <w:pPr>
              <w:snapToGrid w:val="0"/>
              <w:jc w:val="both"/>
            </w:pPr>
          </w:p>
        </w:tc>
      </w:tr>
      <w:tr w:rsidR="007631C2" w:rsidRPr="0022002C" w:rsidTr="007631C2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1C2" w:rsidRPr="008C13DD" w:rsidRDefault="007631C2" w:rsidP="00560A6F">
            <w:pPr>
              <w:snapToGrid w:val="0"/>
              <w:rPr>
                <w:b/>
              </w:rPr>
            </w:pPr>
            <w:r w:rsidRPr="0022002C">
              <w:rPr>
                <w:b/>
                <w:sz w:val="22"/>
                <w:szCs w:val="22"/>
              </w:rPr>
              <w:lastRenderedPageBreak/>
              <w:t>Zadavatel si dále vyhrazuje právo: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C2" w:rsidRPr="0022002C" w:rsidRDefault="007631C2" w:rsidP="001B0800">
            <w:pPr>
              <w:snapToGrid w:val="0"/>
              <w:jc w:val="both"/>
            </w:pPr>
            <w:r w:rsidRPr="0022002C">
              <w:rPr>
                <w:sz w:val="22"/>
                <w:szCs w:val="22"/>
              </w:rPr>
              <w:t>Na změnu zadávacích podmínek, na doplnění zadávacích podmínek, na zrušení řízení, na  případné další jednání o nabídce, na ověření si údajů v předložené v nabídce, nevracet podanou nabídku.</w:t>
            </w:r>
          </w:p>
        </w:tc>
      </w:tr>
    </w:tbl>
    <w:p w:rsidR="007631C2" w:rsidRDefault="007631C2" w:rsidP="00FE6679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231BA" w:rsidRDefault="00E231BA" w:rsidP="00FE6679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E6679" w:rsidRPr="00DF12E5" w:rsidRDefault="00FE6679" w:rsidP="00FE6679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FE6679" w:rsidRDefault="00FE6679"/>
    <w:p w:rsidR="00E231BA" w:rsidRDefault="00E231BA"/>
    <w:p w:rsidR="00E231BA" w:rsidRDefault="00E231BA">
      <w:r>
        <w:t xml:space="preserve">Ve Strakonicích </w:t>
      </w:r>
      <w:r w:rsidR="007A6FAC">
        <w:t>8</w:t>
      </w:r>
      <w:r>
        <w:t>.11. 2012</w:t>
      </w:r>
    </w:p>
    <w:p w:rsidR="00E231BA" w:rsidRDefault="00E231BA"/>
    <w:p w:rsidR="00E231BA" w:rsidRDefault="00E231BA"/>
    <w:p w:rsidR="00E231BA" w:rsidRDefault="00E231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231BA" w:rsidRDefault="00E231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Miloslav Pileček</w:t>
      </w:r>
    </w:p>
    <w:p w:rsidR="00E231BA" w:rsidRDefault="00E231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ředitel školy</w:t>
      </w:r>
    </w:p>
    <w:p w:rsidR="00E231BA" w:rsidRDefault="00E231BA"/>
    <w:p w:rsidR="00E231BA" w:rsidRPr="0022002C" w:rsidRDefault="00E231BA" w:rsidP="00E231BA">
      <w:pPr>
        <w:jc w:val="both"/>
        <w:rPr>
          <w:sz w:val="22"/>
          <w:szCs w:val="22"/>
        </w:rPr>
      </w:pPr>
      <w:r w:rsidRPr="0022002C">
        <w:rPr>
          <w:sz w:val="22"/>
          <w:szCs w:val="22"/>
        </w:rPr>
        <w:t xml:space="preserve">Kontaktní osoba pro případ doplnění formuláře před jeho uveřejněním na </w:t>
      </w:r>
      <w:hyperlink r:id="rId9" w:history="1">
        <w:r w:rsidRPr="0022002C">
          <w:rPr>
            <w:rStyle w:val="Hypertextovodkaz"/>
            <w:sz w:val="22"/>
            <w:szCs w:val="22"/>
          </w:rPr>
          <w:t>www.msmt.cz</w:t>
        </w:r>
      </w:hyperlink>
      <w:r w:rsidRPr="0022002C">
        <w:rPr>
          <w:sz w:val="22"/>
          <w:szCs w:val="22"/>
        </w:rPr>
        <w:t>/ www stránky ZS.</w:t>
      </w:r>
    </w:p>
    <w:p w:rsidR="00E231BA" w:rsidRDefault="00E231BA"/>
    <w:p w:rsidR="00E231BA" w:rsidRDefault="00E231BA"/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E231BA" w:rsidTr="00E231BA">
        <w:tc>
          <w:tcPr>
            <w:tcW w:w="4606" w:type="dxa"/>
          </w:tcPr>
          <w:p w:rsidR="00E231BA" w:rsidRDefault="00E231BA">
            <w:r>
              <w:t>Jméno:</w:t>
            </w:r>
          </w:p>
        </w:tc>
        <w:tc>
          <w:tcPr>
            <w:tcW w:w="4606" w:type="dxa"/>
          </w:tcPr>
          <w:p w:rsidR="00E231BA" w:rsidRDefault="00E231BA">
            <w:r>
              <w:t>Václav</w:t>
            </w:r>
          </w:p>
        </w:tc>
      </w:tr>
      <w:tr w:rsidR="00E231BA" w:rsidTr="00E231BA">
        <w:tc>
          <w:tcPr>
            <w:tcW w:w="4606" w:type="dxa"/>
          </w:tcPr>
          <w:p w:rsidR="00E231BA" w:rsidRDefault="00E231BA">
            <w:r>
              <w:t>Příjmení:</w:t>
            </w:r>
          </w:p>
        </w:tc>
        <w:tc>
          <w:tcPr>
            <w:tcW w:w="4606" w:type="dxa"/>
          </w:tcPr>
          <w:p w:rsidR="00E231BA" w:rsidRDefault="00E231BA">
            <w:r>
              <w:t>Opatrný</w:t>
            </w:r>
          </w:p>
        </w:tc>
      </w:tr>
      <w:tr w:rsidR="00E231BA" w:rsidTr="00E231BA">
        <w:tc>
          <w:tcPr>
            <w:tcW w:w="4606" w:type="dxa"/>
          </w:tcPr>
          <w:p w:rsidR="00E231BA" w:rsidRDefault="00E231BA">
            <w:r>
              <w:t>E-mail:</w:t>
            </w:r>
          </w:p>
        </w:tc>
        <w:tc>
          <w:tcPr>
            <w:tcW w:w="4606" w:type="dxa"/>
          </w:tcPr>
          <w:p w:rsidR="00E231BA" w:rsidRDefault="003B43DA">
            <w:hyperlink r:id="rId10" w:history="1">
              <w:r w:rsidR="00E231BA" w:rsidRPr="00C92979">
                <w:rPr>
                  <w:rStyle w:val="Hypertextovodkaz"/>
                </w:rPr>
                <w:t>opatrny@sps-sosstrakonice.cz</w:t>
              </w:r>
            </w:hyperlink>
          </w:p>
        </w:tc>
      </w:tr>
      <w:tr w:rsidR="00E231BA" w:rsidTr="00E231BA">
        <w:tc>
          <w:tcPr>
            <w:tcW w:w="4606" w:type="dxa"/>
          </w:tcPr>
          <w:p w:rsidR="00E231BA" w:rsidRDefault="00E231BA">
            <w:r>
              <w:t>Telefon:</w:t>
            </w:r>
          </w:p>
        </w:tc>
        <w:tc>
          <w:tcPr>
            <w:tcW w:w="4606" w:type="dxa"/>
          </w:tcPr>
          <w:p w:rsidR="00E231BA" w:rsidRDefault="00E231BA">
            <w:r>
              <w:t>383 411 622</w:t>
            </w:r>
          </w:p>
        </w:tc>
      </w:tr>
    </w:tbl>
    <w:p w:rsidR="00E231BA" w:rsidRDefault="00E231BA"/>
    <w:p w:rsidR="0095401A" w:rsidRDefault="0095401A"/>
    <w:p w:rsidR="0095401A" w:rsidRDefault="0095401A">
      <w:r>
        <w:t>Přílohy:</w:t>
      </w:r>
    </w:p>
    <w:p w:rsidR="0095401A" w:rsidRDefault="0095401A"/>
    <w:p w:rsidR="0095401A" w:rsidRDefault="0095401A">
      <w:r>
        <w:t>Příloha č.1 – Technická specifikace předmětu dodávky</w:t>
      </w:r>
    </w:p>
    <w:sectPr w:rsidR="0095401A" w:rsidSect="00E52B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Opatrný" w:date="2012-10-21T12:14:00Z" w:initials="V.O.">
    <w:p w:rsidR="00BA3907" w:rsidRDefault="00BA3907">
      <w:pPr>
        <w:pStyle w:val="Textkomente"/>
      </w:pPr>
      <w:r>
        <w:rPr>
          <w:rStyle w:val="Odkaznakoment"/>
        </w:rPr>
        <w:annotationRef/>
      </w:r>
      <w:r>
        <w:t>Doplnit správné znění</w:t>
      </w:r>
    </w:p>
  </w:comment>
  <w:comment w:id="2" w:author="Opatrný" w:date="2012-10-21T12:14:00Z" w:initials="V.O.">
    <w:p w:rsidR="00BA3907" w:rsidRDefault="00BA3907">
      <w:pPr>
        <w:pStyle w:val="Textkomente"/>
      </w:pPr>
      <w:r>
        <w:rPr>
          <w:rStyle w:val="Odkaznakoment"/>
        </w:rPr>
        <w:annotationRef/>
      </w:r>
      <w:r>
        <w:t xml:space="preserve"> Jaká zakázka? V režimu zákona č. 137/2006 Sb.?</w:t>
      </w:r>
    </w:p>
  </w:comment>
  <w:comment w:id="7" w:author="Opatrný" w:date="2012-10-21T12:17:00Z" w:initials="V.O.">
    <w:p w:rsidR="000E57FE" w:rsidRDefault="000E57FE">
      <w:pPr>
        <w:pStyle w:val="Textkomente"/>
      </w:pPr>
      <w:r>
        <w:rPr>
          <w:rStyle w:val="Odkaznakoment"/>
        </w:rPr>
        <w:annotationRef/>
      </w:r>
      <w:r>
        <w:t>Zkontrolovat lhůtu podávání nabídek</w:t>
      </w:r>
    </w:p>
  </w:comment>
  <w:comment w:id="8" w:author="Opatrný" w:date="2012-10-21T12:14:00Z" w:initials="V.O.">
    <w:p w:rsidR="00BA3907" w:rsidRDefault="00BA3907">
      <w:pPr>
        <w:pStyle w:val="Textkomente"/>
      </w:pPr>
      <w:r>
        <w:rPr>
          <w:rStyle w:val="Odkaznakoment"/>
        </w:rPr>
        <w:annotationRef/>
      </w:r>
      <w:r>
        <w:t>Asi bude vhodnější doplnit ještě podrobněji formu písemného podání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9D6" w:rsidRDefault="008259D6" w:rsidP="000E0BD9">
      <w:r>
        <w:separator/>
      </w:r>
    </w:p>
  </w:endnote>
  <w:endnote w:type="continuationSeparator" w:id="0">
    <w:p w:rsidR="008259D6" w:rsidRDefault="008259D6" w:rsidP="000E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76420"/>
      <w:docPartObj>
        <w:docPartGallery w:val="Page Numbers (Bottom of Page)"/>
        <w:docPartUnique/>
      </w:docPartObj>
    </w:sdtPr>
    <w:sdtContent>
      <w:p w:rsidR="00985901" w:rsidRDefault="003B43DA">
        <w:pPr>
          <w:pStyle w:val="Zpat"/>
          <w:jc w:val="center"/>
        </w:pPr>
        <w:fldSimple w:instr=" PAGE   \* MERGEFORMAT ">
          <w:r w:rsidR="00F16236">
            <w:rPr>
              <w:noProof/>
            </w:rPr>
            <w:t>1</w:t>
          </w:r>
        </w:fldSimple>
      </w:p>
    </w:sdtContent>
  </w:sdt>
  <w:p w:rsidR="00E7661A" w:rsidRDefault="00E7661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9D6" w:rsidRDefault="008259D6" w:rsidP="000E0BD9">
      <w:r>
        <w:separator/>
      </w:r>
    </w:p>
  </w:footnote>
  <w:footnote w:type="continuationSeparator" w:id="0">
    <w:p w:rsidR="008259D6" w:rsidRDefault="008259D6" w:rsidP="000E0BD9">
      <w:r>
        <w:continuationSeparator/>
      </w:r>
    </w:p>
  </w:footnote>
  <w:footnote w:id="1">
    <w:p w:rsidR="0015625B" w:rsidRPr="00EF69C4" w:rsidRDefault="0015625B" w:rsidP="000E0BD9">
      <w:pPr>
        <w:pStyle w:val="Textpoznpodarou"/>
      </w:pPr>
      <w:r w:rsidRPr="00EF69C4">
        <w:rPr>
          <w:vertAlign w:val="superscript"/>
        </w:rPr>
        <w:t>1</w:t>
      </w:r>
      <w:r w:rsidRPr="00EF69C4">
        <w:t xml:space="preserve"> Uveďte hodnotu zakázky bez DPH a v závorce s DPH.</w:t>
      </w:r>
    </w:p>
    <w:p w:rsidR="0015625B" w:rsidRDefault="0015625B" w:rsidP="000E0BD9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A6" w:rsidRDefault="00E26F5F" w:rsidP="003B23A6">
    <w:pPr>
      <w:pStyle w:val="Zhlav"/>
      <w:tabs>
        <w:tab w:val="clear" w:pos="9072"/>
      </w:tabs>
      <w:ind w:left="-284" w:right="-993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-166370</wp:posOffset>
          </wp:positionH>
          <wp:positionV relativeFrom="paragraph">
            <wp:posOffset>-220980</wp:posOffset>
          </wp:positionV>
          <wp:extent cx="6086475" cy="1485900"/>
          <wp:effectExtent l="19050" t="0" r="9525" b="0"/>
          <wp:wrapSquare wrapText="largest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B23A6">
      <w:t xml:space="preserve"> </w:t>
    </w:r>
  </w:p>
  <w:p w:rsidR="003B23A6" w:rsidRPr="003B23A6" w:rsidRDefault="003B23A6" w:rsidP="003B23A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0C33B8"/>
    <w:multiLevelType w:val="hybridMultilevel"/>
    <w:tmpl w:val="AA282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E0BD9"/>
    <w:rsid w:val="000007A5"/>
    <w:rsid w:val="00042325"/>
    <w:rsid w:val="000E0BD9"/>
    <w:rsid w:val="000E57FE"/>
    <w:rsid w:val="0015625B"/>
    <w:rsid w:val="001740BB"/>
    <w:rsid w:val="00187479"/>
    <w:rsid w:val="00224E19"/>
    <w:rsid w:val="002E1B23"/>
    <w:rsid w:val="00360E15"/>
    <w:rsid w:val="003B23A6"/>
    <w:rsid w:val="003B43DA"/>
    <w:rsid w:val="003C5BD1"/>
    <w:rsid w:val="003D3A9E"/>
    <w:rsid w:val="003E1D9C"/>
    <w:rsid w:val="004B439D"/>
    <w:rsid w:val="00522A7A"/>
    <w:rsid w:val="005902D9"/>
    <w:rsid w:val="005C14BE"/>
    <w:rsid w:val="005F7BAA"/>
    <w:rsid w:val="00681D1B"/>
    <w:rsid w:val="00761237"/>
    <w:rsid w:val="007631C2"/>
    <w:rsid w:val="007A6FAC"/>
    <w:rsid w:val="007F6EE6"/>
    <w:rsid w:val="008259D6"/>
    <w:rsid w:val="008617FB"/>
    <w:rsid w:val="008A41F7"/>
    <w:rsid w:val="008B5684"/>
    <w:rsid w:val="008B7438"/>
    <w:rsid w:val="008D53E6"/>
    <w:rsid w:val="008F2E34"/>
    <w:rsid w:val="00925E2F"/>
    <w:rsid w:val="0095401A"/>
    <w:rsid w:val="00985901"/>
    <w:rsid w:val="009B3AEC"/>
    <w:rsid w:val="009C2239"/>
    <w:rsid w:val="00B26875"/>
    <w:rsid w:val="00B766D0"/>
    <w:rsid w:val="00BA3907"/>
    <w:rsid w:val="00C42A6E"/>
    <w:rsid w:val="00C66067"/>
    <w:rsid w:val="00C851DA"/>
    <w:rsid w:val="00DF02C8"/>
    <w:rsid w:val="00E231BA"/>
    <w:rsid w:val="00E26F5F"/>
    <w:rsid w:val="00E52B5A"/>
    <w:rsid w:val="00E73C57"/>
    <w:rsid w:val="00E7661A"/>
    <w:rsid w:val="00E777CC"/>
    <w:rsid w:val="00ED626D"/>
    <w:rsid w:val="00F16236"/>
    <w:rsid w:val="00F467B2"/>
    <w:rsid w:val="00FE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E0BD9"/>
    <w:rPr>
      <w:color w:val="0000FF"/>
      <w:u w:val="single"/>
    </w:rPr>
  </w:style>
  <w:style w:type="character" w:customStyle="1" w:styleId="Znakypropoznmkupodarou">
    <w:name w:val="Znaky pro poznámku pod čarou"/>
    <w:rsid w:val="000E0BD9"/>
    <w:rPr>
      <w:vertAlign w:val="superscript"/>
    </w:rPr>
  </w:style>
  <w:style w:type="paragraph" w:styleId="Textpoznpodarou">
    <w:name w:val="footnote text"/>
    <w:basedOn w:val="Normln"/>
    <w:link w:val="TextpoznpodarouChar"/>
    <w:rsid w:val="000E0BD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E0B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semiHidden/>
    <w:unhideWhenUsed/>
    <w:rsid w:val="003B2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23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B23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23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3A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Standardnpsmoodstavce"/>
    <w:rsid w:val="00522A7A"/>
  </w:style>
  <w:style w:type="character" w:styleId="Odkaznakoment">
    <w:name w:val="annotation reference"/>
    <w:basedOn w:val="Standardnpsmoodstavce"/>
    <w:uiPriority w:val="99"/>
    <w:semiHidden/>
    <w:unhideWhenUsed/>
    <w:rsid w:val="00BA3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9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9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9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907"/>
    <w:rPr>
      <w:b/>
      <w:bCs/>
    </w:rPr>
  </w:style>
  <w:style w:type="paragraph" w:styleId="Odstavecseseznamem">
    <w:name w:val="List Paragraph"/>
    <w:basedOn w:val="Normln"/>
    <w:uiPriority w:val="34"/>
    <w:qFormat/>
    <w:rsid w:val="008F2E3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FE667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jc w:val="both"/>
    </w:pPr>
    <w:rPr>
      <w:rFonts w:ascii="Arial" w:hAnsi="Arial" w:cs="Arial"/>
      <w:sz w:val="22"/>
      <w:szCs w:val="22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E6679"/>
    <w:rPr>
      <w:rFonts w:ascii="Arial" w:eastAsia="Times New Roman" w:hAnsi="Arial" w:cs="Arial"/>
      <w:lang w:val="en-US" w:eastAsia="cs-CZ"/>
    </w:rPr>
  </w:style>
  <w:style w:type="table" w:styleId="Mkatabulky">
    <w:name w:val="Table Grid"/>
    <w:basedOn w:val="Normlntabulka"/>
    <w:uiPriority w:val="59"/>
    <w:rsid w:val="00E23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patrny@sps-sosstrako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Opatrný</dc:creator>
  <cp:lastModifiedBy>Stoudj</cp:lastModifiedBy>
  <cp:revision>21</cp:revision>
  <dcterms:created xsi:type="dcterms:W3CDTF">2012-10-17T19:08:00Z</dcterms:created>
  <dcterms:modified xsi:type="dcterms:W3CDTF">2012-11-09T12:05:00Z</dcterms:modified>
</cp:coreProperties>
</file>