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2B" w:rsidRPr="00C1692B" w:rsidRDefault="00C1692B" w:rsidP="00C1692B">
      <w:pPr>
        <w:pStyle w:val="Zkladntextodsazen3"/>
        <w:ind w:left="0" w:firstLine="0"/>
        <w:rPr>
          <w:b/>
          <w:sz w:val="24"/>
        </w:rPr>
      </w:pPr>
      <w:r w:rsidRPr="00C1692B">
        <w:rPr>
          <w:b/>
          <w:sz w:val="24"/>
        </w:rPr>
        <w:t>Ministerstvo školství,</w:t>
      </w:r>
    </w:p>
    <w:p w:rsidR="00C1692B" w:rsidRPr="00C1692B" w:rsidRDefault="00C1692B" w:rsidP="00C1692B">
      <w:pPr>
        <w:pStyle w:val="Zkladntextodsazen3"/>
        <w:ind w:left="0" w:firstLine="0"/>
        <w:rPr>
          <w:b/>
          <w:sz w:val="24"/>
          <w:u w:val="single"/>
        </w:rPr>
      </w:pPr>
      <w:r w:rsidRPr="00C1692B">
        <w:rPr>
          <w:b/>
          <w:sz w:val="24"/>
          <w:u w:val="single"/>
        </w:rPr>
        <w:t>mládeže a tělovýchovy</w:t>
      </w:r>
    </w:p>
    <w:p w:rsidR="00C1692B" w:rsidRPr="00C1692B" w:rsidRDefault="00C1692B" w:rsidP="00C1692B">
      <w:pPr>
        <w:rPr>
          <w:b/>
          <w:color w:val="FF0000"/>
          <w:sz w:val="24"/>
        </w:rPr>
      </w:pPr>
      <w:r w:rsidRPr="00C1692B">
        <w:rPr>
          <w:b/>
          <w:color w:val="FF0000"/>
          <w:sz w:val="24"/>
        </w:rPr>
        <w:t xml:space="preserve">čj. </w:t>
      </w:r>
      <w:r>
        <w:rPr>
          <w:b/>
          <w:color w:val="FF0000"/>
          <w:sz w:val="24"/>
        </w:rPr>
        <w:t>MSMT-</w:t>
      </w:r>
      <w:r w:rsidRPr="00C1692B">
        <w:rPr>
          <w:b/>
          <w:color w:val="FF0000"/>
          <w:sz w:val="24"/>
          <w:szCs w:val="24"/>
        </w:rPr>
        <w:t>45133/2012-501</w:t>
      </w:r>
      <w:r w:rsidRPr="00C1692B">
        <w:rPr>
          <w:b/>
          <w:bCs/>
          <w:color w:val="FF0000"/>
          <w:sz w:val="24"/>
        </w:rPr>
        <w:t>_SG</w:t>
      </w:r>
      <w:r w:rsidRPr="00C1692B">
        <w:rPr>
          <w:b/>
          <w:color w:val="FF0000"/>
          <w:sz w:val="24"/>
        </w:rPr>
        <w:t xml:space="preserve">                                         </w:t>
      </w:r>
    </w:p>
    <w:p w:rsidR="00C1692B" w:rsidRPr="00E06822" w:rsidRDefault="00C1692B" w:rsidP="00C1692B">
      <w:pPr>
        <w:jc w:val="right"/>
        <w:rPr>
          <w:bCs/>
        </w:rPr>
      </w:pPr>
    </w:p>
    <w:p w:rsidR="00C1692B" w:rsidRPr="007D4A22" w:rsidRDefault="00C1692B" w:rsidP="00C1692B">
      <w:pPr>
        <w:jc w:val="right"/>
        <w:rPr>
          <w:bCs/>
          <w:color w:val="FF0000"/>
        </w:rPr>
      </w:pPr>
    </w:p>
    <w:p w:rsidR="00C1692B" w:rsidRPr="00E06822" w:rsidRDefault="00C1692B" w:rsidP="00C1692B">
      <w:pPr>
        <w:jc w:val="center"/>
        <w:rPr>
          <w:rFonts w:ascii="Arial" w:hAnsi="Arial"/>
          <w:b/>
          <w:sz w:val="32"/>
        </w:rPr>
      </w:pPr>
    </w:p>
    <w:p w:rsidR="00C1692B" w:rsidRPr="00E06822" w:rsidRDefault="00C1692B" w:rsidP="00C1692B">
      <w:pPr>
        <w:jc w:val="center"/>
        <w:rPr>
          <w:rFonts w:ascii="Arial" w:hAnsi="Arial"/>
          <w:b/>
          <w:sz w:val="32"/>
        </w:rPr>
      </w:pPr>
    </w:p>
    <w:p w:rsidR="00C1692B" w:rsidRDefault="00C1692B" w:rsidP="00C1692B">
      <w:pPr>
        <w:tabs>
          <w:tab w:val="left" w:pos="5589"/>
        </w:tabs>
        <w:rPr>
          <w:rFonts w:ascii="Arial" w:hAnsi="Arial"/>
          <w:b/>
          <w:sz w:val="32"/>
        </w:rPr>
      </w:pPr>
      <w:bookmarkStart w:id="0" w:name="_GoBack"/>
      <w:bookmarkEnd w:id="0"/>
      <w:r>
        <w:rPr>
          <w:rFonts w:ascii="Arial" w:hAnsi="Arial"/>
          <w:b/>
          <w:sz w:val="32"/>
        </w:rPr>
        <w:tab/>
      </w:r>
    </w:p>
    <w:p w:rsidR="00C1692B" w:rsidRPr="00E06822" w:rsidRDefault="00C1692B" w:rsidP="00C1692B">
      <w:pPr>
        <w:jc w:val="center"/>
        <w:rPr>
          <w:rFonts w:ascii="Arial" w:hAnsi="Arial"/>
          <w:b/>
          <w:sz w:val="32"/>
        </w:rPr>
      </w:pPr>
    </w:p>
    <w:p w:rsidR="00C1692B" w:rsidRPr="00E06822" w:rsidRDefault="00C1692B" w:rsidP="00C1692B">
      <w:pPr>
        <w:jc w:val="center"/>
        <w:rPr>
          <w:rFonts w:ascii="Arial" w:hAnsi="Arial"/>
          <w:b/>
          <w:sz w:val="32"/>
        </w:rPr>
      </w:pPr>
    </w:p>
    <w:p w:rsidR="00C1692B" w:rsidRPr="00E06822" w:rsidRDefault="00C1692B" w:rsidP="00C1692B">
      <w:pPr>
        <w:jc w:val="center"/>
        <w:rPr>
          <w:rFonts w:ascii="Arial" w:hAnsi="Arial"/>
          <w:b/>
          <w:sz w:val="32"/>
        </w:rPr>
      </w:pPr>
    </w:p>
    <w:p w:rsidR="00C1692B" w:rsidRPr="00E06822" w:rsidRDefault="00C1692B" w:rsidP="00C1692B">
      <w:pPr>
        <w:tabs>
          <w:tab w:val="left" w:pos="284"/>
        </w:tabs>
        <w:jc w:val="center"/>
        <w:rPr>
          <w:rFonts w:ascii="Arial" w:hAnsi="Arial"/>
          <w:b/>
          <w:sz w:val="32"/>
        </w:rPr>
      </w:pPr>
      <w:r w:rsidRPr="00B40B8E">
        <w:rPr>
          <w:noProof/>
          <w:color w:val="0000FA"/>
        </w:rPr>
        <w:drawing>
          <wp:inline distT="0" distB="0" distL="0" distR="0" wp14:anchorId="5EFE61C7" wp14:editId="5FF9F711">
            <wp:extent cx="5867400" cy="3831772"/>
            <wp:effectExtent l="114300" t="0" r="76200" b="1651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1692B" w:rsidRDefault="00C1692B" w:rsidP="00C1692B"/>
    <w:p w:rsidR="00C1692B" w:rsidRPr="00251686" w:rsidRDefault="00C1692B" w:rsidP="00C1692B"/>
    <w:p w:rsidR="00C1692B" w:rsidRPr="00251686" w:rsidRDefault="00C1692B" w:rsidP="00C1692B"/>
    <w:p w:rsidR="00C1692B" w:rsidRPr="00251686" w:rsidRDefault="00C1692B" w:rsidP="00C1692B">
      <w:pPr>
        <w:tabs>
          <w:tab w:val="left" w:pos="284"/>
        </w:tabs>
        <w:jc w:val="center"/>
        <w:rPr>
          <w:b/>
        </w:rPr>
      </w:pPr>
    </w:p>
    <w:p w:rsidR="00C1692B" w:rsidRPr="00251686" w:rsidRDefault="00C1692B" w:rsidP="00C1692B">
      <w:pPr>
        <w:tabs>
          <w:tab w:val="left" w:pos="284"/>
        </w:tabs>
        <w:jc w:val="center"/>
        <w:rPr>
          <w:b/>
        </w:rPr>
      </w:pPr>
    </w:p>
    <w:p w:rsidR="00C1692B" w:rsidRDefault="00C1692B" w:rsidP="00C1692B">
      <w:pPr>
        <w:tabs>
          <w:tab w:val="left" w:pos="284"/>
        </w:tabs>
        <w:jc w:val="center"/>
        <w:rPr>
          <w:b/>
        </w:rPr>
      </w:pPr>
    </w:p>
    <w:p w:rsidR="00C1692B" w:rsidRDefault="00C1692B" w:rsidP="00C1692B">
      <w:pPr>
        <w:tabs>
          <w:tab w:val="left" w:pos="284"/>
        </w:tabs>
        <w:jc w:val="center"/>
        <w:rPr>
          <w:b/>
        </w:rPr>
      </w:pPr>
    </w:p>
    <w:p w:rsidR="00C1692B" w:rsidRDefault="00C1692B" w:rsidP="00C1692B">
      <w:pPr>
        <w:tabs>
          <w:tab w:val="left" w:pos="284"/>
        </w:tabs>
        <w:jc w:val="center"/>
        <w:rPr>
          <w:b/>
        </w:rPr>
      </w:pPr>
    </w:p>
    <w:p w:rsidR="00C1692B" w:rsidRPr="00251686" w:rsidRDefault="00C1692B" w:rsidP="00C1692B">
      <w:pPr>
        <w:tabs>
          <w:tab w:val="left" w:pos="284"/>
        </w:tabs>
        <w:jc w:val="center"/>
        <w:rPr>
          <w:b/>
        </w:rPr>
      </w:pPr>
    </w:p>
    <w:p w:rsidR="00C1692B" w:rsidRPr="00251686" w:rsidRDefault="00C1692B" w:rsidP="00C1692B">
      <w:pPr>
        <w:tabs>
          <w:tab w:val="left" w:pos="284"/>
        </w:tabs>
        <w:jc w:val="center"/>
        <w:rPr>
          <w:b/>
        </w:rPr>
      </w:pPr>
    </w:p>
    <w:p w:rsidR="00C1692B" w:rsidRDefault="00C1692B" w:rsidP="00C1692B">
      <w:pPr>
        <w:tabs>
          <w:tab w:val="left" w:pos="284"/>
        </w:tabs>
        <w:jc w:val="center"/>
        <w:rPr>
          <w:b/>
        </w:rPr>
      </w:pPr>
    </w:p>
    <w:p w:rsidR="00C1692B" w:rsidRPr="00251686" w:rsidRDefault="00C1692B" w:rsidP="00C1692B">
      <w:pPr>
        <w:tabs>
          <w:tab w:val="left" w:pos="284"/>
        </w:tabs>
        <w:jc w:val="center"/>
        <w:rPr>
          <w:b/>
        </w:rPr>
      </w:pPr>
    </w:p>
    <w:p w:rsidR="00C1692B" w:rsidRPr="00251686" w:rsidRDefault="00C1692B" w:rsidP="00C1692B">
      <w:pPr>
        <w:jc w:val="center"/>
        <w:rPr>
          <w:rFonts w:ascii="Arial" w:hAnsi="Arial"/>
          <w:b/>
        </w:rPr>
      </w:pPr>
    </w:p>
    <w:p w:rsidR="00C1692B" w:rsidRDefault="00C1692B" w:rsidP="00C1692B">
      <w:pPr>
        <w:pStyle w:val="Nadpis1"/>
        <w:jc w:val="center"/>
        <w:rPr>
          <w:b/>
        </w:rPr>
      </w:pPr>
      <w:r>
        <w:t>Vyhlášení Rozvojového programu pro rok 201</w:t>
      </w:r>
      <w:r>
        <w:t>3</w:t>
      </w:r>
    </w:p>
    <w:p w:rsidR="00C1692B" w:rsidRPr="00251686" w:rsidRDefault="00C1692B" w:rsidP="00C1692B">
      <w:pPr>
        <w:pStyle w:val="Nadpis1"/>
        <w:jc w:val="center"/>
      </w:pPr>
      <w:r w:rsidRPr="00251686">
        <w:t xml:space="preserve">"Podpora přípravy sportovních talentů na školách s oborem vzdělání gymnázium </w:t>
      </w:r>
      <w:r>
        <w:br/>
      </w:r>
      <w:r w:rsidRPr="00251686">
        <w:t>se sportovní přípravou"</w:t>
      </w:r>
    </w:p>
    <w:p w:rsidR="00C1692B" w:rsidRDefault="00C1692B" w:rsidP="000951F0">
      <w:pPr>
        <w:pStyle w:val="Nadpis1"/>
        <w:jc w:val="center"/>
        <w:rPr>
          <w:b/>
        </w:rPr>
      </w:pPr>
      <w:r w:rsidRPr="00E35640">
        <w:t>byl</w:t>
      </w:r>
      <w:r>
        <w:t>o</w:t>
      </w:r>
      <w:r w:rsidRPr="00E35640">
        <w:t xml:space="preserve"> projednán</w:t>
      </w:r>
      <w:r>
        <w:t>o</w:t>
      </w:r>
      <w:r w:rsidRPr="00E35640">
        <w:t xml:space="preserve"> poradou vedení MŠMT dne </w:t>
      </w:r>
      <w:r>
        <w:t>2</w:t>
      </w:r>
      <w:r>
        <w:t>0</w:t>
      </w:r>
      <w:r w:rsidRPr="00911D0E">
        <w:t xml:space="preserve">. </w:t>
      </w:r>
      <w:r>
        <w:t>listopadu</w:t>
      </w:r>
      <w:r w:rsidRPr="00E35640">
        <w:t xml:space="preserve"> 201</w:t>
      </w:r>
      <w:r>
        <w:t>2</w:t>
      </w:r>
    </w:p>
    <w:p w:rsidR="00694294" w:rsidRDefault="00694294" w:rsidP="00694294">
      <w:pPr>
        <w:pStyle w:val="Zkladntextodsazen3"/>
        <w:ind w:left="708" w:firstLine="708"/>
        <w:rPr>
          <w:sz w:val="24"/>
        </w:rPr>
      </w:pPr>
      <w:r>
        <w:rPr>
          <w:sz w:val="24"/>
        </w:rPr>
        <w:tab/>
      </w:r>
    </w:p>
    <w:p w:rsidR="00694294" w:rsidRDefault="00694294" w:rsidP="00694294">
      <w:pPr>
        <w:pStyle w:val="Zkladntext"/>
        <w:rPr>
          <w:b/>
          <w:sz w:val="32"/>
          <w:szCs w:val="32"/>
        </w:rPr>
        <w:sectPr w:rsidR="00694294" w:rsidSect="008807B9">
          <w:footerReference w:type="even" r:id="rId13"/>
          <w:footerReference w:type="default" r:id="rId14"/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694294" w:rsidRDefault="00694294" w:rsidP="00694294">
      <w:pPr>
        <w:jc w:val="center"/>
        <w:rPr>
          <w:b/>
          <w:sz w:val="28"/>
          <w:szCs w:val="32"/>
        </w:rPr>
      </w:pPr>
    </w:p>
    <w:p w:rsidR="00694294" w:rsidRPr="0021580E" w:rsidRDefault="00694294" w:rsidP="00694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32"/>
        </w:rPr>
      </w:pPr>
    </w:p>
    <w:p w:rsidR="00694294" w:rsidRDefault="00694294" w:rsidP="00694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Pr="001F4A96">
        <w:rPr>
          <w:b/>
          <w:sz w:val="32"/>
          <w:szCs w:val="32"/>
        </w:rPr>
        <w:t xml:space="preserve">yhlášení </w:t>
      </w:r>
    </w:p>
    <w:p w:rsidR="00694294" w:rsidRDefault="00694294" w:rsidP="00694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F4A96">
        <w:rPr>
          <w:b/>
          <w:sz w:val="32"/>
          <w:szCs w:val="32"/>
        </w:rPr>
        <w:t xml:space="preserve">Rozvojového programu </w:t>
      </w:r>
      <w:r w:rsidR="004A66AB">
        <w:rPr>
          <w:b/>
          <w:sz w:val="32"/>
          <w:szCs w:val="32"/>
        </w:rPr>
        <w:t>MŠMT pro rok 2013</w:t>
      </w:r>
      <w:r w:rsidRPr="001F4A96">
        <w:rPr>
          <w:b/>
          <w:sz w:val="32"/>
          <w:szCs w:val="32"/>
        </w:rPr>
        <w:t xml:space="preserve"> </w:t>
      </w:r>
    </w:p>
    <w:p w:rsidR="00694294" w:rsidRDefault="00694294" w:rsidP="001A6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sz w:val="28"/>
          <w:szCs w:val="32"/>
        </w:rPr>
      </w:pPr>
      <w:r w:rsidRPr="001F4A96">
        <w:rPr>
          <w:b/>
          <w:sz w:val="28"/>
          <w:szCs w:val="32"/>
        </w:rPr>
        <w:t xml:space="preserve">„Podpora přípravy sportovních talentů na školách </w:t>
      </w:r>
    </w:p>
    <w:p w:rsidR="00694294" w:rsidRDefault="00694294" w:rsidP="00694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32"/>
        </w:rPr>
      </w:pPr>
      <w:r w:rsidRPr="001F4A96">
        <w:rPr>
          <w:b/>
          <w:sz w:val="28"/>
          <w:szCs w:val="32"/>
        </w:rPr>
        <w:t xml:space="preserve">s oborem </w:t>
      </w:r>
      <w:r w:rsidRPr="00DD5343">
        <w:rPr>
          <w:b/>
          <w:sz w:val="28"/>
          <w:szCs w:val="24"/>
        </w:rPr>
        <w:t>vzdělání</w:t>
      </w:r>
      <w:r w:rsidRPr="001F4A96">
        <w:rPr>
          <w:b/>
          <w:sz w:val="28"/>
          <w:szCs w:val="32"/>
        </w:rPr>
        <w:t xml:space="preserve"> gymnázium se sportovní přípravou“</w:t>
      </w:r>
    </w:p>
    <w:p w:rsidR="001A6C25" w:rsidRDefault="001A6C25" w:rsidP="00694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32"/>
        </w:rPr>
      </w:pPr>
    </w:p>
    <w:p w:rsidR="00694294" w:rsidRDefault="00694294" w:rsidP="00694294">
      <w:pPr>
        <w:jc w:val="center"/>
        <w:rPr>
          <w:b/>
          <w:sz w:val="24"/>
        </w:rPr>
      </w:pPr>
    </w:p>
    <w:p w:rsidR="00694294" w:rsidRDefault="00694294" w:rsidP="00694294">
      <w:pPr>
        <w:pStyle w:val="Zkladntext"/>
        <w:spacing w:before="120"/>
        <w:ind w:firstLine="567"/>
        <w:rPr>
          <w:szCs w:val="24"/>
        </w:rPr>
      </w:pPr>
      <w:r w:rsidRPr="00884ADB">
        <w:rPr>
          <w:szCs w:val="24"/>
        </w:rPr>
        <w:t xml:space="preserve">Rozvojový program je vyhlašován v souladu s § 171 odst. 2 zákona č. 561/2004 Sb., </w:t>
      </w:r>
      <w:r w:rsidRPr="00884ADB">
        <w:rPr>
          <w:szCs w:val="24"/>
        </w:rPr>
        <w:br/>
        <w:t>o předškolním, základním, středním, vyšším odborném a jiném vzdělávání (školský záko</w:t>
      </w:r>
      <w:r w:rsidR="00370629">
        <w:rPr>
          <w:szCs w:val="24"/>
        </w:rPr>
        <w:t>n)</w:t>
      </w:r>
      <w:r w:rsidRPr="00884ADB">
        <w:rPr>
          <w:szCs w:val="24"/>
        </w:rPr>
        <w:t>.  Finanční prostředky ze státního rozpočtu jsou poskytovány v souladu s ustanovením § 163 školského zákona.</w:t>
      </w:r>
    </w:p>
    <w:p w:rsidR="00694294" w:rsidRDefault="00694294" w:rsidP="00694294">
      <w:pPr>
        <w:pStyle w:val="Zkladntext"/>
        <w:spacing w:before="120"/>
        <w:rPr>
          <w:szCs w:val="24"/>
        </w:rPr>
      </w:pPr>
    </w:p>
    <w:p w:rsidR="00694294" w:rsidRDefault="00694294" w:rsidP="00694294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>- Účel programu</w:t>
      </w:r>
    </w:p>
    <w:p w:rsidR="00694294" w:rsidRPr="009839DE" w:rsidRDefault="00694294" w:rsidP="00694294">
      <w:pPr>
        <w:jc w:val="center"/>
        <w:rPr>
          <w:b/>
          <w:sz w:val="28"/>
          <w:szCs w:val="28"/>
        </w:rPr>
      </w:pPr>
    </w:p>
    <w:p w:rsidR="00694294" w:rsidRPr="00687EFB" w:rsidRDefault="00370629" w:rsidP="00694294">
      <w:pPr>
        <w:pStyle w:val="Zkladntext"/>
        <w:numPr>
          <w:ilvl w:val="0"/>
          <w:numId w:val="5"/>
        </w:numPr>
        <w:tabs>
          <w:tab w:val="clear" w:pos="1066"/>
        </w:tabs>
        <w:ind w:left="426" w:hanging="426"/>
      </w:pPr>
      <w:r>
        <w:rPr>
          <w:szCs w:val="24"/>
        </w:rPr>
        <w:t>Účelem programu</w:t>
      </w:r>
      <w:r w:rsidR="00694294" w:rsidRPr="00687EFB">
        <w:rPr>
          <w:szCs w:val="24"/>
        </w:rPr>
        <w:t xml:space="preserve"> je podpora přípravy sportovně ta</w:t>
      </w:r>
      <w:r>
        <w:rPr>
          <w:szCs w:val="24"/>
        </w:rPr>
        <w:t>lentovaných žáků (dále jen „žák</w:t>
      </w:r>
      <w:r w:rsidR="00694294" w:rsidRPr="00687EFB">
        <w:rPr>
          <w:szCs w:val="24"/>
        </w:rPr>
        <w:t xml:space="preserve">“), včetně zabezpečení trenérů </w:t>
      </w:r>
      <w:r w:rsidR="00694294">
        <w:rPr>
          <w:szCs w:val="24"/>
        </w:rPr>
        <w:t>–</w:t>
      </w:r>
      <w:r w:rsidR="00694294" w:rsidRPr="00687EFB">
        <w:rPr>
          <w:szCs w:val="24"/>
        </w:rPr>
        <w:t xml:space="preserve"> pedagogů</w:t>
      </w:r>
      <w:r w:rsidR="00694294">
        <w:rPr>
          <w:szCs w:val="24"/>
        </w:rPr>
        <w:t xml:space="preserve"> </w:t>
      </w:r>
      <w:r w:rsidR="00694294" w:rsidRPr="00687EFB">
        <w:rPr>
          <w:szCs w:val="24"/>
        </w:rPr>
        <w:t xml:space="preserve">ve vybraných </w:t>
      </w:r>
      <w:r w:rsidR="00694294">
        <w:rPr>
          <w:szCs w:val="24"/>
        </w:rPr>
        <w:t xml:space="preserve">zejména </w:t>
      </w:r>
      <w:r w:rsidR="00694294" w:rsidRPr="00687EFB">
        <w:rPr>
          <w:szCs w:val="24"/>
        </w:rPr>
        <w:t xml:space="preserve">olympijských sportech </w:t>
      </w:r>
      <w:r w:rsidR="00694294">
        <w:t xml:space="preserve">na školách s oborem </w:t>
      </w:r>
      <w:r w:rsidR="00694294" w:rsidRPr="00DD5343">
        <w:rPr>
          <w:szCs w:val="24"/>
        </w:rPr>
        <w:t>vzdělání</w:t>
      </w:r>
      <w:r w:rsidR="00694294">
        <w:t xml:space="preserve"> gymnázium se sportovní přípravou (dále jen „sportovní gymnázium“)</w:t>
      </w:r>
      <w:r w:rsidR="00694294" w:rsidRPr="00687EFB">
        <w:rPr>
          <w:szCs w:val="24"/>
        </w:rPr>
        <w:t xml:space="preserve">. </w:t>
      </w:r>
    </w:p>
    <w:p w:rsidR="00694294" w:rsidRPr="0089765B" w:rsidRDefault="00694294" w:rsidP="00873FF6">
      <w:pPr>
        <w:numPr>
          <w:ilvl w:val="0"/>
          <w:numId w:val="5"/>
        </w:numPr>
        <w:tabs>
          <w:tab w:val="clear" w:pos="1066"/>
        </w:tabs>
        <w:spacing w:before="120"/>
        <w:ind w:left="426" w:hanging="426"/>
        <w:jc w:val="both"/>
        <w:rPr>
          <w:sz w:val="24"/>
          <w:szCs w:val="24"/>
        </w:rPr>
      </w:pPr>
      <w:r w:rsidRPr="0089765B">
        <w:rPr>
          <w:sz w:val="24"/>
          <w:szCs w:val="24"/>
        </w:rPr>
        <w:t>Finanční podpora sportovních</w:t>
      </w:r>
      <w:r w:rsidR="00CC17EB">
        <w:rPr>
          <w:sz w:val="24"/>
          <w:szCs w:val="24"/>
        </w:rPr>
        <w:t xml:space="preserve"> gymnázií je orientována</w:t>
      </w:r>
      <w:r w:rsidR="0089765B" w:rsidRPr="0089765B">
        <w:rPr>
          <w:sz w:val="24"/>
          <w:szCs w:val="24"/>
        </w:rPr>
        <w:t xml:space="preserve"> na školní rok 2012/201</w:t>
      </w:r>
      <w:r w:rsidR="0089765B">
        <w:rPr>
          <w:sz w:val="24"/>
          <w:szCs w:val="24"/>
        </w:rPr>
        <w:t>3 a začátek prvního pololetí školního roku  2013/2014</w:t>
      </w:r>
      <w:r w:rsidRPr="0089765B">
        <w:rPr>
          <w:sz w:val="24"/>
          <w:szCs w:val="24"/>
        </w:rPr>
        <w:t>.</w:t>
      </w:r>
      <w:r w:rsidR="00C65E6F" w:rsidRPr="0089765B">
        <w:rPr>
          <w:sz w:val="24"/>
          <w:szCs w:val="24"/>
        </w:rPr>
        <w:t xml:space="preserve"> </w:t>
      </w:r>
    </w:p>
    <w:p w:rsidR="00694294" w:rsidRPr="00873FF6" w:rsidRDefault="00873FF6" w:rsidP="00873FF6">
      <w:pPr>
        <w:numPr>
          <w:ilvl w:val="0"/>
          <w:numId w:val="5"/>
        </w:numPr>
        <w:tabs>
          <w:tab w:val="clear" w:pos="1066"/>
        </w:tabs>
        <w:spacing w:before="120"/>
        <w:ind w:left="426" w:hanging="426"/>
        <w:jc w:val="both"/>
        <w:rPr>
          <w:sz w:val="24"/>
          <w:szCs w:val="24"/>
        </w:rPr>
      </w:pPr>
      <w:r w:rsidRPr="0089765B">
        <w:rPr>
          <w:sz w:val="24"/>
          <w:szCs w:val="24"/>
        </w:rPr>
        <w:t>Dotace je poskytována formou diferencovaných vícenákladů na sportovní přípravu nad rozsah standardního normativního zajištění gymnaziálního vzdělávání v omezeném rozsahu v návaznosti na přidělený finanční objem státních prostředků pro tuto oblast. Konkrétně jde o žáky vzdělávající se v oborech vzdělání 79-42-K/41, 79-42-K</w:t>
      </w:r>
      <w:r w:rsidR="006E4B8E">
        <w:rPr>
          <w:sz w:val="24"/>
          <w:szCs w:val="24"/>
        </w:rPr>
        <w:t>/</w:t>
      </w:r>
      <w:r w:rsidRPr="0089765B">
        <w:rPr>
          <w:sz w:val="24"/>
          <w:szCs w:val="24"/>
        </w:rPr>
        <w:t>61 a 79-41-K</w:t>
      </w:r>
      <w:r w:rsidR="006E4B8E">
        <w:rPr>
          <w:sz w:val="24"/>
          <w:szCs w:val="24"/>
        </w:rPr>
        <w:t>/</w:t>
      </w:r>
      <w:r w:rsidRPr="0089765B">
        <w:rPr>
          <w:sz w:val="24"/>
          <w:szCs w:val="24"/>
        </w:rPr>
        <w:t>81 Gymnázium se sportovní přípravou.</w:t>
      </w:r>
      <w:r w:rsidR="0089765B">
        <w:rPr>
          <w:sz w:val="24"/>
          <w:szCs w:val="24"/>
        </w:rPr>
        <w:t xml:space="preserve"> Na poskytování finančních prostředků v daném rozvojovém programu </w:t>
      </w:r>
      <w:r w:rsidR="006E4B8E">
        <w:rPr>
          <w:sz w:val="24"/>
          <w:szCs w:val="24"/>
        </w:rPr>
        <w:t>není právní náro</w:t>
      </w:r>
      <w:r w:rsidR="0089765B">
        <w:rPr>
          <w:sz w:val="24"/>
          <w:szCs w:val="24"/>
        </w:rPr>
        <w:t>k.</w:t>
      </w:r>
    </w:p>
    <w:p w:rsidR="00694294" w:rsidRDefault="00694294" w:rsidP="00694294">
      <w:pPr>
        <w:spacing w:before="120"/>
        <w:jc w:val="both"/>
        <w:rPr>
          <w:sz w:val="24"/>
          <w:szCs w:val="24"/>
        </w:rPr>
      </w:pPr>
    </w:p>
    <w:p w:rsidR="00694294" w:rsidRDefault="00694294" w:rsidP="00694294">
      <w:pPr>
        <w:pStyle w:val="Zkladntext"/>
        <w:ind w:left="360"/>
      </w:pPr>
    </w:p>
    <w:p w:rsidR="00694294" w:rsidRDefault="00694294" w:rsidP="00694294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>Článek I</w:t>
      </w:r>
      <w:r>
        <w:rPr>
          <w:b/>
          <w:sz w:val="28"/>
          <w:szCs w:val="28"/>
        </w:rPr>
        <w:t>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Podmínky a kritéria financování</w:t>
      </w:r>
      <w:r w:rsidRPr="009839DE">
        <w:rPr>
          <w:b/>
          <w:sz w:val="28"/>
          <w:szCs w:val="28"/>
        </w:rPr>
        <w:t xml:space="preserve"> programu</w:t>
      </w:r>
    </w:p>
    <w:p w:rsidR="00694294" w:rsidRPr="009839DE" w:rsidRDefault="00694294" w:rsidP="00694294">
      <w:pPr>
        <w:jc w:val="center"/>
        <w:rPr>
          <w:b/>
          <w:sz w:val="28"/>
          <w:szCs w:val="28"/>
        </w:rPr>
      </w:pPr>
    </w:p>
    <w:p w:rsidR="00694294" w:rsidRDefault="00694294" w:rsidP="00694294">
      <w:pPr>
        <w:numPr>
          <w:ilvl w:val="0"/>
          <w:numId w:val="6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Finanční podpora je určena pouze pro omezený počet sportů a na sportovní činnost prováděnou především ve vlastních zařízeních </w:t>
      </w:r>
      <w:r w:rsidRPr="0047763C">
        <w:rPr>
          <w:sz w:val="24"/>
          <w:szCs w:val="24"/>
        </w:rPr>
        <w:t xml:space="preserve">právnické osoby vykonávající činnost sportovního </w:t>
      </w:r>
      <w:r w:rsidR="00E32E9B">
        <w:rPr>
          <w:sz w:val="24"/>
          <w:szCs w:val="24"/>
        </w:rPr>
        <w:t>gymnázia</w:t>
      </w:r>
      <w:r>
        <w:rPr>
          <w:sz w:val="24"/>
        </w:rPr>
        <w:t>.</w:t>
      </w:r>
    </w:p>
    <w:p w:rsidR="00694294" w:rsidRDefault="00694294" w:rsidP="00694294">
      <w:pPr>
        <w:pStyle w:val="Zkladntextodsazen2"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sz w:val="24"/>
        </w:rPr>
      </w:pPr>
      <w:r w:rsidRPr="00997EED">
        <w:rPr>
          <w:sz w:val="24"/>
        </w:rPr>
        <w:t xml:space="preserve">Finanční prostředky </w:t>
      </w:r>
      <w:r w:rsidRPr="003527B3">
        <w:rPr>
          <w:sz w:val="24"/>
        </w:rPr>
        <w:t>poskytnuté</w:t>
      </w:r>
      <w:r>
        <w:rPr>
          <w:sz w:val="24"/>
        </w:rPr>
        <w:t xml:space="preserve"> Ministerstvem školství, mládeže a tělovýchovy (dále jen“</w:t>
      </w:r>
      <w:r w:rsidRPr="003527B3">
        <w:rPr>
          <w:sz w:val="24"/>
        </w:rPr>
        <w:t xml:space="preserve"> MŠMT</w:t>
      </w:r>
      <w:r>
        <w:rPr>
          <w:sz w:val="24"/>
        </w:rPr>
        <w:t>“)</w:t>
      </w:r>
      <w:r w:rsidRPr="003527B3">
        <w:rPr>
          <w:sz w:val="32"/>
        </w:rPr>
        <w:t xml:space="preserve"> </w:t>
      </w:r>
      <w:r w:rsidRPr="00997EED">
        <w:rPr>
          <w:sz w:val="24"/>
        </w:rPr>
        <w:t>s účelovým znakem 33 354 přiděluje krajský úřad v přenesené působnosti právnickým osobám vykonávající činnost sportovního gymnázia, které jsou uvedeny v Rozhodnutí o poskytnutí neinvestiční dotace na vyhlášený Rozvojový program podpory přípravy sportovních talentů</w:t>
      </w:r>
      <w:r>
        <w:rPr>
          <w:sz w:val="24"/>
        </w:rPr>
        <w:t xml:space="preserve"> na školách s oborem</w:t>
      </w:r>
      <w:r w:rsidRPr="00997EED">
        <w:rPr>
          <w:sz w:val="24"/>
        </w:rPr>
        <w:t xml:space="preserve"> gymnázium se sportovní přípravou (dále jen „Rozhodnutí“). </w:t>
      </w:r>
    </w:p>
    <w:p w:rsidR="00694294" w:rsidRDefault="00694294" w:rsidP="00694294">
      <w:pPr>
        <w:numPr>
          <w:ilvl w:val="0"/>
          <w:numId w:val="6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Při stanovování dotací sportovním gymnáziím budou zvýrazněny olympijs</w:t>
      </w:r>
      <w:r w:rsidR="00C65E6F">
        <w:rPr>
          <w:sz w:val="24"/>
          <w:szCs w:val="24"/>
        </w:rPr>
        <w:t xml:space="preserve">ké sporty, a </w:t>
      </w:r>
      <w:r>
        <w:rPr>
          <w:sz w:val="24"/>
          <w:szCs w:val="24"/>
        </w:rPr>
        <w:t>využívání vlastního</w:t>
      </w:r>
      <w:r w:rsidR="00C65E6F">
        <w:rPr>
          <w:sz w:val="24"/>
          <w:szCs w:val="24"/>
        </w:rPr>
        <w:t xml:space="preserve"> sportovního</w:t>
      </w:r>
      <w:r>
        <w:rPr>
          <w:sz w:val="24"/>
          <w:szCs w:val="24"/>
        </w:rPr>
        <w:t xml:space="preserve"> zařízení. Dále bude přihlédnuto k počtu žáků, počtu trenérů – pedagogů, náročnosti materiálně technické základny a úspěšnosti sportů na úrovni státní sportovní reprezentace ČR. </w:t>
      </w:r>
    </w:p>
    <w:p w:rsidR="00694294" w:rsidRPr="00805486" w:rsidRDefault="00694294" w:rsidP="00694294">
      <w:pPr>
        <w:pStyle w:val="Zkladntext"/>
        <w:numPr>
          <w:ilvl w:val="0"/>
          <w:numId w:val="6"/>
        </w:numPr>
        <w:spacing w:before="120"/>
        <w:ind w:left="426" w:hanging="426"/>
        <w:rPr>
          <w:szCs w:val="24"/>
        </w:rPr>
      </w:pPr>
      <w:r w:rsidRPr="00805486">
        <w:rPr>
          <w:szCs w:val="24"/>
        </w:rPr>
        <w:lastRenderedPageBreak/>
        <w:t xml:space="preserve">Dotaci pro sportovní gymnázia </w:t>
      </w:r>
      <w:r w:rsidRPr="00C86A9A">
        <w:rPr>
          <w:szCs w:val="24"/>
        </w:rPr>
        <w:t>lze použít na:</w:t>
      </w:r>
      <w:r w:rsidRPr="00805486">
        <w:rPr>
          <w:szCs w:val="24"/>
          <w:u w:val="single"/>
        </w:rPr>
        <w:t xml:space="preserve"> </w:t>
      </w:r>
    </w:p>
    <w:p w:rsidR="00694294" w:rsidRPr="009111A3" w:rsidRDefault="00694294" w:rsidP="00694294">
      <w:pPr>
        <w:pStyle w:val="Zkladntextodsazen"/>
        <w:numPr>
          <w:ilvl w:val="1"/>
          <w:numId w:val="9"/>
        </w:numPr>
        <w:tabs>
          <w:tab w:val="clear" w:pos="1440"/>
        </w:tabs>
        <w:spacing w:after="0"/>
        <w:ind w:left="709" w:hanging="283"/>
        <w:jc w:val="both"/>
        <w:rPr>
          <w:sz w:val="24"/>
          <w:szCs w:val="24"/>
        </w:rPr>
      </w:pPr>
      <w:r w:rsidRPr="009111A3">
        <w:rPr>
          <w:sz w:val="24"/>
          <w:szCs w:val="24"/>
        </w:rPr>
        <w:t>sportovní přípravu sporto</w:t>
      </w:r>
      <w:r>
        <w:rPr>
          <w:sz w:val="24"/>
          <w:szCs w:val="24"/>
        </w:rPr>
        <w:t>vců –  žáků studující obor vzdělání gymnázium se sportovní přípravou</w:t>
      </w:r>
      <w:r w:rsidRPr="009111A3">
        <w:rPr>
          <w:sz w:val="24"/>
          <w:szCs w:val="24"/>
        </w:rPr>
        <w:t>, včetně zahraniční</w:t>
      </w:r>
      <w:r>
        <w:rPr>
          <w:sz w:val="24"/>
          <w:szCs w:val="24"/>
        </w:rPr>
        <w:t xml:space="preserve"> přípravy</w:t>
      </w:r>
      <w:r w:rsidRPr="009111A3">
        <w:rPr>
          <w:sz w:val="24"/>
          <w:szCs w:val="24"/>
        </w:rPr>
        <w:t xml:space="preserve"> (náklady na soustředění a přípravné akce, na trenérské, zdravotní, metodické a technické, servisní zabezpečení, vybavení sportovními potřebami neinvestičního charakteru, nájemné prostor pro zabezpečení sportovní přípravy, příspěvek na regeneraci žáků), </w:t>
      </w:r>
    </w:p>
    <w:p w:rsidR="00694294" w:rsidRPr="009111A3" w:rsidRDefault="00EB5F0E" w:rsidP="00694294">
      <w:pPr>
        <w:pStyle w:val="Zkladntextodsazen"/>
        <w:numPr>
          <w:ilvl w:val="1"/>
          <w:numId w:val="9"/>
        </w:numPr>
        <w:tabs>
          <w:tab w:val="clear" w:pos="1440"/>
        </w:tabs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zabezpečení sportovců, </w:t>
      </w:r>
      <w:r w:rsidR="00694294" w:rsidRPr="009111A3">
        <w:rPr>
          <w:sz w:val="24"/>
          <w:szCs w:val="24"/>
        </w:rPr>
        <w:t>pedagogických pracovníků</w:t>
      </w:r>
      <w:r>
        <w:rPr>
          <w:sz w:val="24"/>
          <w:szCs w:val="24"/>
        </w:rPr>
        <w:t>-trenérů</w:t>
      </w:r>
      <w:r w:rsidR="00694294" w:rsidRPr="009111A3">
        <w:rPr>
          <w:sz w:val="24"/>
          <w:szCs w:val="24"/>
        </w:rPr>
        <w:t xml:space="preserve"> a členů realizačního týmu (cestovné, víza, náklady na dopravu osob a materiálu, ubytování, stravování, včetně nákladů na zkvalitnění stravy) a u škol pojištění odpovědnosti, standardní úrazové, léčebné náklady v zahraničí, cestovní, včetně pojištění sportovního materiálu.</w:t>
      </w:r>
    </w:p>
    <w:p w:rsidR="00694294" w:rsidRPr="009111A3" w:rsidRDefault="00EB5F0E" w:rsidP="00694294">
      <w:pPr>
        <w:pStyle w:val="Zkladntextodsazen"/>
        <w:numPr>
          <w:ilvl w:val="1"/>
          <w:numId w:val="9"/>
        </w:numPr>
        <w:tabs>
          <w:tab w:val="clear" w:pos="1440"/>
        </w:tabs>
        <w:spacing w:after="0"/>
        <w:ind w:left="709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zabezpečení </w:t>
      </w:r>
      <w:r w:rsidR="00694294" w:rsidRPr="009111A3">
        <w:rPr>
          <w:sz w:val="24"/>
          <w:szCs w:val="24"/>
        </w:rPr>
        <w:t>pedagogických pracovníků</w:t>
      </w:r>
      <w:r>
        <w:rPr>
          <w:sz w:val="24"/>
          <w:szCs w:val="24"/>
        </w:rPr>
        <w:t>-trenérů</w:t>
      </w:r>
      <w:r w:rsidR="00694294" w:rsidRPr="009111A3">
        <w:rPr>
          <w:sz w:val="24"/>
          <w:szCs w:val="24"/>
        </w:rPr>
        <w:t xml:space="preserve"> a členů realizačních týmů (mzdové náklady, včetně povinných odvodů zaměstnavatele, náhrady mezd, dále služby).</w:t>
      </w:r>
    </w:p>
    <w:p w:rsidR="00694294" w:rsidRPr="003527B3" w:rsidRDefault="00694294" w:rsidP="00694294">
      <w:pPr>
        <w:jc w:val="center"/>
        <w:rPr>
          <w:b/>
          <w:sz w:val="24"/>
          <w:szCs w:val="28"/>
        </w:rPr>
      </w:pPr>
    </w:p>
    <w:p w:rsidR="00694294" w:rsidRPr="003527B3" w:rsidRDefault="00694294" w:rsidP="00694294">
      <w:pPr>
        <w:jc w:val="center"/>
        <w:rPr>
          <w:b/>
          <w:sz w:val="24"/>
          <w:szCs w:val="28"/>
        </w:rPr>
      </w:pPr>
    </w:p>
    <w:p w:rsidR="00694294" w:rsidRDefault="00694294" w:rsidP="00694294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>Článek I</w:t>
      </w:r>
      <w:r>
        <w:rPr>
          <w:b/>
          <w:sz w:val="28"/>
          <w:szCs w:val="28"/>
        </w:rPr>
        <w:t>II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Pravidla a termíny podávání žádostí</w:t>
      </w:r>
    </w:p>
    <w:p w:rsidR="00694294" w:rsidRPr="009839DE" w:rsidRDefault="00694294" w:rsidP="00694294">
      <w:pPr>
        <w:jc w:val="center"/>
        <w:rPr>
          <w:b/>
          <w:sz w:val="28"/>
          <w:szCs w:val="28"/>
        </w:rPr>
      </w:pPr>
    </w:p>
    <w:p w:rsidR="00694294" w:rsidRPr="00F54A09" w:rsidRDefault="00694294" w:rsidP="00694294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</w:pPr>
      <w:r>
        <w:t>Právnická osoba vykonávající činnost sportovního gym</w:t>
      </w:r>
      <w:r w:rsidR="00E32E9B">
        <w:t>názia žádá o dotaci MŠMT</w:t>
      </w:r>
      <w:r>
        <w:t xml:space="preserve"> na formuláři, </w:t>
      </w:r>
      <w:r w:rsidRPr="00C27CA4">
        <w:t>který je přílohou tohoto dokumentu</w:t>
      </w:r>
      <w:r>
        <w:t xml:space="preserve">. </w:t>
      </w:r>
      <w:r w:rsidRPr="00C27CA4">
        <w:t xml:space="preserve">Žádost musí být vyplněna </w:t>
      </w:r>
      <w:r>
        <w:t xml:space="preserve">ve všech bodech. </w:t>
      </w:r>
      <w:r w:rsidRPr="00F54A09">
        <w:t>Neúplné žádosti, které nesplňují základní kritéria a požadavky, nebudou projednávány.</w:t>
      </w:r>
    </w:p>
    <w:p w:rsidR="00694294" w:rsidRDefault="00694294" w:rsidP="00694294">
      <w:pPr>
        <w:numPr>
          <w:ilvl w:val="0"/>
          <w:numId w:val="1"/>
        </w:numPr>
        <w:tabs>
          <w:tab w:val="clear" w:pos="720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Žádost o poskytnutí finančních prostředků musí obsahovat zejména:</w:t>
      </w:r>
    </w:p>
    <w:p w:rsidR="00694294" w:rsidRDefault="00694294" w:rsidP="00694294">
      <w:pPr>
        <w:numPr>
          <w:ilvl w:val="0"/>
          <w:numId w:val="17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přehled sportů, počet žáků, v členění podle ročníku - věkových skupin, počet trenérů – pedagogů a jejich úvazky,</w:t>
      </w:r>
    </w:p>
    <w:p w:rsidR="00694294" w:rsidRDefault="00694294" w:rsidP="00694294">
      <w:pPr>
        <w:numPr>
          <w:ilvl w:val="0"/>
          <w:numId w:val="17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stávající podmínky pro zabezpečení sportovní přípravy žáků, včetně materiálně technického zázemí s informací o vlastnictví, resp. nutnosti pronájmu,</w:t>
      </w:r>
    </w:p>
    <w:p w:rsidR="00694294" w:rsidRPr="005F0664" w:rsidRDefault="00694294" w:rsidP="00694294">
      <w:pPr>
        <w:numPr>
          <w:ilvl w:val="0"/>
          <w:numId w:val="17"/>
        </w:numPr>
        <w:spacing w:before="120"/>
        <w:jc w:val="both"/>
        <w:rPr>
          <w:sz w:val="24"/>
        </w:rPr>
      </w:pPr>
      <w:r>
        <w:rPr>
          <w:sz w:val="24"/>
          <w:szCs w:val="24"/>
        </w:rPr>
        <w:t xml:space="preserve">návrh rozpočtu realizace programu v závislosti na ukazatelích: osobní náklady (mzdové) a ostatní neinvestiční výdaje (dále jen „ONIV“), </w:t>
      </w:r>
      <w:r w:rsidRPr="005F0664">
        <w:rPr>
          <w:sz w:val="24"/>
        </w:rPr>
        <w:t>součást</w:t>
      </w:r>
      <w:r>
        <w:rPr>
          <w:sz w:val="24"/>
        </w:rPr>
        <w:t>í</w:t>
      </w:r>
      <w:r w:rsidRPr="005F0664">
        <w:rPr>
          <w:sz w:val="24"/>
        </w:rPr>
        <w:t xml:space="preserve"> žádosti </w:t>
      </w:r>
      <w:r>
        <w:rPr>
          <w:sz w:val="24"/>
        </w:rPr>
        <w:t xml:space="preserve">je </w:t>
      </w:r>
      <w:r w:rsidRPr="005F0664">
        <w:rPr>
          <w:b/>
          <w:sz w:val="24"/>
        </w:rPr>
        <w:t>náležitě odůvodněný</w:t>
      </w:r>
      <w:r w:rsidRPr="005F0664">
        <w:rPr>
          <w:sz w:val="24"/>
        </w:rPr>
        <w:t xml:space="preserve"> návrh rozpočtu,</w:t>
      </w:r>
    </w:p>
    <w:p w:rsidR="00694294" w:rsidRPr="007E381D" w:rsidRDefault="00694294" w:rsidP="00694294">
      <w:pPr>
        <w:numPr>
          <w:ilvl w:val="0"/>
          <w:numId w:val="1"/>
        </w:numPr>
        <w:tabs>
          <w:tab w:val="clear" w:pos="720"/>
        </w:tabs>
        <w:spacing w:before="120"/>
        <w:ind w:left="426" w:hanging="426"/>
        <w:jc w:val="both"/>
        <w:rPr>
          <w:sz w:val="24"/>
        </w:rPr>
      </w:pPr>
      <w:r w:rsidRPr="00C27CA4">
        <w:rPr>
          <w:sz w:val="24"/>
        </w:rPr>
        <w:t xml:space="preserve">Žádosti pro </w:t>
      </w:r>
      <w:r>
        <w:rPr>
          <w:sz w:val="24"/>
        </w:rPr>
        <w:t xml:space="preserve">rozvojový </w:t>
      </w:r>
      <w:r w:rsidRPr="00C27CA4">
        <w:rPr>
          <w:sz w:val="24"/>
        </w:rPr>
        <w:t>program</w:t>
      </w:r>
      <w:r>
        <w:rPr>
          <w:sz w:val="24"/>
        </w:rPr>
        <w:t xml:space="preserve"> se </w:t>
      </w:r>
      <w:r w:rsidRPr="00C27CA4">
        <w:rPr>
          <w:sz w:val="24"/>
        </w:rPr>
        <w:t>předkládají</w:t>
      </w:r>
      <w:r>
        <w:rPr>
          <w:sz w:val="24"/>
        </w:rPr>
        <w:t xml:space="preserve"> </w:t>
      </w:r>
      <w:r w:rsidRPr="009A3BC8">
        <w:rPr>
          <w:b/>
          <w:sz w:val="24"/>
        </w:rPr>
        <w:t>do</w:t>
      </w:r>
      <w:r w:rsidRPr="00C27CA4">
        <w:rPr>
          <w:sz w:val="24"/>
        </w:rPr>
        <w:t xml:space="preserve"> </w:t>
      </w:r>
      <w:r w:rsidR="0089765B">
        <w:rPr>
          <w:b/>
          <w:sz w:val="24"/>
          <w:u w:val="single"/>
        </w:rPr>
        <w:t>17</w:t>
      </w:r>
      <w:r w:rsidR="00617942">
        <w:rPr>
          <w:b/>
          <w:sz w:val="24"/>
          <w:u w:val="single"/>
        </w:rPr>
        <w:t>. prosince</w:t>
      </w:r>
      <w:r w:rsidR="0089765B">
        <w:rPr>
          <w:b/>
          <w:sz w:val="24"/>
          <w:u w:val="single"/>
        </w:rPr>
        <w:t xml:space="preserve"> 2012</w:t>
      </w:r>
      <w:r>
        <w:rPr>
          <w:b/>
          <w:sz w:val="24"/>
          <w:u w:val="single"/>
        </w:rPr>
        <w:t>:</w:t>
      </w:r>
    </w:p>
    <w:p w:rsidR="00A01D6E" w:rsidRPr="00C27CA4" w:rsidRDefault="00A01D6E" w:rsidP="00A01D6E">
      <w:pPr>
        <w:numPr>
          <w:ilvl w:val="1"/>
          <w:numId w:val="1"/>
        </w:numPr>
        <w:tabs>
          <w:tab w:val="clear" w:pos="1440"/>
        </w:tabs>
        <w:spacing w:before="120"/>
        <w:ind w:left="709" w:hanging="283"/>
        <w:jc w:val="both"/>
        <w:rPr>
          <w:sz w:val="24"/>
        </w:rPr>
      </w:pPr>
      <w:r w:rsidRPr="00C27CA4">
        <w:rPr>
          <w:sz w:val="24"/>
        </w:rPr>
        <w:t>1x v</w:t>
      </w:r>
      <w:r>
        <w:rPr>
          <w:sz w:val="24"/>
        </w:rPr>
        <w:t xml:space="preserve"> elektronické podobě </w:t>
      </w:r>
      <w:r w:rsidRPr="00C27CA4">
        <w:rPr>
          <w:sz w:val="24"/>
        </w:rPr>
        <w:t>na adresu</w:t>
      </w:r>
      <w:r w:rsidRPr="00E41CA3">
        <w:rPr>
          <w:sz w:val="24"/>
        </w:rPr>
        <w:t xml:space="preserve">: </w:t>
      </w:r>
      <w:hyperlink r:id="rId15" w:history="1">
        <w:r w:rsidRPr="00E41CA3">
          <w:rPr>
            <w:rStyle w:val="Hypertextovodkaz"/>
            <w:sz w:val="24"/>
          </w:rPr>
          <w:t>vaclav.pisa@msmt.cz</w:t>
        </w:r>
      </w:hyperlink>
      <w:r>
        <w:rPr>
          <w:sz w:val="24"/>
        </w:rPr>
        <w:t xml:space="preserve"> a také na  </w:t>
      </w:r>
      <w:hyperlink r:id="rId16" w:history="1">
        <w:r w:rsidRPr="00E41CA3">
          <w:rPr>
            <w:rStyle w:val="Hypertextovodkaz"/>
            <w:b/>
            <w:sz w:val="24"/>
          </w:rPr>
          <w:t>sport@msmt.cz</w:t>
        </w:r>
      </w:hyperlink>
      <w:r w:rsidRPr="00E41CA3">
        <w:rPr>
          <w:b/>
          <w:sz w:val="24"/>
        </w:rPr>
        <w:t>.</w:t>
      </w:r>
      <w:r>
        <w:rPr>
          <w:sz w:val="24"/>
        </w:rPr>
        <w:t xml:space="preserve"> </w:t>
      </w:r>
    </w:p>
    <w:p w:rsidR="00694294" w:rsidRPr="00C27CA4" w:rsidRDefault="00694294" w:rsidP="00694294">
      <w:pPr>
        <w:numPr>
          <w:ilvl w:val="1"/>
          <w:numId w:val="1"/>
        </w:numPr>
        <w:tabs>
          <w:tab w:val="clear" w:pos="1440"/>
        </w:tabs>
        <w:spacing w:before="120"/>
        <w:ind w:left="709" w:hanging="283"/>
        <w:jc w:val="both"/>
        <w:rPr>
          <w:sz w:val="24"/>
        </w:rPr>
      </w:pPr>
      <w:r w:rsidRPr="00C27CA4">
        <w:rPr>
          <w:sz w:val="24"/>
        </w:rPr>
        <w:t>1x v </w:t>
      </w:r>
      <w:r>
        <w:rPr>
          <w:sz w:val="24"/>
        </w:rPr>
        <w:t>tiště</w:t>
      </w:r>
      <w:r w:rsidRPr="00C27CA4">
        <w:rPr>
          <w:sz w:val="24"/>
        </w:rPr>
        <w:t>né podobě</w:t>
      </w:r>
      <w:r>
        <w:rPr>
          <w:sz w:val="24"/>
        </w:rPr>
        <w:t xml:space="preserve"> </w:t>
      </w:r>
      <w:r w:rsidRPr="00C27CA4">
        <w:rPr>
          <w:sz w:val="24"/>
        </w:rPr>
        <w:t>na adresu: MŠMT – odboru 50, Karmelitská 7, 118 12 Praha 1</w:t>
      </w:r>
      <w:r>
        <w:rPr>
          <w:sz w:val="24"/>
        </w:rPr>
        <w:t>.</w:t>
      </w:r>
    </w:p>
    <w:p w:rsidR="00694294" w:rsidRDefault="00694294" w:rsidP="00694294">
      <w:pPr>
        <w:jc w:val="center"/>
        <w:rPr>
          <w:b/>
          <w:sz w:val="24"/>
        </w:rPr>
      </w:pPr>
    </w:p>
    <w:p w:rsidR="00694294" w:rsidRPr="0068454A" w:rsidRDefault="00694294" w:rsidP="00694294">
      <w:pPr>
        <w:rPr>
          <w:sz w:val="24"/>
        </w:rPr>
      </w:pPr>
    </w:p>
    <w:p w:rsidR="00694294" w:rsidRPr="00CC17EB" w:rsidRDefault="00694294" w:rsidP="00CC17EB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IV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Podmínky a kritéria hodnocení</w:t>
      </w:r>
      <w:r w:rsidRPr="009839DE">
        <w:rPr>
          <w:b/>
          <w:sz w:val="28"/>
          <w:szCs w:val="28"/>
        </w:rPr>
        <w:t xml:space="preserve"> programu</w:t>
      </w:r>
    </w:p>
    <w:p w:rsidR="00694294" w:rsidRPr="00CE709B" w:rsidRDefault="00694294" w:rsidP="00694294">
      <w:pPr>
        <w:numPr>
          <w:ilvl w:val="0"/>
          <w:numId w:val="15"/>
        </w:numPr>
        <w:tabs>
          <w:tab w:val="clear" w:pos="720"/>
        </w:tabs>
        <w:spacing w:before="120"/>
        <w:ind w:left="426" w:hanging="426"/>
        <w:jc w:val="both"/>
        <w:rPr>
          <w:sz w:val="32"/>
          <w:szCs w:val="24"/>
        </w:rPr>
      </w:pPr>
      <w:r>
        <w:rPr>
          <w:sz w:val="24"/>
          <w:szCs w:val="24"/>
        </w:rPr>
        <w:t>Sportovní gymnázium</w:t>
      </w:r>
      <w:r w:rsidRPr="00805486">
        <w:rPr>
          <w:sz w:val="24"/>
          <w:szCs w:val="24"/>
        </w:rPr>
        <w:t xml:space="preserve"> odpovídá za hospodárné a účelné použití rozpočtových prostředků na určený projekt, pro který byly poskytnuty</w:t>
      </w:r>
      <w:r>
        <w:rPr>
          <w:sz w:val="24"/>
          <w:szCs w:val="24"/>
        </w:rPr>
        <w:t>,</w:t>
      </w:r>
      <w:r w:rsidRPr="00805486">
        <w:rPr>
          <w:sz w:val="24"/>
          <w:szCs w:val="24"/>
        </w:rPr>
        <w:t xml:space="preserve"> a za jejich řádné a oddělené sledování v účetnictví, které je v souladu s obecně platnými předpisy</w:t>
      </w:r>
      <w:r w:rsidR="00617942">
        <w:rPr>
          <w:sz w:val="24"/>
          <w:szCs w:val="24"/>
        </w:rPr>
        <w:t>.</w:t>
      </w:r>
      <w:r w:rsidRPr="00CE709B">
        <w:rPr>
          <w:sz w:val="24"/>
        </w:rPr>
        <w:t xml:space="preserve"> </w:t>
      </w:r>
      <w:r w:rsidR="00617942">
        <w:rPr>
          <w:sz w:val="24"/>
        </w:rPr>
        <w:t>Sportovní</w:t>
      </w:r>
      <w:r w:rsidRPr="00CE709B">
        <w:rPr>
          <w:sz w:val="24"/>
        </w:rPr>
        <w:t xml:space="preserve"> gymnázia budou vypořádávat dotace s příslušným </w:t>
      </w:r>
      <w:r>
        <w:rPr>
          <w:sz w:val="24"/>
        </w:rPr>
        <w:t>krajským úřadem. MŠMT</w:t>
      </w:r>
      <w:r w:rsidRPr="00CE709B">
        <w:rPr>
          <w:sz w:val="24"/>
        </w:rPr>
        <w:t xml:space="preserve"> následně obdrží vyúčtování dotace od krajského úřadu ve smyslu vyhlášky č. 52/2008 Sb., kterou se stanoví zásady a termíny finančního vypořádání vztahů se státním rozpočtem, státními finančními aktivy nebo Národním fondem.</w:t>
      </w:r>
    </w:p>
    <w:p w:rsidR="00694294" w:rsidRDefault="00694294" w:rsidP="00694294">
      <w:pPr>
        <w:pStyle w:val="Zkladntext"/>
        <w:numPr>
          <w:ilvl w:val="0"/>
          <w:numId w:val="15"/>
        </w:numPr>
        <w:tabs>
          <w:tab w:val="clear" w:pos="720"/>
        </w:tabs>
        <w:spacing w:before="120"/>
        <w:ind w:left="426" w:hanging="426"/>
      </w:pPr>
      <w:r>
        <w:t xml:space="preserve">Hodnocení realizace projektu týkající se obsahové stránky sportovní výkonnosti žáků je kontrolováno a potvrzováno příslušnými sportovními svazy v rámci vypracovaných Ročních tréninkových plánů. Sportovní gymnázia evidují potvrzené Roční tréninkové plány a na případné vyžádání je poskytují MŠMT. </w:t>
      </w:r>
    </w:p>
    <w:p w:rsidR="00694294" w:rsidRPr="0047763C" w:rsidRDefault="00694294" w:rsidP="00694294">
      <w:pPr>
        <w:pStyle w:val="Odstavecseseznamem"/>
        <w:numPr>
          <w:ilvl w:val="0"/>
          <w:numId w:val="15"/>
        </w:numPr>
        <w:tabs>
          <w:tab w:val="clear" w:pos="720"/>
        </w:tabs>
        <w:spacing w:before="120"/>
        <w:ind w:left="426" w:hanging="426"/>
        <w:jc w:val="both"/>
        <w:rPr>
          <w:sz w:val="24"/>
        </w:rPr>
      </w:pPr>
      <w:r w:rsidRPr="00B22C29">
        <w:rPr>
          <w:sz w:val="24"/>
        </w:rPr>
        <w:lastRenderedPageBreak/>
        <w:t>Nečerpané či nedočerpané finanční prostředky (vratky), předmětného rozvojového programu, je nutné vrátit na účet, z kterého byly poskytnuty a informovat útvar MŠMT, který tyto prostředky poskytl, o této skutečnosti nejpozději do 5. 12. 20</w:t>
      </w:r>
      <w:r w:rsidR="006E4B8E">
        <w:rPr>
          <w:sz w:val="24"/>
        </w:rPr>
        <w:t>13</w:t>
      </w:r>
      <w:r w:rsidRPr="00B22C29">
        <w:rPr>
          <w:sz w:val="24"/>
        </w:rPr>
        <w:t>, včet</w:t>
      </w:r>
      <w:r w:rsidR="007A7EA7">
        <w:rPr>
          <w:sz w:val="24"/>
        </w:rPr>
        <w:t xml:space="preserve">ně zaslání avíza k této platbě </w:t>
      </w:r>
      <w:r w:rsidR="00486999">
        <w:rPr>
          <w:b/>
          <w:sz w:val="24"/>
        </w:rPr>
        <w:t>odboru 5</w:t>
      </w:r>
      <w:r w:rsidR="002B52A7">
        <w:rPr>
          <w:b/>
          <w:sz w:val="24"/>
        </w:rPr>
        <w:t xml:space="preserve">0 </w:t>
      </w:r>
      <w:r w:rsidR="002B52A7" w:rsidRPr="002B52A7">
        <w:rPr>
          <w:sz w:val="24"/>
        </w:rPr>
        <w:t>(odbor sportu)</w:t>
      </w:r>
      <w:r w:rsidR="002B52A7">
        <w:rPr>
          <w:b/>
          <w:sz w:val="24"/>
        </w:rPr>
        <w:t xml:space="preserve"> a odboru 15</w:t>
      </w:r>
      <w:r w:rsidR="007A7EA7" w:rsidRPr="007A7EA7">
        <w:rPr>
          <w:b/>
          <w:sz w:val="24"/>
        </w:rPr>
        <w:t xml:space="preserve"> </w:t>
      </w:r>
      <w:r w:rsidR="002B52A7" w:rsidRPr="002B52A7">
        <w:rPr>
          <w:sz w:val="24"/>
        </w:rPr>
        <w:t>(odbor</w:t>
      </w:r>
      <w:r w:rsidR="002B52A7">
        <w:rPr>
          <w:sz w:val="24"/>
        </w:rPr>
        <w:t xml:space="preserve"> hlavního účetního a svobodného výkaznictví</w:t>
      </w:r>
      <w:r w:rsidR="002B52A7" w:rsidRPr="002B52A7">
        <w:rPr>
          <w:sz w:val="24"/>
        </w:rPr>
        <w:t>)</w:t>
      </w:r>
      <w:r w:rsidR="002B52A7">
        <w:rPr>
          <w:sz w:val="24"/>
        </w:rPr>
        <w:t xml:space="preserve"> </w:t>
      </w:r>
      <w:r w:rsidR="007A7EA7" w:rsidRPr="007A7EA7">
        <w:rPr>
          <w:b/>
          <w:sz w:val="24"/>
        </w:rPr>
        <w:t>MŠMT.</w:t>
      </w:r>
    </w:p>
    <w:p w:rsidR="00694294" w:rsidRPr="003527B3" w:rsidRDefault="00694294" w:rsidP="00694294">
      <w:pPr>
        <w:numPr>
          <w:ilvl w:val="0"/>
          <w:numId w:val="15"/>
        </w:numPr>
        <w:tabs>
          <w:tab w:val="clear" w:pos="720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Sportovní gymnázium zašle MŠMT hodnocení realizace projektu a </w:t>
      </w:r>
      <w:r w:rsidR="00617942">
        <w:rPr>
          <w:sz w:val="24"/>
          <w:szCs w:val="24"/>
        </w:rPr>
        <w:t>informaci o účelném využití</w:t>
      </w:r>
      <w:r>
        <w:rPr>
          <w:sz w:val="24"/>
          <w:szCs w:val="24"/>
        </w:rPr>
        <w:t xml:space="preserve"> finančních pro</w:t>
      </w:r>
      <w:r w:rsidR="006E4B8E">
        <w:rPr>
          <w:sz w:val="24"/>
          <w:szCs w:val="24"/>
        </w:rPr>
        <w:t>středků poskytnutých na rok 2013 do 31. ledna 2014</w:t>
      </w:r>
      <w:r>
        <w:rPr>
          <w:sz w:val="24"/>
          <w:szCs w:val="24"/>
        </w:rPr>
        <w:t>.</w:t>
      </w:r>
    </w:p>
    <w:p w:rsidR="00694294" w:rsidRPr="0068454A" w:rsidRDefault="00694294" w:rsidP="00694294">
      <w:pPr>
        <w:jc w:val="center"/>
        <w:rPr>
          <w:b/>
          <w:sz w:val="24"/>
          <w:szCs w:val="28"/>
        </w:rPr>
      </w:pPr>
    </w:p>
    <w:p w:rsidR="00694294" w:rsidRPr="0068454A" w:rsidRDefault="00694294" w:rsidP="00694294">
      <w:pPr>
        <w:jc w:val="center"/>
        <w:rPr>
          <w:b/>
          <w:sz w:val="24"/>
          <w:szCs w:val="28"/>
        </w:rPr>
      </w:pPr>
    </w:p>
    <w:p w:rsidR="00694294" w:rsidRDefault="00694294" w:rsidP="00694294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V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Závěrečná ustanovení</w:t>
      </w:r>
    </w:p>
    <w:p w:rsidR="00694294" w:rsidRPr="00A14A64" w:rsidRDefault="00694294" w:rsidP="00694294">
      <w:pPr>
        <w:jc w:val="center"/>
        <w:rPr>
          <w:b/>
          <w:sz w:val="28"/>
          <w:szCs w:val="28"/>
        </w:rPr>
      </w:pPr>
    </w:p>
    <w:p w:rsidR="00694294" w:rsidRPr="005732D0" w:rsidRDefault="00694294" w:rsidP="00694294">
      <w:pPr>
        <w:numPr>
          <w:ilvl w:val="0"/>
          <w:numId w:val="42"/>
        </w:numPr>
        <w:jc w:val="both"/>
        <w:rPr>
          <w:sz w:val="24"/>
          <w:szCs w:val="24"/>
        </w:rPr>
      </w:pPr>
      <w:r w:rsidRPr="00884ADB">
        <w:rPr>
          <w:sz w:val="24"/>
          <w:szCs w:val="24"/>
        </w:rPr>
        <w:t xml:space="preserve">Dotace ze státního rozpočtu je finančním příspěvkem, jehož výše i způsob rozdělení vychází z možností státního rozpočtu a z potřeb státu diferenciovaně zabezpečit </w:t>
      </w:r>
      <w:r>
        <w:rPr>
          <w:sz w:val="24"/>
          <w:szCs w:val="24"/>
        </w:rPr>
        <w:t xml:space="preserve">oblast sportovních talentů. Finanční prostředky jsou poskytovány </w:t>
      </w:r>
      <w:r w:rsidRPr="00884ADB">
        <w:rPr>
          <w:sz w:val="24"/>
          <w:szCs w:val="24"/>
        </w:rPr>
        <w:t xml:space="preserve">v souladu se zákonem </w:t>
      </w:r>
      <w:r>
        <w:rPr>
          <w:sz w:val="24"/>
          <w:szCs w:val="24"/>
        </w:rPr>
        <w:br/>
      </w:r>
      <w:r w:rsidRPr="00884ADB">
        <w:rPr>
          <w:sz w:val="24"/>
          <w:szCs w:val="24"/>
        </w:rPr>
        <w:t>č. 218/2000 Sb., o rozpočtových pravidlech a o změně některých souvisejících zákonů (rozpočtová pravidla), ve znění pozdějších předpisů</w:t>
      </w:r>
      <w:r w:rsidR="006F7456">
        <w:rPr>
          <w:sz w:val="24"/>
          <w:szCs w:val="24"/>
        </w:rPr>
        <w:t>,</w:t>
      </w:r>
      <w:r>
        <w:rPr>
          <w:sz w:val="24"/>
          <w:szCs w:val="24"/>
        </w:rPr>
        <w:t xml:space="preserve"> a </w:t>
      </w:r>
      <w:r w:rsidRPr="005732D0">
        <w:rPr>
          <w:sz w:val="24"/>
        </w:rPr>
        <w:t xml:space="preserve">§ 163 odst. 1 písm. a) zákona </w:t>
      </w:r>
      <w:r>
        <w:rPr>
          <w:sz w:val="24"/>
        </w:rPr>
        <w:br/>
      </w:r>
      <w:r w:rsidRPr="005732D0">
        <w:rPr>
          <w:sz w:val="24"/>
        </w:rPr>
        <w:t>č. 561/2004 Sb.</w:t>
      </w:r>
    </w:p>
    <w:p w:rsidR="00694294" w:rsidRDefault="00694294" w:rsidP="00694294">
      <w:pPr>
        <w:numPr>
          <w:ilvl w:val="0"/>
          <w:numId w:val="4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Poskytnut</w:t>
      </w:r>
      <w:r w:rsidR="006E4B8E">
        <w:rPr>
          <w:sz w:val="24"/>
          <w:szCs w:val="24"/>
        </w:rPr>
        <w:t>í dotace v kalendářním roce 2013</w:t>
      </w:r>
      <w:r>
        <w:rPr>
          <w:sz w:val="24"/>
          <w:szCs w:val="24"/>
        </w:rPr>
        <w:t xml:space="preserve"> nezakládá nárok příjemce na poskytnutí dotace v nadcházejících rocích. </w:t>
      </w:r>
    </w:p>
    <w:p w:rsidR="00A01D6E" w:rsidRDefault="00A01D6E" w:rsidP="00A01D6E">
      <w:pPr>
        <w:numPr>
          <w:ilvl w:val="0"/>
          <w:numId w:val="42"/>
        </w:numPr>
        <w:spacing w:before="120"/>
        <w:jc w:val="both"/>
        <w:rPr>
          <w:sz w:val="24"/>
        </w:rPr>
      </w:pPr>
      <w:r>
        <w:rPr>
          <w:sz w:val="24"/>
        </w:rPr>
        <w:t xml:space="preserve">Realizace, včetně hospodaření, vyúčtování a kontroly státních finančních prostředků se řídí platným „Rozhodnutím“. Vzor „Rozhodnutí“ </w:t>
      </w:r>
      <w:proofErr w:type="gramStart"/>
      <w:r w:rsidRPr="004202F5">
        <w:rPr>
          <w:sz w:val="24"/>
          <w:szCs w:val="24"/>
        </w:rPr>
        <w:t>č.j.</w:t>
      </w:r>
      <w:proofErr w:type="gramEnd"/>
      <w:r w:rsidRPr="004202F5">
        <w:rPr>
          <w:sz w:val="24"/>
          <w:szCs w:val="24"/>
        </w:rPr>
        <w:t xml:space="preserve">: </w:t>
      </w:r>
      <w:r w:rsidRPr="004202F5">
        <w:rPr>
          <w:bCs/>
          <w:sz w:val="24"/>
          <w:szCs w:val="24"/>
        </w:rPr>
        <w:t>24 116/2010-50_VzRo</w:t>
      </w:r>
      <w:r>
        <w:rPr>
          <w:bCs/>
          <w:sz w:val="24"/>
          <w:szCs w:val="24"/>
        </w:rPr>
        <w:t xml:space="preserve"> ve znění pozdějších aktualizací pro období 2013 až 2014 - </w:t>
      </w:r>
      <w:r>
        <w:rPr>
          <w:sz w:val="24"/>
        </w:rPr>
        <w:t xml:space="preserve">zveřejněno na adrese </w:t>
      </w:r>
      <w:hyperlink r:id="rId17" w:history="1">
        <w:r w:rsidRPr="002E1783">
          <w:rPr>
            <w:rStyle w:val="Hypertextovodkaz"/>
            <w:sz w:val="24"/>
          </w:rPr>
          <w:t>www.msmt.cz</w:t>
        </w:r>
      </w:hyperlink>
      <w:r>
        <w:rPr>
          <w:sz w:val="24"/>
        </w:rPr>
        <w:t xml:space="preserve">. </w:t>
      </w:r>
    </w:p>
    <w:p w:rsidR="00A01D6E" w:rsidRDefault="00A01D6E" w:rsidP="00A01D6E">
      <w:pPr>
        <w:numPr>
          <w:ilvl w:val="0"/>
          <w:numId w:val="42"/>
        </w:numPr>
        <w:spacing w:before="120"/>
        <w:jc w:val="both"/>
        <w:rPr>
          <w:sz w:val="24"/>
        </w:rPr>
      </w:pPr>
      <w:r>
        <w:rPr>
          <w:sz w:val="24"/>
        </w:rPr>
        <w:t xml:space="preserve">Vyhlášení Rozvojového programu </w:t>
      </w:r>
      <w:r w:rsidRPr="00B6607E">
        <w:rPr>
          <w:sz w:val="24"/>
        </w:rPr>
        <w:t>nabýv</w:t>
      </w:r>
      <w:r>
        <w:rPr>
          <w:sz w:val="24"/>
        </w:rPr>
        <w:t>á</w:t>
      </w:r>
      <w:r w:rsidRPr="00B6607E">
        <w:rPr>
          <w:sz w:val="24"/>
        </w:rPr>
        <w:t xml:space="preserve"> účinnosti dnem </w:t>
      </w:r>
      <w:r>
        <w:rPr>
          <w:sz w:val="24"/>
        </w:rPr>
        <w:t>21</w:t>
      </w:r>
      <w:r w:rsidRPr="00B6607E">
        <w:rPr>
          <w:sz w:val="24"/>
        </w:rPr>
        <w:t>.</w:t>
      </w:r>
      <w:r>
        <w:rPr>
          <w:sz w:val="24"/>
        </w:rPr>
        <w:t xml:space="preserve"> listopadu 2012.</w:t>
      </w:r>
    </w:p>
    <w:p w:rsidR="00694294" w:rsidRDefault="00694294" w:rsidP="00694294">
      <w:pPr>
        <w:jc w:val="both"/>
        <w:rPr>
          <w:sz w:val="24"/>
          <w:szCs w:val="24"/>
        </w:rPr>
      </w:pPr>
    </w:p>
    <w:p w:rsidR="00694294" w:rsidRDefault="00694294" w:rsidP="00694294">
      <w:pPr>
        <w:jc w:val="both"/>
        <w:rPr>
          <w:sz w:val="24"/>
          <w:szCs w:val="24"/>
        </w:rPr>
      </w:pPr>
    </w:p>
    <w:p w:rsidR="00694294" w:rsidRDefault="00473A37" w:rsidP="00694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A01D6E">
        <w:rPr>
          <w:sz w:val="24"/>
          <w:szCs w:val="24"/>
        </w:rPr>
        <w:t>20</w:t>
      </w:r>
      <w:r w:rsidR="00694294">
        <w:rPr>
          <w:sz w:val="24"/>
          <w:szCs w:val="24"/>
        </w:rPr>
        <w:t xml:space="preserve">. </w:t>
      </w:r>
      <w:r w:rsidR="006E4B8E">
        <w:rPr>
          <w:sz w:val="24"/>
          <w:szCs w:val="24"/>
        </w:rPr>
        <w:t>listopadu 2012</w:t>
      </w:r>
    </w:p>
    <w:p w:rsidR="00694294" w:rsidRDefault="00694294" w:rsidP="00694294">
      <w:pPr>
        <w:jc w:val="both"/>
        <w:rPr>
          <w:sz w:val="24"/>
          <w:szCs w:val="24"/>
        </w:rPr>
      </w:pPr>
    </w:p>
    <w:p w:rsidR="00694294" w:rsidRDefault="00694294" w:rsidP="00694294">
      <w:pPr>
        <w:jc w:val="both"/>
        <w:rPr>
          <w:sz w:val="24"/>
          <w:szCs w:val="24"/>
        </w:rPr>
      </w:pPr>
    </w:p>
    <w:p w:rsidR="00694294" w:rsidRPr="004202F5" w:rsidRDefault="00694294" w:rsidP="00694294">
      <w:pPr>
        <w:rPr>
          <w:szCs w:val="24"/>
        </w:rPr>
      </w:pPr>
      <w:r w:rsidRPr="004202F5">
        <w:rPr>
          <w:szCs w:val="24"/>
        </w:rPr>
        <w:t xml:space="preserve">                                         </w:t>
      </w:r>
    </w:p>
    <w:p w:rsidR="00694294" w:rsidRDefault="00694294" w:rsidP="00694294">
      <w:pPr>
        <w:jc w:val="both"/>
        <w:rPr>
          <w:sz w:val="24"/>
          <w:szCs w:val="24"/>
        </w:rPr>
      </w:pPr>
    </w:p>
    <w:p w:rsidR="00694294" w:rsidRPr="00633765" w:rsidRDefault="00694294" w:rsidP="00694294">
      <w:pPr>
        <w:jc w:val="both"/>
        <w:rPr>
          <w:b/>
          <w:sz w:val="24"/>
          <w:szCs w:val="24"/>
        </w:rPr>
      </w:pP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  <w:t>Jan  Kocourek, v.r.</w:t>
      </w:r>
    </w:p>
    <w:p w:rsidR="00694294" w:rsidRPr="00A14A64" w:rsidRDefault="00694294" w:rsidP="00694294">
      <w:pPr>
        <w:ind w:left="360" w:hanging="360"/>
        <w:jc w:val="center"/>
        <w:rPr>
          <w:b/>
          <w:sz w:val="28"/>
          <w:szCs w:val="28"/>
        </w:rPr>
      </w:pPr>
      <w:r w:rsidRPr="001662BD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1662BD">
        <w:rPr>
          <w:sz w:val="24"/>
          <w:szCs w:val="24"/>
        </w:rPr>
        <w:t>náměstek</w:t>
      </w:r>
      <w:r>
        <w:rPr>
          <w:sz w:val="24"/>
          <w:szCs w:val="24"/>
        </w:rPr>
        <w:t xml:space="preserve"> </w:t>
      </w:r>
      <w:r w:rsidRPr="001662BD">
        <w:rPr>
          <w:sz w:val="24"/>
          <w:szCs w:val="24"/>
        </w:rPr>
        <w:t xml:space="preserve"> ministr</w:t>
      </w:r>
      <w:r w:rsidR="00486999">
        <w:rPr>
          <w:sz w:val="24"/>
          <w:szCs w:val="24"/>
        </w:rPr>
        <w:t>a</w:t>
      </w:r>
    </w:p>
    <w:p w:rsidR="00694294" w:rsidRPr="00615797" w:rsidRDefault="00694294" w:rsidP="00694294">
      <w:pPr>
        <w:jc w:val="both"/>
        <w:rPr>
          <w:sz w:val="24"/>
          <w:szCs w:val="24"/>
        </w:rPr>
      </w:pPr>
    </w:p>
    <w:p w:rsidR="00694294" w:rsidRDefault="00694294" w:rsidP="00694294">
      <w:pPr>
        <w:ind w:left="567"/>
        <w:rPr>
          <w:b/>
          <w:bCs/>
        </w:rPr>
      </w:pPr>
    </w:p>
    <w:p w:rsidR="00694294" w:rsidRDefault="00694294" w:rsidP="00694294">
      <w:pPr>
        <w:rPr>
          <w:b/>
          <w:bCs/>
          <w:sz w:val="24"/>
          <w:u w:val="single"/>
        </w:rPr>
      </w:pPr>
    </w:p>
    <w:p w:rsidR="00694294" w:rsidRDefault="00694294" w:rsidP="00694294">
      <w:pPr>
        <w:rPr>
          <w:b/>
          <w:bCs/>
          <w:sz w:val="24"/>
          <w:u w:val="single"/>
        </w:rPr>
      </w:pPr>
    </w:p>
    <w:p w:rsidR="00694294" w:rsidRDefault="00694294" w:rsidP="00694294">
      <w:pPr>
        <w:rPr>
          <w:b/>
          <w:bCs/>
          <w:sz w:val="24"/>
          <w:u w:val="single"/>
        </w:rPr>
      </w:pPr>
      <w:r w:rsidRPr="007D03BF">
        <w:rPr>
          <w:b/>
          <w:bCs/>
          <w:sz w:val="24"/>
          <w:u w:val="single"/>
        </w:rPr>
        <w:t>Přílohy:</w:t>
      </w:r>
    </w:p>
    <w:p w:rsidR="00694294" w:rsidRPr="007D03BF" w:rsidRDefault="00694294" w:rsidP="00694294">
      <w:pPr>
        <w:rPr>
          <w:b/>
          <w:bCs/>
          <w:sz w:val="24"/>
          <w:u w:val="single"/>
        </w:rPr>
      </w:pPr>
    </w:p>
    <w:p w:rsidR="00694294" w:rsidRDefault="006F7456" w:rsidP="00694294">
      <w:pPr>
        <w:numPr>
          <w:ilvl w:val="0"/>
          <w:numId w:val="34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Formulář pro podání „Žádosti“</w:t>
      </w:r>
    </w:p>
    <w:p w:rsidR="006F7456" w:rsidRDefault="006F7456" w:rsidP="00694294">
      <w:pPr>
        <w:numPr>
          <w:ilvl w:val="0"/>
          <w:numId w:val="34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Seznam škol realizující obor vzdělání 7942K Sportovní gymnázium</w:t>
      </w:r>
    </w:p>
    <w:p w:rsidR="00694294" w:rsidRDefault="00694294" w:rsidP="00694294">
      <w:pPr>
        <w:rPr>
          <w:b/>
          <w:bCs/>
        </w:rPr>
        <w:sectPr w:rsidR="00694294" w:rsidSect="008807B9">
          <w:headerReference w:type="default" r:id="rId1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694294" w:rsidRPr="00E929A9" w:rsidRDefault="00694294" w:rsidP="00694294">
      <w:pPr>
        <w:pStyle w:val="Nadpis1"/>
        <w:jc w:val="left"/>
        <w:rPr>
          <w:b/>
          <w:color w:val="0000FF"/>
          <w:szCs w:val="24"/>
          <w:u w:val="single"/>
        </w:rPr>
      </w:pPr>
      <w:r w:rsidRPr="003C28B0">
        <w:rPr>
          <w:b/>
          <w:szCs w:val="24"/>
          <w:u w:val="single"/>
        </w:rPr>
        <w:lastRenderedPageBreak/>
        <w:t>Formulář pro Státní dotace</w:t>
      </w:r>
      <w:r w:rsidRPr="00E929A9">
        <w:rPr>
          <w:b/>
          <w:szCs w:val="24"/>
        </w:rPr>
        <w:t xml:space="preserve"> </w:t>
      </w:r>
      <w:r w:rsidR="00865E1D">
        <w:rPr>
          <w:b/>
          <w:szCs w:val="24"/>
        </w:rPr>
        <w:tab/>
      </w:r>
      <w:r w:rsidR="00865E1D">
        <w:rPr>
          <w:b/>
          <w:szCs w:val="24"/>
        </w:rPr>
        <w:tab/>
      </w:r>
      <w:r w:rsidR="00865E1D">
        <w:rPr>
          <w:b/>
          <w:szCs w:val="24"/>
        </w:rPr>
        <w:tab/>
      </w:r>
      <w:r w:rsidR="00865E1D">
        <w:rPr>
          <w:b/>
          <w:szCs w:val="24"/>
        </w:rPr>
        <w:tab/>
      </w:r>
      <w:r w:rsidR="00865E1D">
        <w:rPr>
          <w:b/>
          <w:szCs w:val="24"/>
        </w:rPr>
        <w:tab/>
      </w:r>
      <w:r w:rsidR="00865E1D">
        <w:rPr>
          <w:b/>
          <w:szCs w:val="24"/>
        </w:rPr>
        <w:tab/>
      </w:r>
      <w:r w:rsidR="00865E1D">
        <w:rPr>
          <w:b/>
          <w:szCs w:val="24"/>
        </w:rPr>
        <w:tab/>
        <w:t xml:space="preserve"> Příloha č. 1</w:t>
      </w:r>
    </w:p>
    <w:p w:rsidR="00694294" w:rsidRPr="003C28B0" w:rsidRDefault="00694294" w:rsidP="00694294">
      <w:pPr>
        <w:pStyle w:val="Nadpis1"/>
        <w:jc w:val="right"/>
        <w:rPr>
          <w:b/>
          <w:szCs w:val="24"/>
          <w:u w:val="single"/>
        </w:rPr>
      </w:pPr>
    </w:p>
    <w:p w:rsidR="00694294" w:rsidRPr="00210ABA" w:rsidRDefault="00694294" w:rsidP="00694294"/>
    <w:p w:rsidR="00694294" w:rsidRPr="0084611F" w:rsidRDefault="00694294" w:rsidP="00694294">
      <w:pPr>
        <w:pStyle w:val="Nadpis1"/>
        <w:jc w:val="center"/>
        <w:rPr>
          <w:b/>
          <w:sz w:val="28"/>
          <w:szCs w:val="28"/>
        </w:rPr>
      </w:pPr>
      <w:r w:rsidRPr="003C28B0">
        <w:rPr>
          <w:b/>
          <w:sz w:val="28"/>
          <w:szCs w:val="28"/>
        </w:rPr>
        <w:t xml:space="preserve">Žádost </w:t>
      </w:r>
      <w:r>
        <w:rPr>
          <w:b/>
          <w:sz w:val="28"/>
          <w:szCs w:val="28"/>
        </w:rPr>
        <w:t xml:space="preserve"> k  </w:t>
      </w:r>
      <w:r w:rsidRPr="00791526">
        <w:rPr>
          <w:b/>
          <w:color w:val="0000FF"/>
          <w:sz w:val="28"/>
          <w:szCs w:val="28"/>
        </w:rPr>
        <w:t>„ROZVOJOVÉMU  PROGRAMU</w:t>
      </w:r>
      <w:r>
        <w:rPr>
          <w:b/>
          <w:color w:val="0000FF"/>
          <w:sz w:val="28"/>
          <w:szCs w:val="28"/>
        </w:rPr>
        <w:t xml:space="preserve"> – Gymnázium se sportovní přípravou</w:t>
      </w:r>
      <w:r w:rsidRPr="00791526">
        <w:rPr>
          <w:b/>
          <w:color w:val="0000FF"/>
          <w:sz w:val="28"/>
          <w:szCs w:val="28"/>
        </w:rPr>
        <w:t>“</w:t>
      </w:r>
      <w:r w:rsidRPr="00EE5363">
        <w:rPr>
          <w:b/>
          <w:sz w:val="28"/>
          <w:szCs w:val="28"/>
        </w:rPr>
        <w:t xml:space="preserve"> </w:t>
      </w:r>
      <w:r w:rsidRPr="003C28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3C28B0">
        <w:rPr>
          <w:b/>
          <w:sz w:val="28"/>
          <w:szCs w:val="28"/>
        </w:rPr>
        <w:t>o neinvestiční státní dotaci</w:t>
      </w:r>
      <w:r w:rsidR="005E2A2D">
        <w:rPr>
          <w:b/>
          <w:sz w:val="28"/>
          <w:szCs w:val="28"/>
        </w:rPr>
        <w:t xml:space="preserve"> pro rok 20</w:t>
      </w:r>
      <w:r w:rsidR="006E4B8E">
        <w:rPr>
          <w:b/>
          <w:sz w:val="28"/>
          <w:szCs w:val="28"/>
        </w:rPr>
        <w:t>13</w:t>
      </w:r>
    </w:p>
    <w:p w:rsidR="00694294" w:rsidRPr="00E469F5" w:rsidRDefault="00694294" w:rsidP="00694294"/>
    <w:p w:rsidR="00694294" w:rsidRPr="0084611F" w:rsidRDefault="00694294" w:rsidP="00694294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sz w:val="22"/>
        </w:rPr>
      </w:pPr>
      <w:r w:rsidRPr="0084611F">
        <w:rPr>
          <w:sz w:val="22"/>
        </w:rPr>
        <w:t xml:space="preserve"> (vyplní žadatel ve všech bodech!)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60"/>
        <w:gridCol w:w="3060"/>
      </w:tblGrid>
      <w:tr w:rsidR="00694294" w:rsidRPr="00877AF4" w:rsidTr="008807B9">
        <w:tc>
          <w:tcPr>
            <w:tcW w:w="3888" w:type="dxa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 xml:space="preserve">Název poskytovatele dotace:  </w:t>
            </w:r>
            <w:r w:rsidRPr="00877AF4">
              <w:rPr>
                <w:b/>
                <w:sz w:val="28"/>
                <w:szCs w:val="28"/>
              </w:rPr>
              <w:t>MŠMT</w:t>
            </w:r>
          </w:p>
        </w:tc>
        <w:tc>
          <w:tcPr>
            <w:tcW w:w="2160" w:type="dxa"/>
            <w:shd w:val="pct12" w:color="auto" w:fill="auto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Interní č. žádosti:</w:t>
            </w:r>
          </w:p>
          <w:p w:rsidR="00694294" w:rsidRPr="0084611F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>(</w:t>
            </w:r>
            <w:r>
              <w:t>nevyplňovat</w:t>
            </w:r>
            <w:r w:rsidRPr="0084611F">
              <w:t>)</w:t>
            </w:r>
          </w:p>
        </w:tc>
        <w:tc>
          <w:tcPr>
            <w:tcW w:w="3060" w:type="dxa"/>
            <w:shd w:val="pct12" w:color="auto" w:fill="auto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color w:val="FF0000"/>
                <w:sz w:val="32"/>
                <w:szCs w:val="32"/>
              </w:rPr>
            </w:pPr>
            <w:r w:rsidRPr="00877AF4">
              <w:rPr>
                <w:b/>
                <w:color w:val="FF0000"/>
                <w:sz w:val="36"/>
                <w:szCs w:val="36"/>
              </w:rPr>
              <w:t xml:space="preserve">  </w:t>
            </w:r>
          </w:p>
        </w:tc>
      </w:tr>
    </w:tbl>
    <w:p w:rsidR="00694294" w:rsidRPr="0084611F" w:rsidRDefault="00694294" w:rsidP="00694294">
      <w:pPr>
        <w:ind w:left="3540"/>
        <w:rPr>
          <w:sz w:val="28"/>
          <w:szCs w:val="28"/>
        </w:rPr>
      </w:pPr>
      <w:r>
        <w:t xml:space="preserve">    * </w:t>
      </w:r>
      <w:r w:rsidRPr="0084611F">
        <w:t xml:space="preserve">doplní </w:t>
      </w:r>
      <w:r>
        <w:t>MŠ</w:t>
      </w:r>
      <w:r w:rsidR="00CC17EB">
        <w:t>MT                  vzor: Ž_2013</w:t>
      </w:r>
      <w:r>
        <w:t>_</w:t>
      </w:r>
      <w:r w:rsidRPr="00D96244"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SG</w:t>
      </w:r>
      <w:r w:rsidRPr="00EA6EFE">
        <w:rPr>
          <w:b/>
        </w:rPr>
        <w:t>_</w:t>
      </w:r>
      <w:r>
        <w:t>Poř.č</w:t>
      </w:r>
      <w:proofErr w:type="spellEnd"/>
      <w:r>
        <w:t>.</w:t>
      </w:r>
    </w:p>
    <w:p w:rsidR="00694294" w:rsidRDefault="00694294" w:rsidP="006942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4294" w:rsidRPr="0084611F" w:rsidRDefault="00694294" w:rsidP="00694294">
      <w:pPr>
        <w:numPr>
          <w:ilvl w:val="0"/>
          <w:numId w:val="36"/>
        </w:numPr>
        <w:tabs>
          <w:tab w:val="clear" w:pos="720"/>
          <w:tab w:val="num" w:pos="360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Identifikační údaje o předkládající organizaci</w:t>
      </w:r>
    </w:p>
    <w:p w:rsidR="00694294" w:rsidRPr="0084611F" w:rsidRDefault="00694294" w:rsidP="00694294">
      <w:pPr>
        <w:tabs>
          <w:tab w:val="left" w:pos="425"/>
          <w:tab w:val="left" w:pos="1134"/>
          <w:tab w:val="left" w:leader="dot" w:pos="5103"/>
          <w:tab w:val="left" w:leader="dot" w:pos="8930"/>
        </w:tabs>
        <w:ind w:left="357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80"/>
      </w:tblGrid>
      <w:tr w:rsidR="00694294" w:rsidRPr="00877AF4" w:rsidTr="008807B9">
        <w:tc>
          <w:tcPr>
            <w:tcW w:w="2700" w:type="dxa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120" w:line="240" w:lineRule="atLeast"/>
              <w:ind w:left="72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Sportovní gymnázium</w:t>
            </w:r>
          </w:p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ind w:left="72"/>
              <w:rPr>
                <w:b/>
                <w:sz w:val="22"/>
              </w:rPr>
            </w:pPr>
          </w:p>
        </w:tc>
        <w:tc>
          <w:tcPr>
            <w:tcW w:w="6480" w:type="dxa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8930"/>
              </w:tabs>
              <w:spacing w:before="240" w:line="360" w:lineRule="auto"/>
              <w:rPr>
                <w:b/>
                <w:color w:val="0000FF"/>
                <w:sz w:val="24"/>
                <w:szCs w:val="24"/>
                <w:u w:val="single"/>
              </w:rPr>
            </w:pPr>
            <w:r w:rsidRPr="00877AF4">
              <w:rPr>
                <w:b/>
                <w:color w:val="0000FF"/>
                <w:sz w:val="24"/>
                <w:szCs w:val="24"/>
                <w:u w:val="single"/>
              </w:rPr>
              <w:t xml:space="preserve">Název:                                                                                           -                </w:t>
            </w:r>
          </w:p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8930"/>
              </w:tabs>
              <w:spacing w:before="120" w:line="360" w:lineRule="auto"/>
              <w:jc w:val="both"/>
              <w:rPr>
                <w:b/>
                <w:sz w:val="22"/>
              </w:rPr>
            </w:pPr>
            <w:r w:rsidRPr="00877AF4">
              <w:rPr>
                <w:b/>
                <w:color w:val="0000FF"/>
                <w:sz w:val="24"/>
                <w:szCs w:val="24"/>
                <w:u w:val="single"/>
              </w:rPr>
              <w:t xml:space="preserve">                                                            </w:t>
            </w:r>
            <w:r w:rsidRPr="00877AF4">
              <w:rPr>
                <w:b/>
                <w:sz w:val="22"/>
              </w:rPr>
              <w:t xml:space="preserve"> .  zkratka </w:t>
            </w:r>
            <w:r w:rsidRPr="00877AF4">
              <w:rPr>
                <w:b/>
                <w:color w:val="FF0000"/>
                <w:sz w:val="22"/>
                <w:u w:val="single"/>
              </w:rPr>
              <w:t>:                       .</w:t>
            </w:r>
          </w:p>
        </w:tc>
      </w:tr>
    </w:tbl>
    <w:p w:rsidR="00694294" w:rsidRPr="0084611F" w:rsidRDefault="00694294" w:rsidP="00694294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884"/>
        <w:gridCol w:w="2268"/>
        <w:gridCol w:w="1985"/>
        <w:gridCol w:w="1830"/>
      </w:tblGrid>
      <w:tr w:rsidR="00694294" w:rsidRPr="00877AF4" w:rsidTr="008807B9">
        <w:tc>
          <w:tcPr>
            <w:tcW w:w="1213" w:type="dxa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4"/>
                <w:szCs w:val="24"/>
              </w:rPr>
            </w:pPr>
            <w:r w:rsidRPr="00877AF4">
              <w:rPr>
                <w:b/>
                <w:sz w:val="22"/>
                <w:szCs w:val="22"/>
              </w:rPr>
              <w:t>ADRESA</w:t>
            </w:r>
            <w:r w:rsidRPr="00877AF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67" w:type="dxa"/>
            <w:gridSpan w:val="4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color w:val="0000FF"/>
                <w:sz w:val="22"/>
              </w:rPr>
            </w:pPr>
          </w:p>
        </w:tc>
      </w:tr>
      <w:tr w:rsidR="00694294" w:rsidRPr="00877AF4" w:rsidTr="008807B9">
        <w:trPr>
          <w:gridBefore w:val="1"/>
        </w:trPr>
        <w:tc>
          <w:tcPr>
            <w:tcW w:w="1884" w:type="dxa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sz w:val="22"/>
              </w:rPr>
            </w:pPr>
            <w:r w:rsidRPr="00877AF4">
              <w:rPr>
                <w:b/>
                <w:sz w:val="22"/>
                <w:szCs w:val="22"/>
              </w:rPr>
              <w:t>PSČ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:</w:t>
            </w:r>
            <w:r w:rsidRPr="00877AF4">
              <w:rPr>
                <w:b/>
                <w:color w:val="FF0000"/>
                <w:sz w:val="24"/>
                <w:szCs w:val="24"/>
                <w:u w:val="single"/>
              </w:rPr>
              <w:t xml:space="preserve">         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.</w:t>
            </w:r>
          </w:p>
        </w:tc>
        <w:tc>
          <w:tcPr>
            <w:tcW w:w="2268" w:type="dxa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Tel.</w:t>
            </w:r>
            <w:r w:rsidRPr="00877AF4">
              <w:rPr>
                <w:b/>
                <w:color w:val="0000FF"/>
                <w:sz w:val="22"/>
              </w:rPr>
              <w:t xml:space="preserve">:                   </w:t>
            </w:r>
          </w:p>
        </w:tc>
        <w:tc>
          <w:tcPr>
            <w:tcW w:w="1985" w:type="dxa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Fax</w:t>
            </w:r>
            <w:r w:rsidRPr="00877AF4">
              <w:rPr>
                <w:b/>
                <w:color w:val="0000FF"/>
                <w:sz w:val="22"/>
              </w:rPr>
              <w:t xml:space="preserve">:          </w:t>
            </w:r>
          </w:p>
        </w:tc>
        <w:tc>
          <w:tcPr>
            <w:tcW w:w="1830" w:type="dxa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Mob.</w:t>
            </w:r>
            <w:r w:rsidRPr="00877AF4">
              <w:rPr>
                <w:b/>
                <w:color w:val="0000FF"/>
                <w:sz w:val="22"/>
              </w:rPr>
              <w:t xml:space="preserve">:   </w:t>
            </w:r>
          </w:p>
        </w:tc>
      </w:tr>
      <w:tr w:rsidR="00694294" w:rsidRPr="00877AF4" w:rsidTr="008807B9">
        <w:trPr>
          <w:gridBefore w:val="1"/>
        </w:trPr>
        <w:tc>
          <w:tcPr>
            <w:tcW w:w="4152" w:type="dxa"/>
            <w:gridSpan w:val="2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E-mail</w:t>
            </w:r>
            <w:r w:rsidRPr="00877AF4">
              <w:rPr>
                <w:b/>
                <w:color w:val="FF0000"/>
                <w:sz w:val="22"/>
              </w:rPr>
              <w:t xml:space="preserve">:     </w:t>
            </w:r>
          </w:p>
        </w:tc>
        <w:tc>
          <w:tcPr>
            <w:tcW w:w="3815" w:type="dxa"/>
            <w:gridSpan w:val="2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www</w:t>
            </w:r>
            <w:r w:rsidRPr="00877AF4">
              <w:rPr>
                <w:b/>
                <w:color w:val="0000FF"/>
                <w:sz w:val="22"/>
              </w:rPr>
              <w:t xml:space="preserve">:     </w:t>
            </w:r>
          </w:p>
        </w:tc>
      </w:tr>
    </w:tbl>
    <w:p w:rsidR="00694294" w:rsidRPr="0084611F" w:rsidRDefault="00694294" w:rsidP="00694294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p w:rsidR="00694294" w:rsidRPr="009D3563" w:rsidRDefault="00694294" w:rsidP="00694294">
      <w:pPr>
        <w:keepNext/>
        <w:numPr>
          <w:ilvl w:val="0"/>
          <w:numId w:val="36"/>
        </w:numPr>
        <w:tabs>
          <w:tab w:val="clear" w:pos="720"/>
          <w:tab w:val="num" w:pos="360"/>
          <w:tab w:val="left" w:pos="1134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 xml:space="preserve">Statutární </w:t>
      </w:r>
      <w:r w:rsidR="00991938">
        <w:rPr>
          <w:b/>
          <w:sz w:val="24"/>
          <w:szCs w:val="24"/>
        </w:rPr>
        <w:t>orgán</w:t>
      </w:r>
      <w:r w:rsidRPr="009D3563">
        <w:rPr>
          <w:b/>
          <w:sz w:val="24"/>
          <w:szCs w:val="24"/>
        </w:rPr>
        <w:t xml:space="preserve"> školy</w:t>
      </w:r>
    </w:p>
    <w:p w:rsidR="00694294" w:rsidRPr="00A71981" w:rsidRDefault="00694294" w:rsidP="00694294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175057">
        <w:rPr>
          <w:b/>
          <w:sz w:val="24"/>
          <w:szCs w:val="24"/>
        </w:rPr>
        <w:t>Ředitel školy:</w:t>
      </w:r>
      <w:r>
        <w:t xml:space="preserve">   </w:t>
      </w:r>
      <w:r w:rsidRPr="00A71981">
        <w:t>Příjmení,</w:t>
      </w:r>
      <w:r>
        <w:t xml:space="preserve">             J</w:t>
      </w:r>
      <w:r w:rsidRPr="00A71981">
        <w:t xml:space="preserve">méno,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694294" w:rsidRPr="00877AF4" w:rsidTr="008807B9">
        <w:tc>
          <w:tcPr>
            <w:tcW w:w="2880" w:type="dxa"/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694294" w:rsidRPr="003C28B0" w:rsidRDefault="00694294" w:rsidP="00694294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360"/>
        <w:gridCol w:w="416"/>
      </w:tblGrid>
      <w:tr w:rsidR="00694294" w:rsidRPr="00877AF4" w:rsidTr="008807B9">
        <w:tc>
          <w:tcPr>
            <w:tcW w:w="2880" w:type="dxa"/>
            <w:tcBorders>
              <w:bottom w:val="single" w:sz="4" w:space="0" w:color="auto"/>
            </w:tcBorders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  <w:tr w:rsidR="00694294" w:rsidRPr="00877AF4" w:rsidTr="008807B9">
        <w:trPr>
          <w:gridAfter w:val="1"/>
          <w:wAfter w:w="416" w:type="dxa"/>
          <w:trHeight w:val="220"/>
        </w:trPr>
        <w:tc>
          <w:tcPr>
            <w:tcW w:w="5580" w:type="dxa"/>
            <w:gridSpan w:val="2"/>
            <w:tcBorders>
              <w:left w:val="nil"/>
              <w:bottom w:val="nil"/>
              <w:right w:val="nil"/>
            </w:tcBorders>
          </w:tcPr>
          <w:p w:rsidR="00694294" w:rsidRPr="00D7120E" w:rsidRDefault="00694294" w:rsidP="008807B9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16"/>
                <w:szCs w:val="16"/>
              </w:rPr>
            </w:pPr>
          </w:p>
        </w:tc>
      </w:tr>
    </w:tbl>
    <w:p w:rsidR="00694294" w:rsidRPr="00A71981" w:rsidRDefault="00694294" w:rsidP="00694294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>
        <w:rPr>
          <w:b/>
          <w:sz w:val="24"/>
          <w:szCs w:val="24"/>
        </w:rPr>
        <w:t>Zástupce ř</w:t>
      </w:r>
      <w:r w:rsidRPr="00175057">
        <w:rPr>
          <w:b/>
          <w:sz w:val="24"/>
          <w:szCs w:val="24"/>
        </w:rPr>
        <w:t>editel</w:t>
      </w:r>
      <w:r>
        <w:rPr>
          <w:b/>
          <w:sz w:val="24"/>
          <w:szCs w:val="24"/>
        </w:rPr>
        <w:t>e</w:t>
      </w:r>
      <w:r w:rsidRPr="00175057">
        <w:rPr>
          <w:b/>
          <w:sz w:val="24"/>
          <w:szCs w:val="24"/>
        </w:rPr>
        <w:t>:</w:t>
      </w:r>
      <w:r>
        <w:t xml:space="preserve">  </w:t>
      </w:r>
      <w:r w:rsidRPr="00A71981">
        <w:t>Příjmení,</w:t>
      </w:r>
      <w:r>
        <w:t xml:space="preserve">     J</w:t>
      </w:r>
      <w:r w:rsidRPr="00A71981">
        <w:t xml:space="preserve">méno,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694294" w:rsidRPr="00877AF4" w:rsidTr="008807B9">
        <w:tc>
          <w:tcPr>
            <w:tcW w:w="2880" w:type="dxa"/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694294" w:rsidRPr="003C28B0" w:rsidRDefault="00694294" w:rsidP="00694294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694294" w:rsidRPr="00877AF4" w:rsidTr="008807B9">
        <w:tc>
          <w:tcPr>
            <w:tcW w:w="2880" w:type="dxa"/>
            <w:tcBorders>
              <w:bottom w:val="single" w:sz="4" w:space="0" w:color="auto"/>
            </w:tcBorders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694294" w:rsidRDefault="00694294" w:rsidP="00694294">
      <w:pPr>
        <w:tabs>
          <w:tab w:val="left" w:pos="0"/>
          <w:tab w:val="left" w:pos="425"/>
          <w:tab w:val="left" w:leader="dot" w:pos="8930"/>
        </w:tabs>
        <w:spacing w:before="120"/>
        <w:rPr>
          <w:b/>
          <w:sz w:val="24"/>
          <w:szCs w:val="24"/>
          <w:highlight w:val="green"/>
        </w:rPr>
      </w:pPr>
    </w:p>
    <w:p w:rsidR="00694294" w:rsidRPr="00A71981" w:rsidRDefault="00694294" w:rsidP="00694294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A71981">
        <w:t>Příjmení,</w:t>
      </w:r>
      <w:r>
        <w:t xml:space="preserve">                                            J</w:t>
      </w:r>
      <w:r w:rsidRPr="00A71981">
        <w:t xml:space="preserve">méno,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694294" w:rsidRPr="00877AF4" w:rsidTr="008807B9">
        <w:tc>
          <w:tcPr>
            <w:tcW w:w="2880" w:type="dxa"/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694294" w:rsidRPr="003C28B0" w:rsidRDefault="00694294" w:rsidP="00694294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694294" w:rsidRPr="00877AF4" w:rsidTr="008807B9">
        <w:tc>
          <w:tcPr>
            <w:tcW w:w="2880" w:type="dxa"/>
            <w:tcBorders>
              <w:bottom w:val="single" w:sz="4" w:space="0" w:color="auto"/>
            </w:tcBorders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694294" w:rsidRPr="00877AF4" w:rsidRDefault="00694294" w:rsidP="008807B9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694294" w:rsidRDefault="00694294" w:rsidP="00694294">
      <w:pPr>
        <w:tabs>
          <w:tab w:val="left" w:pos="425"/>
          <w:tab w:val="left" w:pos="1134"/>
          <w:tab w:val="left" w:leader="dot" w:pos="8930"/>
        </w:tabs>
        <w:ind w:left="1134" w:hanging="425"/>
        <w:jc w:val="right"/>
        <w:rPr>
          <w:b/>
          <w:sz w:val="24"/>
        </w:rPr>
      </w:pPr>
    </w:p>
    <w:p w:rsidR="00694294" w:rsidRPr="0084611F" w:rsidRDefault="00694294" w:rsidP="00694294">
      <w:pPr>
        <w:keepNext/>
        <w:numPr>
          <w:ilvl w:val="1"/>
          <w:numId w:val="35"/>
        </w:numPr>
        <w:tabs>
          <w:tab w:val="left" w:pos="360"/>
          <w:tab w:val="left" w:pos="1134"/>
          <w:tab w:val="left" w:leader="dot" w:pos="5103"/>
          <w:tab w:val="left" w:leader="dot" w:pos="8930"/>
        </w:tabs>
        <w:spacing w:line="360" w:lineRule="auto"/>
        <w:ind w:hanging="144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Údaje o programu, na který je žádána státní dotace</w:t>
      </w:r>
    </w:p>
    <w:p w:rsidR="00694294" w:rsidRPr="0084611F" w:rsidRDefault="00694294" w:rsidP="00694294">
      <w:pPr>
        <w:tabs>
          <w:tab w:val="left" w:pos="425"/>
          <w:tab w:val="left" w:pos="1134"/>
          <w:tab w:val="left" w:leader="dot" w:pos="5103"/>
          <w:tab w:val="left" w:leader="dot" w:pos="6663"/>
        </w:tabs>
        <w:spacing w:line="360" w:lineRule="auto"/>
        <w:ind w:left="708"/>
        <w:rPr>
          <w:b/>
          <w:sz w:val="22"/>
        </w:rPr>
      </w:pPr>
      <w:r w:rsidRPr="0084611F">
        <w:rPr>
          <w:b/>
          <w:sz w:val="22"/>
        </w:rPr>
        <w:tab/>
      </w:r>
      <w:r>
        <w:rPr>
          <w:b/>
          <w:sz w:val="22"/>
        </w:rPr>
        <w:t xml:space="preserve">a)  </w:t>
      </w:r>
      <w:r w:rsidRPr="0084611F">
        <w:rPr>
          <w:b/>
          <w:sz w:val="22"/>
        </w:rPr>
        <w:t>Doba realizace: od</w:t>
      </w:r>
      <w:r w:rsidRPr="0084611F">
        <w:rPr>
          <w:b/>
          <w:color w:val="FF0000"/>
          <w:sz w:val="24"/>
          <w:szCs w:val="24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  <w:r w:rsidRPr="0084611F">
        <w:rPr>
          <w:sz w:val="22"/>
        </w:rPr>
        <w:t xml:space="preserve"> </w:t>
      </w:r>
      <w:r w:rsidRPr="0084611F">
        <w:rPr>
          <w:b/>
          <w:sz w:val="22"/>
        </w:rPr>
        <w:t>do</w:t>
      </w:r>
      <w:r w:rsidRPr="0084611F">
        <w:rPr>
          <w:b/>
          <w:color w:val="FF0000"/>
          <w:sz w:val="24"/>
          <w:szCs w:val="24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</w:p>
    <w:p w:rsidR="00694294" w:rsidRDefault="00694294" w:rsidP="00694294">
      <w:pPr>
        <w:tabs>
          <w:tab w:val="left" w:pos="425"/>
          <w:tab w:val="left" w:pos="1134"/>
          <w:tab w:val="left" w:leader="dot" w:pos="8930"/>
        </w:tabs>
        <w:ind w:left="1134" w:hanging="1134"/>
        <w:jc w:val="both"/>
        <w:rPr>
          <w:b/>
          <w:sz w:val="24"/>
        </w:rPr>
      </w:pPr>
      <w:r>
        <w:rPr>
          <w:sz w:val="24"/>
          <w:vertAlign w:val="superscript"/>
        </w:rPr>
        <w:t xml:space="preserve">*    </w:t>
      </w:r>
      <w:r w:rsidRPr="0084611F">
        <w:t>nehodící se škrtněte</w:t>
      </w:r>
      <w:r>
        <w:t>.</w:t>
      </w:r>
    </w:p>
    <w:p w:rsidR="00694294" w:rsidRPr="005F6449" w:rsidRDefault="00694294" w:rsidP="00694294">
      <w:pPr>
        <w:numPr>
          <w:ilvl w:val="0"/>
          <w:numId w:val="35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 w:rsidRPr="005F6449">
        <w:rPr>
          <w:b/>
          <w:sz w:val="24"/>
          <w:szCs w:val="24"/>
        </w:rPr>
        <w:lastRenderedPageBreak/>
        <w:t xml:space="preserve">EKONOMIKA PROJEKTU:  </w:t>
      </w:r>
    </w:p>
    <w:p w:rsidR="00694294" w:rsidRPr="005F6449" w:rsidRDefault="00694294" w:rsidP="00694294">
      <w:pPr>
        <w:tabs>
          <w:tab w:val="left" w:leader="dot" w:pos="8931"/>
        </w:tabs>
        <w:ind w:left="540"/>
        <w:rPr>
          <w:b/>
          <w:sz w:val="24"/>
          <w:szCs w:val="24"/>
        </w:rPr>
      </w:pPr>
      <w:r w:rsidRPr="005F6449">
        <w:rPr>
          <w:b/>
          <w:sz w:val="24"/>
          <w:szCs w:val="24"/>
        </w:rPr>
        <w:t>„Pro kalendářní r</w:t>
      </w:r>
      <w:r w:rsidR="006811DF">
        <w:rPr>
          <w:b/>
          <w:sz w:val="24"/>
          <w:szCs w:val="24"/>
        </w:rPr>
        <w:t>ok 2013</w:t>
      </w:r>
      <w:r w:rsidRPr="005F6449">
        <w:rPr>
          <w:b/>
          <w:sz w:val="24"/>
          <w:szCs w:val="24"/>
        </w:rPr>
        <w:t xml:space="preserve">“                         </w:t>
      </w:r>
    </w:p>
    <w:p w:rsidR="00694294" w:rsidRPr="0084611F" w:rsidRDefault="00694294" w:rsidP="00694294">
      <w:pPr>
        <w:tabs>
          <w:tab w:val="left" w:leader="dot" w:pos="8931"/>
        </w:tabs>
        <w:jc w:val="both"/>
        <w:rPr>
          <w:b/>
          <w:sz w:val="22"/>
        </w:rPr>
      </w:pPr>
      <w:r w:rsidRPr="0084611F">
        <w:rPr>
          <w:b/>
          <w:sz w:val="22"/>
        </w:rPr>
        <w:t xml:space="preserve">                                                                                                                           </w:t>
      </w:r>
      <w:r>
        <w:rPr>
          <w:b/>
          <w:sz w:val="22"/>
        </w:rPr>
        <w:t xml:space="preserve">        </w:t>
      </w:r>
      <w:r w:rsidRPr="0084611F">
        <w:rPr>
          <w:b/>
          <w:sz w:val="22"/>
        </w:rPr>
        <w:t xml:space="preserve">          v Kč</w:t>
      </w:r>
    </w:p>
    <w:tbl>
      <w:tblPr>
        <w:tblW w:w="76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97"/>
        <w:gridCol w:w="623"/>
        <w:gridCol w:w="540"/>
        <w:gridCol w:w="2291"/>
      </w:tblGrid>
      <w:tr w:rsidR="00694294" w:rsidRPr="008F227B" w:rsidTr="008807B9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120" w:after="120"/>
              <w:rPr>
                <w:b/>
                <w:sz w:val="28"/>
                <w:szCs w:val="28"/>
              </w:rPr>
            </w:pPr>
            <w:r w:rsidRPr="008F227B">
              <w:rPr>
                <w:b/>
                <w:sz w:val="28"/>
                <w:szCs w:val="28"/>
              </w:rPr>
              <w:t>Požadovaná výše dotace celkem:</w:t>
            </w:r>
          </w:p>
        </w:tc>
        <w:tc>
          <w:tcPr>
            <w:tcW w:w="3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120" w:after="1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694294" w:rsidRPr="008F227B" w:rsidTr="008807B9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line="240" w:lineRule="atLeast"/>
              <w:ind w:left="792" w:hanging="837"/>
              <w:rPr>
                <w:b/>
                <w:sz w:val="22"/>
              </w:rPr>
            </w:pPr>
            <w:r w:rsidRPr="008F227B">
              <w:rPr>
                <w:sz w:val="22"/>
              </w:rPr>
              <w:t xml:space="preserve">z toho:                                   </w:t>
            </w:r>
          </w:p>
        </w:tc>
      </w:tr>
      <w:tr w:rsidR="00694294" w:rsidRPr="008F227B" w:rsidTr="008807B9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r w:rsidRPr="008F227B">
              <w:rPr>
                <w:b/>
                <w:i/>
                <w:sz w:val="24"/>
                <w:szCs w:val="24"/>
              </w:rPr>
              <w:t>osobní náklady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  <w:r w:rsidRPr="008F227B">
              <w:rPr>
                <w:b/>
                <w:i/>
                <w:color w:val="0000FF"/>
                <w:sz w:val="22"/>
              </w:rPr>
              <w:t xml:space="preserve">                                                     </w:t>
            </w:r>
          </w:p>
        </w:tc>
      </w:tr>
      <w:tr w:rsidR="00694294" w:rsidRPr="008F227B" w:rsidTr="008807B9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z toho: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694294" w:rsidRPr="008F227B" w:rsidTr="008807B9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platy: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694294" w:rsidRPr="008F227B" w:rsidTr="008807B9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OON: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694294" w:rsidRPr="008F227B" w:rsidTr="008807B9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pojistné: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694294" w:rsidRPr="008F227B" w:rsidTr="008807B9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FKSP: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694294" w:rsidRPr="008F227B" w:rsidTr="008807B9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jc w:val="center"/>
              <w:rPr>
                <w:color w:val="0000FF"/>
              </w:rPr>
            </w:pPr>
          </w:p>
        </w:tc>
      </w:tr>
      <w:tr w:rsidR="00694294" w:rsidRPr="008F227B" w:rsidTr="008807B9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r w:rsidRPr="008F227B">
              <w:rPr>
                <w:b/>
                <w:i/>
                <w:sz w:val="24"/>
                <w:szCs w:val="24"/>
              </w:rPr>
              <w:t>ONIV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4294" w:rsidRPr="008F227B" w:rsidRDefault="00694294" w:rsidP="008807B9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</w:tbl>
    <w:p w:rsidR="00694294" w:rsidRDefault="00694294" w:rsidP="00694294"/>
    <w:p w:rsidR="00694294" w:rsidRDefault="00694294" w:rsidP="00694294"/>
    <w:p w:rsidR="00694294" w:rsidRDefault="00694294" w:rsidP="00694294">
      <w:pPr>
        <w:numPr>
          <w:ilvl w:val="0"/>
          <w:numId w:val="37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Informativní přehled</w:t>
      </w:r>
      <w:r w:rsidRPr="006C3B90">
        <w:rPr>
          <w:b/>
          <w:sz w:val="24"/>
          <w:szCs w:val="24"/>
        </w:rPr>
        <w:t xml:space="preserve">: </w:t>
      </w:r>
    </w:p>
    <w:p w:rsidR="00694294" w:rsidRPr="00D96244" w:rsidRDefault="000933A3" w:rsidP="00694294">
      <w:pPr>
        <w:tabs>
          <w:tab w:val="left" w:leader="dot" w:pos="8931"/>
        </w:tabs>
        <w:ind w:left="567"/>
        <w:rPr>
          <w:sz w:val="24"/>
          <w:szCs w:val="24"/>
        </w:rPr>
      </w:pPr>
      <w:r>
        <w:rPr>
          <w:sz w:val="24"/>
          <w:szCs w:val="24"/>
        </w:rPr>
        <w:t>Uveďte pouze sporty, které</w:t>
      </w:r>
      <w:r w:rsidR="00694294" w:rsidRPr="00D96244">
        <w:rPr>
          <w:sz w:val="24"/>
          <w:szCs w:val="24"/>
        </w:rPr>
        <w:t xml:space="preserve"> škola</w:t>
      </w:r>
      <w:r w:rsidR="005E2A2D">
        <w:rPr>
          <w:sz w:val="24"/>
          <w:szCs w:val="24"/>
        </w:rPr>
        <w:t xml:space="preserve"> </w:t>
      </w:r>
      <w:r w:rsidRPr="00D96244">
        <w:rPr>
          <w:sz w:val="24"/>
          <w:szCs w:val="24"/>
        </w:rPr>
        <w:t>zabezpečuje</w:t>
      </w:r>
      <w:r>
        <w:rPr>
          <w:sz w:val="24"/>
          <w:szCs w:val="24"/>
        </w:rPr>
        <w:t xml:space="preserve"> finančně a trenérsky</w:t>
      </w:r>
    </w:p>
    <w:p w:rsidR="00694294" w:rsidRDefault="00694294" w:rsidP="00694294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939"/>
        <w:gridCol w:w="989"/>
        <w:gridCol w:w="1056"/>
        <w:gridCol w:w="1201"/>
        <w:gridCol w:w="1164"/>
        <w:gridCol w:w="1230"/>
      </w:tblGrid>
      <w:tr w:rsidR="00694294" w:rsidTr="008807B9">
        <w:tc>
          <w:tcPr>
            <w:tcW w:w="1061" w:type="dxa"/>
          </w:tcPr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77AF4">
              <w:rPr>
                <w:b/>
                <w:sz w:val="24"/>
                <w:szCs w:val="24"/>
              </w:rPr>
              <w:t>Poř</w:t>
            </w:r>
            <w:proofErr w:type="spellEnd"/>
            <w:r w:rsidRPr="00877AF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ersonName">
              <w:r w:rsidRPr="00877AF4">
                <w:rPr>
                  <w:b/>
                  <w:sz w:val="24"/>
                  <w:szCs w:val="24"/>
                </w:rPr>
                <w:t>Sport</w:t>
              </w:r>
            </w:smartTag>
          </w:p>
        </w:tc>
        <w:tc>
          <w:tcPr>
            <w:tcW w:w="989" w:type="dxa"/>
          </w:tcPr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Počet trenérů</w:t>
            </w:r>
          </w:p>
        </w:tc>
        <w:tc>
          <w:tcPr>
            <w:tcW w:w="1056" w:type="dxa"/>
          </w:tcPr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Velikost </w:t>
            </w:r>
          </w:p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úvazku</w:t>
            </w:r>
          </w:p>
        </w:tc>
        <w:tc>
          <w:tcPr>
            <w:tcW w:w="1201" w:type="dxa"/>
          </w:tcPr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Počet </w:t>
            </w:r>
            <w:r>
              <w:rPr>
                <w:b/>
                <w:sz w:val="24"/>
                <w:szCs w:val="24"/>
              </w:rPr>
              <w:t>chlapců</w:t>
            </w:r>
          </w:p>
        </w:tc>
        <w:tc>
          <w:tcPr>
            <w:tcW w:w="1164" w:type="dxa"/>
          </w:tcPr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Počet </w:t>
            </w:r>
            <w:r>
              <w:rPr>
                <w:b/>
                <w:sz w:val="24"/>
                <w:szCs w:val="24"/>
              </w:rPr>
              <w:t>dívek</w:t>
            </w:r>
          </w:p>
        </w:tc>
        <w:tc>
          <w:tcPr>
            <w:tcW w:w="1230" w:type="dxa"/>
          </w:tcPr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 sportovců</w:t>
            </w:r>
          </w:p>
        </w:tc>
      </w:tr>
      <w:tr w:rsidR="00694294" w:rsidTr="008807B9">
        <w:tc>
          <w:tcPr>
            <w:tcW w:w="1061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061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2.</w:t>
            </w:r>
          </w:p>
        </w:tc>
        <w:tc>
          <w:tcPr>
            <w:tcW w:w="193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061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061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4.</w:t>
            </w:r>
          </w:p>
        </w:tc>
        <w:tc>
          <w:tcPr>
            <w:tcW w:w="193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061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5.</w:t>
            </w:r>
          </w:p>
        </w:tc>
        <w:tc>
          <w:tcPr>
            <w:tcW w:w="193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061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6.</w:t>
            </w:r>
          </w:p>
        </w:tc>
        <w:tc>
          <w:tcPr>
            <w:tcW w:w="193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061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7.</w:t>
            </w:r>
          </w:p>
        </w:tc>
        <w:tc>
          <w:tcPr>
            <w:tcW w:w="193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061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8.</w:t>
            </w:r>
          </w:p>
        </w:tc>
        <w:tc>
          <w:tcPr>
            <w:tcW w:w="193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061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9.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061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</w:tbl>
    <w:p w:rsidR="00694294" w:rsidRDefault="00694294" w:rsidP="00694294"/>
    <w:p w:rsidR="00694294" w:rsidRDefault="00694294" w:rsidP="00694294"/>
    <w:p w:rsidR="00694294" w:rsidRDefault="00694294" w:rsidP="00694294"/>
    <w:p w:rsidR="00694294" w:rsidRDefault="00694294" w:rsidP="00694294">
      <w:pPr>
        <w:numPr>
          <w:ilvl w:val="0"/>
          <w:numId w:val="37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Počet žáků v ročníku</w:t>
      </w:r>
      <w:r w:rsidRPr="006C3B90">
        <w:rPr>
          <w:b/>
          <w:sz w:val="24"/>
          <w:szCs w:val="24"/>
        </w:rPr>
        <w:t xml:space="preserve">: </w:t>
      </w:r>
    </w:p>
    <w:p w:rsidR="00694294" w:rsidRPr="00D96244" w:rsidRDefault="00694294" w:rsidP="00694294">
      <w:pPr>
        <w:tabs>
          <w:tab w:val="left" w:leader="dot" w:pos="8931"/>
        </w:tabs>
        <w:ind w:left="567"/>
        <w:rPr>
          <w:sz w:val="24"/>
          <w:szCs w:val="24"/>
        </w:rPr>
      </w:pPr>
      <w:r w:rsidRPr="00D96244">
        <w:rPr>
          <w:sz w:val="24"/>
          <w:szCs w:val="24"/>
        </w:rPr>
        <w:t xml:space="preserve">Uvádějte pouze žáky oboru vzdělávání gymnázium se sportovní přípravou, u kterých škola zabezpečuje sportovní přípravu </w:t>
      </w:r>
    </w:p>
    <w:p w:rsidR="00694294" w:rsidRDefault="00694294" w:rsidP="00694294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827"/>
        <w:gridCol w:w="1110"/>
        <w:gridCol w:w="1038"/>
        <w:gridCol w:w="1220"/>
      </w:tblGrid>
      <w:tr w:rsidR="00694294" w:rsidTr="008807B9">
        <w:tc>
          <w:tcPr>
            <w:tcW w:w="1445" w:type="dxa"/>
          </w:tcPr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3827" w:type="dxa"/>
          </w:tcPr>
          <w:p w:rsidR="00694294" w:rsidRPr="008D3B2C" w:rsidRDefault="00694294" w:rsidP="008807B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Sporty – </w:t>
            </w:r>
            <w:r>
              <w:rPr>
                <w:sz w:val="24"/>
                <w:szCs w:val="24"/>
              </w:rPr>
              <w:t xml:space="preserve">uvádějte ve zkratkách </w:t>
            </w:r>
          </w:p>
        </w:tc>
        <w:tc>
          <w:tcPr>
            <w:tcW w:w="1110" w:type="dxa"/>
          </w:tcPr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Chlapci</w:t>
            </w:r>
          </w:p>
        </w:tc>
        <w:tc>
          <w:tcPr>
            <w:tcW w:w="1038" w:type="dxa"/>
          </w:tcPr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Dívky</w:t>
            </w:r>
          </w:p>
        </w:tc>
        <w:tc>
          <w:tcPr>
            <w:tcW w:w="1220" w:type="dxa"/>
          </w:tcPr>
          <w:p w:rsidR="00694294" w:rsidRPr="00877AF4" w:rsidRDefault="00694294" w:rsidP="00880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</w:tr>
      <w:tr w:rsidR="00694294" w:rsidTr="008807B9">
        <w:tc>
          <w:tcPr>
            <w:tcW w:w="1445" w:type="dxa"/>
          </w:tcPr>
          <w:p w:rsidR="00694294" w:rsidRPr="00877AF4" w:rsidRDefault="00694294" w:rsidP="008807B9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1.ročník</w:t>
            </w:r>
          </w:p>
        </w:tc>
        <w:tc>
          <w:tcPr>
            <w:tcW w:w="3827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445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2.ročník</w:t>
            </w:r>
          </w:p>
        </w:tc>
        <w:tc>
          <w:tcPr>
            <w:tcW w:w="3827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445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3.ročník</w:t>
            </w:r>
          </w:p>
        </w:tc>
        <w:tc>
          <w:tcPr>
            <w:tcW w:w="3827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445" w:type="dxa"/>
          </w:tcPr>
          <w:p w:rsidR="00694294" w:rsidRPr="00877AF4" w:rsidRDefault="00694294" w:rsidP="008807B9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4.ročník</w:t>
            </w:r>
          </w:p>
        </w:tc>
        <w:tc>
          <w:tcPr>
            <w:tcW w:w="3827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445" w:type="dxa"/>
          </w:tcPr>
          <w:p w:rsidR="00694294" w:rsidRPr="00877AF4" w:rsidRDefault="00694294" w:rsidP="008807B9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5.ročník</w:t>
            </w:r>
          </w:p>
        </w:tc>
        <w:tc>
          <w:tcPr>
            <w:tcW w:w="3827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445" w:type="dxa"/>
          </w:tcPr>
          <w:p w:rsidR="00694294" w:rsidRPr="00877AF4" w:rsidRDefault="00694294" w:rsidP="008807B9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6.ročník</w:t>
            </w:r>
          </w:p>
        </w:tc>
        <w:tc>
          <w:tcPr>
            <w:tcW w:w="3827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445" w:type="dxa"/>
          </w:tcPr>
          <w:p w:rsidR="00694294" w:rsidRPr="00877AF4" w:rsidRDefault="00694294" w:rsidP="008807B9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7.ročník</w:t>
            </w:r>
          </w:p>
        </w:tc>
        <w:tc>
          <w:tcPr>
            <w:tcW w:w="3827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445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8.ročník</w:t>
            </w: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18" w:space="0" w:color="auto"/>
            </w:tcBorders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1445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D6E3BC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</w:tbl>
    <w:p w:rsidR="00694294" w:rsidRPr="006C3B90" w:rsidRDefault="00694294" w:rsidP="00694294">
      <w:pPr>
        <w:numPr>
          <w:ilvl w:val="0"/>
          <w:numId w:val="37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Využívání sportovního a tělovýchovného zařízení</w:t>
      </w:r>
      <w:r w:rsidRPr="006C3B90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 xml:space="preserve">                                              v Kč</w:t>
      </w:r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  <w:gridCol w:w="1654"/>
      </w:tblGrid>
      <w:tr w:rsidR="00694294" w:rsidRPr="00877AF4" w:rsidTr="008807B9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240" w:lineRule="atLeast"/>
              <w:rPr>
                <w:b/>
                <w:sz w:val="22"/>
              </w:rPr>
            </w:pPr>
            <w:r>
              <w:t xml:space="preserve">           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240" w:lineRule="atLeast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</w:rPr>
            </w:pPr>
            <w:r w:rsidRPr="00877AF4">
              <w:rPr>
                <w:b/>
              </w:rPr>
              <w:t>Finanční náklady</w:t>
            </w:r>
          </w:p>
          <w:p w:rsidR="00694294" w:rsidRPr="00877AF4" w:rsidRDefault="00694294" w:rsidP="008807B9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  <w:color w:val="0000FF"/>
                <w:sz w:val="22"/>
                <w:u w:val="single"/>
              </w:rPr>
            </w:pPr>
            <w:r w:rsidRPr="00877AF4">
              <w:rPr>
                <w:b/>
              </w:rPr>
              <w:t>celkem</w:t>
            </w:r>
          </w:p>
        </w:tc>
      </w:tr>
      <w:tr w:rsidR="00694294" w:rsidRPr="00877AF4" w:rsidTr="008807B9">
        <w:tc>
          <w:tcPr>
            <w:tcW w:w="1980" w:type="dxa"/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Vlastní zařízení:</w:t>
            </w:r>
          </w:p>
        </w:tc>
        <w:tc>
          <w:tcPr>
            <w:tcW w:w="5040" w:type="dxa"/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694294" w:rsidRPr="00877AF4" w:rsidTr="008807B9">
        <w:tc>
          <w:tcPr>
            <w:tcW w:w="1980" w:type="dxa"/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Pronájem:</w:t>
            </w:r>
          </w:p>
        </w:tc>
        <w:tc>
          <w:tcPr>
            <w:tcW w:w="5040" w:type="dxa"/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694294" w:rsidRPr="00877AF4" w:rsidTr="008807B9">
        <w:tc>
          <w:tcPr>
            <w:tcW w:w="1980" w:type="dxa"/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Ostatní:</w:t>
            </w:r>
          </w:p>
        </w:tc>
        <w:tc>
          <w:tcPr>
            <w:tcW w:w="5040" w:type="dxa"/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694294" w:rsidRPr="00877AF4" w:rsidRDefault="00694294" w:rsidP="008807B9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</w:tbl>
    <w:p w:rsidR="00694294" w:rsidRDefault="00694294" w:rsidP="00694294"/>
    <w:p w:rsidR="00694294" w:rsidRDefault="00694294" w:rsidP="00694294"/>
    <w:p w:rsidR="00694294" w:rsidRPr="0084611F" w:rsidRDefault="00694294" w:rsidP="00694294"/>
    <w:p w:rsidR="00694294" w:rsidRPr="00B13D9F" w:rsidRDefault="00694294" w:rsidP="00694294">
      <w:pPr>
        <w:numPr>
          <w:ilvl w:val="0"/>
          <w:numId w:val="37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Základní idea a stručný obsah projektu</w:t>
      </w:r>
      <w:r w:rsidRPr="00B13D9F">
        <w:rPr>
          <w:b/>
          <w:sz w:val="24"/>
          <w:szCs w:val="24"/>
        </w:rPr>
        <w:t xml:space="preserve"> </w:t>
      </w:r>
    </w:p>
    <w:p w:rsidR="00694294" w:rsidRPr="0084611F" w:rsidRDefault="00694294" w:rsidP="00694294">
      <w:pPr>
        <w:ind w:left="540"/>
        <w:jc w:val="both"/>
        <w:rPr>
          <w:sz w:val="24"/>
        </w:rPr>
      </w:pPr>
      <w:r w:rsidRPr="0084611F">
        <w:rPr>
          <w:sz w:val="24"/>
        </w:rPr>
        <w:t>(zdůvodněný a předpokládaný pří</w:t>
      </w:r>
      <w:r w:rsidR="004721C4">
        <w:rPr>
          <w:sz w:val="24"/>
        </w:rPr>
        <w:t xml:space="preserve">nos projektu a </w:t>
      </w:r>
      <w:r w:rsidRPr="0084611F">
        <w:rPr>
          <w:sz w:val="24"/>
        </w:rPr>
        <w:t xml:space="preserve"> stručné vyhodnocení jeho dosavadní realizace</w:t>
      </w:r>
      <w:r>
        <w:rPr>
          <w:sz w:val="24"/>
        </w:rPr>
        <w:t>, viz. následující tabulka - Obsah</w:t>
      </w:r>
      <w:r w:rsidRPr="0084611F">
        <w:rPr>
          <w:sz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694294" w:rsidRPr="00877AF4" w:rsidTr="008807B9">
        <w:trPr>
          <w:trHeight w:val="4671"/>
        </w:trPr>
        <w:tc>
          <w:tcPr>
            <w:tcW w:w="9102" w:type="dxa"/>
          </w:tcPr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Obsah*: </w:t>
            </w:r>
            <w:r w:rsidRPr="00877AF4">
              <w:rPr>
                <w:sz w:val="24"/>
                <w:szCs w:val="24"/>
              </w:rPr>
              <w:t xml:space="preserve"> </w:t>
            </w:r>
          </w:p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4721C4" w:rsidRDefault="004721C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4721C4" w:rsidRDefault="004721C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694294" w:rsidRPr="00877AF4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color w:val="0000FF"/>
                <w:sz w:val="22"/>
              </w:rPr>
            </w:pPr>
            <w:r>
              <w:rPr>
                <w:b/>
                <w:sz w:val="22"/>
              </w:rPr>
              <w:t>Rozpočet</w:t>
            </w:r>
            <w:r w:rsidR="005E2A2D">
              <w:rPr>
                <w:b/>
                <w:sz w:val="22"/>
              </w:rPr>
              <w:t xml:space="preserve"> </w:t>
            </w:r>
            <w:r w:rsidR="004721C4">
              <w:rPr>
                <w:b/>
                <w:sz w:val="22"/>
              </w:rPr>
              <w:t>*</w:t>
            </w:r>
            <w:r w:rsidRPr="00877AF4">
              <w:rPr>
                <w:b/>
                <w:sz w:val="22"/>
              </w:rPr>
              <w:t>:</w:t>
            </w:r>
          </w:p>
          <w:p w:rsidR="005E2A2D" w:rsidRDefault="005E2A2D" w:rsidP="005E2A2D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2C4E09">
              <w:rPr>
                <w:i/>
                <w:sz w:val="22"/>
                <w:szCs w:val="22"/>
              </w:rPr>
              <w:t>1.</w:t>
            </w:r>
            <w:r>
              <w:rPr>
                <w:i/>
                <w:sz w:val="22"/>
                <w:szCs w:val="22"/>
              </w:rPr>
              <w:t xml:space="preserve"> mzdové náklady:</w:t>
            </w:r>
          </w:p>
          <w:p w:rsidR="005E2A2D" w:rsidRDefault="004721C4" w:rsidP="005E2A2D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</w:t>
            </w:r>
            <w:r w:rsidR="005E2A2D">
              <w:rPr>
                <w:i/>
                <w:sz w:val="22"/>
                <w:szCs w:val="22"/>
              </w:rPr>
              <w:t>) trenéři</w:t>
            </w:r>
          </w:p>
          <w:p w:rsidR="005E2A2D" w:rsidRDefault="004721C4" w:rsidP="005E2A2D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</w:t>
            </w:r>
            <w:r w:rsidR="005E2A2D">
              <w:rPr>
                <w:i/>
                <w:sz w:val="22"/>
                <w:szCs w:val="22"/>
              </w:rPr>
              <w:t>) ostatní</w:t>
            </w:r>
          </w:p>
          <w:p w:rsidR="005E2A2D" w:rsidRDefault="005E2A2D" w:rsidP="005E2A2D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 služby:</w:t>
            </w:r>
          </w:p>
          <w:p w:rsidR="005E2A2D" w:rsidRDefault="005E2A2D" w:rsidP="005E2A2D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a) nájmy</w:t>
            </w:r>
          </w:p>
          <w:p w:rsidR="005E2A2D" w:rsidRDefault="005E2A2D" w:rsidP="005E2A2D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b) doprava </w:t>
            </w:r>
          </w:p>
          <w:p w:rsidR="005E2A2D" w:rsidRDefault="005E2A2D" w:rsidP="005E2A2D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c) stravování</w:t>
            </w:r>
          </w:p>
          <w:p w:rsidR="005E2A2D" w:rsidRDefault="005E2A2D" w:rsidP="005E2A2D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="006E76CA">
              <w:rPr>
                <w:i/>
                <w:sz w:val="22"/>
                <w:szCs w:val="22"/>
              </w:rPr>
              <w:t xml:space="preserve">  d</w:t>
            </w:r>
            <w:r w:rsidR="004721C4">
              <w:rPr>
                <w:i/>
                <w:sz w:val="22"/>
                <w:szCs w:val="22"/>
              </w:rPr>
              <w:t>) soustředění</w:t>
            </w:r>
          </w:p>
          <w:p w:rsidR="00694294" w:rsidRPr="006E76CA" w:rsidRDefault="006E76CA" w:rsidP="006E76C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e</w:t>
            </w:r>
            <w:r w:rsidR="005E2A2D">
              <w:rPr>
                <w:i/>
                <w:sz w:val="22"/>
                <w:szCs w:val="22"/>
              </w:rPr>
              <w:t xml:space="preserve">) </w:t>
            </w:r>
            <w:r w:rsidR="004721C4">
              <w:rPr>
                <w:i/>
                <w:sz w:val="22"/>
                <w:szCs w:val="22"/>
              </w:rPr>
              <w:t>ostatní</w:t>
            </w:r>
          </w:p>
          <w:p w:rsidR="006E76CA" w:rsidRDefault="006E76CA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6E76CA" w:rsidRDefault="006E76CA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6E76CA" w:rsidRDefault="006E76CA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694294" w:rsidRPr="00C46993" w:rsidRDefault="00694294" w:rsidP="008807B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 xml:space="preserve">* </w:t>
            </w:r>
            <w:r>
              <w:t>Případně r</w:t>
            </w:r>
            <w:r w:rsidRPr="0084611F">
              <w:t>ozšířit v příloze</w:t>
            </w:r>
          </w:p>
        </w:tc>
      </w:tr>
    </w:tbl>
    <w:p w:rsidR="00694294" w:rsidRDefault="00694294" w:rsidP="00694294"/>
    <w:p w:rsidR="00694294" w:rsidRPr="00B13D9F" w:rsidRDefault="00694294" w:rsidP="00694294">
      <w:pPr>
        <w:numPr>
          <w:ilvl w:val="0"/>
          <w:numId w:val="37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Doplňkové údaje</w:t>
      </w:r>
      <w:r w:rsidRPr="00B13D9F">
        <w:rPr>
          <w:b/>
          <w:sz w:val="24"/>
          <w:szCs w:val="24"/>
        </w:rPr>
        <w:t xml:space="preserve"> </w:t>
      </w:r>
    </w:p>
    <w:p w:rsidR="00694294" w:rsidRDefault="00694294" w:rsidP="00694294">
      <w:pPr>
        <w:ind w:left="540"/>
        <w:rPr>
          <w:sz w:val="24"/>
          <w:szCs w:val="24"/>
        </w:rPr>
      </w:pPr>
    </w:p>
    <w:p w:rsidR="00694294" w:rsidRDefault="00694294" w:rsidP="00694294">
      <w:pPr>
        <w:ind w:left="540"/>
        <w:rPr>
          <w:sz w:val="24"/>
          <w:szCs w:val="24"/>
        </w:rPr>
      </w:pPr>
      <w:r w:rsidRPr="00E56125">
        <w:rPr>
          <w:sz w:val="24"/>
          <w:szCs w:val="24"/>
        </w:rPr>
        <w:t>a</w:t>
      </w:r>
      <w:r>
        <w:rPr>
          <w:sz w:val="24"/>
          <w:szCs w:val="24"/>
        </w:rPr>
        <w:t>) Jmenovitý seznam trenérů</w:t>
      </w:r>
    </w:p>
    <w:p w:rsidR="00694294" w:rsidRPr="00E56125" w:rsidRDefault="00694294" w:rsidP="00694294">
      <w:pPr>
        <w:ind w:left="540"/>
        <w:rPr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774"/>
        <w:gridCol w:w="1788"/>
        <w:gridCol w:w="1429"/>
        <w:gridCol w:w="1163"/>
      </w:tblGrid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Příjmení, jméno, titul</w:t>
            </w:r>
          </w:p>
        </w:tc>
        <w:tc>
          <w:tcPr>
            <w:tcW w:w="1774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sport</w:t>
            </w:r>
          </w:p>
        </w:tc>
        <w:tc>
          <w:tcPr>
            <w:tcW w:w="1788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vzdělání kvalifikace</w:t>
            </w:r>
          </w:p>
        </w:tc>
        <w:tc>
          <w:tcPr>
            <w:tcW w:w="1429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velikost úvazku</w:t>
            </w:r>
          </w:p>
        </w:tc>
        <w:tc>
          <w:tcPr>
            <w:tcW w:w="1163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Počet sportovců</w:t>
            </w: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486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</w:tbl>
    <w:p w:rsidR="00694294" w:rsidRDefault="00694294" w:rsidP="00694294">
      <w:pPr>
        <w:ind w:left="540"/>
        <w:rPr>
          <w:sz w:val="24"/>
          <w:szCs w:val="24"/>
        </w:rPr>
      </w:pPr>
    </w:p>
    <w:p w:rsidR="00694294" w:rsidRDefault="00694294" w:rsidP="00694294">
      <w:pPr>
        <w:ind w:left="540"/>
        <w:rPr>
          <w:sz w:val="24"/>
          <w:szCs w:val="24"/>
        </w:rPr>
      </w:pPr>
    </w:p>
    <w:p w:rsidR="00694294" w:rsidRDefault="00694294" w:rsidP="00694294">
      <w:pPr>
        <w:ind w:left="540"/>
        <w:rPr>
          <w:sz w:val="24"/>
          <w:szCs w:val="24"/>
        </w:rPr>
      </w:pPr>
      <w:r>
        <w:rPr>
          <w:sz w:val="24"/>
          <w:szCs w:val="24"/>
        </w:rPr>
        <w:t>b) Jmenovitý seznam reprezentantů</w:t>
      </w:r>
    </w:p>
    <w:p w:rsidR="00694294" w:rsidRPr="003F3F76" w:rsidRDefault="00694294" w:rsidP="00694294">
      <w:pPr>
        <w:ind w:left="540"/>
        <w:rPr>
          <w:b/>
          <w:sz w:val="24"/>
          <w:szCs w:val="24"/>
        </w:rPr>
      </w:pPr>
      <w:r w:rsidRPr="003F3F76">
        <w:rPr>
          <w:b/>
          <w:sz w:val="24"/>
          <w:szCs w:val="24"/>
        </w:rPr>
        <w:t>Uvádějte pouze současné žáky školy oboru gymnázium se sportovní přípravou</w:t>
      </w:r>
    </w:p>
    <w:p w:rsidR="00694294" w:rsidRDefault="00694294" w:rsidP="00694294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90"/>
        <w:gridCol w:w="1721"/>
        <w:gridCol w:w="1406"/>
        <w:gridCol w:w="1450"/>
      </w:tblGrid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Příjmení, jméno </w:t>
            </w:r>
            <w:r w:rsidRPr="00135929">
              <w:t>*</w:t>
            </w:r>
          </w:p>
        </w:tc>
        <w:tc>
          <w:tcPr>
            <w:tcW w:w="1800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77AF4">
              <w:rPr>
                <w:sz w:val="24"/>
                <w:szCs w:val="24"/>
              </w:rPr>
              <w:t>port</w:t>
            </w:r>
          </w:p>
        </w:tc>
        <w:tc>
          <w:tcPr>
            <w:tcW w:w="1800" w:type="dxa"/>
          </w:tcPr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Rok </w:t>
            </w:r>
          </w:p>
          <w:p w:rsidR="00694294" w:rsidRPr="00877AF4" w:rsidRDefault="00694294" w:rsidP="008807B9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narození</w:t>
            </w: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Věková kategorie </w:t>
            </w:r>
            <w:r w:rsidRPr="00135929">
              <w:t>**</w:t>
            </w: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Úspěšnost</w:t>
            </w:r>
          </w:p>
          <w:p w:rsidR="00694294" w:rsidRPr="00877AF4" w:rsidRDefault="00694294" w:rsidP="008807B9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sportovce</w:t>
            </w:r>
            <w:r w:rsidRPr="00135929">
              <w:t>***</w:t>
            </w: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  <w:tr w:rsidR="00694294" w:rsidTr="008807B9">
        <w:tc>
          <w:tcPr>
            <w:tcW w:w="252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94294" w:rsidRPr="00877AF4" w:rsidRDefault="00694294" w:rsidP="008807B9">
            <w:pPr>
              <w:rPr>
                <w:sz w:val="24"/>
                <w:szCs w:val="24"/>
              </w:rPr>
            </w:pPr>
          </w:p>
        </w:tc>
      </w:tr>
    </w:tbl>
    <w:p w:rsidR="00694294" w:rsidRDefault="00694294" w:rsidP="00694294">
      <w:pPr>
        <w:ind w:left="540"/>
      </w:pPr>
    </w:p>
    <w:p w:rsidR="00694294" w:rsidRDefault="00694294" w:rsidP="00694294">
      <w:pPr>
        <w:ind w:left="540"/>
        <w:rPr>
          <w:b/>
          <w:sz w:val="24"/>
          <w:u w:val="single"/>
        </w:rPr>
      </w:pPr>
    </w:p>
    <w:p w:rsidR="00694294" w:rsidRPr="00B30967" w:rsidRDefault="00694294" w:rsidP="00694294">
      <w:pPr>
        <w:ind w:left="540"/>
        <w:rPr>
          <w:b/>
          <w:sz w:val="24"/>
          <w:u w:val="single"/>
        </w:rPr>
      </w:pPr>
      <w:r w:rsidRPr="00B30967">
        <w:rPr>
          <w:b/>
          <w:sz w:val="24"/>
          <w:u w:val="single"/>
        </w:rPr>
        <w:t>Poznámka:</w:t>
      </w:r>
    </w:p>
    <w:p w:rsidR="00694294" w:rsidRDefault="00694294" w:rsidP="00694294">
      <w:pPr>
        <w:spacing w:before="120"/>
        <w:ind w:left="540"/>
      </w:pPr>
      <w:r>
        <w:t>*     Případně r</w:t>
      </w:r>
      <w:r w:rsidRPr="0084611F">
        <w:t>ozšířit</w:t>
      </w:r>
    </w:p>
    <w:p w:rsidR="00694294" w:rsidRDefault="00694294" w:rsidP="00694294">
      <w:pPr>
        <w:ind w:left="540"/>
      </w:pPr>
      <w:r>
        <w:t>**   Jedná se o sportovní kategorii např. U-16</w:t>
      </w:r>
    </w:p>
    <w:p w:rsidR="00694294" w:rsidRDefault="00694294" w:rsidP="00694294">
      <w:pPr>
        <w:ind w:left="540"/>
      </w:pPr>
      <w:r>
        <w:t xml:space="preserve">*** Uvést úspěšnost sportovce např. člen širší reprezentace </w:t>
      </w:r>
    </w:p>
    <w:p w:rsidR="00694294" w:rsidRDefault="00694294" w:rsidP="00694294">
      <w:pPr>
        <w:ind w:left="900"/>
      </w:pPr>
      <w:r>
        <w:t>nebo účast na soutěžích  ODM, MČR, EYOF, MEJ a MSJ.</w:t>
      </w:r>
    </w:p>
    <w:p w:rsidR="00694294" w:rsidRDefault="00694294" w:rsidP="00694294">
      <w:pPr>
        <w:ind w:left="900"/>
      </w:pPr>
    </w:p>
    <w:p w:rsidR="00694294" w:rsidRDefault="00694294" w:rsidP="00694294">
      <w:pPr>
        <w:ind w:left="900"/>
      </w:pPr>
    </w:p>
    <w:p w:rsidR="00694294" w:rsidRDefault="00694294" w:rsidP="00694294">
      <w:pPr>
        <w:ind w:left="900"/>
      </w:pPr>
    </w:p>
    <w:p w:rsidR="00694294" w:rsidRPr="003C28B0" w:rsidRDefault="00694294" w:rsidP="00694294">
      <w:pPr>
        <w:pStyle w:val="Zkladntextodsazen"/>
        <w:numPr>
          <w:ilvl w:val="0"/>
          <w:numId w:val="38"/>
        </w:numPr>
        <w:tabs>
          <w:tab w:val="clear" w:pos="720"/>
          <w:tab w:val="left" w:pos="0"/>
          <w:tab w:val="num" w:pos="540"/>
        </w:tabs>
        <w:ind w:hanging="720"/>
        <w:rPr>
          <w:b/>
          <w:sz w:val="24"/>
          <w:szCs w:val="24"/>
        </w:rPr>
      </w:pPr>
      <w:r w:rsidRPr="003C28B0">
        <w:rPr>
          <w:b/>
          <w:sz w:val="24"/>
          <w:szCs w:val="24"/>
        </w:rPr>
        <w:t>Příjemce žádostí a projektů:</w:t>
      </w:r>
    </w:p>
    <w:p w:rsidR="00694294" w:rsidRPr="003C28B0" w:rsidRDefault="00694294" w:rsidP="00694294">
      <w:pPr>
        <w:pStyle w:val="Zkladntextodsazen"/>
        <w:ind w:left="540"/>
        <w:rPr>
          <w:b/>
          <w:sz w:val="24"/>
          <w:szCs w:val="24"/>
        </w:rPr>
      </w:pPr>
      <w:r w:rsidRPr="003C28B0">
        <w:rPr>
          <w:b/>
          <w:sz w:val="24"/>
          <w:szCs w:val="24"/>
        </w:rPr>
        <w:t xml:space="preserve">a)  </w:t>
      </w:r>
      <w:r w:rsidRPr="003C28B0">
        <w:rPr>
          <w:b/>
          <w:sz w:val="24"/>
          <w:szCs w:val="24"/>
          <w:u w:val="single"/>
        </w:rPr>
        <w:t>Adresa:</w:t>
      </w:r>
    </w:p>
    <w:p w:rsidR="00694294" w:rsidRPr="003C28B0" w:rsidRDefault="00694294" w:rsidP="00694294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sz w:val="24"/>
          <w:szCs w:val="24"/>
        </w:rPr>
        <w:tab/>
      </w:r>
      <w:r w:rsidRPr="003C28B0">
        <w:rPr>
          <w:b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>MŠMT – odbor 50</w:t>
      </w:r>
    </w:p>
    <w:p w:rsidR="00694294" w:rsidRPr="003C28B0" w:rsidRDefault="00694294" w:rsidP="00694294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color w:val="0000FF"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ab/>
        <w:t>Karmelitská 7,</w:t>
      </w:r>
    </w:p>
    <w:p w:rsidR="00694294" w:rsidRPr="003C28B0" w:rsidRDefault="00694294" w:rsidP="00694294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color w:val="0000FF"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ab/>
        <w:t>118 12  Praha 1</w:t>
      </w:r>
    </w:p>
    <w:p w:rsidR="00A01D6E" w:rsidRPr="003C28B0" w:rsidRDefault="00A01D6E" w:rsidP="00A01D6E">
      <w:pPr>
        <w:pStyle w:val="Zkladntextodsazen"/>
        <w:spacing w:before="120" w:after="0"/>
        <w:ind w:left="540"/>
        <w:rPr>
          <w:b/>
          <w:sz w:val="24"/>
          <w:szCs w:val="24"/>
        </w:rPr>
      </w:pPr>
      <w:proofErr w:type="gramStart"/>
      <w:r w:rsidRPr="003C28B0">
        <w:rPr>
          <w:b/>
          <w:sz w:val="24"/>
          <w:szCs w:val="24"/>
        </w:rPr>
        <w:t xml:space="preserve">b)  </w:t>
      </w:r>
      <w:r>
        <w:rPr>
          <w:b/>
          <w:sz w:val="24"/>
          <w:szCs w:val="24"/>
        </w:rPr>
        <w:t>Elektronické</w:t>
      </w:r>
      <w:proofErr w:type="gramEnd"/>
      <w:r>
        <w:rPr>
          <w:b/>
          <w:sz w:val="24"/>
          <w:szCs w:val="24"/>
        </w:rPr>
        <w:t xml:space="preserve"> spojení:  </w:t>
      </w:r>
      <w:r w:rsidRPr="00EF7A63">
        <w:rPr>
          <w:sz w:val="24"/>
          <w:szCs w:val="24"/>
        </w:rPr>
        <w:t>vaclav.pisa@msmt.cz</w:t>
      </w:r>
      <w:r>
        <w:rPr>
          <w:b/>
          <w:sz w:val="24"/>
          <w:szCs w:val="24"/>
        </w:rPr>
        <w:t xml:space="preserve"> </w:t>
      </w:r>
      <w:r w:rsidRPr="003C28B0">
        <w:rPr>
          <w:b/>
          <w:sz w:val="24"/>
          <w:szCs w:val="24"/>
        </w:rPr>
        <w:t xml:space="preserve"> </w:t>
      </w:r>
      <w:r w:rsidRPr="00EF7A63">
        <w:rPr>
          <w:sz w:val="24"/>
          <w:szCs w:val="24"/>
        </w:rPr>
        <w:t>a také</w:t>
      </w:r>
      <w:r>
        <w:rPr>
          <w:b/>
          <w:sz w:val="24"/>
          <w:szCs w:val="24"/>
        </w:rPr>
        <w:t xml:space="preserve"> sport@msmt.cz</w:t>
      </w:r>
    </w:p>
    <w:p w:rsidR="00694294" w:rsidRPr="003C28B0" w:rsidRDefault="00694294" w:rsidP="00694294">
      <w:pPr>
        <w:pStyle w:val="Zkladntextodsazen"/>
        <w:tabs>
          <w:tab w:val="left" w:pos="0"/>
        </w:tabs>
        <w:ind w:left="1260" w:hanging="1260"/>
        <w:rPr>
          <w:b/>
        </w:rPr>
      </w:pPr>
    </w:p>
    <w:p w:rsidR="00694294" w:rsidRPr="003C28B0" w:rsidRDefault="00694294" w:rsidP="00694294">
      <w:pPr>
        <w:pStyle w:val="Zkladntextodsazen"/>
        <w:tabs>
          <w:tab w:val="left" w:pos="0"/>
        </w:tabs>
        <w:ind w:left="0"/>
        <w:rPr>
          <w:b/>
          <w:u w:val="single"/>
        </w:rPr>
      </w:pPr>
      <w:r w:rsidRPr="003C28B0">
        <w:rPr>
          <w:b/>
          <w:u w:val="single"/>
        </w:rPr>
        <w:t xml:space="preserve">Potvrzené originály  k žádosti (podpis a razítko), včetně příloh zasílejte poštou dle určených termínů na adresu MŠMT. </w:t>
      </w:r>
    </w:p>
    <w:p w:rsidR="00694294" w:rsidRDefault="00694294" w:rsidP="00694294">
      <w:pPr>
        <w:tabs>
          <w:tab w:val="left" w:pos="425"/>
          <w:tab w:val="left" w:leader="dot" w:pos="8930"/>
        </w:tabs>
        <w:spacing w:before="60"/>
        <w:ind w:left="1077" w:hanging="1077"/>
        <w:jc w:val="both"/>
      </w:pPr>
    </w:p>
    <w:p w:rsidR="00694294" w:rsidRPr="009B568D" w:rsidRDefault="00694294" w:rsidP="00694294">
      <w:pPr>
        <w:tabs>
          <w:tab w:val="left" w:pos="425"/>
          <w:tab w:val="left" w:leader="dot" w:pos="8930"/>
        </w:tabs>
        <w:spacing w:before="60"/>
        <w:ind w:left="1260" w:hanging="1260"/>
        <w:jc w:val="both"/>
        <w:rPr>
          <w:sz w:val="24"/>
          <w:szCs w:val="24"/>
        </w:rPr>
      </w:pPr>
      <w:r w:rsidRPr="009B568D">
        <w:rPr>
          <w:sz w:val="24"/>
          <w:szCs w:val="24"/>
        </w:rPr>
        <w:t xml:space="preserve">Poznámka:  Žadatel souhlasí se zveřejněním údajů v souladu se zákonem č. 106/1999 Sb., o </w:t>
      </w:r>
      <w:r>
        <w:rPr>
          <w:sz w:val="24"/>
          <w:szCs w:val="24"/>
        </w:rPr>
        <w:t xml:space="preserve">  </w:t>
      </w:r>
      <w:r w:rsidRPr="009B568D">
        <w:rPr>
          <w:sz w:val="24"/>
          <w:szCs w:val="24"/>
        </w:rPr>
        <w:t>svobodném přístupu k informacím, ve znění pozdějších předpisů.</w:t>
      </w:r>
    </w:p>
    <w:p w:rsidR="00694294" w:rsidRDefault="00694294" w:rsidP="00694294">
      <w:pPr>
        <w:pStyle w:val="Zkladntextodsazen"/>
        <w:tabs>
          <w:tab w:val="left" w:pos="0"/>
        </w:tabs>
        <w:ind w:left="0"/>
        <w:rPr>
          <w:b/>
        </w:rPr>
      </w:pPr>
    </w:p>
    <w:p w:rsidR="00694294" w:rsidRDefault="00694294" w:rsidP="00694294">
      <w:pPr>
        <w:pStyle w:val="Zkladntextodsazen"/>
        <w:tabs>
          <w:tab w:val="left" w:pos="0"/>
        </w:tabs>
        <w:ind w:left="0"/>
        <w:rPr>
          <w:b/>
        </w:rPr>
      </w:pPr>
    </w:p>
    <w:p w:rsidR="00694294" w:rsidRDefault="00694294" w:rsidP="00694294">
      <w:pPr>
        <w:pStyle w:val="Zkladntextodsazen"/>
        <w:tabs>
          <w:tab w:val="left" w:pos="0"/>
        </w:tabs>
        <w:ind w:left="0"/>
        <w:rPr>
          <w:b/>
        </w:rPr>
      </w:pPr>
    </w:p>
    <w:p w:rsidR="00694294" w:rsidRDefault="00694294" w:rsidP="00694294">
      <w:pPr>
        <w:pStyle w:val="Zkladntextodsazen"/>
        <w:tabs>
          <w:tab w:val="left" w:pos="0"/>
        </w:tabs>
        <w:ind w:left="0"/>
        <w:rPr>
          <w:b/>
        </w:rPr>
      </w:pPr>
    </w:p>
    <w:p w:rsidR="00694294" w:rsidRPr="003C28B0" w:rsidRDefault="00694294" w:rsidP="00694294">
      <w:pPr>
        <w:pStyle w:val="Zkladntextodsazen"/>
        <w:tabs>
          <w:tab w:val="left" w:pos="0"/>
        </w:tabs>
        <w:ind w:left="1080" w:hanging="1080"/>
        <w:rPr>
          <w:b/>
        </w:rPr>
      </w:pPr>
    </w:p>
    <w:p w:rsidR="00694294" w:rsidRPr="003C28B0" w:rsidRDefault="00694294" w:rsidP="00694294">
      <w:pPr>
        <w:pStyle w:val="Zkladntextodsazen"/>
        <w:tabs>
          <w:tab w:val="left" w:pos="0"/>
        </w:tabs>
        <w:spacing w:after="0"/>
        <w:ind w:left="284" w:hanging="284"/>
      </w:pPr>
      <w:r w:rsidRPr="00D919F6">
        <w:rPr>
          <w:sz w:val="24"/>
          <w:szCs w:val="24"/>
        </w:rPr>
        <w:t>Zpracoval:</w:t>
      </w:r>
      <w:r w:rsidRPr="003C28B0">
        <w:t xml:space="preserve"> ……………………</w:t>
      </w:r>
      <w:r>
        <w:t>…….</w:t>
      </w:r>
      <w:r w:rsidRPr="003C28B0">
        <w:tab/>
      </w:r>
      <w:r>
        <w:t xml:space="preserve">     </w:t>
      </w:r>
      <w:r w:rsidR="00991938">
        <w:rPr>
          <w:sz w:val="24"/>
          <w:szCs w:val="24"/>
        </w:rPr>
        <w:t>Statutární orgán</w:t>
      </w:r>
      <w:r w:rsidRPr="00D919F6">
        <w:rPr>
          <w:sz w:val="24"/>
          <w:szCs w:val="24"/>
        </w:rPr>
        <w:t>:</w:t>
      </w:r>
      <w:r w:rsidRPr="003C28B0">
        <w:t xml:space="preserve"> ………………………</w:t>
      </w:r>
      <w:r>
        <w:t>.</w:t>
      </w:r>
      <w:r w:rsidRPr="003C28B0">
        <w:t>……………….</w:t>
      </w:r>
      <w:r>
        <w:t>..</w:t>
      </w:r>
    </w:p>
    <w:p w:rsidR="00694294" w:rsidRPr="009638BC" w:rsidRDefault="00694294" w:rsidP="00694294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3C28B0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9638BC">
        <w:rPr>
          <w:sz w:val="16"/>
          <w:szCs w:val="16"/>
        </w:rPr>
        <w:t>(</w:t>
      </w:r>
      <w:r>
        <w:rPr>
          <w:sz w:val="16"/>
          <w:szCs w:val="16"/>
        </w:rPr>
        <w:t xml:space="preserve">vypsat </w:t>
      </w:r>
      <w:r w:rsidRPr="009638BC">
        <w:rPr>
          <w:sz w:val="16"/>
          <w:szCs w:val="16"/>
        </w:rPr>
        <w:t>hůlkovým písmem)</w:t>
      </w:r>
    </w:p>
    <w:p w:rsidR="00694294" w:rsidRPr="00F857DB" w:rsidRDefault="00694294" w:rsidP="00694294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>
        <w:t xml:space="preserve">  </w:t>
      </w:r>
    </w:p>
    <w:p w:rsidR="00694294" w:rsidRDefault="00694294" w:rsidP="00694294">
      <w:pPr>
        <w:pStyle w:val="Zkladntextodsazen"/>
        <w:tabs>
          <w:tab w:val="left" w:pos="0"/>
        </w:tabs>
        <w:ind w:hanging="283"/>
      </w:pPr>
      <w:r w:rsidRPr="0084611F">
        <w:t xml:space="preserve">Datum:                  </w:t>
      </w:r>
      <w:r>
        <w:t xml:space="preserve">                                        </w:t>
      </w:r>
    </w:p>
    <w:p w:rsidR="00694294" w:rsidRDefault="00694294" w:rsidP="00694294">
      <w:pPr>
        <w:pStyle w:val="Zkladntextodsazen"/>
        <w:tabs>
          <w:tab w:val="left" w:pos="0"/>
        </w:tabs>
        <w:spacing w:after="0"/>
        <w:ind w:left="284" w:firstLine="3136"/>
      </w:pPr>
      <w:r>
        <w:t xml:space="preserve">        </w:t>
      </w:r>
      <w:r w:rsidRPr="00D919F6">
        <w:rPr>
          <w:sz w:val="24"/>
          <w:szCs w:val="24"/>
        </w:rPr>
        <w:t>Statutární zástupce:</w:t>
      </w:r>
      <w:r>
        <w:t xml:space="preserve">  …...……………………………………</w:t>
      </w:r>
    </w:p>
    <w:p w:rsidR="00694294" w:rsidRDefault="00694294" w:rsidP="00694294">
      <w:pPr>
        <w:pStyle w:val="Zkladntextodsazen"/>
        <w:tabs>
          <w:tab w:val="left" w:pos="0"/>
        </w:tabs>
        <w:ind w:firstLine="3137"/>
      </w:pPr>
      <w:r>
        <w:tab/>
      </w:r>
      <w:r>
        <w:tab/>
      </w:r>
      <w:r>
        <w:tab/>
      </w:r>
      <w:r>
        <w:tab/>
        <w:t xml:space="preserve">                           podpis</w:t>
      </w:r>
    </w:p>
    <w:p w:rsidR="00694294" w:rsidRDefault="00694294" w:rsidP="00694294">
      <w:pPr>
        <w:pStyle w:val="Zkladntextodsazen"/>
        <w:tabs>
          <w:tab w:val="left" w:pos="0"/>
        </w:tabs>
        <w:ind w:hanging="28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4611F">
        <w:t>Razítko:</w:t>
      </w:r>
    </w:p>
    <w:p w:rsidR="00CA1D59" w:rsidRDefault="00CA1D59" w:rsidP="00694294">
      <w:pPr>
        <w:pStyle w:val="Zkladntextodsazen"/>
        <w:tabs>
          <w:tab w:val="left" w:pos="0"/>
        </w:tabs>
        <w:ind w:hanging="283"/>
      </w:pPr>
    </w:p>
    <w:p w:rsidR="00CA1D59" w:rsidRDefault="00CA1D59" w:rsidP="00CA1D59">
      <w:pPr>
        <w:pStyle w:val="Zkladntextodsazen"/>
        <w:tabs>
          <w:tab w:val="left" w:pos="0"/>
        </w:tabs>
        <w:ind w:hanging="28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</w:p>
    <w:p w:rsidR="00CA1D59" w:rsidRPr="00865E1D" w:rsidRDefault="00865E1D" w:rsidP="00694294">
      <w:pPr>
        <w:pStyle w:val="Zkladntextodsazen"/>
        <w:tabs>
          <w:tab w:val="left" w:pos="0"/>
        </w:tabs>
        <w:ind w:hanging="283"/>
        <w:rPr>
          <w:b/>
          <w:sz w:val="28"/>
          <w:szCs w:val="28"/>
        </w:rPr>
      </w:pPr>
      <w:r w:rsidRPr="00865E1D">
        <w:rPr>
          <w:b/>
          <w:sz w:val="28"/>
          <w:szCs w:val="28"/>
        </w:rPr>
        <w:t xml:space="preserve">Seznam škol </w:t>
      </w:r>
      <w:r w:rsidR="000933A3">
        <w:rPr>
          <w:b/>
          <w:sz w:val="28"/>
          <w:szCs w:val="28"/>
        </w:rPr>
        <w:t>realizující obor vzdělání Gymnázium se s</w:t>
      </w:r>
      <w:r w:rsidR="0055275A">
        <w:rPr>
          <w:b/>
          <w:sz w:val="28"/>
          <w:szCs w:val="28"/>
        </w:rPr>
        <w:t>portovní přípravou</w:t>
      </w:r>
      <w:r w:rsidR="002174F8">
        <w:rPr>
          <w:b/>
          <w:sz w:val="28"/>
          <w:szCs w:val="28"/>
        </w:rPr>
        <w:t>:</w:t>
      </w:r>
    </w:p>
    <w:p w:rsidR="00CA1D59" w:rsidRDefault="00CA1D59" w:rsidP="00694294">
      <w:pPr>
        <w:pStyle w:val="Zkladntextodsazen"/>
        <w:tabs>
          <w:tab w:val="left" w:pos="0"/>
        </w:tabs>
        <w:ind w:hanging="283"/>
        <w:rPr>
          <w:sz w:val="24"/>
          <w:szCs w:val="24"/>
        </w:rPr>
      </w:pPr>
    </w:p>
    <w:p w:rsidR="002174F8" w:rsidRDefault="002174F8" w:rsidP="00694294">
      <w:pPr>
        <w:pStyle w:val="Zkladntextodsazen"/>
        <w:tabs>
          <w:tab w:val="left" w:pos="0"/>
        </w:tabs>
        <w:ind w:hanging="283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340"/>
        <w:gridCol w:w="2520"/>
        <w:gridCol w:w="3312"/>
        <w:gridCol w:w="236"/>
      </w:tblGrid>
      <w:tr w:rsidR="00CA1D59" w:rsidRPr="006C5BF6" w:rsidTr="00CA1D59">
        <w:trPr>
          <w:trHeight w:val="617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:rsidR="00CA1D59" w:rsidRPr="006C5BF6" w:rsidRDefault="00CA1D59" w:rsidP="00F1524A">
            <w:pPr>
              <w:spacing w:before="120"/>
              <w:rPr>
                <w:b/>
              </w:rPr>
            </w:pPr>
            <w:proofErr w:type="spellStart"/>
            <w:r w:rsidRPr="006C5BF6">
              <w:rPr>
                <w:b/>
              </w:rPr>
              <w:t>Poř</w:t>
            </w:r>
            <w:proofErr w:type="spellEnd"/>
            <w:r w:rsidRPr="006C5BF6">
              <w:rPr>
                <w:b/>
              </w:rPr>
              <w:t>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CA1D59" w:rsidRPr="006C5BF6" w:rsidRDefault="00CA1D59" w:rsidP="00F1524A">
            <w:pPr>
              <w:spacing w:before="120"/>
              <w:jc w:val="center"/>
              <w:rPr>
                <w:b/>
              </w:rPr>
            </w:pPr>
            <w:r w:rsidRPr="006C5BF6">
              <w:rPr>
                <w:b/>
              </w:rPr>
              <w:t>Kraje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CA1D59" w:rsidRPr="006C5BF6" w:rsidRDefault="00CA1D59" w:rsidP="00F1524A">
            <w:pPr>
              <w:spacing w:before="120"/>
              <w:rPr>
                <w:b/>
              </w:rPr>
            </w:pPr>
            <w:r w:rsidRPr="006C5BF6">
              <w:rPr>
                <w:b/>
              </w:rPr>
              <w:t>Sportovní gymnázia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CA1D59" w:rsidRPr="006C5BF6" w:rsidRDefault="00CA1D59" w:rsidP="00F152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Adresa školy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CA1D59" w:rsidRPr="006C5BF6" w:rsidRDefault="00CA1D59" w:rsidP="00F1524A">
            <w:pPr>
              <w:spacing w:before="120"/>
              <w:jc w:val="center"/>
              <w:rPr>
                <w:b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1.</w:t>
            </w:r>
          </w:p>
        </w:tc>
        <w:tc>
          <w:tcPr>
            <w:tcW w:w="2340" w:type="dxa"/>
            <w:vMerge w:val="restart"/>
            <w:vAlign w:val="center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Praha</w:t>
            </w: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Praha 7</w:t>
            </w:r>
          </w:p>
        </w:tc>
        <w:tc>
          <w:tcPr>
            <w:tcW w:w="3312" w:type="dxa"/>
            <w:vAlign w:val="bottom"/>
          </w:tcPr>
          <w:p w:rsidR="00CA1D59" w:rsidRPr="00CA1D59" w:rsidRDefault="00CA1D59" w:rsidP="001B3A4E">
            <w:pPr>
              <w:rPr>
                <w:bCs/>
              </w:rPr>
            </w:pPr>
            <w:r>
              <w:rPr>
                <w:bCs/>
              </w:rPr>
              <w:t>Nad Štolou 1/1510; 170 00 Praha 7</w:t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vAlign w:val="center"/>
          </w:tcPr>
          <w:p w:rsidR="00CA1D59" w:rsidRPr="00674422" w:rsidRDefault="00CA1D59" w:rsidP="00F1524A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2.</w:t>
            </w:r>
          </w:p>
        </w:tc>
        <w:tc>
          <w:tcPr>
            <w:tcW w:w="2340" w:type="dxa"/>
            <w:vMerge/>
            <w:vAlign w:val="bottom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Praha 10</w:t>
            </w:r>
          </w:p>
        </w:tc>
        <w:tc>
          <w:tcPr>
            <w:tcW w:w="3312" w:type="dxa"/>
            <w:vAlign w:val="bottom"/>
          </w:tcPr>
          <w:p w:rsidR="00CA1D59" w:rsidRPr="001B3A4E" w:rsidRDefault="001B3A4E" w:rsidP="001B3A4E">
            <w:pPr>
              <w:rPr>
                <w:bCs/>
              </w:rPr>
            </w:pPr>
            <w:r w:rsidRPr="001B3A4E">
              <w:rPr>
                <w:bCs/>
              </w:rPr>
              <w:t>Přípotoční 1337; 101 30 Praha 10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vAlign w:val="center"/>
          </w:tcPr>
          <w:p w:rsidR="00CA1D59" w:rsidRPr="00674422" w:rsidRDefault="00CA1D59" w:rsidP="00F1524A">
            <w:pPr>
              <w:spacing w:before="60"/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3.</w:t>
            </w:r>
          </w:p>
        </w:tc>
        <w:tc>
          <w:tcPr>
            <w:tcW w:w="2340" w:type="dxa"/>
            <w:vAlign w:val="bottom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Středočeský</w:t>
            </w: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Kladno</w:t>
            </w:r>
          </w:p>
        </w:tc>
        <w:tc>
          <w:tcPr>
            <w:tcW w:w="3312" w:type="dxa"/>
            <w:vAlign w:val="bottom"/>
          </w:tcPr>
          <w:p w:rsidR="00CA1D59" w:rsidRPr="001B3A4E" w:rsidRDefault="001B3A4E" w:rsidP="001B3A4E">
            <w:pPr>
              <w:rPr>
                <w:bCs/>
              </w:rPr>
            </w:pPr>
            <w:r>
              <w:rPr>
                <w:bCs/>
              </w:rPr>
              <w:t>Plzeňská 3103; 2272 01 Kladno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bottom"/>
          </w:tcPr>
          <w:p w:rsidR="00CA1D59" w:rsidRPr="00674422" w:rsidRDefault="00CA1D59" w:rsidP="00F1524A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4.</w:t>
            </w:r>
          </w:p>
        </w:tc>
        <w:tc>
          <w:tcPr>
            <w:tcW w:w="2340" w:type="dxa"/>
            <w:vMerge w:val="restart"/>
            <w:vAlign w:val="center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Jihočeský</w:t>
            </w: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České Budějovice</w:t>
            </w:r>
          </w:p>
        </w:tc>
        <w:tc>
          <w:tcPr>
            <w:tcW w:w="3312" w:type="dxa"/>
            <w:vAlign w:val="bottom"/>
          </w:tcPr>
          <w:p w:rsidR="00CA1D59" w:rsidRPr="001B3A4E" w:rsidRDefault="006811DF" w:rsidP="001B3A4E">
            <w:pPr>
              <w:rPr>
                <w:bCs/>
              </w:rPr>
            </w:pPr>
            <w:r>
              <w:rPr>
                <w:bCs/>
              </w:rPr>
              <w:t>Česká 64</w:t>
            </w:r>
            <w:r w:rsidR="001B3A4E">
              <w:rPr>
                <w:bCs/>
              </w:rPr>
              <w:t xml:space="preserve">; 370 </w:t>
            </w:r>
            <w:r w:rsidR="000205B1">
              <w:rPr>
                <w:bCs/>
              </w:rPr>
              <w:t>21</w:t>
            </w:r>
            <w:r w:rsidR="001B3A4E">
              <w:rPr>
                <w:bCs/>
              </w:rPr>
              <w:t xml:space="preserve"> České Budějovice</w:t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vAlign w:val="center"/>
          </w:tcPr>
          <w:p w:rsidR="00CA1D59" w:rsidRPr="00674422" w:rsidRDefault="00CA1D59" w:rsidP="00F1524A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5.</w:t>
            </w:r>
          </w:p>
        </w:tc>
        <w:tc>
          <w:tcPr>
            <w:tcW w:w="2340" w:type="dxa"/>
            <w:vMerge/>
            <w:vAlign w:val="center"/>
          </w:tcPr>
          <w:p w:rsidR="00CA1D59" w:rsidRPr="007E7F9C" w:rsidRDefault="00CA1D59" w:rsidP="00F1524A">
            <w:pPr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Vimperk</w:t>
            </w:r>
          </w:p>
        </w:tc>
        <w:tc>
          <w:tcPr>
            <w:tcW w:w="3312" w:type="dxa"/>
            <w:vAlign w:val="bottom"/>
          </w:tcPr>
          <w:p w:rsidR="00CA1D59" w:rsidRPr="001B3A4E" w:rsidRDefault="001B3A4E" w:rsidP="001B3A4E">
            <w:pPr>
              <w:rPr>
                <w:bCs/>
              </w:rPr>
            </w:pPr>
            <w:r w:rsidRPr="001B3A4E">
              <w:rPr>
                <w:bCs/>
              </w:rPr>
              <w:t>Pivovarská 69; 385 01 Vimperk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vAlign w:val="center"/>
          </w:tcPr>
          <w:p w:rsidR="00CA1D59" w:rsidRPr="00674422" w:rsidRDefault="00CA1D59" w:rsidP="00F1524A">
            <w:pPr>
              <w:spacing w:before="60"/>
              <w:rPr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6.</w:t>
            </w:r>
          </w:p>
        </w:tc>
        <w:tc>
          <w:tcPr>
            <w:tcW w:w="2340" w:type="dxa"/>
            <w:vAlign w:val="bottom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Plzeňský</w:t>
            </w: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Plzeň</w:t>
            </w:r>
          </w:p>
        </w:tc>
        <w:tc>
          <w:tcPr>
            <w:tcW w:w="3312" w:type="dxa"/>
            <w:vAlign w:val="bottom"/>
          </w:tcPr>
          <w:p w:rsidR="00CA1D59" w:rsidRPr="001B3A4E" w:rsidRDefault="001B3A4E" w:rsidP="001B3A4E">
            <w:pPr>
              <w:rPr>
                <w:bCs/>
              </w:rPr>
            </w:pPr>
            <w:r>
              <w:rPr>
                <w:bCs/>
              </w:rPr>
              <w:t>Táborská 28; 326 00 Plzeň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bottom"/>
          </w:tcPr>
          <w:p w:rsidR="00CA1D59" w:rsidRPr="00674422" w:rsidRDefault="00CA1D59" w:rsidP="00F1524A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7.</w:t>
            </w:r>
          </w:p>
        </w:tc>
        <w:tc>
          <w:tcPr>
            <w:tcW w:w="2340" w:type="dxa"/>
            <w:vMerge w:val="restart"/>
            <w:vAlign w:val="center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Liberecký</w:t>
            </w: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Jilemnice</w:t>
            </w:r>
          </w:p>
        </w:tc>
        <w:tc>
          <w:tcPr>
            <w:tcW w:w="3312" w:type="dxa"/>
            <w:vAlign w:val="bottom"/>
          </w:tcPr>
          <w:p w:rsidR="00CA1D59" w:rsidRPr="001B3A4E" w:rsidRDefault="001B3A4E" w:rsidP="001B3A4E">
            <w:pPr>
              <w:rPr>
                <w:bCs/>
              </w:rPr>
            </w:pPr>
            <w:r>
              <w:rPr>
                <w:bCs/>
              </w:rPr>
              <w:t>Tkalcovská 460; 514 01 Jilemnice</w:t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vAlign w:val="center"/>
          </w:tcPr>
          <w:p w:rsidR="00CA1D59" w:rsidRPr="00674422" w:rsidRDefault="00CA1D59" w:rsidP="00F1524A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8.</w:t>
            </w:r>
          </w:p>
        </w:tc>
        <w:tc>
          <w:tcPr>
            <w:tcW w:w="2340" w:type="dxa"/>
            <w:vMerge/>
            <w:vAlign w:val="center"/>
          </w:tcPr>
          <w:p w:rsidR="00CA1D59" w:rsidRPr="007E7F9C" w:rsidRDefault="00CA1D59" w:rsidP="00F1524A">
            <w:pPr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Jablonec n. Nisou</w:t>
            </w:r>
          </w:p>
        </w:tc>
        <w:tc>
          <w:tcPr>
            <w:tcW w:w="3312" w:type="dxa"/>
            <w:vAlign w:val="bottom"/>
          </w:tcPr>
          <w:p w:rsidR="00CA1D59" w:rsidRPr="001B3A4E" w:rsidRDefault="001B3A4E" w:rsidP="001B3A4E">
            <w:pPr>
              <w:rPr>
                <w:bCs/>
              </w:rPr>
            </w:pPr>
            <w:r>
              <w:rPr>
                <w:bCs/>
              </w:rPr>
              <w:t>Dr.</w:t>
            </w:r>
            <w:r w:rsidR="00FA04AE">
              <w:rPr>
                <w:bCs/>
              </w:rPr>
              <w:t xml:space="preserve"> </w:t>
            </w:r>
            <w:r>
              <w:rPr>
                <w:bCs/>
              </w:rPr>
              <w:t>Randy 13; Jablonec n/N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vAlign w:val="center"/>
          </w:tcPr>
          <w:p w:rsidR="00CA1D59" w:rsidRPr="00674422" w:rsidRDefault="00CA1D59" w:rsidP="00F1524A">
            <w:pPr>
              <w:spacing w:before="60"/>
              <w:rPr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9.</w:t>
            </w:r>
          </w:p>
        </w:tc>
        <w:tc>
          <w:tcPr>
            <w:tcW w:w="2340" w:type="dxa"/>
            <w:vAlign w:val="bottom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Pardubický</w:t>
            </w: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Pardubice</w:t>
            </w:r>
          </w:p>
        </w:tc>
        <w:tc>
          <w:tcPr>
            <w:tcW w:w="3312" w:type="dxa"/>
            <w:vAlign w:val="bottom"/>
          </w:tcPr>
          <w:p w:rsidR="00CA1D59" w:rsidRPr="001B3A4E" w:rsidRDefault="001B3A4E" w:rsidP="001B3A4E">
            <w:pPr>
              <w:rPr>
                <w:bCs/>
              </w:rPr>
            </w:pPr>
            <w:r>
              <w:rPr>
                <w:bCs/>
              </w:rPr>
              <w:t>Dašická 268; 530 03 Pardubice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bottom"/>
          </w:tcPr>
          <w:p w:rsidR="00CA1D59" w:rsidRPr="00674422" w:rsidRDefault="00CA1D59" w:rsidP="00F1524A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10.</w:t>
            </w:r>
          </w:p>
        </w:tc>
        <w:tc>
          <w:tcPr>
            <w:tcW w:w="2340" w:type="dxa"/>
            <w:vAlign w:val="bottom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Jihomoravský</w:t>
            </w: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Brno</w:t>
            </w:r>
          </w:p>
        </w:tc>
        <w:tc>
          <w:tcPr>
            <w:tcW w:w="3312" w:type="dxa"/>
            <w:vAlign w:val="bottom"/>
          </w:tcPr>
          <w:p w:rsidR="00CA1D59" w:rsidRPr="001B3A4E" w:rsidRDefault="001B3A4E" w:rsidP="001B3A4E">
            <w:pPr>
              <w:rPr>
                <w:bCs/>
              </w:rPr>
            </w:pPr>
            <w:r>
              <w:rPr>
                <w:bCs/>
              </w:rPr>
              <w:t>Botanická 70; 602 00 Brno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bottom"/>
          </w:tcPr>
          <w:p w:rsidR="00CA1D59" w:rsidRPr="00674422" w:rsidRDefault="00CA1D59" w:rsidP="00F1524A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11.</w:t>
            </w:r>
          </w:p>
        </w:tc>
        <w:tc>
          <w:tcPr>
            <w:tcW w:w="2340" w:type="dxa"/>
            <w:vAlign w:val="bottom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Zlínský</w:t>
            </w: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Zlín</w:t>
            </w:r>
          </w:p>
        </w:tc>
        <w:tc>
          <w:tcPr>
            <w:tcW w:w="3312" w:type="dxa"/>
            <w:vAlign w:val="bottom"/>
          </w:tcPr>
          <w:p w:rsidR="00CA1D59" w:rsidRPr="001B3A4E" w:rsidRDefault="00865E1D" w:rsidP="001B3A4E">
            <w:pPr>
              <w:rPr>
                <w:bCs/>
              </w:rPr>
            </w:pPr>
            <w:r>
              <w:rPr>
                <w:bCs/>
              </w:rPr>
              <w:t>Nám.</w:t>
            </w:r>
            <w:r w:rsidR="00FA04AE">
              <w:rPr>
                <w:bCs/>
              </w:rPr>
              <w:t xml:space="preserve"> </w:t>
            </w:r>
            <w:r>
              <w:rPr>
                <w:bCs/>
              </w:rPr>
              <w:t>T.</w:t>
            </w:r>
            <w:r w:rsidR="00FA04AE">
              <w:rPr>
                <w:bCs/>
              </w:rPr>
              <w:t xml:space="preserve"> </w:t>
            </w:r>
            <w:r>
              <w:rPr>
                <w:bCs/>
              </w:rPr>
              <w:t>G. Masaryka 2734; 760 01 Zlín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bottom"/>
          </w:tcPr>
          <w:p w:rsidR="00CA1D59" w:rsidRPr="00674422" w:rsidRDefault="00CA1D59" w:rsidP="00F1524A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12.</w:t>
            </w:r>
          </w:p>
        </w:tc>
        <w:tc>
          <w:tcPr>
            <w:tcW w:w="2340" w:type="dxa"/>
            <w:vMerge w:val="restart"/>
            <w:vAlign w:val="center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Moravskoslezský</w:t>
            </w: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Ostrava</w:t>
            </w:r>
          </w:p>
        </w:tc>
        <w:tc>
          <w:tcPr>
            <w:tcW w:w="3312" w:type="dxa"/>
            <w:vAlign w:val="bottom"/>
          </w:tcPr>
          <w:p w:rsidR="00CA1D59" w:rsidRPr="001B3A4E" w:rsidRDefault="00865E1D" w:rsidP="001B3A4E">
            <w:pPr>
              <w:rPr>
                <w:bCs/>
              </w:rPr>
            </w:pPr>
            <w:r>
              <w:rPr>
                <w:bCs/>
              </w:rPr>
              <w:t>Volgogradská 6; 700 30 Ostrava</w:t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vAlign w:val="center"/>
          </w:tcPr>
          <w:p w:rsidR="00CA1D59" w:rsidRPr="00674422" w:rsidRDefault="00CA1D59" w:rsidP="00F1524A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13.</w:t>
            </w:r>
          </w:p>
        </w:tc>
        <w:tc>
          <w:tcPr>
            <w:tcW w:w="2340" w:type="dxa"/>
            <w:vMerge/>
            <w:vAlign w:val="center"/>
          </w:tcPr>
          <w:p w:rsidR="00CA1D59" w:rsidRPr="007E7F9C" w:rsidRDefault="00CA1D59" w:rsidP="00F1524A">
            <w:pPr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CA1D59" w:rsidRPr="00E05CC2" w:rsidRDefault="000205B1" w:rsidP="00F1524A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Bruntál</w:t>
            </w:r>
          </w:p>
        </w:tc>
        <w:tc>
          <w:tcPr>
            <w:tcW w:w="3312" w:type="dxa"/>
            <w:vAlign w:val="bottom"/>
          </w:tcPr>
          <w:p w:rsidR="00CA1D59" w:rsidRPr="001B3A4E" w:rsidRDefault="000205B1" w:rsidP="001B3A4E">
            <w:pPr>
              <w:rPr>
                <w:bCs/>
              </w:rPr>
            </w:pPr>
            <w:r>
              <w:rPr>
                <w:bCs/>
              </w:rPr>
              <w:t>Dukelská 1; 792 01 Bruntál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vAlign w:val="center"/>
          </w:tcPr>
          <w:p w:rsidR="00CA1D59" w:rsidRPr="00674422" w:rsidRDefault="00CA1D59" w:rsidP="00F1524A">
            <w:pPr>
              <w:spacing w:before="60"/>
              <w:rPr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14.</w:t>
            </w:r>
          </w:p>
        </w:tc>
        <w:tc>
          <w:tcPr>
            <w:tcW w:w="2340" w:type="dxa"/>
            <w:vMerge w:val="restart"/>
            <w:vAlign w:val="center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Vysočina</w:t>
            </w: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Jihlava</w:t>
            </w:r>
          </w:p>
        </w:tc>
        <w:tc>
          <w:tcPr>
            <w:tcW w:w="3312" w:type="dxa"/>
            <w:vAlign w:val="bottom"/>
          </w:tcPr>
          <w:p w:rsidR="00CA1D59" w:rsidRPr="001B3A4E" w:rsidRDefault="00865E1D" w:rsidP="001B3A4E">
            <w:pPr>
              <w:rPr>
                <w:bCs/>
              </w:rPr>
            </w:pPr>
            <w:r>
              <w:rPr>
                <w:bCs/>
              </w:rPr>
              <w:t>Jana Masaryka 1; 586 01 Jihlava</w:t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vAlign w:val="center"/>
          </w:tcPr>
          <w:p w:rsidR="00CA1D59" w:rsidRPr="00674422" w:rsidRDefault="00CA1D59" w:rsidP="00F1524A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15.</w:t>
            </w:r>
          </w:p>
        </w:tc>
        <w:tc>
          <w:tcPr>
            <w:tcW w:w="2340" w:type="dxa"/>
            <w:vMerge/>
            <w:vAlign w:val="bottom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Nové Město n. M.</w:t>
            </w:r>
          </w:p>
        </w:tc>
        <w:tc>
          <w:tcPr>
            <w:tcW w:w="3312" w:type="dxa"/>
            <w:vAlign w:val="bottom"/>
          </w:tcPr>
          <w:p w:rsidR="00CA1D59" w:rsidRPr="001B3A4E" w:rsidRDefault="00865E1D" w:rsidP="001B3A4E">
            <w:pPr>
              <w:rPr>
                <w:bCs/>
              </w:rPr>
            </w:pPr>
            <w:r>
              <w:rPr>
                <w:bCs/>
              </w:rPr>
              <w:t>Leandra Čecha 152; 592 31 Nové Město na Moravě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vAlign w:val="center"/>
          </w:tcPr>
          <w:p w:rsidR="00CA1D59" w:rsidRPr="00674422" w:rsidRDefault="00CA1D59" w:rsidP="00F1524A">
            <w:pPr>
              <w:spacing w:before="60"/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16.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bottom"/>
          </w:tcPr>
          <w:p w:rsidR="00CA1D59" w:rsidRPr="007E7F9C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Ústecký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bottom"/>
          </w:tcPr>
          <w:p w:rsidR="00CA1D59" w:rsidRPr="00E05CC2" w:rsidRDefault="00CA1D59" w:rsidP="00F1524A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Most</w:t>
            </w:r>
          </w:p>
        </w:tc>
        <w:tc>
          <w:tcPr>
            <w:tcW w:w="3312" w:type="dxa"/>
            <w:tcBorders>
              <w:bottom w:val="single" w:sz="12" w:space="0" w:color="auto"/>
            </w:tcBorders>
            <w:vAlign w:val="bottom"/>
          </w:tcPr>
          <w:p w:rsidR="00CA1D59" w:rsidRPr="001B3A4E" w:rsidRDefault="00865E1D" w:rsidP="001B3A4E">
            <w:pPr>
              <w:rPr>
                <w:bCs/>
              </w:rPr>
            </w:pPr>
            <w:r>
              <w:rPr>
                <w:bCs/>
              </w:rPr>
              <w:t>Tř. ČSA 1530; 434 01 Most</w:t>
            </w:r>
          </w:p>
        </w:tc>
        <w:tc>
          <w:tcPr>
            <w:tcW w:w="23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A1D59" w:rsidRPr="00674422" w:rsidRDefault="00CA1D59" w:rsidP="00F1524A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CA1D59" w:rsidTr="00CA1D59">
        <w:trPr>
          <w:jc w:val="center"/>
        </w:trPr>
        <w:tc>
          <w:tcPr>
            <w:tcW w:w="568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CA1D59" w:rsidRPr="00A03282" w:rsidRDefault="00CA1D59" w:rsidP="00F1524A">
            <w:pPr>
              <w:spacing w:before="6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  <w:vAlign w:val="bottom"/>
          </w:tcPr>
          <w:p w:rsidR="00CA1D59" w:rsidRPr="00E05CC2" w:rsidRDefault="00CA1D59" w:rsidP="00F1524A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A1D59" w:rsidRPr="00E05CC2" w:rsidRDefault="00CA1D59" w:rsidP="00F1524A">
            <w:pPr>
              <w:spacing w:before="60"/>
              <w:jc w:val="right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:rsidR="00CA1D59" w:rsidRPr="00CA1D59" w:rsidRDefault="00CA1D59" w:rsidP="00694294">
      <w:pPr>
        <w:pStyle w:val="Zkladntextodsazen"/>
        <w:tabs>
          <w:tab w:val="left" w:pos="0"/>
        </w:tabs>
        <w:ind w:hanging="283"/>
        <w:rPr>
          <w:sz w:val="24"/>
          <w:szCs w:val="24"/>
        </w:rPr>
      </w:pPr>
    </w:p>
    <w:p w:rsidR="00CA1D59" w:rsidRDefault="00CA1D59" w:rsidP="00694294">
      <w:pPr>
        <w:pStyle w:val="Zkladntextodsazen"/>
        <w:tabs>
          <w:tab w:val="left" w:pos="0"/>
        </w:tabs>
        <w:ind w:hanging="283"/>
      </w:pPr>
    </w:p>
    <w:p w:rsidR="00CA1D59" w:rsidRDefault="00CA1D59" w:rsidP="00694294">
      <w:pPr>
        <w:pStyle w:val="Zkladntextodsazen"/>
        <w:tabs>
          <w:tab w:val="left" w:pos="0"/>
        </w:tabs>
        <w:ind w:hanging="283"/>
      </w:pPr>
    </w:p>
    <w:p w:rsidR="00CB52BD" w:rsidRDefault="00CB52BD" w:rsidP="000951F0">
      <w:pPr>
        <w:jc w:val="right"/>
      </w:pPr>
    </w:p>
    <w:sectPr w:rsidR="00CB52BD" w:rsidSect="00CB52BD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C5" w:rsidRDefault="003563C5">
      <w:r>
        <w:separator/>
      </w:r>
    </w:p>
  </w:endnote>
  <w:endnote w:type="continuationSeparator" w:id="0">
    <w:p w:rsidR="003563C5" w:rsidRDefault="0035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B9" w:rsidRDefault="008807B9" w:rsidP="008807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807B9" w:rsidRDefault="008807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B9" w:rsidRPr="006C0C41" w:rsidRDefault="008807B9" w:rsidP="008807B9">
    <w:pPr>
      <w:pStyle w:val="Zpat"/>
      <w:framePr w:wrap="around" w:vAnchor="text" w:hAnchor="margin" w:xAlign="center" w:y="1"/>
      <w:rPr>
        <w:rStyle w:val="slostrnky"/>
        <w:sz w:val="24"/>
      </w:rPr>
    </w:pPr>
    <w:r w:rsidRPr="006C0C41">
      <w:rPr>
        <w:rStyle w:val="slostrnky"/>
        <w:sz w:val="24"/>
      </w:rPr>
      <w:fldChar w:fldCharType="begin"/>
    </w:r>
    <w:r w:rsidRPr="006C0C41">
      <w:rPr>
        <w:rStyle w:val="slostrnky"/>
        <w:sz w:val="24"/>
      </w:rPr>
      <w:instrText xml:space="preserve">PAGE  </w:instrText>
    </w:r>
    <w:r w:rsidRPr="006C0C41">
      <w:rPr>
        <w:rStyle w:val="slostrnky"/>
        <w:sz w:val="24"/>
      </w:rPr>
      <w:fldChar w:fldCharType="separate"/>
    </w:r>
    <w:r w:rsidR="00FA04AE">
      <w:rPr>
        <w:rStyle w:val="slostrnky"/>
        <w:noProof/>
        <w:sz w:val="24"/>
      </w:rPr>
      <w:t>1</w:t>
    </w:r>
    <w:r w:rsidRPr="006C0C41">
      <w:rPr>
        <w:rStyle w:val="slostrnky"/>
        <w:sz w:val="24"/>
      </w:rPr>
      <w:fldChar w:fldCharType="end"/>
    </w:r>
  </w:p>
  <w:p w:rsidR="008807B9" w:rsidRDefault="008807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C5" w:rsidRDefault="003563C5">
      <w:r>
        <w:separator/>
      </w:r>
    </w:p>
  </w:footnote>
  <w:footnote w:type="continuationSeparator" w:id="0">
    <w:p w:rsidR="003563C5" w:rsidRDefault="0035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B9" w:rsidRDefault="008807B9" w:rsidP="008807B9">
    <w:pPr>
      <w:pStyle w:val="Zhlav"/>
      <w:spacing w:line="240" w:lineRule="atLeast"/>
      <w:jc w:val="both"/>
      <w:rPr>
        <w:sz w:val="24"/>
        <w:szCs w:val="24"/>
      </w:rPr>
    </w:pPr>
    <w:r w:rsidRPr="009839DE">
      <w:rPr>
        <w:color w:val="0000FF"/>
        <w:sz w:val="24"/>
        <w:szCs w:val="24"/>
      </w:rPr>
      <w:t>M</w:t>
    </w:r>
    <w:r>
      <w:rPr>
        <w:color w:val="0000FF"/>
        <w:sz w:val="24"/>
        <w:szCs w:val="24"/>
      </w:rPr>
      <w:t xml:space="preserve">inisterstvo </w:t>
    </w:r>
    <w:proofErr w:type="gramStart"/>
    <w:r>
      <w:rPr>
        <w:color w:val="0000FF"/>
        <w:sz w:val="24"/>
        <w:szCs w:val="24"/>
      </w:rPr>
      <w:t xml:space="preserve">školství,  </w:t>
    </w:r>
    <w:r>
      <w:rPr>
        <w:sz w:val="24"/>
        <w:szCs w:val="24"/>
      </w:rPr>
      <w:t xml:space="preserve">                                                         </w:t>
    </w:r>
    <w:r>
      <w:rPr>
        <w:color w:val="0000FF"/>
        <w:sz w:val="24"/>
        <w:szCs w:val="24"/>
      </w:rPr>
      <w:t>Rozvojový</w:t>
    </w:r>
    <w:proofErr w:type="gramEnd"/>
    <w:r>
      <w:rPr>
        <w:color w:val="0000FF"/>
        <w:sz w:val="24"/>
        <w:szCs w:val="24"/>
      </w:rPr>
      <w:t xml:space="preserve"> program pro SG -</w:t>
    </w:r>
    <w:r w:rsidRPr="009839DE">
      <w:rPr>
        <w:color w:val="0000FF"/>
        <w:sz w:val="24"/>
        <w:szCs w:val="24"/>
      </w:rPr>
      <w:t xml:space="preserve"> 20</w:t>
    </w:r>
    <w:r w:rsidR="00486999">
      <w:rPr>
        <w:color w:val="0000FF"/>
        <w:sz w:val="24"/>
        <w:szCs w:val="24"/>
      </w:rPr>
      <w:t>13</w:t>
    </w:r>
    <w:r>
      <w:rPr>
        <w:sz w:val="24"/>
        <w:szCs w:val="24"/>
      </w:rPr>
      <w:t xml:space="preserve"> </w:t>
    </w:r>
  </w:p>
  <w:p w:rsidR="008807B9" w:rsidRPr="00566131" w:rsidRDefault="008807B9" w:rsidP="008807B9">
    <w:pPr>
      <w:pStyle w:val="Zhlav"/>
      <w:spacing w:line="240" w:lineRule="atLeast"/>
      <w:jc w:val="both"/>
      <w:rPr>
        <w:sz w:val="24"/>
        <w:szCs w:val="24"/>
      </w:rPr>
    </w:pPr>
    <w:r>
      <w:rPr>
        <w:color w:val="0000FF"/>
        <w:sz w:val="24"/>
        <w:szCs w:val="24"/>
      </w:rPr>
      <w:t xml:space="preserve">mládeže a tělovýchovy                                                          </w:t>
    </w:r>
    <w:r w:rsidR="00486999">
      <w:rPr>
        <w:color w:val="0000FF"/>
        <w:sz w:val="24"/>
        <w:szCs w:val="24"/>
      </w:rPr>
      <w:t xml:space="preserve">  </w:t>
    </w:r>
    <w:proofErr w:type="gramStart"/>
    <w:r w:rsidR="00486999">
      <w:rPr>
        <w:color w:val="0000FF"/>
        <w:sz w:val="24"/>
        <w:szCs w:val="24"/>
      </w:rPr>
      <w:t>č.j.</w:t>
    </w:r>
    <w:proofErr w:type="gramEnd"/>
    <w:r w:rsidR="00486999">
      <w:rPr>
        <w:color w:val="0000FF"/>
        <w:sz w:val="24"/>
        <w:szCs w:val="24"/>
      </w:rPr>
      <w:t xml:space="preserve"> MŠMT-45133/2012</w:t>
    </w:r>
    <w:r>
      <w:rPr>
        <w:color w:val="0000FF"/>
        <w:sz w:val="24"/>
        <w:szCs w:val="24"/>
      </w:rPr>
      <w:t>-50</w:t>
    </w:r>
    <w:r w:rsidR="00486999">
      <w:rPr>
        <w:color w:val="0000FF"/>
        <w:sz w:val="24"/>
        <w:szCs w:val="24"/>
      </w:rPr>
      <w:t>1</w:t>
    </w:r>
    <w:r w:rsidR="00A01D6E">
      <w:rPr>
        <w:color w:val="0000FF"/>
        <w:sz w:val="24"/>
        <w:szCs w:val="24"/>
      </w:rPr>
      <w:t>_SG</w:t>
    </w:r>
    <w:r>
      <w:rPr>
        <w:color w:val="0000FF"/>
        <w:sz w:val="24"/>
        <w:szCs w:val="24"/>
      </w:rPr>
      <w:t xml:space="preserve">  </w:t>
    </w:r>
    <w:r>
      <w:rPr>
        <w:color w:val="FF0000"/>
        <w:sz w:val="24"/>
        <w:szCs w:val="24"/>
      </w:rPr>
      <w:t xml:space="preserve"> </w:t>
    </w:r>
    <w:r>
      <w:rPr>
        <w:sz w:val="24"/>
        <w:szCs w:val="24"/>
      </w:rPr>
      <w:t xml:space="preserve">                                                                                                </w:t>
    </w:r>
    <w:r>
      <w:rPr>
        <w:color w:val="0000FF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B9" w:rsidRDefault="008807B9" w:rsidP="008807B9">
    <w:pPr>
      <w:pStyle w:val="Zhlav"/>
      <w:spacing w:line="240" w:lineRule="atLeast"/>
      <w:jc w:val="both"/>
      <w:rPr>
        <w:sz w:val="24"/>
        <w:szCs w:val="24"/>
      </w:rPr>
    </w:pPr>
    <w:proofErr w:type="gramStart"/>
    <w:r>
      <w:rPr>
        <w:b/>
        <w:color w:val="0000FF"/>
        <w:sz w:val="24"/>
        <w:szCs w:val="24"/>
      </w:rPr>
      <w:t>MŠMT</w:t>
    </w:r>
    <w:r>
      <w:rPr>
        <w:color w:val="0000FF"/>
        <w:sz w:val="24"/>
        <w:szCs w:val="24"/>
      </w:rPr>
      <w:t xml:space="preserve"> </w:t>
    </w:r>
    <w:r>
      <w:rPr>
        <w:sz w:val="24"/>
        <w:szCs w:val="24"/>
      </w:rPr>
      <w:t xml:space="preserve">                                                                                 </w:t>
    </w:r>
    <w:r>
      <w:rPr>
        <w:color w:val="0000FF"/>
        <w:sz w:val="24"/>
        <w:szCs w:val="24"/>
      </w:rPr>
      <w:t>Rozvojový</w:t>
    </w:r>
    <w:proofErr w:type="gramEnd"/>
    <w:r>
      <w:rPr>
        <w:color w:val="0000FF"/>
        <w:sz w:val="24"/>
        <w:szCs w:val="24"/>
      </w:rPr>
      <w:t xml:space="preserve"> program pro SG -</w:t>
    </w:r>
    <w:r w:rsidRPr="009839DE">
      <w:rPr>
        <w:color w:val="0000FF"/>
        <w:sz w:val="24"/>
        <w:szCs w:val="24"/>
      </w:rPr>
      <w:t xml:space="preserve"> 20</w:t>
    </w:r>
    <w:r w:rsidR="00486999">
      <w:rPr>
        <w:color w:val="0000FF"/>
        <w:sz w:val="24"/>
        <w:szCs w:val="24"/>
      </w:rPr>
      <w:t>13</w:t>
    </w:r>
  </w:p>
  <w:p w:rsidR="008807B9" w:rsidRPr="00566131" w:rsidRDefault="00486999" w:rsidP="008807B9">
    <w:pPr>
      <w:pStyle w:val="Zhlav"/>
      <w:spacing w:line="240" w:lineRule="atLeast"/>
      <w:jc w:val="both"/>
      <w:rPr>
        <w:sz w:val="24"/>
        <w:szCs w:val="24"/>
      </w:rPr>
    </w:pPr>
    <w:proofErr w:type="gramStart"/>
    <w:r>
      <w:rPr>
        <w:color w:val="0000FF"/>
        <w:sz w:val="24"/>
        <w:szCs w:val="24"/>
      </w:rPr>
      <w:t>č.j.</w:t>
    </w:r>
    <w:proofErr w:type="gramEnd"/>
    <w:r>
      <w:rPr>
        <w:color w:val="0000FF"/>
        <w:sz w:val="24"/>
        <w:szCs w:val="24"/>
      </w:rPr>
      <w:t xml:space="preserve"> MŠMT-45133</w:t>
    </w:r>
    <w:r w:rsidR="008807B9">
      <w:rPr>
        <w:color w:val="0000FF"/>
        <w:sz w:val="24"/>
        <w:szCs w:val="24"/>
      </w:rPr>
      <w:t>/201</w:t>
    </w:r>
    <w:r>
      <w:rPr>
        <w:color w:val="0000FF"/>
        <w:sz w:val="24"/>
        <w:szCs w:val="24"/>
      </w:rPr>
      <w:t>2</w:t>
    </w:r>
    <w:r w:rsidR="008807B9">
      <w:rPr>
        <w:color w:val="0000FF"/>
        <w:sz w:val="24"/>
        <w:szCs w:val="24"/>
      </w:rPr>
      <w:t>-50</w:t>
    </w:r>
    <w:r>
      <w:rPr>
        <w:color w:val="0000FF"/>
        <w:sz w:val="24"/>
        <w:szCs w:val="24"/>
      </w:rPr>
      <w:t>1</w:t>
    </w:r>
    <w:r w:rsidR="00A01D6E">
      <w:rPr>
        <w:color w:val="0000FF"/>
        <w:sz w:val="24"/>
        <w:szCs w:val="24"/>
      </w:rPr>
      <w:t>_SG</w:t>
    </w:r>
    <w:r w:rsidR="008807B9">
      <w:rPr>
        <w:color w:val="0000FF"/>
        <w:sz w:val="24"/>
        <w:szCs w:val="24"/>
      </w:rPr>
      <w:t xml:space="preserve"> </w:t>
    </w:r>
    <w:r w:rsidR="008807B9">
      <w:rPr>
        <w:color w:val="FF0000"/>
        <w:sz w:val="24"/>
        <w:szCs w:val="24"/>
      </w:rPr>
      <w:t xml:space="preserve"> </w:t>
    </w:r>
    <w:r w:rsidR="008807B9">
      <w:rPr>
        <w:sz w:val="24"/>
        <w:szCs w:val="24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6E9"/>
    <w:multiLevelType w:val="hybridMultilevel"/>
    <w:tmpl w:val="94889B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F2123"/>
    <w:multiLevelType w:val="hybridMultilevel"/>
    <w:tmpl w:val="DD688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D7061"/>
    <w:multiLevelType w:val="hybridMultilevel"/>
    <w:tmpl w:val="7C24E60A"/>
    <w:lvl w:ilvl="0" w:tplc="2F0C55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EFC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6EBB9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A6D0F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3BC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0AFE6B66"/>
    <w:multiLevelType w:val="hybridMultilevel"/>
    <w:tmpl w:val="1158A01C"/>
    <w:lvl w:ilvl="0" w:tplc="040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0C0833B5"/>
    <w:multiLevelType w:val="hybridMultilevel"/>
    <w:tmpl w:val="BCEAD69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C507858"/>
    <w:multiLevelType w:val="hybridMultilevel"/>
    <w:tmpl w:val="10947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01A94"/>
    <w:multiLevelType w:val="hybridMultilevel"/>
    <w:tmpl w:val="8EF6E41A"/>
    <w:lvl w:ilvl="0" w:tplc="EAD206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0"/>
        </w:tabs>
        <w:ind w:left="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20"/>
        </w:tabs>
        <w:ind w:left="1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40"/>
        </w:tabs>
        <w:ind w:left="17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80"/>
        </w:tabs>
        <w:ind w:left="3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00"/>
        </w:tabs>
        <w:ind w:left="3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180"/>
      </w:pPr>
    </w:lvl>
  </w:abstractNum>
  <w:abstractNum w:abstractNumId="8">
    <w:nsid w:val="11494C61"/>
    <w:multiLevelType w:val="hybridMultilevel"/>
    <w:tmpl w:val="59CC3D52"/>
    <w:lvl w:ilvl="0" w:tplc="0976693E">
      <w:start w:val="1"/>
      <w:numFmt w:val="lowerLetter"/>
      <w:lvlText w:val="%1)"/>
      <w:lvlJc w:val="left"/>
      <w:pPr>
        <w:tabs>
          <w:tab w:val="num" w:pos="1140"/>
        </w:tabs>
        <w:ind w:left="1140" w:hanging="423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>
    <w:nsid w:val="12EA48F7"/>
    <w:multiLevelType w:val="hybridMultilevel"/>
    <w:tmpl w:val="1ADA79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335140"/>
    <w:multiLevelType w:val="hybridMultilevel"/>
    <w:tmpl w:val="2D047988"/>
    <w:lvl w:ilvl="0" w:tplc="0976693E">
      <w:start w:val="1"/>
      <w:numFmt w:val="lowerLetter"/>
      <w:lvlText w:val="%1)"/>
      <w:lvlJc w:val="left"/>
      <w:pPr>
        <w:tabs>
          <w:tab w:val="num" w:pos="1143"/>
        </w:tabs>
        <w:ind w:left="1143" w:hanging="423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B349BD"/>
    <w:multiLevelType w:val="hybridMultilevel"/>
    <w:tmpl w:val="DD30165A"/>
    <w:lvl w:ilvl="0" w:tplc="C8086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E11F24"/>
    <w:multiLevelType w:val="hybridMultilevel"/>
    <w:tmpl w:val="73249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18C4D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1A535B"/>
    <w:multiLevelType w:val="hybridMultilevel"/>
    <w:tmpl w:val="FD32FE46"/>
    <w:lvl w:ilvl="0" w:tplc="0A22258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FA6AC5"/>
    <w:multiLevelType w:val="hybridMultilevel"/>
    <w:tmpl w:val="FC5A9206"/>
    <w:lvl w:ilvl="0" w:tplc="A470FB4E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CA2A49"/>
    <w:multiLevelType w:val="hybridMultilevel"/>
    <w:tmpl w:val="074EAC22"/>
    <w:lvl w:ilvl="0" w:tplc="EAD206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0"/>
        </w:tabs>
        <w:ind w:left="-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0"/>
        </w:tabs>
        <w:ind w:left="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20"/>
        </w:tabs>
        <w:ind w:left="1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40"/>
        </w:tabs>
        <w:ind w:left="17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80"/>
        </w:tabs>
        <w:ind w:left="3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00"/>
        </w:tabs>
        <w:ind w:left="3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180"/>
      </w:pPr>
    </w:lvl>
  </w:abstractNum>
  <w:abstractNum w:abstractNumId="19">
    <w:nsid w:val="25C3578F"/>
    <w:multiLevelType w:val="hybridMultilevel"/>
    <w:tmpl w:val="206C3A8C"/>
    <w:lvl w:ilvl="0" w:tplc="EFF4FA04">
      <w:start w:val="1"/>
      <w:numFmt w:val="upperRoman"/>
      <w:lvlText w:val="%1."/>
      <w:lvlJc w:val="left"/>
      <w:pPr>
        <w:ind w:left="29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25F56D4F"/>
    <w:multiLevelType w:val="hybridMultilevel"/>
    <w:tmpl w:val="D38E8B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DA6556"/>
    <w:multiLevelType w:val="hybridMultilevel"/>
    <w:tmpl w:val="7F1CC98E"/>
    <w:lvl w:ilvl="0" w:tplc="C324C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4F265D"/>
    <w:multiLevelType w:val="hybridMultilevel"/>
    <w:tmpl w:val="815AD9B8"/>
    <w:lvl w:ilvl="0" w:tplc="7A50D59A">
      <w:start w:val="3"/>
      <w:numFmt w:val="lowerLetter"/>
      <w:lvlText w:val="%1)"/>
      <w:lvlJc w:val="left"/>
      <w:pPr>
        <w:tabs>
          <w:tab w:val="num" w:pos="783"/>
        </w:tabs>
        <w:ind w:left="783" w:hanging="423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976693E">
      <w:start w:val="1"/>
      <w:numFmt w:val="lowerLetter"/>
      <w:lvlText w:val="%3)"/>
      <w:lvlJc w:val="left"/>
      <w:pPr>
        <w:tabs>
          <w:tab w:val="num" w:pos="2403"/>
        </w:tabs>
        <w:ind w:left="2403" w:hanging="423"/>
      </w:pPr>
      <w:rPr>
        <w:rFonts w:hint="default"/>
        <w:b w:val="0"/>
        <w:i w:val="0"/>
      </w:rPr>
    </w:lvl>
    <w:lvl w:ilvl="3" w:tplc="F4445B9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040F9A"/>
    <w:multiLevelType w:val="hybridMultilevel"/>
    <w:tmpl w:val="5A525FE0"/>
    <w:lvl w:ilvl="0" w:tplc="0405000F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24">
    <w:nsid w:val="3B69797A"/>
    <w:multiLevelType w:val="hybridMultilevel"/>
    <w:tmpl w:val="05C49CA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-420"/>
        </w:tabs>
        <w:ind w:left="-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0"/>
        </w:tabs>
        <w:ind w:left="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20"/>
        </w:tabs>
        <w:ind w:left="1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40"/>
        </w:tabs>
        <w:ind w:left="17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80"/>
        </w:tabs>
        <w:ind w:left="3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00"/>
        </w:tabs>
        <w:ind w:left="3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180"/>
      </w:pPr>
    </w:lvl>
  </w:abstractNum>
  <w:abstractNum w:abstractNumId="25">
    <w:nsid w:val="3CC228D9"/>
    <w:multiLevelType w:val="hybridMultilevel"/>
    <w:tmpl w:val="669CC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037D77"/>
    <w:multiLevelType w:val="hybridMultilevel"/>
    <w:tmpl w:val="0C3EE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EA07C2"/>
    <w:multiLevelType w:val="hybridMultilevel"/>
    <w:tmpl w:val="89C251FC"/>
    <w:lvl w:ilvl="0" w:tplc="9A6EFC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CA18FE"/>
    <w:multiLevelType w:val="hybridMultilevel"/>
    <w:tmpl w:val="90904E64"/>
    <w:lvl w:ilvl="0" w:tplc="5CF6E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C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8262673"/>
    <w:multiLevelType w:val="hybridMultilevel"/>
    <w:tmpl w:val="AF96C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304A3"/>
    <w:multiLevelType w:val="hybridMultilevel"/>
    <w:tmpl w:val="5D5CE6B6"/>
    <w:lvl w:ilvl="0" w:tplc="0976693E">
      <w:start w:val="1"/>
      <w:numFmt w:val="lowerLetter"/>
      <w:lvlText w:val="%1)"/>
      <w:lvlJc w:val="left"/>
      <w:pPr>
        <w:tabs>
          <w:tab w:val="num" w:pos="1143"/>
        </w:tabs>
        <w:ind w:left="1143" w:hanging="423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9FA49EB"/>
    <w:multiLevelType w:val="hybridMultilevel"/>
    <w:tmpl w:val="FA10C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D70A27"/>
    <w:multiLevelType w:val="hybridMultilevel"/>
    <w:tmpl w:val="89EE0536"/>
    <w:lvl w:ilvl="0" w:tplc="EAD206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-420"/>
        </w:tabs>
        <w:ind w:left="-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0"/>
        </w:tabs>
        <w:ind w:left="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20"/>
        </w:tabs>
        <w:ind w:left="1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40"/>
        </w:tabs>
        <w:ind w:left="17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80"/>
        </w:tabs>
        <w:ind w:left="3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00"/>
        </w:tabs>
        <w:ind w:left="3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180"/>
      </w:pPr>
    </w:lvl>
  </w:abstractNum>
  <w:abstractNum w:abstractNumId="33">
    <w:nsid w:val="4F4F417D"/>
    <w:multiLevelType w:val="hybridMultilevel"/>
    <w:tmpl w:val="8E2247B2"/>
    <w:lvl w:ilvl="0" w:tplc="0018FB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D50375"/>
    <w:multiLevelType w:val="hybridMultilevel"/>
    <w:tmpl w:val="37344268"/>
    <w:lvl w:ilvl="0" w:tplc="1A22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DB2E2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4809BC"/>
    <w:multiLevelType w:val="hybridMultilevel"/>
    <w:tmpl w:val="FB1AB1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6EFC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93369B"/>
    <w:multiLevelType w:val="hybridMultilevel"/>
    <w:tmpl w:val="1E2CCF14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46137AD"/>
    <w:multiLevelType w:val="hybridMultilevel"/>
    <w:tmpl w:val="12500BF4"/>
    <w:lvl w:ilvl="0" w:tplc="EB606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5E3EFC"/>
    <w:multiLevelType w:val="hybridMultilevel"/>
    <w:tmpl w:val="4B5A5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2C7069"/>
    <w:multiLevelType w:val="hybridMultilevel"/>
    <w:tmpl w:val="66A2C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B33793"/>
    <w:multiLevelType w:val="hybridMultilevel"/>
    <w:tmpl w:val="EEC6EC18"/>
    <w:lvl w:ilvl="0" w:tplc="17B28D6C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1">
    <w:nsid w:val="76BC5B0E"/>
    <w:multiLevelType w:val="hybridMultilevel"/>
    <w:tmpl w:val="C02016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7F708AE"/>
    <w:multiLevelType w:val="hybridMultilevel"/>
    <w:tmpl w:val="64F80D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BC62508"/>
    <w:multiLevelType w:val="hybridMultilevel"/>
    <w:tmpl w:val="9B5C8EBE"/>
    <w:lvl w:ilvl="0" w:tplc="0A22258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E5D06"/>
    <w:multiLevelType w:val="hybridMultilevel"/>
    <w:tmpl w:val="27D20056"/>
    <w:lvl w:ilvl="0" w:tplc="4C3CF70C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37"/>
  </w:num>
  <w:num w:numId="4">
    <w:abstractNumId w:val="29"/>
  </w:num>
  <w:num w:numId="5">
    <w:abstractNumId w:val="23"/>
  </w:num>
  <w:num w:numId="6">
    <w:abstractNumId w:val="3"/>
  </w:num>
  <w:num w:numId="7">
    <w:abstractNumId w:val="10"/>
  </w:num>
  <w:num w:numId="8">
    <w:abstractNumId w:val="31"/>
  </w:num>
  <w:num w:numId="9">
    <w:abstractNumId w:val="22"/>
  </w:num>
  <w:num w:numId="10">
    <w:abstractNumId w:val="14"/>
  </w:num>
  <w:num w:numId="11">
    <w:abstractNumId w:val="5"/>
  </w:num>
  <w:num w:numId="12">
    <w:abstractNumId w:val="43"/>
  </w:num>
  <w:num w:numId="13">
    <w:abstractNumId w:val="33"/>
  </w:num>
  <w:num w:numId="14">
    <w:abstractNumId w:val="1"/>
  </w:num>
  <w:num w:numId="15">
    <w:abstractNumId w:val="34"/>
  </w:num>
  <w:num w:numId="16">
    <w:abstractNumId w:val="0"/>
  </w:num>
  <w:num w:numId="17">
    <w:abstractNumId w:val="20"/>
  </w:num>
  <w:num w:numId="18">
    <w:abstractNumId w:val="38"/>
  </w:num>
  <w:num w:numId="19">
    <w:abstractNumId w:val="7"/>
  </w:num>
  <w:num w:numId="20">
    <w:abstractNumId w:val="25"/>
  </w:num>
  <w:num w:numId="21">
    <w:abstractNumId w:val="9"/>
  </w:num>
  <w:num w:numId="22">
    <w:abstractNumId w:val="18"/>
  </w:num>
  <w:num w:numId="23">
    <w:abstractNumId w:val="2"/>
  </w:num>
  <w:num w:numId="24">
    <w:abstractNumId w:val="35"/>
  </w:num>
  <w:num w:numId="25">
    <w:abstractNumId w:val="32"/>
  </w:num>
  <w:num w:numId="26">
    <w:abstractNumId w:val="24"/>
  </w:num>
  <w:num w:numId="27">
    <w:abstractNumId w:val="27"/>
  </w:num>
  <w:num w:numId="28">
    <w:abstractNumId w:val="36"/>
  </w:num>
  <w:num w:numId="29">
    <w:abstractNumId w:val="16"/>
  </w:num>
  <w:num w:numId="30">
    <w:abstractNumId w:val="8"/>
  </w:num>
  <w:num w:numId="31">
    <w:abstractNumId w:val="30"/>
  </w:num>
  <w:num w:numId="32">
    <w:abstractNumId w:val="39"/>
  </w:num>
  <w:num w:numId="33">
    <w:abstractNumId w:val="26"/>
  </w:num>
  <w:num w:numId="34">
    <w:abstractNumId w:val="6"/>
  </w:num>
  <w:num w:numId="35">
    <w:abstractNumId w:val="11"/>
  </w:num>
  <w:num w:numId="36">
    <w:abstractNumId w:val="15"/>
  </w:num>
  <w:num w:numId="37">
    <w:abstractNumId w:val="12"/>
  </w:num>
  <w:num w:numId="38">
    <w:abstractNumId w:val="17"/>
  </w:num>
  <w:num w:numId="39">
    <w:abstractNumId w:val="42"/>
  </w:num>
  <w:num w:numId="40">
    <w:abstractNumId w:val="4"/>
  </w:num>
  <w:num w:numId="41">
    <w:abstractNumId w:val="41"/>
  </w:num>
  <w:num w:numId="42">
    <w:abstractNumId w:val="28"/>
  </w:num>
  <w:num w:numId="43">
    <w:abstractNumId w:val="40"/>
  </w:num>
  <w:num w:numId="44">
    <w:abstractNumId w:val="4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94"/>
    <w:rsid w:val="00006DDA"/>
    <w:rsid w:val="00010475"/>
    <w:rsid w:val="00010DF5"/>
    <w:rsid w:val="000205B1"/>
    <w:rsid w:val="000264F0"/>
    <w:rsid w:val="000933A3"/>
    <w:rsid w:val="000951F0"/>
    <w:rsid w:val="000E7A2B"/>
    <w:rsid w:val="000F6675"/>
    <w:rsid w:val="00133D29"/>
    <w:rsid w:val="00166802"/>
    <w:rsid w:val="00174DC2"/>
    <w:rsid w:val="001A6C25"/>
    <w:rsid w:val="001B3A4E"/>
    <w:rsid w:val="001C0652"/>
    <w:rsid w:val="001E6790"/>
    <w:rsid w:val="00216747"/>
    <w:rsid w:val="002174F8"/>
    <w:rsid w:val="0022438F"/>
    <w:rsid w:val="00235205"/>
    <w:rsid w:val="0025273F"/>
    <w:rsid w:val="00273085"/>
    <w:rsid w:val="002A2404"/>
    <w:rsid w:val="002B52A7"/>
    <w:rsid w:val="002C6258"/>
    <w:rsid w:val="002D39D2"/>
    <w:rsid w:val="00321C5E"/>
    <w:rsid w:val="003563C5"/>
    <w:rsid w:val="00370629"/>
    <w:rsid w:val="003B4297"/>
    <w:rsid w:val="003B5C8E"/>
    <w:rsid w:val="004203DE"/>
    <w:rsid w:val="00420AEA"/>
    <w:rsid w:val="004721C4"/>
    <w:rsid w:val="00473A37"/>
    <w:rsid w:val="00486999"/>
    <w:rsid w:val="004A66AB"/>
    <w:rsid w:val="004B5797"/>
    <w:rsid w:val="004E7F43"/>
    <w:rsid w:val="005205B9"/>
    <w:rsid w:val="00535200"/>
    <w:rsid w:val="005503F5"/>
    <w:rsid w:val="0055275A"/>
    <w:rsid w:val="00596DD9"/>
    <w:rsid w:val="005E2A2D"/>
    <w:rsid w:val="00617942"/>
    <w:rsid w:val="00661964"/>
    <w:rsid w:val="006636A1"/>
    <w:rsid w:val="006811DF"/>
    <w:rsid w:val="00694294"/>
    <w:rsid w:val="006E4B8E"/>
    <w:rsid w:val="006E76CA"/>
    <w:rsid w:val="006F7456"/>
    <w:rsid w:val="007923EE"/>
    <w:rsid w:val="007A7EA7"/>
    <w:rsid w:val="007F0181"/>
    <w:rsid w:val="00800581"/>
    <w:rsid w:val="00812262"/>
    <w:rsid w:val="00865E1D"/>
    <w:rsid w:val="00873FF6"/>
    <w:rsid w:val="008807B9"/>
    <w:rsid w:val="00881E86"/>
    <w:rsid w:val="00893FD7"/>
    <w:rsid w:val="0089765B"/>
    <w:rsid w:val="009317E8"/>
    <w:rsid w:val="00954F9A"/>
    <w:rsid w:val="0097113D"/>
    <w:rsid w:val="00980397"/>
    <w:rsid w:val="00991938"/>
    <w:rsid w:val="009A6E3B"/>
    <w:rsid w:val="009E120E"/>
    <w:rsid w:val="009E71A3"/>
    <w:rsid w:val="00A01D6E"/>
    <w:rsid w:val="00A24B62"/>
    <w:rsid w:val="00A61536"/>
    <w:rsid w:val="00AB5BAE"/>
    <w:rsid w:val="00AB638B"/>
    <w:rsid w:val="00AF0C9F"/>
    <w:rsid w:val="00B0564D"/>
    <w:rsid w:val="00B4124A"/>
    <w:rsid w:val="00BB0FF7"/>
    <w:rsid w:val="00C1692B"/>
    <w:rsid w:val="00C44FF0"/>
    <w:rsid w:val="00C65E6F"/>
    <w:rsid w:val="00CA1D59"/>
    <w:rsid w:val="00CB52BD"/>
    <w:rsid w:val="00CC17EB"/>
    <w:rsid w:val="00CC4A40"/>
    <w:rsid w:val="00D67E74"/>
    <w:rsid w:val="00DA0E40"/>
    <w:rsid w:val="00DC6170"/>
    <w:rsid w:val="00DC69D1"/>
    <w:rsid w:val="00E32E9B"/>
    <w:rsid w:val="00E61BBF"/>
    <w:rsid w:val="00E974C9"/>
    <w:rsid w:val="00EB5F0E"/>
    <w:rsid w:val="00F03EB2"/>
    <w:rsid w:val="00F1524A"/>
    <w:rsid w:val="00FA04AE"/>
    <w:rsid w:val="00FC3294"/>
    <w:rsid w:val="00FC76FB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29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694294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694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942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694294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69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942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69429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5Char">
    <w:name w:val="Nadpis 5 Char"/>
    <w:link w:val="Nadpis5"/>
    <w:rsid w:val="0069429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link w:val="Nadpis8"/>
    <w:rsid w:val="006942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94294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6942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942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94294"/>
  </w:style>
  <w:style w:type="paragraph" w:styleId="Zhlav">
    <w:name w:val="header"/>
    <w:basedOn w:val="Normln"/>
    <w:link w:val="ZhlavChar"/>
    <w:uiPriority w:val="99"/>
    <w:rsid w:val="006942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694294"/>
    <w:pPr>
      <w:ind w:left="426" w:hanging="426"/>
      <w:jc w:val="both"/>
    </w:pPr>
    <w:rPr>
      <w:sz w:val="28"/>
    </w:rPr>
  </w:style>
  <w:style w:type="character" w:customStyle="1" w:styleId="Zkladntextodsazen3Char">
    <w:name w:val="Základní text odsazený 3 Char"/>
    <w:link w:val="Zkladntextodsazen3"/>
    <w:rsid w:val="0069429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69429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6942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9429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69429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4bZarovnatdoblokuVlevo249cm">
    <w:name w:val="Styl 14 b. Zarovnat do bloku Vlevo:  249 cm"/>
    <w:basedOn w:val="Normln"/>
    <w:rsid w:val="00694294"/>
    <w:pPr>
      <w:ind w:left="1412"/>
      <w:jc w:val="both"/>
    </w:pPr>
    <w:rPr>
      <w:sz w:val="28"/>
    </w:rPr>
  </w:style>
  <w:style w:type="character" w:styleId="Hypertextovodkaz">
    <w:name w:val="Hyperlink"/>
    <w:rsid w:val="00694294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694294"/>
    <w:pPr>
      <w:spacing w:line="360" w:lineRule="auto"/>
      <w:ind w:left="1134"/>
    </w:pPr>
  </w:style>
  <w:style w:type="paragraph" w:customStyle="1" w:styleId="ku">
    <w:name w:val="ku"/>
    <w:link w:val="kuChar"/>
    <w:rsid w:val="00694294"/>
    <w:pPr>
      <w:jc w:val="both"/>
    </w:pPr>
    <w:rPr>
      <w:rFonts w:ascii="Times New Roman" w:eastAsia="Times New Roman" w:hAnsi="Times New Roman"/>
      <w:sz w:val="24"/>
      <w:szCs w:val="22"/>
    </w:rPr>
  </w:style>
  <w:style w:type="character" w:customStyle="1" w:styleId="kuChar">
    <w:name w:val="ku Char"/>
    <w:link w:val="ku"/>
    <w:rsid w:val="00694294"/>
    <w:rPr>
      <w:rFonts w:ascii="Times New Roman" w:eastAsia="Times New Roman" w:hAnsi="Times New Roman"/>
      <w:sz w:val="24"/>
      <w:szCs w:val="22"/>
      <w:lang w:eastAsia="cs-CZ" w:bidi="ar-SA"/>
    </w:rPr>
  </w:style>
  <w:style w:type="character" w:styleId="Siln">
    <w:name w:val="Strong"/>
    <w:qFormat/>
    <w:rsid w:val="00694294"/>
    <w:rPr>
      <w:b/>
      <w:bCs/>
    </w:rPr>
  </w:style>
  <w:style w:type="paragraph" w:styleId="Podtitul">
    <w:name w:val="Subtitle"/>
    <w:basedOn w:val="Normln"/>
    <w:link w:val="PodtitulChar"/>
    <w:qFormat/>
    <w:rsid w:val="00694294"/>
    <w:pPr>
      <w:jc w:val="center"/>
    </w:pPr>
    <w:rPr>
      <w:b/>
      <w:sz w:val="24"/>
      <w:u w:val="single"/>
    </w:rPr>
  </w:style>
  <w:style w:type="character" w:customStyle="1" w:styleId="PodtitulChar">
    <w:name w:val="Podtitul Char"/>
    <w:link w:val="Podtitul"/>
    <w:rsid w:val="00694294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94294"/>
    <w:pPr>
      <w:ind w:left="708"/>
    </w:pPr>
  </w:style>
  <w:style w:type="paragraph" w:styleId="Textbubliny">
    <w:name w:val="Balloon Text"/>
    <w:basedOn w:val="Normln"/>
    <w:link w:val="TextbublinyChar"/>
    <w:rsid w:val="006942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94294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69429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94294"/>
  </w:style>
  <w:style w:type="character" w:customStyle="1" w:styleId="TextpoznpodarouChar">
    <w:name w:val="Text pozn. pod čarou Char"/>
    <w:link w:val="Textpoznpodarou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94294"/>
    <w:rPr>
      <w:vertAlign w:val="superscript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692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29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694294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694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942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694294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69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942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69429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5Char">
    <w:name w:val="Nadpis 5 Char"/>
    <w:link w:val="Nadpis5"/>
    <w:rsid w:val="0069429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link w:val="Nadpis8"/>
    <w:rsid w:val="006942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94294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6942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942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94294"/>
  </w:style>
  <w:style w:type="paragraph" w:styleId="Zhlav">
    <w:name w:val="header"/>
    <w:basedOn w:val="Normln"/>
    <w:link w:val="ZhlavChar"/>
    <w:uiPriority w:val="99"/>
    <w:rsid w:val="006942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694294"/>
    <w:pPr>
      <w:ind w:left="426" w:hanging="426"/>
      <w:jc w:val="both"/>
    </w:pPr>
    <w:rPr>
      <w:sz w:val="28"/>
    </w:rPr>
  </w:style>
  <w:style w:type="character" w:customStyle="1" w:styleId="Zkladntextodsazen3Char">
    <w:name w:val="Základní text odsazený 3 Char"/>
    <w:link w:val="Zkladntextodsazen3"/>
    <w:rsid w:val="0069429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69429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6942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9429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69429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4bZarovnatdoblokuVlevo249cm">
    <w:name w:val="Styl 14 b. Zarovnat do bloku Vlevo:  249 cm"/>
    <w:basedOn w:val="Normln"/>
    <w:rsid w:val="00694294"/>
    <w:pPr>
      <w:ind w:left="1412"/>
      <w:jc w:val="both"/>
    </w:pPr>
    <w:rPr>
      <w:sz w:val="28"/>
    </w:rPr>
  </w:style>
  <w:style w:type="character" w:styleId="Hypertextovodkaz">
    <w:name w:val="Hyperlink"/>
    <w:rsid w:val="00694294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694294"/>
    <w:pPr>
      <w:spacing w:line="360" w:lineRule="auto"/>
      <w:ind w:left="1134"/>
    </w:pPr>
  </w:style>
  <w:style w:type="paragraph" w:customStyle="1" w:styleId="ku">
    <w:name w:val="ku"/>
    <w:link w:val="kuChar"/>
    <w:rsid w:val="00694294"/>
    <w:pPr>
      <w:jc w:val="both"/>
    </w:pPr>
    <w:rPr>
      <w:rFonts w:ascii="Times New Roman" w:eastAsia="Times New Roman" w:hAnsi="Times New Roman"/>
      <w:sz w:val="24"/>
      <w:szCs w:val="22"/>
    </w:rPr>
  </w:style>
  <w:style w:type="character" w:customStyle="1" w:styleId="kuChar">
    <w:name w:val="ku Char"/>
    <w:link w:val="ku"/>
    <w:rsid w:val="00694294"/>
    <w:rPr>
      <w:rFonts w:ascii="Times New Roman" w:eastAsia="Times New Roman" w:hAnsi="Times New Roman"/>
      <w:sz w:val="24"/>
      <w:szCs w:val="22"/>
      <w:lang w:eastAsia="cs-CZ" w:bidi="ar-SA"/>
    </w:rPr>
  </w:style>
  <w:style w:type="character" w:styleId="Siln">
    <w:name w:val="Strong"/>
    <w:qFormat/>
    <w:rsid w:val="00694294"/>
    <w:rPr>
      <w:b/>
      <w:bCs/>
    </w:rPr>
  </w:style>
  <w:style w:type="paragraph" w:styleId="Podtitul">
    <w:name w:val="Subtitle"/>
    <w:basedOn w:val="Normln"/>
    <w:link w:val="PodtitulChar"/>
    <w:qFormat/>
    <w:rsid w:val="00694294"/>
    <w:pPr>
      <w:jc w:val="center"/>
    </w:pPr>
    <w:rPr>
      <w:b/>
      <w:sz w:val="24"/>
      <w:u w:val="single"/>
    </w:rPr>
  </w:style>
  <w:style w:type="character" w:customStyle="1" w:styleId="PodtitulChar">
    <w:name w:val="Podtitul Char"/>
    <w:link w:val="Podtitul"/>
    <w:rsid w:val="00694294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94294"/>
    <w:pPr>
      <w:ind w:left="708"/>
    </w:pPr>
  </w:style>
  <w:style w:type="paragraph" w:styleId="Textbubliny">
    <w:name w:val="Balloon Text"/>
    <w:basedOn w:val="Normln"/>
    <w:link w:val="TextbublinyChar"/>
    <w:rsid w:val="006942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94294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69429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94294"/>
  </w:style>
  <w:style w:type="character" w:customStyle="1" w:styleId="TextpoznpodarouChar">
    <w:name w:val="Text pozn. pod čarou Char"/>
    <w:link w:val="Textpoznpodarou"/>
    <w:rsid w:val="006942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94294"/>
    <w:rPr>
      <w:vertAlign w:val="superscript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692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sport@msmt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mailto:vaclav.pisa@msmt.cz" TargetMode="Externa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/>
      <dgm:t>
        <a:bodyPr/>
        <a:lstStyle/>
        <a:p>
          <a:pPr algn="ctr"/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Vyhlášení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Rozvojového programu </a:t>
          </a:r>
        </a:p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 rok 2013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"Podpora přípravy sportovních talentů na školách s oborem vzdělání gymnázium se sportovní přípravou"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 custLinFactNeighborX="-795"/>
      <dgm:spPr/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04883" custLinFactNeighborX="-69914" custLinFactNeighborY="-67091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61300" custLinFactNeighborX="-41706" custLinFactNeighborY="6701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235577" custScaleY="144873" custLinFactY="16503" custLinFactNeighborX="-4567" custLinFactNeighbor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E71F3C51-E033-48A0-9F33-3A61E5101967}" type="presOf" srcId="{F1596F63-C8C2-4E90-A816-803F141D46D9}" destId="{4AE1D3E8-EDE8-495A-AA08-B0FAD1CA1D7E}" srcOrd="0" destOrd="0" presId="urn:microsoft.com/office/officeart/2005/8/layout/pyramid2"/>
    <dgm:cxn modelId="{39513776-D6BA-4737-B2E9-11A0055A9AFF}" type="presOf" srcId="{6F93A9D1-0757-429F-AA1D-4C6E2018E99E}" destId="{098A6F63-2ED4-4C16-81E6-472DF62913CD}" srcOrd="0" destOrd="0" presId="urn:microsoft.com/office/officeart/2005/8/layout/pyramid2"/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A0649D6F-CCCA-496D-A36A-B45ABB3D96E7}" type="presOf" srcId="{044200F4-6688-46FE-9729-AB9D6C7499A4}" destId="{BC48276A-2172-4720-9FE5-F1CA124571C2}" srcOrd="0" destOrd="0" presId="urn:microsoft.com/office/officeart/2005/8/layout/pyramid2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4F6A564E-F011-4A14-BE26-B45367118427}" type="presOf" srcId="{D9A36D9D-D229-42D0-9598-96FE0E680D01}" destId="{028DCC51-C5BA-4005-A6E2-9F0DB755A1B1}" srcOrd="0" destOrd="0" presId="urn:microsoft.com/office/officeart/2005/8/layout/pyramid2"/>
    <dgm:cxn modelId="{EC730838-1E1D-4845-882F-0A01C398DFA4}" type="presParOf" srcId="{098A6F63-2ED4-4C16-81E6-472DF62913CD}" destId="{8D63626C-D1C0-4C7A-83AD-0F29CABB4E29}" srcOrd="0" destOrd="0" presId="urn:microsoft.com/office/officeart/2005/8/layout/pyramid2"/>
    <dgm:cxn modelId="{E3613135-CADF-4B0F-832D-3B0E68E610BF}" type="presParOf" srcId="{098A6F63-2ED4-4C16-81E6-472DF62913CD}" destId="{65C46762-DCBE-48E5-AC55-DC2E018D623B}" srcOrd="1" destOrd="0" presId="urn:microsoft.com/office/officeart/2005/8/layout/pyramid2"/>
    <dgm:cxn modelId="{8F45E33A-2126-492B-AE9D-F05570D1FD25}" type="presParOf" srcId="{65C46762-DCBE-48E5-AC55-DC2E018D623B}" destId="{4AE1D3E8-EDE8-495A-AA08-B0FAD1CA1D7E}" srcOrd="0" destOrd="0" presId="urn:microsoft.com/office/officeart/2005/8/layout/pyramid2"/>
    <dgm:cxn modelId="{396789CB-F669-4100-9B44-D8FD422DEFD0}" type="presParOf" srcId="{65C46762-DCBE-48E5-AC55-DC2E018D623B}" destId="{A6F8F6CD-F33D-40E9-B1F4-49500ED4FD51}" srcOrd="1" destOrd="0" presId="urn:microsoft.com/office/officeart/2005/8/layout/pyramid2"/>
    <dgm:cxn modelId="{17079BB2-B96D-4D4C-9796-BC0164725322}" type="presParOf" srcId="{65C46762-DCBE-48E5-AC55-DC2E018D623B}" destId="{028DCC51-C5BA-4005-A6E2-9F0DB755A1B1}" srcOrd="2" destOrd="0" presId="urn:microsoft.com/office/officeart/2005/8/layout/pyramid2"/>
    <dgm:cxn modelId="{818DCE30-3AF6-4E8D-9291-80C7174283FF}" type="presParOf" srcId="{65C46762-DCBE-48E5-AC55-DC2E018D623B}" destId="{E6C4E118-4DAE-4DEC-B72E-E756D45FBB61}" srcOrd="3" destOrd="0" presId="urn:microsoft.com/office/officeart/2005/8/layout/pyramid2"/>
    <dgm:cxn modelId="{3BAB1A0D-CE32-4803-B8C0-2F1613BD477F}" type="presParOf" srcId="{65C46762-DCBE-48E5-AC55-DC2E018D623B}" destId="{BC48276A-2172-4720-9FE5-F1CA124571C2}" srcOrd="4" destOrd="0" presId="urn:microsoft.com/office/officeart/2005/8/layout/pyramid2"/>
    <dgm:cxn modelId="{6BA189EE-8246-417F-AC0A-B5DED99B682A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-113756" y="0"/>
          <a:ext cx="3831772" cy="3831772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5" y="319306"/>
          <a:ext cx="2612270" cy="7999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Vyhlášení</a:t>
          </a:r>
        </a:p>
      </dsp:txBody>
      <dsp:txXfrm>
        <a:off x="39058" y="358359"/>
        <a:ext cx="2534164" cy="721892"/>
      </dsp:txXfrm>
    </dsp:sp>
    <dsp:sp modelId="{028DCC51-C5BA-4005-A6E2-9F0DB755A1B1}">
      <dsp:nvSpPr>
        <dsp:cNvPr id="0" name=""/>
        <dsp:cNvSpPr/>
      </dsp:nvSpPr>
      <dsp:spPr>
        <a:xfrm>
          <a:off x="0" y="1353408"/>
          <a:ext cx="4017421" cy="7999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Rozvojového programu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 rok 2013</a:t>
          </a:r>
        </a:p>
      </dsp:txBody>
      <dsp:txXfrm>
        <a:off x="39053" y="1392461"/>
        <a:ext cx="3939315" cy="721892"/>
      </dsp:txXfrm>
    </dsp:sp>
    <dsp:sp modelId="{BC48276A-2172-4720-9FE5-F1CA124571C2}">
      <dsp:nvSpPr>
        <dsp:cNvPr id="0" name=""/>
        <dsp:cNvSpPr/>
      </dsp:nvSpPr>
      <dsp:spPr>
        <a:xfrm>
          <a:off x="5" y="2418417"/>
          <a:ext cx="5867402" cy="115898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"Podpora přípravy sportovních talentů na školách s oborem vzdělání gymnázium se sportovní přípravou"</a:t>
          </a:r>
        </a:p>
      </dsp:txBody>
      <dsp:txXfrm>
        <a:off x="56582" y="2474994"/>
        <a:ext cx="5754248" cy="10458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1896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13058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</dc:creator>
  <cp:lastModifiedBy>Vosyka</cp:lastModifiedBy>
  <cp:revision>7</cp:revision>
  <cp:lastPrinted>2011-10-12T07:47:00Z</cp:lastPrinted>
  <dcterms:created xsi:type="dcterms:W3CDTF">2012-11-21T10:49:00Z</dcterms:created>
  <dcterms:modified xsi:type="dcterms:W3CDTF">2012-11-21T11:21:00Z</dcterms:modified>
</cp:coreProperties>
</file>