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ED3" w:rsidRPr="00C12AB9" w:rsidRDefault="00A33ED3" w:rsidP="00BD02DC">
      <w:pPr>
        <w:pStyle w:val="Zhlav"/>
        <w:pBdr>
          <w:top w:val="single" w:sz="4" w:space="3" w:color="auto"/>
          <w:left w:val="single" w:sz="4" w:space="1" w:color="auto"/>
          <w:bottom w:val="single" w:sz="4" w:space="1" w:color="auto"/>
          <w:right w:val="single" w:sz="4" w:space="20" w:color="auto"/>
        </w:pBdr>
        <w:tabs>
          <w:tab w:val="clear" w:pos="4536"/>
          <w:tab w:val="clear" w:pos="9072"/>
          <w:tab w:val="center" w:pos="3969"/>
          <w:tab w:val="right" w:pos="7230"/>
        </w:tabs>
        <w:spacing w:line="312" w:lineRule="auto"/>
        <w:ind w:right="360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C12AB9">
        <w:rPr>
          <w:rFonts w:ascii="Arial" w:hAnsi="Arial" w:cs="Arial"/>
          <w:b/>
          <w:sz w:val="20"/>
          <w:szCs w:val="20"/>
        </w:rPr>
        <w:t xml:space="preserve">Číslo smlouvy </w:t>
      </w:r>
      <w:r w:rsidR="00E47A4A">
        <w:rPr>
          <w:rFonts w:ascii="Arial" w:hAnsi="Arial" w:cs="Arial"/>
          <w:b/>
          <w:sz w:val="20"/>
          <w:szCs w:val="20"/>
        </w:rPr>
        <w:t>D</w:t>
      </w:r>
      <w:r w:rsidR="00A53555">
        <w:rPr>
          <w:rFonts w:ascii="Arial" w:hAnsi="Arial" w:cs="Arial"/>
          <w:b/>
          <w:sz w:val="20"/>
          <w:szCs w:val="20"/>
        </w:rPr>
        <w:t>odavatele</w:t>
      </w:r>
      <w:r w:rsidRPr="00C12AB9">
        <w:rPr>
          <w:rFonts w:ascii="Arial" w:hAnsi="Arial" w:cs="Arial"/>
          <w:b/>
          <w:sz w:val="20"/>
          <w:szCs w:val="20"/>
        </w:rPr>
        <w:t>: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Číslo smlouvy </w:t>
      </w:r>
      <w:r w:rsidR="00E47A4A">
        <w:rPr>
          <w:rFonts w:ascii="Arial" w:hAnsi="Arial" w:cs="Arial"/>
          <w:b/>
          <w:sz w:val="20"/>
          <w:szCs w:val="20"/>
        </w:rPr>
        <w:t>Objednatele</w:t>
      </w:r>
      <w:r>
        <w:rPr>
          <w:rFonts w:ascii="Arial" w:hAnsi="Arial" w:cs="Arial"/>
          <w:b/>
          <w:sz w:val="20"/>
          <w:szCs w:val="20"/>
        </w:rPr>
        <w:t>:</w:t>
      </w:r>
    </w:p>
    <w:p w:rsidR="00A33ED3" w:rsidRPr="00C12AB9" w:rsidRDefault="00A33ED3" w:rsidP="00A33ED3">
      <w:pPr>
        <w:spacing w:line="312" w:lineRule="auto"/>
        <w:rPr>
          <w:rFonts w:ascii="Arial" w:hAnsi="Arial" w:cs="Arial"/>
          <w:sz w:val="20"/>
          <w:szCs w:val="20"/>
        </w:rPr>
      </w:pPr>
    </w:p>
    <w:p w:rsidR="00A33ED3" w:rsidRPr="00C12AB9" w:rsidRDefault="00A33ED3" w:rsidP="00A33ED3">
      <w:pPr>
        <w:spacing w:line="312" w:lineRule="auto"/>
        <w:rPr>
          <w:rFonts w:ascii="Arial" w:hAnsi="Arial" w:cs="Arial"/>
          <w:sz w:val="20"/>
          <w:szCs w:val="20"/>
        </w:rPr>
      </w:pPr>
    </w:p>
    <w:p w:rsidR="00A33ED3" w:rsidRPr="00C12AB9" w:rsidRDefault="0038493F" w:rsidP="00A33ED3">
      <w:pPr>
        <w:pStyle w:val="Nadpis1"/>
        <w:numPr>
          <w:ilvl w:val="0"/>
          <w:numId w:val="0"/>
        </w:numPr>
        <w:spacing w:before="0" w:after="0" w:line="312" w:lineRule="auto"/>
        <w:ind w:left="851"/>
        <w:jc w:val="center"/>
        <w:rPr>
          <w:szCs w:val="28"/>
        </w:rPr>
      </w:pPr>
      <w:r>
        <w:rPr>
          <w:szCs w:val="28"/>
        </w:rPr>
        <w:t>SMLOUVA O zajištění ubytování, stravy a konferenčních prostor</w:t>
      </w:r>
    </w:p>
    <w:p w:rsidR="00A33ED3" w:rsidRPr="00C12AB9" w:rsidRDefault="00A33ED3" w:rsidP="00A33ED3">
      <w:pPr>
        <w:spacing w:line="312" w:lineRule="auto"/>
        <w:jc w:val="center"/>
        <w:rPr>
          <w:rFonts w:ascii="Arial" w:hAnsi="Arial" w:cs="Arial"/>
          <w:sz w:val="20"/>
          <w:szCs w:val="20"/>
        </w:rPr>
      </w:pPr>
    </w:p>
    <w:p w:rsidR="00A33ED3" w:rsidRPr="00C12AB9" w:rsidRDefault="0038493F" w:rsidP="00A33ED3">
      <w:pPr>
        <w:spacing w:line="312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uzavřená dle § 269 odst. 2</w:t>
      </w:r>
      <w:r w:rsidR="00A33ED3" w:rsidRPr="00C12AB9">
        <w:rPr>
          <w:rFonts w:ascii="Arial" w:hAnsi="Arial" w:cs="Arial"/>
          <w:sz w:val="20"/>
          <w:szCs w:val="20"/>
        </w:rPr>
        <w:t xml:space="preserve"> </w:t>
      </w:r>
      <w:r w:rsidR="00FD5E63">
        <w:rPr>
          <w:rFonts w:ascii="Arial" w:hAnsi="Arial" w:cs="Arial"/>
          <w:sz w:val="20"/>
          <w:szCs w:val="20"/>
        </w:rPr>
        <w:t xml:space="preserve">zákona č. 513/1991 Sb., </w:t>
      </w:r>
      <w:r w:rsidR="00A33ED3" w:rsidRPr="00C12AB9">
        <w:rPr>
          <w:rFonts w:ascii="Arial" w:hAnsi="Arial" w:cs="Arial"/>
          <w:sz w:val="20"/>
          <w:szCs w:val="20"/>
        </w:rPr>
        <w:t>obchodní zákoník</w:t>
      </w:r>
      <w:r w:rsidR="00FD5E63">
        <w:rPr>
          <w:rFonts w:ascii="Arial" w:hAnsi="Arial" w:cs="Arial"/>
          <w:sz w:val="20"/>
          <w:szCs w:val="20"/>
        </w:rPr>
        <w:t>, ve znění pozdějších předpisů</w:t>
      </w:r>
    </w:p>
    <w:p w:rsidR="00A33ED3" w:rsidRPr="00C12AB9" w:rsidRDefault="00A33ED3" w:rsidP="00A33ED3">
      <w:pPr>
        <w:spacing w:line="312" w:lineRule="auto"/>
        <w:jc w:val="center"/>
        <w:rPr>
          <w:rFonts w:ascii="Arial" w:hAnsi="Arial" w:cs="Arial"/>
          <w:sz w:val="20"/>
          <w:szCs w:val="20"/>
        </w:rPr>
      </w:pPr>
    </w:p>
    <w:p w:rsidR="00A33ED3" w:rsidRPr="00C12AB9" w:rsidRDefault="00A33ED3" w:rsidP="00A33ED3">
      <w:pPr>
        <w:tabs>
          <w:tab w:val="left" w:pos="780"/>
        </w:tabs>
        <w:spacing w:line="312" w:lineRule="auto"/>
        <w:jc w:val="center"/>
        <w:rPr>
          <w:rFonts w:ascii="Arial" w:hAnsi="Arial" w:cs="Arial"/>
          <w:b/>
        </w:rPr>
      </w:pPr>
      <w:r w:rsidRPr="00C12AB9">
        <w:rPr>
          <w:rFonts w:ascii="Arial" w:hAnsi="Arial" w:cs="Arial"/>
          <w:b/>
        </w:rPr>
        <w:t>I.</w:t>
      </w:r>
    </w:p>
    <w:p w:rsidR="00A33ED3" w:rsidRPr="00C12AB9" w:rsidRDefault="00A33ED3" w:rsidP="00A33ED3">
      <w:pPr>
        <w:pStyle w:val="Nadpis4"/>
        <w:spacing w:before="0" w:after="0" w:line="312" w:lineRule="auto"/>
        <w:jc w:val="center"/>
        <w:rPr>
          <w:rFonts w:ascii="Arial" w:hAnsi="Arial" w:cs="Arial"/>
          <w:sz w:val="24"/>
          <w:szCs w:val="24"/>
        </w:rPr>
      </w:pPr>
      <w:r w:rsidRPr="00C12AB9">
        <w:rPr>
          <w:rFonts w:ascii="Arial" w:hAnsi="Arial" w:cs="Arial"/>
          <w:sz w:val="24"/>
          <w:szCs w:val="24"/>
        </w:rPr>
        <w:t>Smluvní strany</w:t>
      </w:r>
    </w:p>
    <w:p w:rsidR="00A33ED3" w:rsidRPr="00C12AB9" w:rsidRDefault="00A33ED3" w:rsidP="00A33ED3">
      <w:pPr>
        <w:numPr>
          <w:ilvl w:val="0"/>
          <w:numId w:val="7"/>
        </w:numPr>
        <w:spacing w:line="312" w:lineRule="auto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C12AB9">
        <w:rPr>
          <w:rFonts w:ascii="Arial" w:hAnsi="Arial" w:cs="Arial"/>
          <w:b/>
          <w:sz w:val="20"/>
          <w:szCs w:val="20"/>
        </w:rPr>
        <w:t>Objednatel:</w:t>
      </w:r>
      <w:r>
        <w:rPr>
          <w:rFonts w:ascii="Arial" w:hAnsi="Arial" w:cs="Arial"/>
          <w:sz w:val="20"/>
          <w:szCs w:val="20"/>
        </w:rPr>
        <w:tab/>
      </w:r>
      <w:r w:rsidRPr="00C12AB9">
        <w:rPr>
          <w:rFonts w:ascii="Arial" w:hAnsi="Arial" w:cs="Arial"/>
          <w:b/>
          <w:sz w:val="20"/>
          <w:szCs w:val="20"/>
        </w:rPr>
        <w:t>Fakultní nemocnice u sv. Anny v Brně</w:t>
      </w:r>
    </w:p>
    <w:p w:rsidR="00A33ED3" w:rsidRPr="00C12AB9" w:rsidRDefault="00A33ED3" w:rsidP="00A33ED3">
      <w:pPr>
        <w:pStyle w:val="Zpat"/>
        <w:tabs>
          <w:tab w:val="clear" w:pos="4536"/>
          <w:tab w:val="clear" w:pos="9072"/>
        </w:tabs>
        <w:spacing w:line="312" w:lineRule="auto"/>
        <w:ind w:left="1416" w:firstLine="708"/>
        <w:jc w:val="both"/>
        <w:rPr>
          <w:rFonts w:ascii="Arial" w:hAnsi="Arial" w:cs="Arial"/>
          <w:sz w:val="20"/>
          <w:szCs w:val="20"/>
        </w:rPr>
      </w:pPr>
      <w:r w:rsidRPr="00C12AB9">
        <w:rPr>
          <w:rFonts w:ascii="Arial" w:hAnsi="Arial" w:cs="Arial"/>
          <w:sz w:val="20"/>
          <w:szCs w:val="20"/>
        </w:rPr>
        <w:t>státní příspěvková organizace</w:t>
      </w:r>
    </w:p>
    <w:p w:rsidR="00A33ED3" w:rsidRPr="00C12AB9" w:rsidRDefault="00A33ED3" w:rsidP="00BD02DC">
      <w:pPr>
        <w:pStyle w:val="Zpat"/>
        <w:tabs>
          <w:tab w:val="clear" w:pos="4536"/>
          <w:tab w:val="clear" w:pos="9072"/>
        </w:tabs>
        <w:spacing w:line="312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C12AB9">
        <w:rPr>
          <w:rFonts w:ascii="Arial" w:hAnsi="Arial" w:cs="Arial"/>
          <w:sz w:val="20"/>
          <w:szCs w:val="20"/>
        </w:rPr>
        <w:t>sídlo:</w:t>
      </w:r>
      <w:r w:rsidRPr="00C12AB9">
        <w:rPr>
          <w:rFonts w:ascii="Arial" w:hAnsi="Arial" w:cs="Arial"/>
          <w:sz w:val="20"/>
          <w:szCs w:val="20"/>
        </w:rPr>
        <w:tab/>
      </w:r>
      <w:r w:rsidRPr="00C12AB9">
        <w:rPr>
          <w:rFonts w:ascii="Arial" w:hAnsi="Arial" w:cs="Arial"/>
          <w:sz w:val="20"/>
          <w:szCs w:val="20"/>
        </w:rPr>
        <w:tab/>
        <w:t>Pekařská 53, 656 91 Brno</w:t>
      </w:r>
    </w:p>
    <w:p w:rsidR="00A33ED3" w:rsidRPr="00C12AB9" w:rsidRDefault="00A33ED3" w:rsidP="00BD02DC">
      <w:pPr>
        <w:spacing w:line="312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jednající:</w:t>
      </w:r>
      <w:r w:rsidRPr="00C12AB9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C12AB9">
        <w:rPr>
          <w:rFonts w:ascii="Arial" w:hAnsi="Arial" w:cs="Arial"/>
          <w:sz w:val="20"/>
          <w:szCs w:val="20"/>
        </w:rPr>
        <w:t>Ing. Petr Koška, MBA, ředitel</w:t>
      </w:r>
    </w:p>
    <w:p w:rsidR="00A33ED3" w:rsidRPr="00C12AB9" w:rsidRDefault="00A33ED3" w:rsidP="00BD02DC">
      <w:pPr>
        <w:spacing w:line="312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IČ: </w:t>
      </w:r>
      <w:r>
        <w:rPr>
          <w:rFonts w:ascii="Arial" w:hAnsi="Arial" w:cs="Arial"/>
          <w:sz w:val="20"/>
          <w:szCs w:val="20"/>
        </w:rPr>
        <w:tab/>
      </w:r>
      <w:r w:rsidRPr="00C12AB9">
        <w:rPr>
          <w:rFonts w:ascii="Arial" w:hAnsi="Arial" w:cs="Arial"/>
          <w:sz w:val="20"/>
          <w:szCs w:val="20"/>
        </w:rPr>
        <w:tab/>
        <w:t>00159816</w:t>
      </w:r>
    </w:p>
    <w:p w:rsidR="00A33ED3" w:rsidRPr="00C12AB9" w:rsidRDefault="00A33ED3" w:rsidP="00BD02DC">
      <w:pPr>
        <w:spacing w:line="312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C12AB9">
        <w:rPr>
          <w:rFonts w:ascii="Arial" w:hAnsi="Arial" w:cs="Arial"/>
          <w:sz w:val="20"/>
          <w:szCs w:val="20"/>
        </w:rPr>
        <w:t>DIČ:</w:t>
      </w:r>
      <w:r w:rsidRPr="00C12AB9">
        <w:rPr>
          <w:rFonts w:ascii="Arial" w:hAnsi="Arial" w:cs="Arial"/>
          <w:sz w:val="20"/>
          <w:szCs w:val="20"/>
        </w:rPr>
        <w:tab/>
      </w:r>
      <w:r w:rsidRPr="00C12AB9">
        <w:rPr>
          <w:rFonts w:ascii="Arial" w:hAnsi="Arial" w:cs="Arial"/>
          <w:sz w:val="20"/>
          <w:szCs w:val="20"/>
        </w:rPr>
        <w:tab/>
        <w:t>CZ00159816</w:t>
      </w:r>
    </w:p>
    <w:p w:rsidR="00A33ED3" w:rsidRPr="00C12AB9" w:rsidRDefault="00A33ED3" w:rsidP="00BD02DC">
      <w:pPr>
        <w:spacing w:line="312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bank. spojení:</w:t>
      </w:r>
      <w:r>
        <w:rPr>
          <w:rFonts w:ascii="Arial" w:hAnsi="Arial" w:cs="Arial"/>
          <w:sz w:val="20"/>
          <w:szCs w:val="20"/>
        </w:rPr>
        <w:tab/>
      </w:r>
      <w:r w:rsidRPr="00C12AB9">
        <w:rPr>
          <w:rFonts w:ascii="Arial" w:hAnsi="Arial" w:cs="Arial"/>
          <w:sz w:val="20"/>
          <w:szCs w:val="20"/>
        </w:rPr>
        <w:t xml:space="preserve">Komerční banka, a.s., pobočka Brno </w:t>
      </w:r>
    </w:p>
    <w:p w:rsidR="00A33ED3" w:rsidRPr="00C12AB9" w:rsidRDefault="00A33ED3" w:rsidP="00BD02DC">
      <w:pPr>
        <w:spacing w:line="312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C12AB9">
        <w:rPr>
          <w:rFonts w:ascii="Arial" w:hAnsi="Arial" w:cs="Arial"/>
          <w:sz w:val="20"/>
          <w:szCs w:val="20"/>
        </w:rPr>
        <w:t>č. účtu:</w:t>
      </w:r>
      <w:r w:rsidRPr="00C12AB9">
        <w:rPr>
          <w:rFonts w:ascii="Arial" w:hAnsi="Arial" w:cs="Arial"/>
          <w:sz w:val="20"/>
          <w:szCs w:val="20"/>
        </w:rPr>
        <w:tab/>
      </w:r>
      <w:r w:rsidRPr="00C12AB9">
        <w:rPr>
          <w:rFonts w:ascii="Arial" w:hAnsi="Arial" w:cs="Arial"/>
          <w:sz w:val="20"/>
          <w:szCs w:val="20"/>
        </w:rPr>
        <w:tab/>
        <w:t>71138621/0100</w:t>
      </w:r>
    </w:p>
    <w:p w:rsidR="00A33ED3" w:rsidRPr="00C12AB9" w:rsidRDefault="00A33ED3" w:rsidP="00BD02DC">
      <w:pPr>
        <w:spacing w:line="312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C12AB9">
        <w:rPr>
          <w:rFonts w:ascii="Arial" w:hAnsi="Arial" w:cs="Arial"/>
          <w:sz w:val="20"/>
          <w:szCs w:val="20"/>
        </w:rPr>
        <w:t xml:space="preserve">IBAN: </w:t>
      </w:r>
      <w:r w:rsidRPr="00C12AB9">
        <w:rPr>
          <w:rFonts w:ascii="Arial" w:hAnsi="Arial" w:cs="Arial"/>
          <w:sz w:val="20"/>
          <w:szCs w:val="20"/>
        </w:rPr>
        <w:tab/>
      </w:r>
      <w:r w:rsidRPr="00C12AB9">
        <w:rPr>
          <w:rFonts w:ascii="Arial" w:hAnsi="Arial" w:cs="Arial"/>
          <w:sz w:val="20"/>
          <w:szCs w:val="20"/>
        </w:rPr>
        <w:tab/>
        <w:t>CZ2101000000000071138621</w:t>
      </w:r>
    </w:p>
    <w:p w:rsidR="00A33ED3" w:rsidRPr="00C12AB9" w:rsidRDefault="00A33ED3" w:rsidP="00BD02DC">
      <w:pPr>
        <w:spacing w:line="312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SWIFT:</w:t>
      </w:r>
      <w:r>
        <w:rPr>
          <w:rFonts w:ascii="Arial" w:hAnsi="Arial" w:cs="Arial"/>
          <w:sz w:val="20"/>
          <w:szCs w:val="20"/>
        </w:rPr>
        <w:tab/>
      </w:r>
      <w:r w:rsidRPr="00C12AB9">
        <w:rPr>
          <w:rFonts w:ascii="Arial" w:hAnsi="Arial" w:cs="Arial"/>
          <w:sz w:val="20"/>
          <w:szCs w:val="20"/>
        </w:rPr>
        <w:tab/>
        <w:t>KOMBCZPP</w:t>
      </w:r>
    </w:p>
    <w:p w:rsidR="00A33ED3" w:rsidRPr="00C12AB9" w:rsidRDefault="00A33ED3" w:rsidP="00A33ED3">
      <w:pPr>
        <w:spacing w:line="312" w:lineRule="auto"/>
        <w:jc w:val="both"/>
        <w:rPr>
          <w:rFonts w:ascii="Arial" w:hAnsi="Arial" w:cs="Arial"/>
          <w:sz w:val="20"/>
          <w:szCs w:val="20"/>
        </w:rPr>
      </w:pPr>
    </w:p>
    <w:p w:rsidR="00A33ED3" w:rsidRPr="00C12AB9" w:rsidRDefault="0010172B" w:rsidP="00A33ED3">
      <w:pPr>
        <w:numPr>
          <w:ilvl w:val="0"/>
          <w:numId w:val="7"/>
        </w:numPr>
        <w:spacing w:line="312" w:lineRule="auto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</w:t>
      </w:r>
      <w:r w:rsidR="00A33ED3" w:rsidRPr="00C12AB9">
        <w:rPr>
          <w:rFonts w:ascii="Arial" w:hAnsi="Arial" w:cs="Arial"/>
          <w:b/>
          <w:sz w:val="20"/>
          <w:szCs w:val="20"/>
        </w:rPr>
        <w:t>:</w:t>
      </w:r>
      <w:r w:rsidR="00A33ED3" w:rsidRPr="00C12AB9">
        <w:rPr>
          <w:rFonts w:ascii="Arial" w:hAnsi="Arial" w:cs="Arial"/>
          <w:sz w:val="20"/>
          <w:szCs w:val="20"/>
        </w:rPr>
        <w:tab/>
      </w:r>
      <w:r w:rsidR="00A33ED3" w:rsidRPr="00C12AB9">
        <w:rPr>
          <w:rFonts w:ascii="Arial" w:hAnsi="Arial" w:cs="Arial"/>
          <w:b/>
          <w:sz w:val="20"/>
          <w:szCs w:val="20"/>
        </w:rPr>
        <w:t>................</w:t>
      </w:r>
      <w:r w:rsidR="00A33ED3">
        <w:rPr>
          <w:rFonts w:ascii="Arial" w:hAnsi="Arial" w:cs="Arial"/>
          <w:b/>
          <w:sz w:val="20"/>
          <w:szCs w:val="20"/>
        </w:rPr>
        <w:t>..........................</w:t>
      </w:r>
    </w:p>
    <w:p w:rsidR="00A33ED3" w:rsidRPr="00BD5BF8" w:rsidRDefault="00A33ED3" w:rsidP="00A33ED3">
      <w:pPr>
        <w:spacing w:line="312" w:lineRule="auto"/>
        <w:ind w:left="1416" w:firstLine="708"/>
        <w:jc w:val="both"/>
        <w:rPr>
          <w:rFonts w:ascii="Arial" w:hAnsi="Arial" w:cs="Arial"/>
          <w:i/>
          <w:sz w:val="20"/>
          <w:szCs w:val="20"/>
        </w:rPr>
      </w:pPr>
      <w:r w:rsidRPr="00BD5BF8">
        <w:rPr>
          <w:rFonts w:ascii="Arial" w:hAnsi="Arial" w:cs="Arial"/>
          <w:i/>
          <w:sz w:val="20"/>
          <w:szCs w:val="20"/>
        </w:rPr>
        <w:t>zápis v obchodním rejstříku nebo jiné evidenci</w:t>
      </w:r>
    </w:p>
    <w:p w:rsidR="00A33ED3" w:rsidRPr="00C12AB9" w:rsidRDefault="00A33ED3" w:rsidP="00BD02DC">
      <w:pPr>
        <w:spacing w:line="312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C12AB9">
        <w:rPr>
          <w:rFonts w:ascii="Arial" w:hAnsi="Arial" w:cs="Arial"/>
          <w:sz w:val="20"/>
          <w:szCs w:val="20"/>
        </w:rPr>
        <w:t>sídlo:</w:t>
      </w:r>
      <w:r w:rsidRPr="00C12AB9">
        <w:rPr>
          <w:rFonts w:ascii="Arial" w:hAnsi="Arial" w:cs="Arial"/>
          <w:sz w:val="20"/>
          <w:szCs w:val="20"/>
        </w:rPr>
        <w:tab/>
      </w:r>
      <w:r w:rsidRPr="00C12AB9">
        <w:rPr>
          <w:rFonts w:ascii="Arial" w:hAnsi="Arial" w:cs="Arial"/>
          <w:sz w:val="20"/>
          <w:szCs w:val="20"/>
        </w:rPr>
        <w:tab/>
        <w:t>............</w:t>
      </w:r>
      <w:r>
        <w:rPr>
          <w:rFonts w:ascii="Arial" w:hAnsi="Arial" w:cs="Arial"/>
          <w:sz w:val="20"/>
          <w:szCs w:val="20"/>
        </w:rPr>
        <w:t>..............................</w:t>
      </w:r>
    </w:p>
    <w:p w:rsidR="00A33ED3" w:rsidRPr="00C12AB9" w:rsidRDefault="00A33ED3" w:rsidP="00BD02DC">
      <w:pPr>
        <w:spacing w:line="312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jednající:</w:t>
      </w:r>
      <w:r w:rsidRPr="00C12AB9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C12AB9">
        <w:rPr>
          <w:rFonts w:ascii="Arial" w:hAnsi="Arial" w:cs="Arial"/>
          <w:sz w:val="20"/>
          <w:szCs w:val="20"/>
        </w:rPr>
        <w:t>..........................................</w:t>
      </w:r>
    </w:p>
    <w:p w:rsidR="00A33ED3" w:rsidRPr="00C12AB9" w:rsidRDefault="00A33ED3" w:rsidP="00BD02DC">
      <w:pPr>
        <w:spacing w:line="312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IČ: </w:t>
      </w:r>
      <w:r>
        <w:rPr>
          <w:rFonts w:ascii="Arial" w:hAnsi="Arial" w:cs="Arial"/>
          <w:sz w:val="20"/>
          <w:szCs w:val="20"/>
        </w:rPr>
        <w:tab/>
      </w:r>
      <w:r w:rsidRPr="00C12AB9">
        <w:rPr>
          <w:rFonts w:ascii="Arial" w:hAnsi="Arial" w:cs="Arial"/>
          <w:sz w:val="20"/>
          <w:szCs w:val="20"/>
        </w:rPr>
        <w:tab/>
        <w:t>..........................................</w:t>
      </w:r>
    </w:p>
    <w:p w:rsidR="00A33ED3" w:rsidRPr="00C12AB9" w:rsidRDefault="00A33ED3" w:rsidP="00BD02DC">
      <w:pPr>
        <w:spacing w:line="312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DIČ: </w:t>
      </w:r>
      <w:r>
        <w:rPr>
          <w:rFonts w:ascii="Arial" w:hAnsi="Arial" w:cs="Arial"/>
          <w:sz w:val="20"/>
          <w:szCs w:val="20"/>
        </w:rPr>
        <w:tab/>
      </w:r>
      <w:r w:rsidRPr="00C12AB9">
        <w:rPr>
          <w:rFonts w:ascii="Arial" w:hAnsi="Arial" w:cs="Arial"/>
          <w:sz w:val="20"/>
          <w:szCs w:val="20"/>
        </w:rPr>
        <w:tab/>
        <w:t>..........................................</w:t>
      </w:r>
    </w:p>
    <w:p w:rsidR="00A33ED3" w:rsidRPr="00C12AB9" w:rsidRDefault="00A33ED3" w:rsidP="00BD02DC">
      <w:pPr>
        <w:pStyle w:val="Zkladntext2"/>
        <w:spacing w:after="0" w:line="312" w:lineRule="auto"/>
        <w:ind w:left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bank. spojení:</w:t>
      </w:r>
      <w:r w:rsidRPr="00C12AB9">
        <w:rPr>
          <w:rFonts w:ascii="Arial" w:hAnsi="Arial" w:cs="Arial"/>
          <w:sz w:val="20"/>
          <w:szCs w:val="20"/>
        </w:rPr>
        <w:tab/>
        <w:t>..........................................</w:t>
      </w:r>
    </w:p>
    <w:p w:rsidR="00A33ED3" w:rsidRPr="00C12AB9" w:rsidRDefault="00A33ED3" w:rsidP="00BD02DC">
      <w:pPr>
        <w:spacing w:line="312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č. účtu:</w:t>
      </w:r>
      <w:r w:rsidRPr="00C12AB9">
        <w:rPr>
          <w:rFonts w:ascii="Arial" w:hAnsi="Arial" w:cs="Arial"/>
          <w:sz w:val="20"/>
          <w:szCs w:val="20"/>
        </w:rPr>
        <w:tab/>
      </w:r>
      <w:r w:rsidRPr="00C12AB9">
        <w:rPr>
          <w:rFonts w:ascii="Arial" w:hAnsi="Arial" w:cs="Arial"/>
          <w:sz w:val="20"/>
          <w:szCs w:val="20"/>
        </w:rPr>
        <w:tab/>
        <w:t>..........................................</w:t>
      </w:r>
    </w:p>
    <w:p w:rsidR="00A33ED3" w:rsidRPr="00C12AB9" w:rsidRDefault="00A33ED3" w:rsidP="00BD02DC">
      <w:pPr>
        <w:spacing w:line="312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IBAN:</w:t>
      </w:r>
      <w:r w:rsidRPr="00C12AB9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C12AB9">
        <w:rPr>
          <w:rFonts w:ascii="Arial" w:hAnsi="Arial" w:cs="Arial"/>
          <w:sz w:val="20"/>
          <w:szCs w:val="20"/>
        </w:rPr>
        <w:t>..........................................</w:t>
      </w:r>
    </w:p>
    <w:p w:rsidR="00A33ED3" w:rsidRPr="00C12AB9" w:rsidRDefault="00A33ED3" w:rsidP="00BD02DC">
      <w:pPr>
        <w:spacing w:line="312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SWIFT:</w:t>
      </w:r>
      <w:r w:rsidRPr="00C12AB9">
        <w:rPr>
          <w:rFonts w:ascii="Arial" w:hAnsi="Arial" w:cs="Arial"/>
          <w:sz w:val="20"/>
          <w:szCs w:val="20"/>
        </w:rPr>
        <w:tab/>
      </w:r>
      <w:r w:rsidRPr="00C12AB9">
        <w:rPr>
          <w:rFonts w:ascii="Arial" w:hAnsi="Arial" w:cs="Arial"/>
          <w:sz w:val="20"/>
          <w:szCs w:val="20"/>
        </w:rPr>
        <w:tab/>
        <w:t>..........................................</w:t>
      </w:r>
    </w:p>
    <w:p w:rsidR="00A33ED3" w:rsidRPr="00C12AB9" w:rsidRDefault="00A33ED3" w:rsidP="00A33ED3">
      <w:pPr>
        <w:spacing w:line="312" w:lineRule="auto"/>
        <w:jc w:val="both"/>
        <w:rPr>
          <w:rFonts w:ascii="Arial" w:hAnsi="Arial" w:cs="Arial"/>
          <w:sz w:val="20"/>
          <w:szCs w:val="20"/>
        </w:rPr>
      </w:pPr>
    </w:p>
    <w:p w:rsidR="00A33ED3" w:rsidRPr="00C12AB9" w:rsidRDefault="00A33ED3" w:rsidP="00A33ED3">
      <w:pPr>
        <w:spacing w:line="312" w:lineRule="auto"/>
        <w:jc w:val="center"/>
        <w:rPr>
          <w:rFonts w:ascii="Arial" w:hAnsi="Arial" w:cs="Arial"/>
          <w:b/>
        </w:rPr>
      </w:pPr>
      <w:r w:rsidRPr="00C12AB9">
        <w:rPr>
          <w:rFonts w:ascii="Arial" w:hAnsi="Arial" w:cs="Arial"/>
          <w:b/>
        </w:rPr>
        <w:t>II.</w:t>
      </w:r>
    </w:p>
    <w:p w:rsidR="00A33ED3" w:rsidRDefault="00A33ED3" w:rsidP="00A33ED3">
      <w:pPr>
        <w:pStyle w:val="Nadpis4"/>
        <w:spacing w:before="0" w:after="0" w:line="312" w:lineRule="auto"/>
        <w:jc w:val="center"/>
        <w:rPr>
          <w:rFonts w:ascii="Arial" w:hAnsi="Arial" w:cs="Arial"/>
          <w:sz w:val="24"/>
          <w:szCs w:val="24"/>
        </w:rPr>
      </w:pPr>
      <w:r w:rsidRPr="00C12AB9">
        <w:rPr>
          <w:rFonts w:ascii="Arial" w:hAnsi="Arial" w:cs="Arial"/>
          <w:sz w:val="24"/>
          <w:szCs w:val="24"/>
        </w:rPr>
        <w:t>Předmět smlouvy</w:t>
      </w:r>
    </w:p>
    <w:p w:rsidR="00A33ED3" w:rsidRPr="00C12AB9" w:rsidRDefault="00A33ED3" w:rsidP="00A33ED3">
      <w:pPr>
        <w:pStyle w:val="Nzev"/>
        <w:numPr>
          <w:ilvl w:val="0"/>
          <w:numId w:val="3"/>
        </w:numPr>
        <w:tabs>
          <w:tab w:val="clear" w:pos="720"/>
          <w:tab w:val="num" w:pos="426"/>
        </w:tabs>
        <w:spacing w:line="312" w:lineRule="auto"/>
        <w:ind w:left="426" w:hanging="426"/>
        <w:jc w:val="both"/>
        <w:rPr>
          <w:rFonts w:ascii="Arial" w:hAnsi="Arial" w:cs="Arial"/>
          <w:sz w:val="20"/>
        </w:rPr>
      </w:pPr>
      <w:r w:rsidRPr="0038493F">
        <w:rPr>
          <w:rFonts w:ascii="Arial" w:hAnsi="Arial" w:cs="Arial"/>
          <w:b/>
          <w:sz w:val="20"/>
        </w:rPr>
        <w:t xml:space="preserve">Předmětem této smlouvy je </w:t>
      </w:r>
      <w:r w:rsidRPr="0038493F">
        <w:rPr>
          <w:rFonts w:ascii="Arial" w:hAnsi="Arial" w:cs="Arial"/>
          <w:b/>
          <w:color w:val="000000"/>
          <w:sz w:val="20"/>
        </w:rPr>
        <w:t>ubytování a stravování účastníků Výcvikového zdravotnického soustředění</w:t>
      </w:r>
      <w:r w:rsidRPr="0038493F">
        <w:rPr>
          <w:rFonts w:ascii="Arial" w:hAnsi="Arial" w:cs="Arial"/>
          <w:b/>
          <w:sz w:val="20"/>
        </w:rPr>
        <w:t xml:space="preserve"> </w:t>
      </w:r>
      <w:r w:rsidR="00DE1B1D" w:rsidRPr="0038493F">
        <w:rPr>
          <w:rFonts w:ascii="Arial" w:hAnsi="Arial" w:cs="Arial"/>
          <w:b/>
          <w:sz w:val="20"/>
        </w:rPr>
        <w:t xml:space="preserve">včetně zajištění </w:t>
      </w:r>
      <w:r w:rsidR="00A96B69">
        <w:rPr>
          <w:rFonts w:ascii="Arial" w:hAnsi="Arial" w:cs="Arial"/>
          <w:b/>
          <w:sz w:val="20"/>
        </w:rPr>
        <w:t>v</w:t>
      </w:r>
      <w:r w:rsidR="00DE1B1D" w:rsidRPr="0038493F">
        <w:rPr>
          <w:rFonts w:ascii="Arial" w:hAnsi="Arial" w:cs="Arial"/>
          <w:b/>
          <w:sz w:val="20"/>
        </w:rPr>
        <w:t>ýukových prostor</w:t>
      </w:r>
      <w:r w:rsidR="0038493F" w:rsidRPr="0038493F">
        <w:rPr>
          <w:rFonts w:ascii="Arial" w:hAnsi="Arial" w:cs="Arial"/>
          <w:b/>
          <w:sz w:val="20"/>
        </w:rPr>
        <w:t xml:space="preserve">. </w:t>
      </w:r>
      <w:r w:rsidRPr="00C12AB9">
        <w:rPr>
          <w:rFonts w:ascii="Arial" w:hAnsi="Arial" w:cs="Arial"/>
          <w:sz w:val="20"/>
        </w:rPr>
        <w:t xml:space="preserve">Bližší specifikace předmětu </w:t>
      </w:r>
      <w:r w:rsidR="0038493F">
        <w:rPr>
          <w:rFonts w:ascii="Arial" w:hAnsi="Arial" w:cs="Arial"/>
          <w:sz w:val="20"/>
        </w:rPr>
        <w:t>smlouvy</w:t>
      </w:r>
      <w:r w:rsidRPr="00C12AB9">
        <w:rPr>
          <w:rFonts w:ascii="Arial" w:hAnsi="Arial" w:cs="Arial"/>
          <w:sz w:val="20"/>
        </w:rPr>
        <w:t xml:space="preserve"> je uvedena </w:t>
      </w:r>
      <w:r w:rsidR="002A5E86">
        <w:rPr>
          <w:rFonts w:ascii="Arial" w:hAnsi="Arial" w:cs="Arial"/>
          <w:sz w:val="20"/>
        </w:rPr>
        <w:t>v článku č. 5 této Smlouvy</w:t>
      </w:r>
      <w:r w:rsidR="0038493F">
        <w:rPr>
          <w:rFonts w:ascii="Arial" w:hAnsi="Arial" w:cs="Arial"/>
          <w:sz w:val="20"/>
        </w:rPr>
        <w:t xml:space="preserve">. </w:t>
      </w:r>
      <w:r w:rsidRPr="00C12AB9">
        <w:rPr>
          <w:rFonts w:ascii="Arial" w:hAnsi="Arial" w:cs="Arial"/>
          <w:sz w:val="20"/>
        </w:rPr>
        <w:t xml:space="preserve">Předmět plnění se vztahuje k projektu s </w:t>
      </w:r>
      <w:proofErr w:type="spellStart"/>
      <w:r w:rsidRPr="00C12AB9">
        <w:rPr>
          <w:rFonts w:ascii="Arial" w:hAnsi="Arial" w:cs="Arial"/>
          <w:sz w:val="20"/>
        </w:rPr>
        <w:t>re</w:t>
      </w:r>
      <w:r>
        <w:rPr>
          <w:rFonts w:ascii="Arial" w:hAnsi="Arial" w:cs="Arial"/>
          <w:sz w:val="20"/>
        </w:rPr>
        <w:t>g</w:t>
      </w:r>
      <w:proofErr w:type="spellEnd"/>
      <w:r>
        <w:rPr>
          <w:rFonts w:ascii="Arial" w:hAnsi="Arial" w:cs="Arial"/>
          <w:sz w:val="20"/>
        </w:rPr>
        <w:t>. č. </w:t>
      </w:r>
      <w:r w:rsidRPr="009459D5">
        <w:rPr>
          <w:rFonts w:ascii="Arial" w:hAnsi="Arial" w:cs="Arial"/>
          <w:color w:val="000000"/>
          <w:sz w:val="20"/>
        </w:rPr>
        <w:t>CZ.1.07/1.1.00/14.0028</w:t>
      </w:r>
      <w:r w:rsidRPr="00C12AB9">
        <w:rPr>
          <w:rFonts w:ascii="Arial" w:hAnsi="Arial" w:cs="Arial"/>
          <w:sz w:val="20"/>
        </w:rPr>
        <w:t xml:space="preserve"> s názvem „</w:t>
      </w:r>
      <w:r w:rsidRPr="009459D5">
        <w:rPr>
          <w:rFonts w:ascii="Arial" w:hAnsi="Arial" w:cs="Arial"/>
          <w:color w:val="000000"/>
          <w:sz w:val="20"/>
        </w:rPr>
        <w:t>Nadregionální síť středních zdravotnických škol pro vyšší kvalitu vzdělávání a praxe</w:t>
      </w:r>
      <w:r w:rsidRPr="00C12AB9">
        <w:rPr>
          <w:rFonts w:ascii="Arial" w:hAnsi="Arial" w:cs="Arial"/>
          <w:sz w:val="20"/>
        </w:rPr>
        <w:t>“ (operační program Vzdělávání pro konkurenceschopnost, financovaného z Evropského sociálního fondu).</w:t>
      </w:r>
    </w:p>
    <w:p w:rsidR="00A33ED3" w:rsidRDefault="00A33ED3" w:rsidP="00A33ED3">
      <w:pPr>
        <w:suppressAutoHyphens w:val="0"/>
        <w:spacing w:line="312" w:lineRule="auto"/>
        <w:jc w:val="both"/>
        <w:rPr>
          <w:rFonts w:ascii="Arial" w:hAnsi="Arial" w:cs="Arial"/>
          <w:sz w:val="20"/>
          <w:szCs w:val="20"/>
        </w:rPr>
      </w:pPr>
    </w:p>
    <w:p w:rsidR="0038493F" w:rsidRDefault="002A7C21" w:rsidP="0038493F">
      <w:pPr>
        <w:numPr>
          <w:ilvl w:val="0"/>
          <w:numId w:val="3"/>
        </w:numPr>
        <w:tabs>
          <w:tab w:val="clear" w:pos="720"/>
          <w:tab w:val="num" w:pos="426"/>
        </w:tabs>
        <w:suppressAutoHyphens w:val="0"/>
        <w:spacing w:line="312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Dodavatel</w:t>
      </w:r>
      <w:r w:rsidRPr="00C12AB9">
        <w:rPr>
          <w:rFonts w:ascii="Arial" w:hAnsi="Arial" w:cs="Arial"/>
          <w:sz w:val="20"/>
          <w:szCs w:val="20"/>
        </w:rPr>
        <w:t xml:space="preserve"> </w:t>
      </w:r>
      <w:r w:rsidR="0038493F">
        <w:rPr>
          <w:rFonts w:ascii="Arial" w:hAnsi="Arial" w:cs="Arial"/>
          <w:sz w:val="20"/>
          <w:szCs w:val="20"/>
        </w:rPr>
        <w:t>bude předmět této smlouvy provádět samostatně (osobně), v dohodnutých termínech, rozsahu a kvalitě a za cenu uvedenou v této smlouvě.</w:t>
      </w:r>
    </w:p>
    <w:p w:rsidR="0038493F" w:rsidRPr="00C12AB9" w:rsidRDefault="0038493F" w:rsidP="0038493F">
      <w:pPr>
        <w:suppressAutoHyphens w:val="0"/>
        <w:spacing w:line="312" w:lineRule="auto"/>
        <w:jc w:val="both"/>
        <w:rPr>
          <w:rFonts w:ascii="Arial" w:hAnsi="Arial" w:cs="Arial"/>
          <w:sz w:val="20"/>
          <w:szCs w:val="20"/>
        </w:rPr>
      </w:pPr>
    </w:p>
    <w:p w:rsidR="00A33ED3" w:rsidRPr="00C12AB9" w:rsidRDefault="00A33ED3" w:rsidP="00A33ED3">
      <w:pPr>
        <w:spacing w:line="312" w:lineRule="auto"/>
        <w:jc w:val="center"/>
        <w:rPr>
          <w:rFonts w:ascii="Arial" w:hAnsi="Arial" w:cs="Arial"/>
          <w:b/>
        </w:rPr>
      </w:pPr>
      <w:r w:rsidRPr="00C12AB9">
        <w:rPr>
          <w:rFonts w:ascii="Arial" w:hAnsi="Arial" w:cs="Arial"/>
          <w:b/>
        </w:rPr>
        <w:t>III.</w:t>
      </w:r>
    </w:p>
    <w:p w:rsidR="00A33ED3" w:rsidRDefault="0038493F" w:rsidP="00A33ED3">
      <w:pPr>
        <w:spacing w:line="312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Cena </w:t>
      </w:r>
      <w:r w:rsidR="00A33ED3" w:rsidRPr="00C12AB9">
        <w:rPr>
          <w:rFonts w:ascii="Arial" w:hAnsi="Arial" w:cs="Arial"/>
          <w:b/>
        </w:rPr>
        <w:t>a platební podmínky</w:t>
      </w:r>
    </w:p>
    <w:p w:rsidR="00A33ED3" w:rsidRPr="009D6AB9" w:rsidRDefault="00A33ED3" w:rsidP="00A33ED3">
      <w:pPr>
        <w:numPr>
          <w:ilvl w:val="0"/>
          <w:numId w:val="8"/>
        </w:numPr>
        <w:tabs>
          <w:tab w:val="clear" w:pos="720"/>
          <w:tab w:val="num" w:pos="426"/>
        </w:tabs>
        <w:suppressAutoHyphens w:val="0"/>
        <w:spacing w:line="312" w:lineRule="auto"/>
        <w:ind w:hanging="720"/>
        <w:jc w:val="both"/>
        <w:rPr>
          <w:rFonts w:ascii="Arial" w:hAnsi="Arial" w:cs="Arial"/>
          <w:sz w:val="20"/>
          <w:szCs w:val="20"/>
        </w:rPr>
      </w:pPr>
      <w:r w:rsidRPr="009D6AB9">
        <w:rPr>
          <w:rFonts w:ascii="Arial" w:hAnsi="Arial" w:cs="Arial"/>
          <w:sz w:val="20"/>
          <w:szCs w:val="20"/>
        </w:rPr>
        <w:t xml:space="preserve">V souladu s přísl. </w:t>
      </w:r>
      <w:proofErr w:type="spellStart"/>
      <w:r w:rsidRPr="009D6AB9">
        <w:rPr>
          <w:rFonts w:ascii="Arial" w:hAnsi="Arial" w:cs="Arial"/>
          <w:sz w:val="20"/>
          <w:szCs w:val="20"/>
        </w:rPr>
        <w:t>ust</w:t>
      </w:r>
      <w:proofErr w:type="spellEnd"/>
      <w:r w:rsidRPr="009D6AB9">
        <w:rPr>
          <w:rFonts w:ascii="Arial" w:hAnsi="Arial" w:cs="Arial"/>
          <w:sz w:val="20"/>
          <w:szCs w:val="20"/>
        </w:rPr>
        <w:t>. zák. č. 526/1</w:t>
      </w:r>
      <w:r w:rsidR="0038493F">
        <w:rPr>
          <w:rFonts w:ascii="Arial" w:hAnsi="Arial" w:cs="Arial"/>
          <w:sz w:val="20"/>
          <w:szCs w:val="20"/>
        </w:rPr>
        <w:t>990 Sb., o cenách</w:t>
      </w:r>
      <w:r w:rsidR="00FD5E63">
        <w:rPr>
          <w:rFonts w:ascii="Arial" w:hAnsi="Arial" w:cs="Arial"/>
          <w:sz w:val="20"/>
          <w:szCs w:val="20"/>
        </w:rPr>
        <w:t>, ve znění pozdějších předpisů,</w:t>
      </w:r>
      <w:r w:rsidR="0038493F">
        <w:rPr>
          <w:rFonts w:ascii="Arial" w:hAnsi="Arial" w:cs="Arial"/>
          <w:sz w:val="20"/>
          <w:szCs w:val="20"/>
        </w:rPr>
        <w:t xml:space="preserve"> činí cena</w:t>
      </w:r>
      <w:r w:rsidRPr="009D6AB9">
        <w:rPr>
          <w:rFonts w:ascii="Arial" w:hAnsi="Arial" w:cs="Arial"/>
          <w:sz w:val="20"/>
          <w:szCs w:val="20"/>
        </w:rPr>
        <w:t>:</w:t>
      </w:r>
    </w:p>
    <w:p w:rsidR="00A33ED3" w:rsidRPr="009D6AB9" w:rsidRDefault="00A33ED3" w:rsidP="00894487">
      <w:pPr>
        <w:tabs>
          <w:tab w:val="left" w:pos="-1843"/>
          <w:tab w:val="left" w:pos="426"/>
        </w:tabs>
        <w:spacing w:line="312" w:lineRule="auto"/>
        <w:ind w:left="426"/>
        <w:jc w:val="both"/>
        <w:rPr>
          <w:rFonts w:ascii="Arial" w:hAnsi="Arial" w:cs="Arial"/>
          <w:b/>
          <w:sz w:val="20"/>
          <w:szCs w:val="20"/>
          <w:highlight w:val="yellow"/>
        </w:rPr>
      </w:pPr>
      <w:r w:rsidRPr="009D6AB9">
        <w:rPr>
          <w:rFonts w:ascii="Arial" w:hAnsi="Arial" w:cs="Arial"/>
          <w:b/>
          <w:sz w:val="20"/>
          <w:szCs w:val="20"/>
          <w:highlight w:val="yellow"/>
        </w:rPr>
        <w:t xml:space="preserve">cena bez DPH </w:t>
      </w:r>
      <w:r w:rsidRPr="009D6AB9">
        <w:rPr>
          <w:rFonts w:ascii="Arial" w:hAnsi="Arial" w:cs="Arial"/>
          <w:b/>
          <w:sz w:val="20"/>
          <w:szCs w:val="20"/>
          <w:highlight w:val="yellow"/>
        </w:rPr>
        <w:tab/>
      </w:r>
      <w:r w:rsidRPr="009D6AB9">
        <w:rPr>
          <w:rFonts w:ascii="Arial" w:hAnsi="Arial" w:cs="Arial"/>
          <w:b/>
          <w:sz w:val="20"/>
          <w:szCs w:val="20"/>
          <w:highlight w:val="yellow"/>
        </w:rPr>
        <w:tab/>
        <w:t>..............................</w:t>
      </w:r>
      <w:r w:rsidR="0007177B">
        <w:rPr>
          <w:rFonts w:ascii="Arial" w:hAnsi="Arial" w:cs="Arial"/>
          <w:b/>
          <w:sz w:val="20"/>
          <w:szCs w:val="20"/>
          <w:highlight w:val="yellow"/>
        </w:rPr>
        <w:t>..............</w:t>
      </w:r>
      <w:r w:rsidRPr="009D6AB9">
        <w:rPr>
          <w:rFonts w:ascii="Arial" w:hAnsi="Arial" w:cs="Arial"/>
          <w:b/>
          <w:sz w:val="20"/>
          <w:szCs w:val="20"/>
          <w:highlight w:val="yellow"/>
        </w:rPr>
        <w:t xml:space="preserve"> Kč</w:t>
      </w:r>
    </w:p>
    <w:p w:rsidR="00A33ED3" w:rsidRPr="009D6AB9" w:rsidRDefault="00A33ED3" w:rsidP="00894487">
      <w:pPr>
        <w:tabs>
          <w:tab w:val="left" w:pos="426"/>
        </w:tabs>
        <w:spacing w:line="312" w:lineRule="auto"/>
        <w:ind w:left="426"/>
        <w:jc w:val="both"/>
        <w:rPr>
          <w:rFonts w:ascii="Arial" w:hAnsi="Arial" w:cs="Arial"/>
          <w:sz w:val="20"/>
          <w:szCs w:val="20"/>
          <w:highlight w:val="yellow"/>
        </w:rPr>
      </w:pPr>
      <w:r w:rsidRPr="009D6AB9">
        <w:rPr>
          <w:rFonts w:ascii="Arial" w:hAnsi="Arial" w:cs="Arial"/>
          <w:sz w:val="20"/>
          <w:szCs w:val="20"/>
          <w:highlight w:val="yellow"/>
        </w:rPr>
        <w:t>DPH</w:t>
      </w:r>
      <w:r w:rsidRPr="009D6AB9">
        <w:rPr>
          <w:rFonts w:ascii="Arial" w:hAnsi="Arial" w:cs="Arial"/>
          <w:sz w:val="20"/>
          <w:szCs w:val="20"/>
          <w:highlight w:val="yellow"/>
        </w:rPr>
        <w:tab/>
      </w:r>
      <w:r w:rsidRPr="009D6AB9">
        <w:rPr>
          <w:rFonts w:ascii="Arial" w:hAnsi="Arial" w:cs="Arial"/>
          <w:sz w:val="20"/>
          <w:szCs w:val="20"/>
          <w:highlight w:val="yellow"/>
        </w:rPr>
        <w:tab/>
      </w:r>
      <w:r w:rsidRPr="009D6AB9">
        <w:rPr>
          <w:rFonts w:ascii="Arial" w:hAnsi="Arial" w:cs="Arial"/>
          <w:sz w:val="20"/>
          <w:szCs w:val="20"/>
          <w:highlight w:val="yellow"/>
        </w:rPr>
        <w:tab/>
        <w:t>..............................</w:t>
      </w:r>
      <w:r w:rsidR="0007177B">
        <w:rPr>
          <w:rFonts w:ascii="Arial" w:hAnsi="Arial" w:cs="Arial"/>
          <w:sz w:val="20"/>
          <w:szCs w:val="20"/>
          <w:highlight w:val="yellow"/>
        </w:rPr>
        <w:t>..............</w:t>
      </w:r>
      <w:r w:rsidRPr="009D6AB9">
        <w:rPr>
          <w:rFonts w:ascii="Arial" w:hAnsi="Arial" w:cs="Arial"/>
          <w:sz w:val="20"/>
          <w:szCs w:val="20"/>
          <w:highlight w:val="yellow"/>
        </w:rPr>
        <w:t xml:space="preserve"> Kč</w:t>
      </w:r>
    </w:p>
    <w:p w:rsidR="00A33ED3" w:rsidRPr="009D6AB9" w:rsidRDefault="00A33ED3" w:rsidP="00894487">
      <w:pPr>
        <w:pStyle w:val="Zkladntext2"/>
        <w:tabs>
          <w:tab w:val="left" w:pos="-1985"/>
        </w:tabs>
        <w:spacing w:after="0" w:line="312" w:lineRule="auto"/>
        <w:ind w:left="426"/>
        <w:rPr>
          <w:rFonts w:ascii="Arial" w:hAnsi="Arial" w:cs="Arial"/>
          <w:b/>
          <w:sz w:val="20"/>
          <w:szCs w:val="20"/>
          <w:highlight w:val="yellow"/>
        </w:rPr>
      </w:pPr>
      <w:r w:rsidRPr="009D6AB9">
        <w:rPr>
          <w:rFonts w:ascii="Arial" w:hAnsi="Arial" w:cs="Arial"/>
          <w:b/>
          <w:sz w:val="20"/>
          <w:szCs w:val="20"/>
          <w:highlight w:val="yellow"/>
        </w:rPr>
        <w:t xml:space="preserve">celkem vč. DPH </w:t>
      </w:r>
      <w:r w:rsidR="00894487">
        <w:rPr>
          <w:rFonts w:ascii="Arial" w:hAnsi="Arial" w:cs="Arial"/>
          <w:b/>
          <w:sz w:val="20"/>
          <w:szCs w:val="20"/>
          <w:highlight w:val="yellow"/>
        </w:rPr>
        <w:tab/>
      </w:r>
      <w:r w:rsidRPr="009D6AB9">
        <w:rPr>
          <w:rFonts w:ascii="Arial" w:hAnsi="Arial" w:cs="Arial"/>
          <w:b/>
          <w:sz w:val="20"/>
          <w:szCs w:val="20"/>
          <w:highlight w:val="yellow"/>
        </w:rPr>
        <w:tab/>
        <w:t>.............................</w:t>
      </w:r>
      <w:r w:rsidR="0007177B">
        <w:rPr>
          <w:rFonts w:ascii="Arial" w:hAnsi="Arial" w:cs="Arial"/>
          <w:b/>
          <w:sz w:val="20"/>
          <w:szCs w:val="20"/>
          <w:highlight w:val="yellow"/>
        </w:rPr>
        <w:t>...............</w:t>
      </w:r>
      <w:r w:rsidRPr="009D6AB9">
        <w:rPr>
          <w:rFonts w:ascii="Arial" w:hAnsi="Arial" w:cs="Arial"/>
          <w:b/>
          <w:sz w:val="20"/>
          <w:szCs w:val="20"/>
          <w:highlight w:val="yellow"/>
        </w:rPr>
        <w:t xml:space="preserve"> Kč</w:t>
      </w:r>
    </w:p>
    <w:p w:rsidR="00A33ED3" w:rsidRPr="009D6AB9" w:rsidRDefault="00A33ED3" w:rsidP="00894487">
      <w:pPr>
        <w:pStyle w:val="Zkladntext2"/>
        <w:tabs>
          <w:tab w:val="left" w:pos="-1985"/>
        </w:tabs>
        <w:spacing w:after="0" w:line="312" w:lineRule="auto"/>
        <w:ind w:left="426"/>
        <w:rPr>
          <w:rFonts w:ascii="Arial" w:hAnsi="Arial" w:cs="Arial"/>
          <w:sz w:val="20"/>
          <w:szCs w:val="20"/>
        </w:rPr>
      </w:pPr>
      <w:r w:rsidRPr="009D6AB9">
        <w:rPr>
          <w:rFonts w:ascii="Arial" w:hAnsi="Arial" w:cs="Arial"/>
          <w:sz w:val="20"/>
          <w:szCs w:val="20"/>
          <w:highlight w:val="yellow"/>
        </w:rPr>
        <w:t xml:space="preserve">slovy: </w:t>
      </w:r>
      <w:r w:rsidRPr="009D6AB9">
        <w:rPr>
          <w:rFonts w:ascii="Arial" w:hAnsi="Arial" w:cs="Arial"/>
          <w:sz w:val="20"/>
          <w:szCs w:val="20"/>
          <w:highlight w:val="yellow"/>
        </w:rPr>
        <w:tab/>
      </w:r>
      <w:r w:rsidRPr="009D6AB9">
        <w:rPr>
          <w:rFonts w:ascii="Arial" w:hAnsi="Arial" w:cs="Arial"/>
          <w:sz w:val="20"/>
          <w:szCs w:val="20"/>
          <w:highlight w:val="yellow"/>
        </w:rPr>
        <w:tab/>
      </w:r>
      <w:r w:rsidRPr="009D6AB9">
        <w:rPr>
          <w:rFonts w:ascii="Arial" w:hAnsi="Arial" w:cs="Arial"/>
          <w:sz w:val="20"/>
          <w:szCs w:val="20"/>
          <w:highlight w:val="yellow"/>
        </w:rPr>
        <w:tab/>
        <w:t>...................</w:t>
      </w:r>
      <w:r w:rsidR="0007177B">
        <w:rPr>
          <w:rFonts w:ascii="Arial" w:hAnsi="Arial" w:cs="Arial"/>
          <w:sz w:val="20"/>
          <w:szCs w:val="20"/>
          <w:highlight w:val="yellow"/>
        </w:rPr>
        <w:t>...............................</w:t>
      </w:r>
      <w:r w:rsidR="0007177B">
        <w:rPr>
          <w:rFonts w:ascii="Arial" w:hAnsi="Arial" w:cs="Arial"/>
          <w:sz w:val="20"/>
          <w:szCs w:val="20"/>
        </w:rPr>
        <w:t>.</w:t>
      </w:r>
    </w:p>
    <w:p w:rsidR="00A33ED3" w:rsidRPr="00C12AB9" w:rsidRDefault="00A33ED3" w:rsidP="00A33ED3">
      <w:pPr>
        <w:tabs>
          <w:tab w:val="left" w:pos="426"/>
          <w:tab w:val="left" w:pos="4536"/>
          <w:tab w:val="left" w:pos="5954"/>
        </w:tabs>
        <w:spacing w:line="312" w:lineRule="auto"/>
        <w:jc w:val="both"/>
        <w:rPr>
          <w:rFonts w:ascii="Arial" w:hAnsi="Arial" w:cs="Arial"/>
          <w:b/>
          <w:sz w:val="20"/>
          <w:szCs w:val="20"/>
        </w:rPr>
      </w:pPr>
    </w:p>
    <w:p w:rsidR="0038493F" w:rsidRPr="00C12AB9" w:rsidRDefault="0038493F" w:rsidP="0038493F">
      <w:pPr>
        <w:numPr>
          <w:ilvl w:val="0"/>
          <w:numId w:val="8"/>
        </w:numPr>
        <w:tabs>
          <w:tab w:val="clear" w:pos="720"/>
          <w:tab w:val="num" w:pos="426"/>
        </w:tabs>
        <w:suppressAutoHyphens w:val="0"/>
        <w:spacing w:line="312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C12AB9">
        <w:rPr>
          <w:rFonts w:ascii="Arial" w:hAnsi="Arial" w:cs="Arial"/>
          <w:sz w:val="20"/>
          <w:szCs w:val="20"/>
        </w:rPr>
        <w:t xml:space="preserve">Cena </w:t>
      </w:r>
      <w:r>
        <w:rPr>
          <w:rFonts w:ascii="Arial" w:hAnsi="Arial" w:cs="Arial"/>
          <w:sz w:val="20"/>
          <w:szCs w:val="20"/>
        </w:rPr>
        <w:t xml:space="preserve">plnění </w:t>
      </w:r>
      <w:r w:rsidRPr="00C12AB9">
        <w:rPr>
          <w:rFonts w:ascii="Arial" w:hAnsi="Arial" w:cs="Arial"/>
          <w:sz w:val="20"/>
          <w:szCs w:val="20"/>
        </w:rPr>
        <w:t>provedeného v rozsahu dle čl. II. této smlouvy je sjednána</w:t>
      </w:r>
      <w:r>
        <w:rPr>
          <w:rFonts w:ascii="Arial" w:hAnsi="Arial" w:cs="Arial"/>
          <w:sz w:val="20"/>
          <w:szCs w:val="20"/>
        </w:rPr>
        <w:t xml:space="preserve"> jako cena nejvýše přípustná a </w:t>
      </w:r>
      <w:r w:rsidRPr="00C12AB9">
        <w:rPr>
          <w:rFonts w:ascii="Arial" w:hAnsi="Arial" w:cs="Arial"/>
          <w:sz w:val="20"/>
          <w:szCs w:val="20"/>
        </w:rPr>
        <w:t xml:space="preserve">zahrnuje veškeré náklady nutné k realizaci </w:t>
      </w:r>
      <w:r>
        <w:rPr>
          <w:rFonts w:ascii="Arial" w:hAnsi="Arial" w:cs="Arial"/>
          <w:sz w:val="20"/>
          <w:szCs w:val="20"/>
        </w:rPr>
        <w:t xml:space="preserve">celého </w:t>
      </w:r>
      <w:r w:rsidRPr="00C12AB9">
        <w:rPr>
          <w:rFonts w:ascii="Arial" w:hAnsi="Arial" w:cs="Arial"/>
          <w:sz w:val="20"/>
          <w:szCs w:val="20"/>
        </w:rPr>
        <w:t xml:space="preserve">předmětu </w:t>
      </w:r>
      <w:r>
        <w:rPr>
          <w:rFonts w:ascii="Arial" w:hAnsi="Arial" w:cs="Arial"/>
          <w:sz w:val="20"/>
          <w:szCs w:val="20"/>
        </w:rPr>
        <w:t>této smlouvy dle čl. II.</w:t>
      </w:r>
    </w:p>
    <w:p w:rsidR="00E65757" w:rsidRDefault="00E65757" w:rsidP="00E65757">
      <w:pPr>
        <w:suppressAutoHyphens w:val="0"/>
        <w:spacing w:line="312" w:lineRule="auto"/>
        <w:jc w:val="both"/>
        <w:rPr>
          <w:rFonts w:ascii="Arial" w:hAnsi="Arial" w:cs="Arial"/>
          <w:sz w:val="20"/>
          <w:szCs w:val="20"/>
        </w:rPr>
      </w:pPr>
    </w:p>
    <w:p w:rsidR="00E65757" w:rsidRPr="00E65757" w:rsidRDefault="00E65757" w:rsidP="00E65757">
      <w:pPr>
        <w:pStyle w:val="Odstavecseseznamem"/>
        <w:numPr>
          <w:ilvl w:val="0"/>
          <w:numId w:val="8"/>
        </w:numPr>
        <w:tabs>
          <w:tab w:val="clear" w:pos="720"/>
          <w:tab w:val="num" w:pos="426"/>
        </w:tabs>
        <w:suppressAutoHyphens w:val="0"/>
        <w:ind w:hanging="720"/>
        <w:jc w:val="both"/>
        <w:rPr>
          <w:rFonts w:ascii="Arial" w:hAnsi="Arial" w:cs="Arial"/>
          <w:sz w:val="20"/>
          <w:szCs w:val="20"/>
        </w:rPr>
      </w:pPr>
      <w:r w:rsidRPr="00E65757">
        <w:rPr>
          <w:rFonts w:ascii="Arial" w:hAnsi="Arial" w:cs="Arial"/>
          <w:sz w:val="20"/>
          <w:szCs w:val="20"/>
        </w:rPr>
        <w:t>Bližší specifikace ceny a její tvorby je uvedena v příloze A této smlouvy.</w:t>
      </w:r>
    </w:p>
    <w:p w:rsidR="00A33ED3" w:rsidRPr="00C12AB9" w:rsidRDefault="00A33ED3" w:rsidP="00A33ED3">
      <w:pPr>
        <w:tabs>
          <w:tab w:val="num" w:pos="426"/>
        </w:tabs>
        <w:spacing w:line="312" w:lineRule="auto"/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A33ED3" w:rsidRPr="00061357" w:rsidRDefault="0038493F" w:rsidP="00061357">
      <w:pPr>
        <w:pStyle w:val="Odstavecseseznamem"/>
        <w:numPr>
          <w:ilvl w:val="0"/>
          <w:numId w:val="8"/>
        </w:numPr>
        <w:tabs>
          <w:tab w:val="clear" w:pos="720"/>
          <w:tab w:val="num" w:pos="426"/>
          <w:tab w:val="left" w:pos="2268"/>
        </w:tabs>
        <w:suppressAutoHyphens w:val="0"/>
        <w:spacing w:line="312" w:lineRule="auto"/>
        <w:ind w:left="426" w:hanging="426"/>
        <w:jc w:val="both"/>
        <w:rPr>
          <w:rFonts w:ascii="Arial" w:hAnsi="Arial" w:cs="Arial"/>
        </w:rPr>
      </w:pPr>
      <w:r w:rsidRPr="00061357">
        <w:rPr>
          <w:rFonts w:ascii="Arial" w:hAnsi="Arial" w:cs="Arial"/>
          <w:sz w:val="20"/>
          <w:szCs w:val="20"/>
        </w:rPr>
        <w:t xml:space="preserve">Úhrada ceny </w:t>
      </w:r>
      <w:r w:rsidR="00A33ED3" w:rsidRPr="00061357">
        <w:rPr>
          <w:rFonts w:ascii="Arial" w:hAnsi="Arial" w:cs="Arial"/>
          <w:sz w:val="20"/>
          <w:szCs w:val="20"/>
        </w:rPr>
        <w:t xml:space="preserve">bude </w:t>
      </w:r>
      <w:r w:rsidR="00061357">
        <w:rPr>
          <w:rFonts w:ascii="Arial" w:hAnsi="Arial" w:cs="Arial"/>
          <w:sz w:val="20"/>
          <w:szCs w:val="20"/>
        </w:rPr>
        <w:t>O</w:t>
      </w:r>
      <w:r w:rsidR="00A33ED3" w:rsidRPr="00061357">
        <w:rPr>
          <w:rFonts w:ascii="Arial" w:hAnsi="Arial" w:cs="Arial"/>
          <w:sz w:val="20"/>
          <w:szCs w:val="20"/>
        </w:rPr>
        <w:t xml:space="preserve">bjednatelem provedena bezhotovostním převodem na účet </w:t>
      </w:r>
      <w:r w:rsidR="00C10CB6" w:rsidRPr="00061357">
        <w:rPr>
          <w:rFonts w:ascii="Arial" w:hAnsi="Arial" w:cs="Arial"/>
          <w:sz w:val="20"/>
          <w:szCs w:val="20"/>
        </w:rPr>
        <w:t xml:space="preserve">Dodavatele </w:t>
      </w:r>
      <w:r w:rsidR="00A33ED3" w:rsidRPr="00061357">
        <w:rPr>
          <w:rFonts w:ascii="Arial" w:hAnsi="Arial" w:cs="Arial"/>
          <w:sz w:val="20"/>
          <w:szCs w:val="20"/>
        </w:rPr>
        <w:t>uvedený v čl. I. odst. 2 této smlouvy na základě faktury vystavené Dodavatelem po ukončení Výcvikového zdravotnického soustředění</w:t>
      </w:r>
      <w:r w:rsidRPr="00061357">
        <w:rPr>
          <w:rFonts w:ascii="Arial" w:hAnsi="Arial" w:cs="Arial"/>
          <w:sz w:val="20"/>
          <w:szCs w:val="20"/>
        </w:rPr>
        <w:t xml:space="preserve">. </w:t>
      </w:r>
      <w:r w:rsidR="00C10CB6" w:rsidRPr="00061357">
        <w:rPr>
          <w:rFonts w:ascii="Arial" w:hAnsi="Arial" w:cs="Arial"/>
          <w:sz w:val="20"/>
          <w:szCs w:val="20"/>
        </w:rPr>
        <w:t>Závazek splatnosti ceny je splněn okamžikem odeslání příslušné část</w:t>
      </w:r>
      <w:r w:rsidR="00061357">
        <w:rPr>
          <w:rFonts w:ascii="Arial" w:hAnsi="Arial" w:cs="Arial"/>
          <w:sz w:val="20"/>
          <w:szCs w:val="20"/>
        </w:rPr>
        <w:t>ky z účtu Objednatele na účet D</w:t>
      </w:r>
      <w:r w:rsidR="00C10CB6" w:rsidRPr="00061357">
        <w:rPr>
          <w:rFonts w:ascii="Arial" w:hAnsi="Arial" w:cs="Arial"/>
          <w:sz w:val="20"/>
          <w:szCs w:val="20"/>
        </w:rPr>
        <w:t xml:space="preserve">odavatele. Faktury musí mít veškeré náležitosti daňového a účetního dokladu, musí být vystaveny ve 2 vyhotoveních. Splatnost daňového dokladu je 90 kalendářních dnů ode dne vystavení faktury. Úhrada faktury bude provedena bezhotovostním převodem z účtu </w:t>
      </w:r>
      <w:r w:rsidR="00061357">
        <w:rPr>
          <w:rFonts w:ascii="Arial" w:hAnsi="Arial" w:cs="Arial"/>
          <w:sz w:val="20"/>
          <w:szCs w:val="20"/>
        </w:rPr>
        <w:t>Objednatele</w:t>
      </w:r>
      <w:r w:rsidR="00C10CB6" w:rsidRPr="00061357">
        <w:rPr>
          <w:rFonts w:ascii="Arial" w:hAnsi="Arial" w:cs="Arial"/>
          <w:sz w:val="20"/>
          <w:szCs w:val="20"/>
        </w:rPr>
        <w:t xml:space="preserve"> na účet </w:t>
      </w:r>
      <w:r w:rsidR="00061357">
        <w:rPr>
          <w:rFonts w:ascii="Arial" w:hAnsi="Arial" w:cs="Arial"/>
          <w:sz w:val="20"/>
          <w:szCs w:val="20"/>
        </w:rPr>
        <w:t>D</w:t>
      </w:r>
      <w:r w:rsidR="00C10CB6" w:rsidRPr="00061357">
        <w:rPr>
          <w:rFonts w:ascii="Arial" w:hAnsi="Arial" w:cs="Arial"/>
          <w:sz w:val="20"/>
          <w:szCs w:val="20"/>
        </w:rPr>
        <w:t xml:space="preserve">odavatele uvedený ve smlouvě. Datem uskutečněného zdanitelného plnění je termín </w:t>
      </w:r>
      <w:r w:rsidR="00061357">
        <w:rPr>
          <w:rFonts w:ascii="Arial" w:hAnsi="Arial" w:cs="Arial"/>
          <w:sz w:val="20"/>
          <w:szCs w:val="20"/>
        </w:rPr>
        <w:t>ukončení Výcvikového zdravotnického soustředění</w:t>
      </w:r>
      <w:r w:rsidR="00A33ED3" w:rsidRPr="00061357">
        <w:rPr>
          <w:rFonts w:ascii="Arial" w:hAnsi="Arial" w:cs="Arial"/>
          <w:sz w:val="20"/>
          <w:szCs w:val="20"/>
        </w:rPr>
        <w:t xml:space="preserve">. Součástí faktury bude podrobný rozpis poskytnutých služeb (počet ubytovaných osob / noc, počet osob na stravování / den, </w:t>
      </w:r>
      <w:r w:rsidR="007E4FC0" w:rsidRPr="00061357">
        <w:rPr>
          <w:rFonts w:ascii="Arial" w:hAnsi="Arial" w:cs="Arial"/>
          <w:sz w:val="20"/>
          <w:szCs w:val="20"/>
        </w:rPr>
        <w:t xml:space="preserve">pronájem </w:t>
      </w:r>
      <w:r w:rsidR="00A33ED3" w:rsidRPr="00061357">
        <w:rPr>
          <w:rFonts w:ascii="Arial" w:hAnsi="Arial" w:cs="Arial"/>
          <w:sz w:val="20"/>
          <w:szCs w:val="20"/>
        </w:rPr>
        <w:t>konferenční</w:t>
      </w:r>
      <w:r w:rsidR="007E4FC0" w:rsidRPr="00061357">
        <w:rPr>
          <w:rFonts w:ascii="Arial" w:hAnsi="Arial" w:cs="Arial"/>
          <w:sz w:val="20"/>
          <w:szCs w:val="20"/>
        </w:rPr>
        <w:t>ch</w:t>
      </w:r>
      <w:r w:rsidR="00A33ED3" w:rsidRPr="00061357">
        <w:rPr>
          <w:rFonts w:ascii="Arial" w:hAnsi="Arial" w:cs="Arial"/>
          <w:sz w:val="20"/>
          <w:szCs w:val="20"/>
        </w:rPr>
        <w:t xml:space="preserve"> </w:t>
      </w:r>
      <w:r w:rsidR="007E4FC0" w:rsidRPr="00061357">
        <w:rPr>
          <w:rFonts w:ascii="Arial" w:hAnsi="Arial" w:cs="Arial"/>
          <w:sz w:val="20"/>
          <w:szCs w:val="20"/>
        </w:rPr>
        <w:t>a výukových prostor včetně konferenční techniky</w:t>
      </w:r>
      <w:r w:rsidR="00A33ED3" w:rsidRPr="00061357">
        <w:rPr>
          <w:rFonts w:ascii="Arial" w:hAnsi="Arial" w:cs="Arial"/>
          <w:sz w:val="20"/>
          <w:szCs w:val="20"/>
        </w:rPr>
        <w:t>). Na faktuře bude navíc uvedeno registrační číslo projektu (CZ.1.07/1.1.00/14.0028) a název projektu „Nadregionální síť středních zdravotnických škol pro vyšší kvalitu vzdělávání a praxe“.</w:t>
      </w:r>
    </w:p>
    <w:p w:rsidR="00A33ED3" w:rsidRPr="00C12AB9" w:rsidRDefault="00A33ED3" w:rsidP="00A33ED3">
      <w:pPr>
        <w:spacing w:line="312" w:lineRule="auto"/>
        <w:jc w:val="both"/>
        <w:rPr>
          <w:rFonts w:ascii="Arial" w:hAnsi="Arial" w:cs="Arial"/>
          <w:sz w:val="20"/>
          <w:szCs w:val="20"/>
        </w:rPr>
      </w:pPr>
    </w:p>
    <w:p w:rsidR="00A33ED3" w:rsidRPr="00C12AB9" w:rsidRDefault="00A33ED3" w:rsidP="00A33ED3">
      <w:pPr>
        <w:spacing w:line="312" w:lineRule="auto"/>
        <w:jc w:val="center"/>
        <w:rPr>
          <w:rFonts w:ascii="Arial" w:hAnsi="Arial" w:cs="Arial"/>
          <w:b/>
        </w:rPr>
      </w:pPr>
      <w:r w:rsidRPr="00C12AB9">
        <w:rPr>
          <w:rFonts w:ascii="Arial" w:hAnsi="Arial" w:cs="Arial"/>
          <w:b/>
        </w:rPr>
        <w:t xml:space="preserve">IV. </w:t>
      </w:r>
    </w:p>
    <w:p w:rsidR="00A33ED3" w:rsidRDefault="00A33ED3" w:rsidP="00A33ED3">
      <w:pPr>
        <w:spacing w:line="312" w:lineRule="auto"/>
        <w:jc w:val="center"/>
        <w:rPr>
          <w:rFonts w:ascii="Arial" w:hAnsi="Arial" w:cs="Arial"/>
          <w:b/>
        </w:rPr>
      </w:pPr>
      <w:r w:rsidRPr="00C12AB9">
        <w:rPr>
          <w:rFonts w:ascii="Arial" w:hAnsi="Arial" w:cs="Arial"/>
          <w:b/>
        </w:rPr>
        <w:t>Doba a místo plnění</w:t>
      </w:r>
    </w:p>
    <w:p w:rsidR="00A33ED3" w:rsidRPr="00AE79EA" w:rsidRDefault="00A33ED3" w:rsidP="00A33ED3">
      <w:pPr>
        <w:numPr>
          <w:ilvl w:val="0"/>
          <w:numId w:val="2"/>
        </w:numPr>
        <w:tabs>
          <w:tab w:val="clear" w:pos="720"/>
          <w:tab w:val="num" w:pos="426"/>
        </w:tabs>
        <w:suppressAutoHyphens w:val="0"/>
        <w:spacing w:line="312" w:lineRule="auto"/>
        <w:ind w:hanging="720"/>
        <w:jc w:val="both"/>
        <w:rPr>
          <w:rFonts w:ascii="Arial" w:hAnsi="Arial" w:cs="Arial"/>
          <w:sz w:val="20"/>
          <w:szCs w:val="20"/>
        </w:rPr>
      </w:pPr>
      <w:r w:rsidRPr="00AE79EA">
        <w:rPr>
          <w:rFonts w:ascii="Arial" w:hAnsi="Arial" w:cs="Arial"/>
          <w:sz w:val="20"/>
          <w:szCs w:val="20"/>
        </w:rPr>
        <w:t>Místem plnění je adresa ubytovacího zařízení Dodavatele</w:t>
      </w:r>
    </w:p>
    <w:p w:rsidR="00A33ED3" w:rsidRPr="001550B7" w:rsidRDefault="00A33ED3" w:rsidP="00BD02DC">
      <w:pPr>
        <w:suppressAutoHyphens w:val="0"/>
        <w:spacing w:line="312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AE79EA">
        <w:rPr>
          <w:rFonts w:ascii="Arial" w:hAnsi="Arial" w:cs="Arial"/>
          <w:b/>
          <w:sz w:val="20"/>
          <w:szCs w:val="20"/>
          <w:highlight w:val="yellow"/>
        </w:rPr>
        <w:t>……………………………………………………………………………… (doplňte adresu)</w:t>
      </w:r>
    </w:p>
    <w:p w:rsidR="00A33ED3" w:rsidRPr="001550B7" w:rsidRDefault="00A33ED3" w:rsidP="00A33ED3">
      <w:pPr>
        <w:tabs>
          <w:tab w:val="left" w:pos="426"/>
        </w:tabs>
        <w:spacing w:line="312" w:lineRule="auto"/>
        <w:ind w:left="426"/>
        <w:rPr>
          <w:rFonts w:ascii="Arial" w:hAnsi="Arial" w:cs="Arial"/>
          <w:sz w:val="20"/>
          <w:szCs w:val="20"/>
        </w:rPr>
      </w:pPr>
    </w:p>
    <w:p w:rsidR="00922758" w:rsidRPr="0007177B" w:rsidRDefault="00A33ED3" w:rsidP="00A96B69">
      <w:pPr>
        <w:numPr>
          <w:ilvl w:val="0"/>
          <w:numId w:val="2"/>
        </w:numPr>
        <w:tabs>
          <w:tab w:val="clear" w:pos="720"/>
          <w:tab w:val="num" w:pos="426"/>
        </w:tabs>
        <w:suppressAutoHyphens w:val="0"/>
        <w:spacing w:after="200" w:line="276" w:lineRule="auto"/>
        <w:ind w:hanging="720"/>
        <w:jc w:val="both"/>
        <w:rPr>
          <w:rFonts w:ascii="Arial" w:hAnsi="Arial" w:cs="Arial"/>
          <w:b/>
          <w:sz w:val="20"/>
          <w:szCs w:val="20"/>
        </w:rPr>
      </w:pPr>
      <w:r w:rsidRPr="00A96B69">
        <w:rPr>
          <w:rFonts w:ascii="Arial" w:hAnsi="Arial" w:cs="Arial"/>
          <w:sz w:val="20"/>
          <w:szCs w:val="20"/>
        </w:rPr>
        <w:t>Termín plnění</w:t>
      </w:r>
      <w:r w:rsidRPr="00A96B69">
        <w:rPr>
          <w:rFonts w:ascii="Arial" w:hAnsi="Arial" w:cs="Arial"/>
          <w:color w:val="000000"/>
          <w:sz w:val="20"/>
          <w:szCs w:val="20"/>
        </w:rPr>
        <w:t xml:space="preserve"> bude </w:t>
      </w:r>
      <w:r w:rsidR="00DE1B1D" w:rsidRPr="00A96B69">
        <w:rPr>
          <w:rFonts w:ascii="Arial" w:hAnsi="Arial" w:cs="Arial"/>
          <w:b/>
          <w:color w:val="000000"/>
          <w:sz w:val="20"/>
          <w:szCs w:val="20"/>
        </w:rPr>
        <w:t xml:space="preserve">od </w:t>
      </w:r>
      <w:r w:rsidR="00495C5F" w:rsidRPr="00A96B69">
        <w:rPr>
          <w:rFonts w:ascii="Arial" w:hAnsi="Arial" w:cs="Arial"/>
          <w:b/>
          <w:color w:val="000000"/>
          <w:sz w:val="20"/>
          <w:szCs w:val="20"/>
        </w:rPr>
        <w:t>15</w:t>
      </w:r>
      <w:r w:rsidRPr="00A96B69">
        <w:rPr>
          <w:rFonts w:ascii="Arial" w:hAnsi="Arial" w:cs="Arial"/>
          <w:b/>
          <w:color w:val="000000"/>
          <w:sz w:val="20"/>
          <w:szCs w:val="20"/>
        </w:rPr>
        <w:t xml:space="preserve">. 4. </w:t>
      </w:r>
      <w:r w:rsidR="00495C5F" w:rsidRPr="00A96B69">
        <w:rPr>
          <w:rFonts w:ascii="Arial" w:hAnsi="Arial" w:cs="Arial"/>
          <w:b/>
          <w:color w:val="000000"/>
          <w:sz w:val="20"/>
          <w:szCs w:val="20"/>
        </w:rPr>
        <w:t xml:space="preserve">2013 </w:t>
      </w:r>
      <w:r w:rsidRPr="00A96B69">
        <w:rPr>
          <w:rFonts w:ascii="Arial" w:hAnsi="Arial" w:cs="Arial"/>
          <w:b/>
          <w:color w:val="000000"/>
          <w:sz w:val="20"/>
          <w:szCs w:val="20"/>
        </w:rPr>
        <w:t xml:space="preserve">do </w:t>
      </w:r>
      <w:r w:rsidR="00495C5F" w:rsidRPr="00A96B69">
        <w:rPr>
          <w:rFonts w:ascii="Arial" w:hAnsi="Arial" w:cs="Arial"/>
          <w:b/>
          <w:color w:val="000000"/>
          <w:sz w:val="20"/>
          <w:szCs w:val="20"/>
        </w:rPr>
        <w:t>19</w:t>
      </w:r>
      <w:r w:rsidRPr="00A96B69">
        <w:rPr>
          <w:rFonts w:ascii="Arial" w:hAnsi="Arial" w:cs="Arial"/>
          <w:b/>
          <w:color w:val="000000"/>
          <w:sz w:val="20"/>
          <w:szCs w:val="20"/>
        </w:rPr>
        <w:t xml:space="preserve">. 4. </w:t>
      </w:r>
      <w:r w:rsidR="00495C5F" w:rsidRPr="00A96B69">
        <w:rPr>
          <w:rFonts w:ascii="Arial" w:hAnsi="Arial" w:cs="Arial"/>
          <w:b/>
          <w:color w:val="000000"/>
          <w:sz w:val="20"/>
          <w:szCs w:val="20"/>
        </w:rPr>
        <w:t>2013</w:t>
      </w:r>
      <w:r w:rsidRPr="00A96B69">
        <w:rPr>
          <w:rFonts w:ascii="Arial" w:hAnsi="Arial" w:cs="Arial"/>
          <w:b/>
          <w:color w:val="000000"/>
          <w:sz w:val="20"/>
          <w:szCs w:val="20"/>
        </w:rPr>
        <w:t>.</w:t>
      </w:r>
    </w:p>
    <w:p w:rsidR="0007177B" w:rsidRPr="00A96B69" w:rsidRDefault="0007177B" w:rsidP="0007177B">
      <w:pPr>
        <w:suppressAutoHyphens w:val="0"/>
        <w:spacing w:after="200"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A33ED3" w:rsidRPr="00C12AB9" w:rsidRDefault="00A33ED3" w:rsidP="00A33ED3">
      <w:pPr>
        <w:spacing w:line="312" w:lineRule="auto"/>
        <w:jc w:val="center"/>
        <w:rPr>
          <w:rFonts w:ascii="Arial" w:hAnsi="Arial" w:cs="Arial"/>
          <w:b/>
        </w:rPr>
      </w:pPr>
      <w:r w:rsidRPr="00C12AB9">
        <w:rPr>
          <w:rFonts w:ascii="Arial" w:hAnsi="Arial" w:cs="Arial"/>
          <w:b/>
        </w:rPr>
        <w:t>V.</w:t>
      </w:r>
    </w:p>
    <w:p w:rsidR="00A33ED3" w:rsidRDefault="0038493F" w:rsidP="00A33ED3">
      <w:pPr>
        <w:spacing w:line="312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Podmínky provádění předmětu smlouvy</w:t>
      </w:r>
    </w:p>
    <w:p w:rsidR="00A33ED3" w:rsidRDefault="00A33ED3" w:rsidP="00BD02DC">
      <w:pPr>
        <w:numPr>
          <w:ilvl w:val="0"/>
          <w:numId w:val="9"/>
        </w:numPr>
        <w:tabs>
          <w:tab w:val="clear" w:pos="720"/>
        </w:tabs>
        <w:suppressAutoHyphens w:val="0"/>
        <w:spacing w:line="312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Podmínky provádění </w:t>
      </w:r>
      <w:r w:rsidR="0038493F">
        <w:rPr>
          <w:rFonts w:ascii="Arial" w:hAnsi="Arial" w:cs="Arial"/>
          <w:sz w:val="20"/>
          <w:szCs w:val="20"/>
        </w:rPr>
        <w:t>předmětu smlouvy</w:t>
      </w:r>
      <w:r>
        <w:rPr>
          <w:rFonts w:ascii="Arial" w:hAnsi="Arial" w:cs="Arial"/>
          <w:sz w:val="20"/>
          <w:szCs w:val="20"/>
        </w:rPr>
        <w:t>:</w:t>
      </w:r>
    </w:p>
    <w:p w:rsidR="00753230" w:rsidRPr="00B84782" w:rsidRDefault="00753230" w:rsidP="00BD02DC">
      <w:pPr>
        <w:numPr>
          <w:ilvl w:val="0"/>
          <w:numId w:val="13"/>
        </w:numPr>
        <w:spacing w:line="312" w:lineRule="auto"/>
        <w:ind w:hanging="29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 xml:space="preserve">Ubytování </w:t>
      </w:r>
      <w:r>
        <w:rPr>
          <w:rFonts w:ascii="Arial" w:hAnsi="Arial" w:cs="Arial"/>
          <w:bCs/>
        </w:rPr>
        <w:t>v </w:t>
      </w:r>
      <w:r>
        <w:rPr>
          <w:rFonts w:ascii="Arial" w:hAnsi="Arial" w:cs="Arial"/>
          <w:bCs/>
          <w:sz w:val="20"/>
          <w:szCs w:val="20"/>
        </w:rPr>
        <w:t>ubytovacím zařízení</w:t>
      </w:r>
      <w:r w:rsidRPr="00B84782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 xml:space="preserve">v maximální vzdálenosti </w:t>
      </w:r>
      <w:r w:rsidR="003E6695">
        <w:rPr>
          <w:rFonts w:ascii="Arial" w:hAnsi="Arial" w:cs="Arial"/>
          <w:bCs/>
          <w:sz w:val="20"/>
          <w:szCs w:val="20"/>
        </w:rPr>
        <w:t>3</w:t>
      </w:r>
      <w:r w:rsidR="00495C5F" w:rsidRPr="00B84782">
        <w:rPr>
          <w:rFonts w:ascii="Arial" w:hAnsi="Arial" w:cs="Arial"/>
          <w:bCs/>
          <w:sz w:val="20"/>
          <w:szCs w:val="20"/>
        </w:rPr>
        <w:t xml:space="preserve">0 </w:t>
      </w:r>
      <w:r w:rsidRPr="00B84782">
        <w:rPr>
          <w:rFonts w:ascii="Arial" w:hAnsi="Arial" w:cs="Arial"/>
          <w:bCs/>
          <w:sz w:val="20"/>
          <w:szCs w:val="20"/>
        </w:rPr>
        <w:t>km od Brna</w:t>
      </w:r>
      <w:r>
        <w:rPr>
          <w:rFonts w:ascii="Arial" w:hAnsi="Arial" w:cs="Arial"/>
          <w:bCs/>
          <w:sz w:val="20"/>
          <w:szCs w:val="20"/>
        </w:rPr>
        <w:t>.</w:t>
      </w:r>
    </w:p>
    <w:p w:rsidR="00753230" w:rsidRPr="00244580" w:rsidRDefault="00584523" w:rsidP="00BD02DC">
      <w:pPr>
        <w:numPr>
          <w:ilvl w:val="0"/>
          <w:numId w:val="13"/>
        </w:numPr>
        <w:spacing w:line="312" w:lineRule="auto"/>
        <w:ind w:hanging="294"/>
        <w:jc w:val="both"/>
        <w:rPr>
          <w:rFonts w:ascii="Arial" w:hAnsi="Arial" w:cs="Arial"/>
          <w:color w:val="000000"/>
          <w:sz w:val="20"/>
          <w:szCs w:val="20"/>
        </w:rPr>
      </w:pPr>
      <w:r w:rsidRPr="00244580">
        <w:rPr>
          <w:rFonts w:ascii="Arial" w:hAnsi="Arial" w:cs="Arial"/>
          <w:color w:val="000000"/>
          <w:sz w:val="20"/>
          <w:szCs w:val="20"/>
        </w:rPr>
        <w:t>Ubytování v jednolůžkových, d</w:t>
      </w:r>
      <w:r w:rsidRPr="00244580">
        <w:rPr>
          <w:rFonts w:ascii="Arial" w:hAnsi="Arial" w:cs="Arial"/>
          <w:sz w:val="20"/>
          <w:szCs w:val="20"/>
        </w:rPr>
        <w:t>voulůžkových, třílůžkových, maximálně však čtyřlůžkových pokojích tak, aby byl ubytován počet cca 100 osob.</w:t>
      </w:r>
      <w:r w:rsidRPr="00244580">
        <w:rPr>
          <w:rFonts w:ascii="Arial" w:hAnsi="Arial" w:cs="Arial"/>
          <w:color w:val="000000"/>
          <w:sz w:val="20"/>
          <w:szCs w:val="20"/>
        </w:rPr>
        <w:t xml:space="preserve"> Uvedený počet osob je orientační a může se v průběhu příprav změnit dle aktuálních potřeb.</w:t>
      </w:r>
    </w:p>
    <w:p w:rsidR="00753230" w:rsidRPr="008F64E2" w:rsidRDefault="00753230" w:rsidP="00BD02DC">
      <w:pPr>
        <w:numPr>
          <w:ilvl w:val="0"/>
          <w:numId w:val="13"/>
        </w:numPr>
        <w:spacing w:line="312" w:lineRule="auto"/>
        <w:ind w:hanging="294"/>
        <w:jc w:val="both"/>
        <w:rPr>
          <w:rFonts w:ascii="Arial" w:hAnsi="Arial" w:cs="Arial"/>
          <w:color w:val="000000"/>
          <w:sz w:val="20"/>
          <w:szCs w:val="20"/>
        </w:rPr>
      </w:pPr>
      <w:r w:rsidRPr="008F64E2">
        <w:rPr>
          <w:rFonts w:ascii="Arial" w:hAnsi="Arial" w:cs="Arial"/>
          <w:color w:val="000000"/>
          <w:sz w:val="20"/>
          <w:szCs w:val="20"/>
        </w:rPr>
        <w:t>Sociální zařízení musí být na každém pokoji (WC, sprcha).</w:t>
      </w:r>
    </w:p>
    <w:p w:rsidR="00753230" w:rsidRPr="00170B5A" w:rsidRDefault="00753230" w:rsidP="00BD02DC">
      <w:pPr>
        <w:numPr>
          <w:ilvl w:val="0"/>
          <w:numId w:val="13"/>
        </w:numPr>
        <w:spacing w:line="312" w:lineRule="auto"/>
        <w:ind w:hanging="294"/>
        <w:jc w:val="both"/>
        <w:rPr>
          <w:rFonts w:ascii="Arial" w:hAnsi="Arial" w:cs="Arial"/>
          <w:color w:val="000000"/>
          <w:sz w:val="20"/>
          <w:szCs w:val="20"/>
        </w:rPr>
      </w:pPr>
      <w:r w:rsidRPr="00170B5A">
        <w:rPr>
          <w:rFonts w:ascii="Arial" w:hAnsi="Arial" w:cs="Arial"/>
          <w:color w:val="000000"/>
          <w:sz w:val="20"/>
          <w:szCs w:val="20"/>
        </w:rPr>
        <w:t xml:space="preserve">Ubytování musí splňovat standard </w:t>
      </w:r>
      <w:bookmarkStart w:id="1" w:name="Kategorie_Komfort_***_(3_hvězdičky)"/>
      <w:r w:rsidRPr="00170B5A">
        <w:rPr>
          <w:rFonts w:ascii="Arial" w:hAnsi="Arial" w:cs="Arial"/>
          <w:color w:val="000000"/>
          <w:sz w:val="20"/>
          <w:szCs w:val="20"/>
        </w:rPr>
        <w:t>kategorie Komfort (3 hvězdičky ***</w:t>
      </w:r>
      <w:bookmarkEnd w:id="1"/>
      <w:r w:rsidRPr="00170B5A">
        <w:rPr>
          <w:rFonts w:ascii="Arial" w:hAnsi="Arial" w:cs="Arial"/>
          <w:color w:val="000000"/>
          <w:sz w:val="20"/>
          <w:szCs w:val="20"/>
        </w:rPr>
        <w:t>)</w:t>
      </w:r>
      <w:r w:rsidR="00254A02">
        <w:rPr>
          <w:rFonts w:ascii="Arial" w:hAnsi="Arial" w:cs="Arial"/>
          <w:color w:val="000000"/>
          <w:sz w:val="20"/>
          <w:szCs w:val="20"/>
        </w:rPr>
        <w:t>.</w:t>
      </w:r>
    </w:p>
    <w:p w:rsidR="00753230" w:rsidRDefault="00753230" w:rsidP="00BD02DC">
      <w:pPr>
        <w:numPr>
          <w:ilvl w:val="0"/>
          <w:numId w:val="13"/>
        </w:numPr>
        <w:spacing w:line="312" w:lineRule="auto"/>
        <w:ind w:hanging="294"/>
        <w:jc w:val="both"/>
        <w:rPr>
          <w:rFonts w:ascii="Arial" w:hAnsi="Arial" w:cs="Arial"/>
          <w:bCs/>
          <w:sz w:val="20"/>
          <w:szCs w:val="20"/>
        </w:rPr>
      </w:pPr>
      <w:r w:rsidRPr="008F64E2">
        <w:rPr>
          <w:rFonts w:ascii="Arial" w:hAnsi="Arial" w:cs="Arial"/>
          <w:color w:val="000000"/>
          <w:sz w:val="20"/>
          <w:szCs w:val="20"/>
        </w:rPr>
        <w:t>Zajištění stravy – plná penze</w:t>
      </w:r>
      <w:r>
        <w:rPr>
          <w:rFonts w:ascii="Arial" w:hAnsi="Arial" w:cs="Arial"/>
          <w:bCs/>
          <w:sz w:val="20"/>
          <w:szCs w:val="20"/>
        </w:rPr>
        <w:t xml:space="preserve"> (snídaně, svačina, oběd, svačina, večeře, zajištění pitného r</w:t>
      </w:r>
      <w:r w:rsidR="00B50E2D">
        <w:rPr>
          <w:rFonts w:ascii="Arial" w:hAnsi="Arial" w:cs="Arial"/>
          <w:bCs/>
          <w:sz w:val="20"/>
          <w:szCs w:val="20"/>
        </w:rPr>
        <w:t>ežimu po celý den</w:t>
      </w:r>
      <w:r>
        <w:rPr>
          <w:rFonts w:ascii="Arial" w:hAnsi="Arial" w:cs="Arial"/>
          <w:bCs/>
          <w:sz w:val="20"/>
          <w:szCs w:val="20"/>
        </w:rPr>
        <w:t>). K</w:t>
      </w:r>
      <w:r w:rsidRPr="000B53ED">
        <w:rPr>
          <w:rFonts w:ascii="Arial" w:hAnsi="Arial" w:cs="Arial"/>
          <w:bCs/>
          <w:sz w:val="20"/>
          <w:szCs w:val="20"/>
        </w:rPr>
        <w:t>valita stravování bude odpovídat</w:t>
      </w:r>
      <w:r>
        <w:rPr>
          <w:rFonts w:ascii="Arial" w:hAnsi="Arial" w:cs="Arial"/>
          <w:bCs/>
          <w:sz w:val="20"/>
          <w:szCs w:val="20"/>
        </w:rPr>
        <w:t xml:space="preserve"> minimálně kvalitativním normám</w:t>
      </w:r>
      <w:r w:rsidRPr="000B53ED">
        <w:rPr>
          <w:rFonts w:ascii="Arial" w:hAnsi="Arial" w:cs="Arial"/>
          <w:bCs/>
          <w:sz w:val="20"/>
          <w:szCs w:val="20"/>
        </w:rPr>
        <w:t xml:space="preserve"> a standardům běžným pro stravování ve školních jídelnách a domovech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0B53ED">
        <w:rPr>
          <w:rFonts w:ascii="Arial" w:hAnsi="Arial" w:cs="Arial"/>
          <w:bCs/>
          <w:sz w:val="20"/>
          <w:szCs w:val="20"/>
        </w:rPr>
        <w:t>mládeže podle Přílohy č. 1 vyhlášky č. 107/2005 Sb., o školním stravování, ve znění pozdějších předpis</w:t>
      </w:r>
      <w:r>
        <w:rPr>
          <w:rFonts w:ascii="Arial" w:hAnsi="Arial" w:cs="Arial"/>
          <w:bCs/>
          <w:sz w:val="20"/>
          <w:szCs w:val="20"/>
        </w:rPr>
        <w:t>ů.</w:t>
      </w:r>
    </w:p>
    <w:p w:rsidR="00753230" w:rsidRPr="00244580" w:rsidRDefault="00584523" w:rsidP="00BD02DC">
      <w:pPr>
        <w:numPr>
          <w:ilvl w:val="0"/>
          <w:numId w:val="13"/>
        </w:numPr>
        <w:spacing w:line="312" w:lineRule="auto"/>
        <w:ind w:hanging="294"/>
        <w:jc w:val="both"/>
        <w:rPr>
          <w:rFonts w:ascii="Arial" w:hAnsi="Arial" w:cs="Arial"/>
          <w:bCs/>
          <w:sz w:val="20"/>
          <w:szCs w:val="20"/>
        </w:rPr>
      </w:pPr>
      <w:r w:rsidRPr="00244580">
        <w:rPr>
          <w:rFonts w:ascii="Arial" w:hAnsi="Arial" w:cs="Arial"/>
          <w:bCs/>
          <w:sz w:val="20"/>
          <w:szCs w:val="20"/>
        </w:rPr>
        <w:t>Strava bude poskytována ve dvou variantách – možnost výběru z masitého a bezmasého jídla.</w:t>
      </w:r>
    </w:p>
    <w:p w:rsidR="00753230" w:rsidRPr="009D6853" w:rsidRDefault="00753230" w:rsidP="00BD02DC">
      <w:pPr>
        <w:numPr>
          <w:ilvl w:val="0"/>
          <w:numId w:val="13"/>
        </w:numPr>
        <w:spacing w:line="312" w:lineRule="auto"/>
        <w:ind w:hanging="29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Požadavek na konferenční a výukové </w:t>
      </w:r>
      <w:r w:rsidRPr="009D6853">
        <w:rPr>
          <w:rFonts w:ascii="Arial" w:hAnsi="Arial" w:cs="Arial"/>
          <w:bCs/>
          <w:sz w:val="20"/>
          <w:szCs w:val="20"/>
        </w:rPr>
        <w:t>prostory</w:t>
      </w:r>
      <w:r>
        <w:rPr>
          <w:rFonts w:ascii="Arial" w:hAnsi="Arial" w:cs="Arial"/>
          <w:bCs/>
          <w:sz w:val="20"/>
          <w:szCs w:val="20"/>
        </w:rPr>
        <w:t xml:space="preserve"> -</w:t>
      </w:r>
      <w:r w:rsidRPr="009D6853">
        <w:rPr>
          <w:rFonts w:ascii="Arial" w:hAnsi="Arial" w:cs="Arial"/>
          <w:bCs/>
          <w:sz w:val="20"/>
          <w:szCs w:val="20"/>
        </w:rPr>
        <w:t xml:space="preserve"> ve ste</w:t>
      </w:r>
      <w:r>
        <w:rPr>
          <w:rFonts w:ascii="Arial" w:hAnsi="Arial" w:cs="Arial"/>
          <w:bCs/>
          <w:sz w:val="20"/>
          <w:szCs w:val="20"/>
        </w:rPr>
        <w:t xml:space="preserve">jném nebo přiléhajícím objektu </w:t>
      </w:r>
      <w:r w:rsidR="003E6695">
        <w:rPr>
          <w:rFonts w:ascii="Arial" w:hAnsi="Arial" w:cs="Arial"/>
          <w:bCs/>
          <w:sz w:val="20"/>
          <w:szCs w:val="20"/>
        </w:rPr>
        <w:t xml:space="preserve">4 </w:t>
      </w:r>
      <w:r>
        <w:rPr>
          <w:rFonts w:ascii="Arial" w:hAnsi="Arial" w:cs="Arial"/>
          <w:bCs/>
          <w:sz w:val="20"/>
          <w:szCs w:val="20"/>
        </w:rPr>
        <w:t xml:space="preserve">konferenční </w:t>
      </w:r>
      <w:r w:rsidR="003E6695">
        <w:rPr>
          <w:rFonts w:ascii="Arial" w:hAnsi="Arial" w:cs="Arial"/>
          <w:bCs/>
          <w:sz w:val="20"/>
          <w:szCs w:val="20"/>
        </w:rPr>
        <w:t xml:space="preserve">nebo výukové </w:t>
      </w:r>
      <w:r>
        <w:rPr>
          <w:rFonts w:ascii="Arial" w:hAnsi="Arial" w:cs="Arial"/>
          <w:bCs/>
          <w:sz w:val="20"/>
          <w:szCs w:val="20"/>
        </w:rPr>
        <w:t>místnosti pro cca 20 osob s audiovizuální technikou (dataprojektor, PC, promítací plátno).</w:t>
      </w:r>
    </w:p>
    <w:p w:rsidR="00753230" w:rsidRPr="00A96B69" w:rsidRDefault="00753230" w:rsidP="00BD02DC">
      <w:pPr>
        <w:numPr>
          <w:ilvl w:val="0"/>
          <w:numId w:val="13"/>
        </w:numPr>
        <w:spacing w:line="312" w:lineRule="auto"/>
        <w:ind w:hanging="29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Požadavek na volné prostranství - v okolí ubytování, maximálně však v docházkové vzdálenosti do 15 min, bude venkovní prostranství vhodné pro venkovní výcvik studentů (louka, hřiště, travnatá plocha, </w:t>
      </w:r>
      <w:r w:rsidR="003E6695">
        <w:rPr>
          <w:rFonts w:ascii="Arial" w:hAnsi="Arial" w:cs="Arial"/>
          <w:bCs/>
          <w:sz w:val="20"/>
          <w:szCs w:val="20"/>
        </w:rPr>
        <w:t xml:space="preserve">les, </w:t>
      </w:r>
      <w:r>
        <w:rPr>
          <w:rFonts w:ascii="Arial" w:hAnsi="Arial" w:cs="Arial"/>
          <w:bCs/>
          <w:sz w:val="20"/>
          <w:szCs w:val="20"/>
        </w:rPr>
        <w:t>park apod.). Minimální rozloha venkovního prostranství je 150 m</w:t>
      </w:r>
      <w:r w:rsidRPr="00DB3802">
        <w:rPr>
          <w:rFonts w:ascii="Arial" w:hAnsi="Arial" w:cs="Arial"/>
          <w:bCs/>
          <w:sz w:val="20"/>
          <w:szCs w:val="20"/>
          <w:vertAlign w:val="superscript"/>
        </w:rPr>
        <w:t>2</w:t>
      </w:r>
      <w:r>
        <w:rPr>
          <w:rFonts w:ascii="Arial" w:hAnsi="Arial" w:cs="Arial"/>
          <w:bCs/>
          <w:sz w:val="20"/>
          <w:szCs w:val="20"/>
        </w:rPr>
        <w:t>.</w:t>
      </w:r>
    </w:p>
    <w:p w:rsidR="00A96B69" w:rsidRPr="0021192F" w:rsidRDefault="00A96B69" w:rsidP="00BD02DC">
      <w:pPr>
        <w:numPr>
          <w:ilvl w:val="0"/>
          <w:numId w:val="13"/>
        </w:numPr>
        <w:spacing w:line="312" w:lineRule="auto"/>
        <w:ind w:hanging="29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V docházkové vzdálenosti do 30 minut bude k dispozici plavecký či rehabilitační bazén o libovolné velikosti. Bazén bude sloužit k nácviku záchrany tonoucího.</w:t>
      </w:r>
    </w:p>
    <w:p w:rsidR="00753230" w:rsidRPr="00D4648E" w:rsidRDefault="00753230" w:rsidP="00BD02DC">
      <w:pPr>
        <w:numPr>
          <w:ilvl w:val="0"/>
          <w:numId w:val="13"/>
        </w:numPr>
        <w:spacing w:line="312" w:lineRule="auto"/>
        <w:ind w:hanging="29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Délka pobytu 1 pracovní týden (po-pá).</w:t>
      </w:r>
    </w:p>
    <w:p w:rsidR="00753230" w:rsidRPr="007D1B8E" w:rsidRDefault="00753230" w:rsidP="00BD02DC">
      <w:pPr>
        <w:numPr>
          <w:ilvl w:val="0"/>
          <w:numId w:val="13"/>
        </w:numPr>
        <w:spacing w:line="312" w:lineRule="auto"/>
        <w:ind w:hanging="29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Počet osob – cca 100 osob. Uvedený počet osob je orientační a může se v průběhu příprav změnit dle aktuálních potřeb, nepřesáhne však 100 osob</w:t>
      </w:r>
      <w:r w:rsidR="00254A02">
        <w:rPr>
          <w:rFonts w:ascii="Arial" w:hAnsi="Arial" w:cs="Arial"/>
          <w:bCs/>
          <w:sz w:val="20"/>
          <w:szCs w:val="20"/>
        </w:rPr>
        <w:t>.</w:t>
      </w:r>
    </w:p>
    <w:p w:rsidR="00753230" w:rsidRPr="00170B5A" w:rsidRDefault="00753230" w:rsidP="00BD02DC">
      <w:pPr>
        <w:numPr>
          <w:ilvl w:val="0"/>
          <w:numId w:val="13"/>
        </w:numPr>
        <w:spacing w:line="312" w:lineRule="auto"/>
        <w:ind w:hanging="29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Možnost bezdrátového připojení na internet.</w:t>
      </w:r>
    </w:p>
    <w:p w:rsidR="00A33ED3" w:rsidRPr="00753230" w:rsidRDefault="00A33ED3" w:rsidP="00753230">
      <w:pPr>
        <w:spacing w:line="312" w:lineRule="auto"/>
        <w:ind w:left="720"/>
        <w:jc w:val="both"/>
        <w:rPr>
          <w:rFonts w:ascii="Arial" w:hAnsi="Arial" w:cs="Arial"/>
          <w:bCs/>
          <w:sz w:val="20"/>
          <w:szCs w:val="20"/>
        </w:rPr>
      </w:pPr>
    </w:p>
    <w:p w:rsidR="00A33ED3" w:rsidRPr="00170B5A" w:rsidRDefault="00A33ED3" w:rsidP="00A33ED3">
      <w:pPr>
        <w:numPr>
          <w:ilvl w:val="0"/>
          <w:numId w:val="10"/>
        </w:numPr>
        <w:spacing w:line="312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Přesný počet ubytovaných osob v daném termínu a přesný počet jídel bude Dodavateli dodán </w:t>
      </w:r>
      <w:r w:rsidR="004B7F5E">
        <w:rPr>
          <w:rFonts w:ascii="Arial" w:hAnsi="Arial" w:cs="Arial"/>
          <w:bCs/>
          <w:sz w:val="20"/>
          <w:szCs w:val="20"/>
        </w:rPr>
        <w:t xml:space="preserve">Objednatelem </w:t>
      </w:r>
      <w:r>
        <w:rPr>
          <w:rFonts w:ascii="Arial" w:hAnsi="Arial" w:cs="Arial"/>
          <w:bCs/>
          <w:sz w:val="20"/>
          <w:szCs w:val="20"/>
        </w:rPr>
        <w:t xml:space="preserve">nejpozději </w:t>
      </w:r>
      <w:r w:rsidR="003E6695">
        <w:rPr>
          <w:rFonts w:ascii="Arial" w:hAnsi="Arial" w:cs="Arial"/>
          <w:b/>
          <w:bCs/>
          <w:sz w:val="20"/>
          <w:szCs w:val="20"/>
        </w:rPr>
        <w:t>10</w:t>
      </w:r>
      <w:r w:rsidR="003E6695" w:rsidRPr="00AE79EA">
        <w:rPr>
          <w:rFonts w:ascii="Arial" w:hAnsi="Arial" w:cs="Arial"/>
          <w:b/>
          <w:bCs/>
          <w:sz w:val="20"/>
          <w:szCs w:val="20"/>
        </w:rPr>
        <w:t xml:space="preserve"> </w:t>
      </w:r>
      <w:r w:rsidRPr="00AE79EA">
        <w:rPr>
          <w:rFonts w:ascii="Arial" w:hAnsi="Arial" w:cs="Arial"/>
          <w:b/>
          <w:bCs/>
          <w:sz w:val="20"/>
          <w:szCs w:val="20"/>
        </w:rPr>
        <w:t xml:space="preserve">pracovních dnů před termínem konání </w:t>
      </w:r>
      <w:r w:rsidR="003E6695">
        <w:rPr>
          <w:rFonts w:ascii="Arial" w:hAnsi="Arial" w:cs="Arial"/>
          <w:b/>
          <w:bCs/>
          <w:sz w:val="20"/>
          <w:szCs w:val="20"/>
        </w:rPr>
        <w:t>Výcvikového zdravotnického soustředění</w:t>
      </w:r>
      <w:r>
        <w:rPr>
          <w:rFonts w:ascii="Arial" w:hAnsi="Arial" w:cs="Arial"/>
          <w:bCs/>
          <w:sz w:val="20"/>
          <w:szCs w:val="20"/>
        </w:rPr>
        <w:t>.</w:t>
      </w:r>
    </w:p>
    <w:p w:rsidR="00A33ED3" w:rsidRPr="00C12AB9" w:rsidRDefault="00A33ED3" w:rsidP="0038493F">
      <w:pPr>
        <w:tabs>
          <w:tab w:val="left" w:pos="426"/>
        </w:tabs>
        <w:spacing w:line="312" w:lineRule="auto"/>
        <w:jc w:val="both"/>
        <w:rPr>
          <w:rFonts w:ascii="Arial" w:hAnsi="Arial" w:cs="Arial"/>
          <w:sz w:val="20"/>
          <w:szCs w:val="20"/>
        </w:rPr>
      </w:pPr>
    </w:p>
    <w:p w:rsidR="0038493F" w:rsidRPr="00C12AB9" w:rsidRDefault="0038493F" w:rsidP="0038493F">
      <w:pPr>
        <w:numPr>
          <w:ilvl w:val="0"/>
          <w:numId w:val="10"/>
        </w:numPr>
        <w:suppressAutoHyphens w:val="0"/>
        <w:spacing w:line="312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C12AB9">
        <w:rPr>
          <w:rFonts w:ascii="Arial" w:hAnsi="Arial" w:cs="Arial"/>
          <w:sz w:val="20"/>
          <w:szCs w:val="20"/>
        </w:rPr>
        <w:t>Objednatel si vyhrazuje právo provádět prů</w:t>
      </w:r>
      <w:r>
        <w:rPr>
          <w:rFonts w:ascii="Arial" w:hAnsi="Arial" w:cs="Arial"/>
          <w:sz w:val="20"/>
          <w:szCs w:val="20"/>
        </w:rPr>
        <w:t xml:space="preserve">běžnou kontrolu kvality ubytování a stravování. Za tím účelem je </w:t>
      </w:r>
      <w:r w:rsidR="00BD02DC">
        <w:rPr>
          <w:rFonts w:ascii="Arial" w:hAnsi="Arial" w:cs="Arial"/>
          <w:sz w:val="20"/>
          <w:szCs w:val="20"/>
        </w:rPr>
        <w:t>Dodavatel</w:t>
      </w:r>
      <w:r>
        <w:rPr>
          <w:rFonts w:ascii="Arial" w:hAnsi="Arial" w:cs="Arial"/>
          <w:sz w:val="20"/>
          <w:szCs w:val="20"/>
        </w:rPr>
        <w:t xml:space="preserve"> povinen objednateli nebo jím určeným osobám umožnit účast na výuce a </w:t>
      </w:r>
      <w:r w:rsidRPr="00C12AB9">
        <w:rPr>
          <w:rFonts w:ascii="Arial" w:hAnsi="Arial" w:cs="Arial"/>
          <w:sz w:val="20"/>
          <w:szCs w:val="20"/>
        </w:rPr>
        <w:t xml:space="preserve">poskytnout objednateli </w:t>
      </w:r>
      <w:r>
        <w:rPr>
          <w:rFonts w:ascii="Arial" w:hAnsi="Arial" w:cs="Arial"/>
          <w:sz w:val="20"/>
          <w:szCs w:val="20"/>
        </w:rPr>
        <w:t>další</w:t>
      </w:r>
      <w:r w:rsidRPr="00C12AB9">
        <w:rPr>
          <w:rFonts w:ascii="Arial" w:hAnsi="Arial" w:cs="Arial"/>
          <w:sz w:val="20"/>
          <w:szCs w:val="20"/>
        </w:rPr>
        <w:t xml:space="preserve"> potřebnou součinnost.</w:t>
      </w:r>
    </w:p>
    <w:p w:rsidR="00A33ED3" w:rsidRPr="00C12AB9" w:rsidRDefault="00A33ED3" w:rsidP="00A33ED3">
      <w:pPr>
        <w:spacing w:line="312" w:lineRule="auto"/>
        <w:jc w:val="both"/>
        <w:rPr>
          <w:rFonts w:ascii="Arial" w:hAnsi="Arial" w:cs="Arial"/>
          <w:sz w:val="20"/>
          <w:szCs w:val="20"/>
        </w:rPr>
      </w:pPr>
    </w:p>
    <w:p w:rsidR="00A33ED3" w:rsidRPr="00C12AB9" w:rsidRDefault="00D006FA" w:rsidP="00A33ED3">
      <w:pPr>
        <w:spacing w:line="312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VI</w:t>
      </w:r>
      <w:r w:rsidR="00A33ED3" w:rsidRPr="00C12AB9">
        <w:rPr>
          <w:rFonts w:ascii="Arial" w:hAnsi="Arial" w:cs="Arial"/>
          <w:b/>
        </w:rPr>
        <w:t>.</w:t>
      </w:r>
    </w:p>
    <w:p w:rsidR="00A33ED3" w:rsidRPr="00C12AB9" w:rsidRDefault="00A33ED3" w:rsidP="00A33ED3">
      <w:pPr>
        <w:spacing w:line="312" w:lineRule="auto"/>
        <w:jc w:val="center"/>
        <w:rPr>
          <w:rFonts w:ascii="Arial" w:hAnsi="Arial" w:cs="Arial"/>
          <w:b/>
        </w:rPr>
      </w:pPr>
      <w:r w:rsidRPr="00C12AB9">
        <w:rPr>
          <w:rFonts w:ascii="Arial" w:hAnsi="Arial" w:cs="Arial"/>
          <w:b/>
        </w:rPr>
        <w:t>Sankce</w:t>
      </w:r>
    </w:p>
    <w:p w:rsidR="00A33ED3" w:rsidRPr="00AE79EA" w:rsidRDefault="00A33ED3" w:rsidP="00BD02DC">
      <w:pPr>
        <w:pStyle w:val="Zkladntext2"/>
        <w:numPr>
          <w:ilvl w:val="0"/>
          <w:numId w:val="1"/>
        </w:numPr>
        <w:tabs>
          <w:tab w:val="clear" w:pos="720"/>
        </w:tabs>
        <w:suppressAutoHyphens w:val="0"/>
        <w:spacing w:after="0" w:line="312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AE79EA">
        <w:rPr>
          <w:rFonts w:ascii="Arial" w:hAnsi="Arial" w:cs="Arial"/>
          <w:sz w:val="20"/>
          <w:szCs w:val="20"/>
        </w:rPr>
        <w:t xml:space="preserve">Objednatel je oprávněn požadovat a </w:t>
      </w:r>
      <w:r w:rsidR="002A7C21">
        <w:rPr>
          <w:rFonts w:ascii="Arial" w:hAnsi="Arial" w:cs="Arial"/>
          <w:sz w:val="20"/>
          <w:szCs w:val="20"/>
        </w:rPr>
        <w:t>Dodavatel</w:t>
      </w:r>
      <w:r w:rsidR="002A7C21" w:rsidRPr="00AE79EA">
        <w:rPr>
          <w:rFonts w:ascii="Arial" w:hAnsi="Arial" w:cs="Arial"/>
          <w:sz w:val="20"/>
          <w:szCs w:val="20"/>
        </w:rPr>
        <w:t xml:space="preserve"> </w:t>
      </w:r>
      <w:r w:rsidRPr="00AE79EA">
        <w:rPr>
          <w:rFonts w:ascii="Arial" w:hAnsi="Arial" w:cs="Arial"/>
          <w:sz w:val="20"/>
          <w:szCs w:val="20"/>
        </w:rPr>
        <w:t>povinen uhradit Objednateli za nesplnění dohodnutých termínů ubytování a stravování smluvní pokutu ve výši 10 000,- Kč bez DPH.</w:t>
      </w:r>
    </w:p>
    <w:p w:rsidR="00A33ED3" w:rsidRPr="00AE79EA" w:rsidRDefault="00A33ED3" w:rsidP="00A33ED3">
      <w:pPr>
        <w:pStyle w:val="Zkladntext2"/>
        <w:suppressAutoHyphens w:val="0"/>
        <w:spacing w:after="0" w:line="312" w:lineRule="auto"/>
        <w:jc w:val="both"/>
        <w:rPr>
          <w:rFonts w:ascii="Arial" w:hAnsi="Arial" w:cs="Arial"/>
          <w:sz w:val="20"/>
          <w:szCs w:val="20"/>
        </w:rPr>
      </w:pPr>
    </w:p>
    <w:p w:rsidR="00A33ED3" w:rsidRPr="00AE79EA" w:rsidRDefault="00A33ED3" w:rsidP="00BD02DC">
      <w:pPr>
        <w:pStyle w:val="Zkladntext2"/>
        <w:numPr>
          <w:ilvl w:val="0"/>
          <w:numId w:val="1"/>
        </w:numPr>
        <w:tabs>
          <w:tab w:val="clear" w:pos="720"/>
        </w:tabs>
        <w:suppressAutoHyphens w:val="0"/>
        <w:spacing w:after="0" w:line="312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 případě, že bude ze strany </w:t>
      </w:r>
      <w:r w:rsidR="002A7C21">
        <w:rPr>
          <w:rFonts w:ascii="Arial" w:hAnsi="Arial" w:cs="Arial"/>
          <w:sz w:val="20"/>
          <w:szCs w:val="20"/>
        </w:rPr>
        <w:t>Dodavatele</w:t>
      </w:r>
      <w:r w:rsidR="003E6695">
        <w:rPr>
          <w:rFonts w:ascii="Arial" w:hAnsi="Arial" w:cs="Arial"/>
          <w:sz w:val="20"/>
          <w:szCs w:val="20"/>
        </w:rPr>
        <w:t xml:space="preserve"> Výcvikové zdravotnické soustředění zrušeno </w:t>
      </w:r>
      <w:r w:rsidR="00A46CDC">
        <w:rPr>
          <w:rFonts w:ascii="Arial" w:hAnsi="Arial" w:cs="Arial"/>
          <w:sz w:val="20"/>
          <w:szCs w:val="20"/>
        </w:rPr>
        <w:t>v období méně než 2</w:t>
      </w:r>
      <w:r>
        <w:rPr>
          <w:rFonts w:ascii="Arial" w:hAnsi="Arial" w:cs="Arial"/>
          <w:sz w:val="20"/>
          <w:szCs w:val="20"/>
        </w:rPr>
        <w:t xml:space="preserve">0 pracovních dnů před počátkem konání </w:t>
      </w:r>
      <w:r w:rsidR="003E6695">
        <w:rPr>
          <w:rFonts w:ascii="Arial" w:hAnsi="Arial" w:cs="Arial"/>
          <w:sz w:val="20"/>
          <w:szCs w:val="20"/>
        </w:rPr>
        <w:t>Výcvikového zdravotnického soustředění</w:t>
      </w:r>
      <w:r>
        <w:rPr>
          <w:rFonts w:ascii="Arial" w:hAnsi="Arial" w:cs="Arial"/>
          <w:sz w:val="20"/>
          <w:szCs w:val="20"/>
        </w:rPr>
        <w:t xml:space="preserve">, bude </w:t>
      </w:r>
      <w:r w:rsidR="002A7C21">
        <w:rPr>
          <w:rFonts w:ascii="Arial" w:hAnsi="Arial" w:cs="Arial"/>
          <w:sz w:val="20"/>
          <w:szCs w:val="20"/>
        </w:rPr>
        <w:t>Dodavatelem</w:t>
      </w:r>
      <w:r w:rsidR="00783A3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uhrazena </w:t>
      </w:r>
      <w:r w:rsidR="002A7C21">
        <w:rPr>
          <w:rFonts w:ascii="Arial" w:hAnsi="Arial" w:cs="Arial"/>
          <w:sz w:val="20"/>
          <w:szCs w:val="20"/>
        </w:rPr>
        <w:t xml:space="preserve">Objednateli </w:t>
      </w:r>
      <w:r>
        <w:rPr>
          <w:rFonts w:ascii="Arial" w:hAnsi="Arial" w:cs="Arial"/>
          <w:sz w:val="20"/>
          <w:szCs w:val="20"/>
        </w:rPr>
        <w:t>Smluvní pokuta ve výši 10 000,- Kč bez DPH.</w:t>
      </w:r>
    </w:p>
    <w:p w:rsidR="00A33ED3" w:rsidRPr="00C12AB9" w:rsidRDefault="00A33ED3" w:rsidP="00A33ED3">
      <w:pPr>
        <w:tabs>
          <w:tab w:val="left" w:pos="426"/>
        </w:tabs>
        <w:spacing w:line="312" w:lineRule="auto"/>
        <w:jc w:val="both"/>
        <w:rPr>
          <w:rFonts w:ascii="Arial" w:hAnsi="Arial" w:cs="Arial"/>
          <w:sz w:val="20"/>
          <w:szCs w:val="20"/>
        </w:rPr>
      </w:pPr>
    </w:p>
    <w:p w:rsidR="00A33ED3" w:rsidRPr="00BD02DC" w:rsidRDefault="00A33ED3" w:rsidP="00BD02DC">
      <w:pPr>
        <w:pStyle w:val="Zkladntext2"/>
        <w:numPr>
          <w:ilvl w:val="0"/>
          <w:numId w:val="1"/>
        </w:numPr>
        <w:tabs>
          <w:tab w:val="clear" w:pos="720"/>
        </w:tabs>
        <w:suppressAutoHyphens w:val="0"/>
        <w:spacing w:after="0" w:line="312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BD02DC">
        <w:rPr>
          <w:rFonts w:ascii="Arial" w:hAnsi="Arial" w:cs="Arial"/>
          <w:sz w:val="20"/>
          <w:szCs w:val="20"/>
        </w:rPr>
        <w:t xml:space="preserve">Nárok </w:t>
      </w:r>
      <w:r w:rsidR="002E68BA" w:rsidRPr="00BD02DC">
        <w:rPr>
          <w:rFonts w:ascii="Arial" w:hAnsi="Arial" w:cs="Arial"/>
          <w:sz w:val="20"/>
          <w:szCs w:val="20"/>
        </w:rPr>
        <w:t xml:space="preserve">Objednatele </w:t>
      </w:r>
      <w:r w:rsidRPr="00BD02DC">
        <w:rPr>
          <w:rFonts w:ascii="Arial" w:hAnsi="Arial" w:cs="Arial"/>
          <w:sz w:val="20"/>
          <w:szCs w:val="20"/>
        </w:rPr>
        <w:t>na náhradu škody, včetně náhrady škody, která přesahuje smluvní pokutu, není ustanoveními odst. 1 tohoto článku dotčen.</w:t>
      </w:r>
    </w:p>
    <w:p w:rsidR="00A33ED3" w:rsidRPr="00AE79EA" w:rsidRDefault="00A33ED3" w:rsidP="00A33ED3">
      <w:pPr>
        <w:pStyle w:val="Zkladntext21"/>
        <w:spacing w:line="312" w:lineRule="auto"/>
        <w:rPr>
          <w:rFonts w:cs="Arial"/>
          <w:b w:val="0"/>
          <w:sz w:val="20"/>
        </w:rPr>
      </w:pPr>
    </w:p>
    <w:p w:rsidR="00A33ED3" w:rsidRPr="00AE79EA" w:rsidRDefault="00E47A4A" w:rsidP="00BD02DC">
      <w:pPr>
        <w:pStyle w:val="Zkladntext2"/>
        <w:numPr>
          <w:ilvl w:val="0"/>
          <w:numId w:val="1"/>
        </w:numPr>
        <w:tabs>
          <w:tab w:val="clear" w:pos="720"/>
        </w:tabs>
        <w:suppressAutoHyphens w:val="0"/>
        <w:spacing w:after="0" w:line="312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Dodavatel</w:t>
      </w:r>
      <w:r w:rsidRPr="00AE79EA">
        <w:rPr>
          <w:rFonts w:ascii="Arial" w:hAnsi="Arial" w:cs="Arial"/>
          <w:sz w:val="20"/>
          <w:szCs w:val="20"/>
        </w:rPr>
        <w:t xml:space="preserve"> </w:t>
      </w:r>
      <w:r w:rsidR="00A33ED3" w:rsidRPr="00AE79EA">
        <w:rPr>
          <w:rFonts w:ascii="Arial" w:hAnsi="Arial" w:cs="Arial"/>
          <w:sz w:val="20"/>
          <w:szCs w:val="20"/>
        </w:rPr>
        <w:t xml:space="preserve">je povinen bez zbytečného odkladu uhradit v plné výši </w:t>
      </w:r>
      <w:r w:rsidR="002E68BA">
        <w:rPr>
          <w:rFonts w:ascii="Arial" w:hAnsi="Arial" w:cs="Arial"/>
          <w:sz w:val="20"/>
          <w:szCs w:val="20"/>
        </w:rPr>
        <w:t>O</w:t>
      </w:r>
      <w:r w:rsidR="002E68BA" w:rsidRPr="00AE79EA">
        <w:rPr>
          <w:rFonts w:ascii="Arial" w:hAnsi="Arial" w:cs="Arial"/>
          <w:sz w:val="20"/>
          <w:szCs w:val="20"/>
        </w:rPr>
        <w:t xml:space="preserve">bjednateli </w:t>
      </w:r>
      <w:r w:rsidR="00A33ED3" w:rsidRPr="00AE79EA">
        <w:rPr>
          <w:rFonts w:ascii="Arial" w:hAnsi="Arial" w:cs="Arial"/>
          <w:sz w:val="20"/>
          <w:szCs w:val="20"/>
        </w:rPr>
        <w:t xml:space="preserve">náhradu škody, která </w:t>
      </w:r>
      <w:r w:rsidR="002E68BA">
        <w:rPr>
          <w:rFonts w:ascii="Arial" w:hAnsi="Arial" w:cs="Arial"/>
          <w:sz w:val="20"/>
          <w:szCs w:val="20"/>
        </w:rPr>
        <w:t>O</w:t>
      </w:r>
      <w:r w:rsidR="002E68BA" w:rsidRPr="00AE79EA">
        <w:rPr>
          <w:rFonts w:ascii="Arial" w:hAnsi="Arial" w:cs="Arial"/>
          <w:sz w:val="20"/>
          <w:szCs w:val="20"/>
        </w:rPr>
        <w:t xml:space="preserve">bjednateli </w:t>
      </w:r>
      <w:r w:rsidR="00A33ED3" w:rsidRPr="00AE79EA">
        <w:rPr>
          <w:rFonts w:ascii="Arial" w:hAnsi="Arial" w:cs="Arial"/>
          <w:sz w:val="20"/>
          <w:szCs w:val="20"/>
        </w:rPr>
        <w:t xml:space="preserve">vznikne v souvislosti s porušením povinnosti </w:t>
      </w:r>
      <w:r>
        <w:rPr>
          <w:rFonts w:ascii="Arial" w:hAnsi="Arial" w:cs="Arial"/>
          <w:sz w:val="20"/>
          <w:szCs w:val="20"/>
        </w:rPr>
        <w:t>Dodavatele</w:t>
      </w:r>
      <w:r w:rsidR="00A33ED3" w:rsidRPr="00AE79EA">
        <w:rPr>
          <w:rFonts w:ascii="Arial" w:hAnsi="Arial" w:cs="Arial"/>
          <w:sz w:val="20"/>
          <w:szCs w:val="20"/>
        </w:rPr>
        <w:t xml:space="preserve">, která pro něj vyplývá z této smlouvy. </w:t>
      </w:r>
    </w:p>
    <w:p w:rsidR="00A33ED3" w:rsidRPr="001F208D" w:rsidRDefault="00A33ED3" w:rsidP="00A33ED3">
      <w:pPr>
        <w:spacing w:line="312" w:lineRule="auto"/>
        <w:jc w:val="both"/>
        <w:rPr>
          <w:rFonts w:ascii="Arial" w:hAnsi="Arial" w:cs="Arial"/>
          <w:b/>
          <w:sz w:val="20"/>
          <w:szCs w:val="20"/>
        </w:rPr>
      </w:pPr>
    </w:p>
    <w:p w:rsidR="00A33ED3" w:rsidRPr="00C12AB9" w:rsidRDefault="00D006FA" w:rsidP="00A33ED3">
      <w:pPr>
        <w:spacing w:line="312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VII</w:t>
      </w:r>
      <w:r w:rsidR="00A33ED3" w:rsidRPr="00C12AB9">
        <w:rPr>
          <w:rFonts w:ascii="Arial" w:hAnsi="Arial" w:cs="Arial"/>
          <w:b/>
        </w:rPr>
        <w:t>.</w:t>
      </w:r>
    </w:p>
    <w:p w:rsidR="00A33ED3" w:rsidRPr="00C12AB9" w:rsidRDefault="00A33ED3" w:rsidP="00A33ED3">
      <w:pPr>
        <w:spacing w:line="312" w:lineRule="auto"/>
        <w:jc w:val="center"/>
        <w:rPr>
          <w:rFonts w:ascii="Arial" w:hAnsi="Arial" w:cs="Arial"/>
          <w:b/>
        </w:rPr>
      </w:pPr>
      <w:r w:rsidRPr="00C12AB9">
        <w:rPr>
          <w:rFonts w:ascii="Arial" w:hAnsi="Arial" w:cs="Arial"/>
          <w:b/>
        </w:rPr>
        <w:t>Ostatní ujednání</w:t>
      </w:r>
    </w:p>
    <w:p w:rsidR="0038493F" w:rsidRPr="00C12AB9" w:rsidRDefault="0038493F" w:rsidP="006D531C">
      <w:pPr>
        <w:numPr>
          <w:ilvl w:val="0"/>
          <w:numId w:val="5"/>
        </w:numPr>
        <w:tabs>
          <w:tab w:val="clear" w:pos="720"/>
        </w:tabs>
        <w:suppressAutoHyphens w:val="0"/>
        <w:spacing w:line="312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C12AB9">
        <w:rPr>
          <w:rFonts w:ascii="Arial" w:hAnsi="Arial" w:cs="Arial"/>
          <w:b/>
          <w:sz w:val="20"/>
          <w:szCs w:val="20"/>
        </w:rPr>
        <w:t>Objednatel</w:t>
      </w:r>
      <w:r w:rsidRPr="00C12AB9">
        <w:rPr>
          <w:rFonts w:ascii="Arial" w:hAnsi="Arial" w:cs="Arial"/>
          <w:sz w:val="20"/>
          <w:szCs w:val="20"/>
        </w:rPr>
        <w:t xml:space="preserve"> pověřil jednáním a úkony v technických záležitostech této smlouvy: </w:t>
      </w:r>
      <w:r>
        <w:rPr>
          <w:rFonts w:ascii="Arial" w:hAnsi="Arial" w:cs="Arial"/>
          <w:sz w:val="20"/>
          <w:szCs w:val="20"/>
        </w:rPr>
        <w:t>Ing. Jitku Blažkovou</w:t>
      </w:r>
      <w:r w:rsidRPr="00C12AB9">
        <w:rPr>
          <w:rFonts w:ascii="Arial" w:hAnsi="Arial" w:cs="Arial"/>
          <w:sz w:val="20"/>
          <w:szCs w:val="20"/>
        </w:rPr>
        <w:t>, tel. +420</w:t>
      </w:r>
      <w:r>
        <w:rPr>
          <w:rFonts w:ascii="Arial" w:hAnsi="Arial" w:cs="Arial"/>
          <w:sz w:val="20"/>
          <w:szCs w:val="20"/>
        </w:rPr>
        <w:t xml:space="preserve">603 </w:t>
      </w:r>
      <w:r w:rsidRPr="00C12AB9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97 151</w:t>
      </w:r>
      <w:r w:rsidRPr="00C12AB9">
        <w:rPr>
          <w:rFonts w:ascii="Arial" w:hAnsi="Arial" w:cs="Arial"/>
          <w:sz w:val="20"/>
          <w:szCs w:val="20"/>
        </w:rPr>
        <w:t xml:space="preserve">, e-mail: </w:t>
      </w:r>
      <w:r>
        <w:rPr>
          <w:rFonts w:ascii="Arial" w:hAnsi="Arial" w:cs="Arial"/>
          <w:sz w:val="20"/>
          <w:szCs w:val="20"/>
        </w:rPr>
        <w:t>blazkovaji</w:t>
      </w:r>
      <w:r w:rsidRPr="00C12AB9">
        <w:rPr>
          <w:rFonts w:ascii="Arial" w:hAnsi="Arial" w:cs="Arial"/>
          <w:sz w:val="20"/>
          <w:szCs w:val="20"/>
        </w:rPr>
        <w:t>@fnusa.cz.</w:t>
      </w:r>
    </w:p>
    <w:p w:rsidR="0038493F" w:rsidRPr="00371EEE" w:rsidRDefault="0038493F" w:rsidP="0038493F">
      <w:pPr>
        <w:spacing w:line="312" w:lineRule="auto"/>
        <w:ind w:firstLine="705"/>
        <w:jc w:val="both"/>
        <w:rPr>
          <w:rFonts w:ascii="Arial" w:hAnsi="Arial" w:cs="Arial"/>
          <w:sz w:val="20"/>
          <w:szCs w:val="20"/>
        </w:rPr>
      </w:pPr>
    </w:p>
    <w:p w:rsidR="0038493F" w:rsidRPr="00371EEE" w:rsidRDefault="00E47A4A" w:rsidP="006D531C">
      <w:pPr>
        <w:numPr>
          <w:ilvl w:val="0"/>
          <w:numId w:val="5"/>
        </w:numPr>
        <w:tabs>
          <w:tab w:val="clear" w:pos="720"/>
        </w:tabs>
        <w:suppressAutoHyphens w:val="0"/>
        <w:spacing w:line="312" w:lineRule="auto"/>
        <w:ind w:left="426" w:hanging="426"/>
        <w:jc w:val="both"/>
        <w:rPr>
          <w:rFonts w:ascii="Arial" w:hAnsi="Arial" w:cs="Arial"/>
          <w:sz w:val="20"/>
          <w:szCs w:val="20"/>
          <w:highlight w:val="yellow"/>
        </w:rPr>
      </w:pPr>
      <w:r>
        <w:rPr>
          <w:rFonts w:ascii="Arial" w:hAnsi="Arial" w:cs="Arial"/>
          <w:b/>
          <w:sz w:val="20"/>
          <w:szCs w:val="20"/>
        </w:rPr>
        <w:t>Dodavatel</w:t>
      </w:r>
      <w:r w:rsidRPr="00371EEE">
        <w:rPr>
          <w:rFonts w:ascii="Arial" w:hAnsi="Arial" w:cs="Arial"/>
          <w:sz w:val="20"/>
          <w:szCs w:val="20"/>
        </w:rPr>
        <w:t xml:space="preserve"> </w:t>
      </w:r>
      <w:r w:rsidR="0038493F" w:rsidRPr="00371EEE">
        <w:rPr>
          <w:rFonts w:ascii="Arial" w:hAnsi="Arial" w:cs="Arial"/>
          <w:sz w:val="20"/>
          <w:szCs w:val="20"/>
        </w:rPr>
        <w:t xml:space="preserve">pověřil jednáním a úkony v technických záležitostech této smlouvy: </w:t>
      </w:r>
      <w:r w:rsidR="0038493F" w:rsidRPr="00371EEE">
        <w:rPr>
          <w:rFonts w:ascii="Arial" w:hAnsi="Arial" w:cs="Arial"/>
          <w:sz w:val="20"/>
          <w:szCs w:val="20"/>
          <w:highlight w:val="yellow"/>
        </w:rPr>
        <w:t>..................................., tel: ..................................., mobil: ......................................., e-mail: ...................................</w:t>
      </w:r>
    </w:p>
    <w:p w:rsidR="0038493F" w:rsidRPr="00C12AB9" w:rsidRDefault="0038493F" w:rsidP="0038493F">
      <w:pPr>
        <w:spacing w:line="312" w:lineRule="auto"/>
        <w:ind w:firstLine="45"/>
        <w:jc w:val="both"/>
        <w:rPr>
          <w:rFonts w:ascii="Arial" w:hAnsi="Arial" w:cs="Arial"/>
          <w:sz w:val="20"/>
          <w:szCs w:val="20"/>
        </w:rPr>
      </w:pPr>
    </w:p>
    <w:p w:rsidR="0038493F" w:rsidRPr="00C12AB9" w:rsidRDefault="0038493F" w:rsidP="006D531C">
      <w:pPr>
        <w:numPr>
          <w:ilvl w:val="0"/>
          <w:numId w:val="5"/>
        </w:numPr>
        <w:tabs>
          <w:tab w:val="clear" w:pos="720"/>
        </w:tabs>
        <w:suppressAutoHyphens w:val="0"/>
        <w:spacing w:line="312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C12AB9">
        <w:rPr>
          <w:rFonts w:ascii="Arial" w:hAnsi="Arial" w:cs="Arial"/>
          <w:sz w:val="20"/>
          <w:szCs w:val="20"/>
        </w:rPr>
        <w:t>Ke změně pověřených pracovníků nebo rozsahu jejich oprávnění postačí oznámení druhé smluvní straně doporučeným dopisem.</w:t>
      </w:r>
    </w:p>
    <w:p w:rsidR="0038493F" w:rsidRPr="00C12AB9" w:rsidRDefault="0038493F" w:rsidP="0038493F">
      <w:pPr>
        <w:tabs>
          <w:tab w:val="left" w:pos="426"/>
        </w:tabs>
        <w:spacing w:line="312" w:lineRule="auto"/>
        <w:jc w:val="center"/>
        <w:rPr>
          <w:rFonts w:ascii="Arial" w:hAnsi="Arial" w:cs="Arial"/>
          <w:b/>
          <w:color w:val="FF0000"/>
          <w:sz w:val="20"/>
          <w:szCs w:val="20"/>
        </w:rPr>
      </w:pPr>
    </w:p>
    <w:p w:rsidR="0038493F" w:rsidRPr="00C12AB9" w:rsidRDefault="0038493F" w:rsidP="006D531C">
      <w:pPr>
        <w:numPr>
          <w:ilvl w:val="0"/>
          <w:numId w:val="5"/>
        </w:numPr>
        <w:tabs>
          <w:tab w:val="clear" w:pos="720"/>
        </w:tabs>
        <w:suppressAutoHyphens w:val="0"/>
        <w:spacing w:line="312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C12AB9">
        <w:rPr>
          <w:rFonts w:ascii="Arial" w:hAnsi="Arial" w:cs="Arial"/>
          <w:sz w:val="20"/>
          <w:szCs w:val="20"/>
        </w:rPr>
        <w:t xml:space="preserve">Objednatel a </w:t>
      </w:r>
      <w:r w:rsidR="00E47A4A">
        <w:rPr>
          <w:rFonts w:ascii="Arial" w:hAnsi="Arial" w:cs="Arial"/>
          <w:sz w:val="20"/>
          <w:szCs w:val="20"/>
        </w:rPr>
        <w:t>Dodavatel</w:t>
      </w:r>
      <w:r w:rsidR="00EB6AB1" w:rsidRPr="00C12AB9">
        <w:rPr>
          <w:rFonts w:ascii="Arial" w:hAnsi="Arial" w:cs="Arial"/>
          <w:sz w:val="20"/>
          <w:szCs w:val="20"/>
        </w:rPr>
        <w:t xml:space="preserve"> </w:t>
      </w:r>
      <w:r w:rsidRPr="00C12AB9">
        <w:rPr>
          <w:rFonts w:ascii="Arial" w:hAnsi="Arial" w:cs="Arial"/>
          <w:sz w:val="20"/>
          <w:szCs w:val="20"/>
        </w:rPr>
        <w:t>se zavazují, že obchodní a technické informace, které jim byly s</w:t>
      </w:r>
      <w:r>
        <w:rPr>
          <w:rFonts w:ascii="Arial" w:hAnsi="Arial" w:cs="Arial"/>
          <w:sz w:val="20"/>
          <w:szCs w:val="20"/>
        </w:rPr>
        <w:t xml:space="preserve">věřeny smluvním partnerem nebo </w:t>
      </w:r>
      <w:r w:rsidRPr="00C12AB9">
        <w:rPr>
          <w:rFonts w:ascii="Arial" w:hAnsi="Arial" w:cs="Arial"/>
          <w:sz w:val="20"/>
          <w:szCs w:val="20"/>
        </w:rPr>
        <w:t>vešly ve známost ve vztahu k předmětu sm</w:t>
      </w:r>
      <w:r>
        <w:rPr>
          <w:rFonts w:ascii="Arial" w:hAnsi="Arial" w:cs="Arial"/>
          <w:sz w:val="20"/>
          <w:szCs w:val="20"/>
        </w:rPr>
        <w:t>louvy či smluvní</w:t>
      </w:r>
      <w:r w:rsidRPr="00C12AB9">
        <w:rPr>
          <w:rFonts w:ascii="Arial" w:hAnsi="Arial" w:cs="Arial"/>
          <w:sz w:val="20"/>
          <w:szCs w:val="20"/>
        </w:rPr>
        <w:t xml:space="preserve"> straně nezpřístupní třetí osobě bez předchozího písemného souhlasu druhé smluvní strany a nepoužijí tyto informace k jiným účelům, než pro plnění této smlouvy. Dále se </w:t>
      </w:r>
      <w:r w:rsidR="00E47A4A">
        <w:rPr>
          <w:rFonts w:ascii="Arial" w:hAnsi="Arial" w:cs="Arial"/>
          <w:sz w:val="20"/>
          <w:szCs w:val="20"/>
        </w:rPr>
        <w:t>Dodavatel</w:t>
      </w:r>
      <w:r w:rsidRPr="00C12AB9">
        <w:rPr>
          <w:rFonts w:ascii="Arial" w:hAnsi="Arial" w:cs="Arial"/>
          <w:sz w:val="20"/>
          <w:szCs w:val="20"/>
        </w:rPr>
        <w:t xml:space="preserve">, jeho zaměstnanci a subdodavatelé zavazují zachovávat mlčenlivost o všech skutečnostech, které se v souvislosti s prováděním </w:t>
      </w:r>
      <w:r>
        <w:rPr>
          <w:rFonts w:ascii="Arial" w:hAnsi="Arial" w:cs="Arial"/>
          <w:sz w:val="20"/>
          <w:szCs w:val="20"/>
        </w:rPr>
        <w:t>této smlouvy</w:t>
      </w:r>
      <w:r w:rsidRPr="00C12AB9">
        <w:rPr>
          <w:rFonts w:ascii="Arial" w:hAnsi="Arial" w:cs="Arial"/>
          <w:sz w:val="20"/>
          <w:szCs w:val="20"/>
        </w:rPr>
        <w:t xml:space="preserve"> dozvěděli a které jsou chráněny obecně závaznými právními předpisy (osobní údaje, utajované skutečnosti) nebo které </w:t>
      </w:r>
      <w:r w:rsidR="000C46B7">
        <w:rPr>
          <w:rFonts w:ascii="Arial" w:hAnsi="Arial" w:cs="Arial"/>
          <w:sz w:val="20"/>
          <w:szCs w:val="20"/>
        </w:rPr>
        <w:t>O</w:t>
      </w:r>
      <w:r w:rsidR="000C46B7" w:rsidRPr="00C12AB9">
        <w:rPr>
          <w:rFonts w:ascii="Arial" w:hAnsi="Arial" w:cs="Arial"/>
          <w:sz w:val="20"/>
          <w:szCs w:val="20"/>
        </w:rPr>
        <w:t xml:space="preserve">bjednatel </w:t>
      </w:r>
      <w:r w:rsidRPr="00C12AB9">
        <w:rPr>
          <w:rFonts w:ascii="Arial" w:hAnsi="Arial" w:cs="Arial"/>
          <w:sz w:val="20"/>
          <w:szCs w:val="20"/>
        </w:rPr>
        <w:t>výslovně prohlásil za důvěrné.</w:t>
      </w:r>
    </w:p>
    <w:p w:rsidR="0038493F" w:rsidRPr="00C12AB9" w:rsidRDefault="0038493F" w:rsidP="0038493F">
      <w:pPr>
        <w:spacing w:line="312" w:lineRule="auto"/>
        <w:jc w:val="both"/>
        <w:rPr>
          <w:rFonts w:ascii="Arial" w:hAnsi="Arial" w:cs="Arial"/>
          <w:sz w:val="20"/>
          <w:szCs w:val="20"/>
        </w:rPr>
      </w:pPr>
    </w:p>
    <w:p w:rsidR="0038493F" w:rsidRPr="006D531C" w:rsidRDefault="00E47A4A" w:rsidP="006D531C">
      <w:pPr>
        <w:numPr>
          <w:ilvl w:val="0"/>
          <w:numId w:val="5"/>
        </w:numPr>
        <w:tabs>
          <w:tab w:val="clear" w:pos="720"/>
        </w:tabs>
        <w:suppressAutoHyphens w:val="0"/>
        <w:spacing w:line="312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D531C">
        <w:rPr>
          <w:rFonts w:ascii="Arial" w:hAnsi="Arial" w:cs="Arial"/>
          <w:sz w:val="20"/>
          <w:szCs w:val="20"/>
        </w:rPr>
        <w:t xml:space="preserve">Dodavatel </w:t>
      </w:r>
      <w:r w:rsidR="0038493F" w:rsidRPr="006D531C">
        <w:rPr>
          <w:rFonts w:ascii="Arial" w:hAnsi="Arial" w:cs="Arial"/>
          <w:sz w:val="20"/>
          <w:szCs w:val="20"/>
        </w:rPr>
        <w:t>není oprávněn postoupit pohledávku plynoucí z této smlouvy třetí osobě bez písemného souhlasu Objednatele.</w:t>
      </w:r>
    </w:p>
    <w:p w:rsidR="0038493F" w:rsidRPr="00C12AB9" w:rsidRDefault="0038493F" w:rsidP="0038493F">
      <w:pPr>
        <w:pStyle w:val="Zkladntextodsazen"/>
        <w:spacing w:after="0" w:line="312" w:lineRule="auto"/>
        <w:ind w:left="0"/>
        <w:rPr>
          <w:rFonts w:ascii="Arial" w:hAnsi="Arial" w:cs="Arial"/>
        </w:rPr>
      </w:pPr>
    </w:p>
    <w:p w:rsidR="0038493F" w:rsidRPr="00C12AB9" w:rsidRDefault="00E47A4A" w:rsidP="006D531C">
      <w:pPr>
        <w:numPr>
          <w:ilvl w:val="0"/>
          <w:numId w:val="5"/>
        </w:numPr>
        <w:tabs>
          <w:tab w:val="clear" w:pos="720"/>
        </w:tabs>
        <w:suppressAutoHyphens w:val="0"/>
        <w:spacing w:line="312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Dodavatel </w:t>
      </w:r>
      <w:r w:rsidR="0038493F">
        <w:rPr>
          <w:rFonts w:ascii="Arial" w:hAnsi="Arial" w:cs="Arial"/>
          <w:sz w:val="20"/>
          <w:szCs w:val="20"/>
        </w:rPr>
        <w:t>souhlasí se zveřejněním nebo zpřístupněním veškerých náležitostí tohoto smluvního vztahu</w:t>
      </w:r>
      <w:r w:rsidR="0038493F" w:rsidRPr="00C12AB9">
        <w:rPr>
          <w:rFonts w:ascii="Arial" w:hAnsi="Arial" w:cs="Arial"/>
          <w:sz w:val="20"/>
          <w:szCs w:val="20"/>
        </w:rPr>
        <w:t>.</w:t>
      </w:r>
    </w:p>
    <w:p w:rsidR="0038493F" w:rsidRPr="00C12AB9" w:rsidRDefault="0038493F" w:rsidP="0038493F">
      <w:pPr>
        <w:spacing w:line="312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38493F" w:rsidRPr="00C12AB9" w:rsidRDefault="0038493F" w:rsidP="006D531C">
      <w:pPr>
        <w:numPr>
          <w:ilvl w:val="0"/>
          <w:numId w:val="5"/>
        </w:numPr>
        <w:tabs>
          <w:tab w:val="clear" w:pos="720"/>
        </w:tabs>
        <w:suppressAutoHyphens w:val="0"/>
        <w:spacing w:line="312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C12AB9">
        <w:rPr>
          <w:rFonts w:ascii="Arial" w:hAnsi="Arial" w:cs="Arial"/>
          <w:sz w:val="20"/>
          <w:szCs w:val="20"/>
        </w:rPr>
        <w:t>V souladu s § 2 písm. e) zákona č. 320/2001 Sb., o finanč</w:t>
      </w:r>
      <w:r>
        <w:rPr>
          <w:rFonts w:ascii="Arial" w:hAnsi="Arial" w:cs="Arial"/>
          <w:sz w:val="20"/>
          <w:szCs w:val="20"/>
        </w:rPr>
        <w:t>ní kontrole</w:t>
      </w:r>
      <w:r w:rsidR="000C46B7">
        <w:rPr>
          <w:rFonts w:ascii="Arial" w:hAnsi="Arial" w:cs="Arial"/>
          <w:sz w:val="20"/>
          <w:szCs w:val="20"/>
        </w:rPr>
        <w:t>, ve znění pozdějších předpisů,</w:t>
      </w:r>
      <w:r>
        <w:rPr>
          <w:rFonts w:ascii="Arial" w:hAnsi="Arial" w:cs="Arial"/>
          <w:sz w:val="20"/>
          <w:szCs w:val="20"/>
        </w:rPr>
        <w:t xml:space="preserve"> je </w:t>
      </w:r>
      <w:r w:rsidR="00E47A4A">
        <w:rPr>
          <w:rFonts w:ascii="Arial" w:hAnsi="Arial" w:cs="Arial"/>
          <w:sz w:val="20"/>
          <w:szCs w:val="20"/>
        </w:rPr>
        <w:t>Dodavatel</w:t>
      </w:r>
      <w:r w:rsidR="00E47A4A" w:rsidRPr="00C12AB9">
        <w:rPr>
          <w:rFonts w:ascii="Arial" w:hAnsi="Arial" w:cs="Arial"/>
          <w:sz w:val="20"/>
          <w:szCs w:val="20"/>
        </w:rPr>
        <w:t xml:space="preserve"> </w:t>
      </w:r>
      <w:r w:rsidRPr="00C12AB9">
        <w:rPr>
          <w:rFonts w:ascii="Arial" w:hAnsi="Arial" w:cs="Arial"/>
          <w:sz w:val="20"/>
          <w:szCs w:val="20"/>
        </w:rPr>
        <w:t>povinen poskytnout kontrolním orgánům a objednateli veškerou potřebnou součinnost při výkonu finanční kontroly.</w:t>
      </w:r>
    </w:p>
    <w:p w:rsidR="0038493F" w:rsidRPr="00C12AB9" w:rsidRDefault="0038493F" w:rsidP="0038493F">
      <w:pPr>
        <w:spacing w:line="312" w:lineRule="auto"/>
        <w:jc w:val="both"/>
        <w:rPr>
          <w:rFonts w:ascii="Arial" w:hAnsi="Arial" w:cs="Arial"/>
          <w:sz w:val="20"/>
          <w:szCs w:val="20"/>
        </w:rPr>
      </w:pPr>
    </w:p>
    <w:p w:rsidR="0038493F" w:rsidRPr="006D531C" w:rsidRDefault="00E47A4A" w:rsidP="006D531C">
      <w:pPr>
        <w:numPr>
          <w:ilvl w:val="0"/>
          <w:numId w:val="5"/>
        </w:numPr>
        <w:tabs>
          <w:tab w:val="clear" w:pos="720"/>
        </w:tabs>
        <w:suppressAutoHyphens w:val="0"/>
        <w:spacing w:line="312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D531C">
        <w:rPr>
          <w:rFonts w:ascii="Arial" w:hAnsi="Arial" w:cs="Arial"/>
          <w:sz w:val="20"/>
          <w:szCs w:val="20"/>
        </w:rPr>
        <w:t xml:space="preserve">Dodavatel </w:t>
      </w:r>
      <w:r w:rsidR="0038493F" w:rsidRPr="006D531C">
        <w:rPr>
          <w:rFonts w:ascii="Arial" w:hAnsi="Arial" w:cs="Arial"/>
          <w:sz w:val="20"/>
          <w:szCs w:val="20"/>
        </w:rPr>
        <w:t>podpisem této smlouvy prohlašuje, že nemá v evidenci daní zachyceny daňové nedoplatky, nemá nedoplatek na pojistném a na penále na veřejné zdravotní pojištění ani nedoplatek na pojistném a na penále na sociální zabezpečení a příspěvku na státní politiku zaměstnanosti.</w:t>
      </w:r>
    </w:p>
    <w:p w:rsidR="0038493F" w:rsidRPr="00C12AB9" w:rsidRDefault="0038493F" w:rsidP="0038493F">
      <w:pPr>
        <w:pStyle w:val="Zkladntextodsazen"/>
        <w:spacing w:after="0" w:line="312" w:lineRule="auto"/>
        <w:ind w:left="0"/>
        <w:rPr>
          <w:rFonts w:ascii="Arial" w:hAnsi="Arial" w:cs="Arial"/>
        </w:rPr>
      </w:pPr>
    </w:p>
    <w:p w:rsidR="0038493F" w:rsidRPr="006D531C" w:rsidRDefault="00E47A4A" w:rsidP="006D531C">
      <w:pPr>
        <w:numPr>
          <w:ilvl w:val="0"/>
          <w:numId w:val="5"/>
        </w:numPr>
        <w:tabs>
          <w:tab w:val="clear" w:pos="720"/>
        </w:tabs>
        <w:suppressAutoHyphens w:val="0"/>
        <w:spacing w:line="312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D531C">
        <w:rPr>
          <w:rFonts w:ascii="Arial" w:hAnsi="Arial" w:cs="Arial"/>
          <w:sz w:val="20"/>
          <w:szCs w:val="20"/>
        </w:rPr>
        <w:t xml:space="preserve">Dodavatel </w:t>
      </w:r>
      <w:r w:rsidR="0038493F" w:rsidRPr="006D531C">
        <w:rPr>
          <w:rFonts w:ascii="Arial" w:hAnsi="Arial" w:cs="Arial"/>
          <w:sz w:val="20"/>
          <w:szCs w:val="20"/>
        </w:rPr>
        <w:t>se zavazuje umožnit všem subjektům oprávněným k výkonu kontroly projektu, z jehož prostředků je dodávka hrazena, provést kontrolu dokladů souvisejících s tímto plněním zakázky, a to podobu danou právními předpisy ČR k jejich archivaci (zákon č. 563/1991 Sb., o účetnictví,</w:t>
      </w:r>
      <w:r w:rsidR="005F3822" w:rsidRPr="006D531C">
        <w:rPr>
          <w:rFonts w:ascii="Arial" w:hAnsi="Arial" w:cs="Arial"/>
          <w:sz w:val="20"/>
          <w:szCs w:val="20"/>
        </w:rPr>
        <w:t xml:space="preserve"> ve znění pozdějších předpisů,</w:t>
      </w:r>
      <w:r w:rsidR="0038493F" w:rsidRPr="006D531C">
        <w:rPr>
          <w:rFonts w:ascii="Arial" w:hAnsi="Arial" w:cs="Arial"/>
          <w:sz w:val="20"/>
          <w:szCs w:val="20"/>
        </w:rPr>
        <w:t xml:space="preserve"> a zákon č. 235/2004 Sb., o dani z přidané hodnoty</w:t>
      </w:r>
      <w:r w:rsidR="005F3822" w:rsidRPr="006D531C">
        <w:rPr>
          <w:rFonts w:ascii="Arial" w:hAnsi="Arial" w:cs="Arial"/>
          <w:sz w:val="20"/>
          <w:szCs w:val="20"/>
        </w:rPr>
        <w:t>, ve znění pozdějších předpisů</w:t>
      </w:r>
      <w:r w:rsidR="0038493F" w:rsidRPr="006D531C">
        <w:rPr>
          <w:rFonts w:ascii="Arial" w:hAnsi="Arial" w:cs="Arial"/>
          <w:sz w:val="20"/>
          <w:szCs w:val="20"/>
        </w:rPr>
        <w:t>), nejméně však do roku 2025 a po tuto dobu doklady související s plněním této zakázky archivovat.</w:t>
      </w:r>
    </w:p>
    <w:p w:rsidR="00A33ED3" w:rsidRDefault="00A33ED3" w:rsidP="00A33ED3">
      <w:pPr>
        <w:pStyle w:val="Zkladntextodsazen"/>
        <w:spacing w:after="0" w:line="312" w:lineRule="auto"/>
        <w:ind w:left="360"/>
        <w:rPr>
          <w:rFonts w:ascii="Arial" w:hAnsi="Arial" w:cs="Arial"/>
        </w:rPr>
      </w:pPr>
    </w:p>
    <w:p w:rsidR="00A33ED3" w:rsidRPr="00BD02DC" w:rsidRDefault="00D006FA" w:rsidP="00BD02DC">
      <w:pPr>
        <w:pStyle w:val="Zkladntextodsazen"/>
        <w:suppressAutoHyphens w:val="0"/>
        <w:spacing w:after="0" w:line="312" w:lineRule="auto"/>
        <w:ind w:left="0"/>
        <w:jc w:val="center"/>
        <w:rPr>
          <w:rFonts w:ascii="Arial" w:hAnsi="Arial" w:cs="Arial"/>
          <w:b/>
          <w:sz w:val="24"/>
        </w:rPr>
      </w:pPr>
      <w:r w:rsidRPr="00BD02DC">
        <w:rPr>
          <w:rFonts w:ascii="Arial" w:hAnsi="Arial" w:cs="Arial"/>
          <w:b/>
          <w:sz w:val="24"/>
        </w:rPr>
        <w:t>VIII</w:t>
      </w:r>
      <w:r w:rsidR="00A33ED3" w:rsidRPr="00BD02DC">
        <w:rPr>
          <w:rFonts w:ascii="Arial" w:hAnsi="Arial" w:cs="Arial"/>
          <w:b/>
          <w:sz w:val="24"/>
        </w:rPr>
        <w:t>.</w:t>
      </w:r>
    </w:p>
    <w:p w:rsidR="00A33ED3" w:rsidRDefault="00A33ED3" w:rsidP="00A33ED3">
      <w:pPr>
        <w:spacing w:line="312" w:lineRule="auto"/>
        <w:jc w:val="center"/>
        <w:rPr>
          <w:rFonts w:ascii="Arial" w:hAnsi="Arial" w:cs="Arial"/>
          <w:b/>
        </w:rPr>
      </w:pPr>
      <w:r w:rsidRPr="00C12AB9">
        <w:rPr>
          <w:rFonts w:ascii="Arial" w:hAnsi="Arial" w:cs="Arial"/>
          <w:b/>
        </w:rPr>
        <w:t>Závěrečná ustanovení</w:t>
      </w:r>
    </w:p>
    <w:p w:rsidR="00A33ED3" w:rsidRPr="00C12AB9" w:rsidRDefault="00A33ED3" w:rsidP="006D531C">
      <w:pPr>
        <w:numPr>
          <w:ilvl w:val="0"/>
          <w:numId w:val="4"/>
        </w:numPr>
        <w:tabs>
          <w:tab w:val="clear" w:pos="720"/>
        </w:tabs>
        <w:suppressAutoHyphens w:val="0"/>
        <w:spacing w:line="312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C12AB9">
        <w:rPr>
          <w:rFonts w:ascii="Arial" w:hAnsi="Arial" w:cs="Arial"/>
          <w:sz w:val="20"/>
          <w:szCs w:val="20"/>
        </w:rPr>
        <w:t>Ve věcech výslovně neupravených touto smlouvou se smluvní vztah založený touto smlouvou řídí zákonem č. 513/1991 Sb., obchodní zákoník</w:t>
      </w:r>
      <w:r w:rsidR="00E47A4A">
        <w:rPr>
          <w:rFonts w:ascii="Arial" w:hAnsi="Arial" w:cs="Arial"/>
          <w:sz w:val="20"/>
          <w:szCs w:val="20"/>
        </w:rPr>
        <w:t>,</w:t>
      </w:r>
      <w:r w:rsidRPr="00C12AB9">
        <w:rPr>
          <w:rFonts w:ascii="Arial" w:hAnsi="Arial" w:cs="Arial"/>
          <w:sz w:val="20"/>
          <w:szCs w:val="20"/>
        </w:rPr>
        <w:t xml:space="preserve"> ve znění pozdějších předpisů.</w:t>
      </w:r>
    </w:p>
    <w:p w:rsidR="00A33ED3" w:rsidRPr="00C12AB9" w:rsidRDefault="00A33ED3" w:rsidP="00A33ED3">
      <w:pPr>
        <w:spacing w:line="312" w:lineRule="auto"/>
        <w:jc w:val="both"/>
        <w:rPr>
          <w:rFonts w:ascii="Arial" w:hAnsi="Arial" w:cs="Arial"/>
          <w:sz w:val="20"/>
          <w:szCs w:val="20"/>
        </w:rPr>
      </w:pPr>
    </w:p>
    <w:p w:rsidR="00A33ED3" w:rsidRPr="00C12AB9" w:rsidRDefault="00A33ED3" w:rsidP="006D531C">
      <w:pPr>
        <w:numPr>
          <w:ilvl w:val="0"/>
          <w:numId w:val="4"/>
        </w:numPr>
        <w:tabs>
          <w:tab w:val="clear" w:pos="720"/>
        </w:tabs>
        <w:suppressAutoHyphens w:val="0"/>
        <w:spacing w:line="312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C12AB9">
        <w:rPr>
          <w:rFonts w:ascii="Arial" w:hAnsi="Arial" w:cs="Arial"/>
          <w:sz w:val="20"/>
          <w:szCs w:val="20"/>
        </w:rPr>
        <w:t>Tuto smlouvu lze měnit a doplňovat jen na základě písemných číslovaných oprávněnými zástupci obou smluvních stran podepsaných dodatků k této smlouvě. Všechny dodatky, které budou označeny jako dodatky této smlouvy, jsou n</w:t>
      </w:r>
      <w:r>
        <w:rPr>
          <w:rFonts w:ascii="Arial" w:hAnsi="Arial" w:cs="Arial"/>
          <w:sz w:val="20"/>
          <w:szCs w:val="20"/>
        </w:rPr>
        <w:t>edílnou součástí této smlouvy.</w:t>
      </w:r>
    </w:p>
    <w:p w:rsidR="00A33ED3" w:rsidRPr="00C12AB9" w:rsidRDefault="00A33ED3" w:rsidP="00A33ED3">
      <w:pPr>
        <w:spacing w:line="312" w:lineRule="auto"/>
        <w:jc w:val="both"/>
        <w:rPr>
          <w:rFonts w:ascii="Arial" w:hAnsi="Arial" w:cs="Arial"/>
          <w:sz w:val="20"/>
          <w:szCs w:val="20"/>
        </w:rPr>
      </w:pPr>
    </w:p>
    <w:p w:rsidR="00A33ED3" w:rsidRPr="006D531C" w:rsidRDefault="00A33ED3" w:rsidP="006D531C">
      <w:pPr>
        <w:numPr>
          <w:ilvl w:val="0"/>
          <w:numId w:val="4"/>
        </w:numPr>
        <w:tabs>
          <w:tab w:val="clear" w:pos="720"/>
        </w:tabs>
        <w:suppressAutoHyphens w:val="0"/>
        <w:spacing w:line="312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D531C">
        <w:rPr>
          <w:rFonts w:ascii="Arial" w:hAnsi="Arial" w:cs="Arial"/>
          <w:sz w:val="20"/>
          <w:szCs w:val="20"/>
        </w:rPr>
        <w:t xml:space="preserve">Nedílnou součástí této smlouvy je </w:t>
      </w:r>
      <w:r w:rsidR="0038493F" w:rsidRPr="006D531C">
        <w:rPr>
          <w:rFonts w:ascii="Arial" w:hAnsi="Arial" w:cs="Arial"/>
          <w:sz w:val="20"/>
          <w:szCs w:val="20"/>
        </w:rPr>
        <w:t>Příloha A smlouvy</w:t>
      </w:r>
      <w:r w:rsidR="00E03CAB" w:rsidRPr="006D531C">
        <w:rPr>
          <w:rFonts w:ascii="Arial" w:hAnsi="Arial" w:cs="Arial"/>
          <w:sz w:val="20"/>
          <w:szCs w:val="20"/>
        </w:rPr>
        <w:t>.</w:t>
      </w:r>
    </w:p>
    <w:p w:rsidR="00A33ED3" w:rsidRPr="00C12AB9" w:rsidRDefault="00A33ED3" w:rsidP="00A33ED3">
      <w:pPr>
        <w:pStyle w:val="Zkladntext31"/>
        <w:spacing w:line="312" w:lineRule="auto"/>
        <w:rPr>
          <w:rFonts w:cs="Arial"/>
          <w:sz w:val="20"/>
        </w:rPr>
      </w:pPr>
    </w:p>
    <w:p w:rsidR="00A33ED3" w:rsidRPr="006D531C" w:rsidRDefault="00A33ED3" w:rsidP="006D531C">
      <w:pPr>
        <w:numPr>
          <w:ilvl w:val="0"/>
          <w:numId w:val="4"/>
        </w:numPr>
        <w:tabs>
          <w:tab w:val="clear" w:pos="720"/>
        </w:tabs>
        <w:suppressAutoHyphens w:val="0"/>
        <w:spacing w:line="312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D531C">
        <w:rPr>
          <w:rFonts w:ascii="Arial" w:hAnsi="Arial" w:cs="Arial"/>
          <w:sz w:val="20"/>
          <w:szCs w:val="20"/>
        </w:rPr>
        <w:t>Neplatnost některého ustanovení této smlouvy nemá za následek neplatnost celé smlouvy.</w:t>
      </w:r>
    </w:p>
    <w:p w:rsidR="00A33ED3" w:rsidRPr="00C12AB9" w:rsidRDefault="00A33ED3" w:rsidP="00A33ED3">
      <w:pPr>
        <w:pStyle w:val="Zkladntext31"/>
        <w:spacing w:line="312" w:lineRule="auto"/>
        <w:rPr>
          <w:rFonts w:cs="Arial"/>
          <w:sz w:val="20"/>
        </w:rPr>
      </w:pPr>
    </w:p>
    <w:p w:rsidR="00A33ED3" w:rsidRPr="006D531C" w:rsidRDefault="00A33ED3" w:rsidP="006D531C">
      <w:pPr>
        <w:numPr>
          <w:ilvl w:val="0"/>
          <w:numId w:val="4"/>
        </w:numPr>
        <w:tabs>
          <w:tab w:val="clear" w:pos="720"/>
        </w:tabs>
        <w:suppressAutoHyphens w:val="0"/>
        <w:spacing w:line="312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D531C">
        <w:rPr>
          <w:rFonts w:ascii="Arial" w:hAnsi="Arial" w:cs="Arial"/>
          <w:sz w:val="20"/>
          <w:szCs w:val="20"/>
        </w:rPr>
        <w:t>Podmínky této smlouvy, jež svou povahou přesahují dobu platnosti této smlouvy, zůstávají plně v platnosti a jsou účinné až do okamžiku jejich splnění a platí pro případné nástupce smluvní strany.</w:t>
      </w:r>
    </w:p>
    <w:p w:rsidR="00A33ED3" w:rsidRPr="00C12AB9" w:rsidRDefault="00A33ED3" w:rsidP="00A33ED3">
      <w:pPr>
        <w:spacing w:line="312" w:lineRule="auto"/>
        <w:jc w:val="both"/>
        <w:rPr>
          <w:rFonts w:ascii="Arial" w:hAnsi="Arial" w:cs="Arial"/>
          <w:sz w:val="20"/>
          <w:szCs w:val="20"/>
        </w:rPr>
      </w:pPr>
    </w:p>
    <w:p w:rsidR="00A33ED3" w:rsidRPr="006D531C" w:rsidRDefault="00A33ED3" w:rsidP="006D531C">
      <w:pPr>
        <w:numPr>
          <w:ilvl w:val="0"/>
          <w:numId w:val="4"/>
        </w:numPr>
        <w:tabs>
          <w:tab w:val="clear" w:pos="720"/>
        </w:tabs>
        <w:suppressAutoHyphens w:val="0"/>
        <w:spacing w:line="312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D531C">
        <w:rPr>
          <w:rFonts w:ascii="Arial" w:hAnsi="Arial" w:cs="Arial"/>
          <w:sz w:val="20"/>
          <w:szCs w:val="20"/>
        </w:rPr>
        <w:t xml:space="preserve">Smluvní strany se zavazují veškeré spory vzniklé z této smlouvy primárně řešit smírnou cestou. </w:t>
      </w:r>
    </w:p>
    <w:p w:rsidR="00A33ED3" w:rsidRPr="00C12AB9" w:rsidRDefault="00A33ED3" w:rsidP="00A33ED3">
      <w:pPr>
        <w:pStyle w:val="Zkladntext31"/>
        <w:tabs>
          <w:tab w:val="num" w:pos="-1985"/>
        </w:tabs>
        <w:spacing w:line="312" w:lineRule="auto"/>
        <w:ind w:left="284" w:hanging="284"/>
        <w:rPr>
          <w:rFonts w:cs="Arial"/>
          <w:sz w:val="20"/>
        </w:rPr>
      </w:pPr>
    </w:p>
    <w:p w:rsidR="00A33ED3" w:rsidRPr="006D531C" w:rsidRDefault="00A33ED3" w:rsidP="006D531C">
      <w:pPr>
        <w:numPr>
          <w:ilvl w:val="0"/>
          <w:numId w:val="4"/>
        </w:numPr>
        <w:tabs>
          <w:tab w:val="clear" w:pos="720"/>
        </w:tabs>
        <w:suppressAutoHyphens w:val="0"/>
        <w:spacing w:line="312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D531C">
        <w:rPr>
          <w:rFonts w:ascii="Arial" w:hAnsi="Arial" w:cs="Arial"/>
          <w:sz w:val="20"/>
          <w:szCs w:val="20"/>
        </w:rPr>
        <w:t>Smluvní strany se v souladu s § 89a zákona č. 99/1963 Sb., občanský soudní řád</w:t>
      </w:r>
      <w:r w:rsidR="00E47A4A" w:rsidRPr="006D531C">
        <w:rPr>
          <w:rFonts w:ascii="Arial" w:hAnsi="Arial" w:cs="Arial"/>
          <w:sz w:val="20"/>
          <w:szCs w:val="20"/>
        </w:rPr>
        <w:t>,</w:t>
      </w:r>
      <w:r w:rsidRPr="006D531C">
        <w:rPr>
          <w:rFonts w:ascii="Arial" w:hAnsi="Arial" w:cs="Arial"/>
          <w:sz w:val="20"/>
          <w:szCs w:val="20"/>
        </w:rPr>
        <w:t xml:space="preserve"> ve znění pozdějších předpisů</w:t>
      </w:r>
      <w:r w:rsidR="00E47A4A" w:rsidRPr="006D531C">
        <w:rPr>
          <w:rFonts w:ascii="Arial" w:hAnsi="Arial" w:cs="Arial"/>
          <w:sz w:val="20"/>
          <w:szCs w:val="20"/>
        </w:rPr>
        <w:t>,</w:t>
      </w:r>
      <w:r w:rsidRPr="006D531C">
        <w:rPr>
          <w:rFonts w:ascii="Arial" w:hAnsi="Arial" w:cs="Arial"/>
          <w:sz w:val="20"/>
          <w:szCs w:val="20"/>
        </w:rPr>
        <w:t xml:space="preserve"> dohodly, že místně příslušným soudem je Městský soud v Brně. </w:t>
      </w:r>
    </w:p>
    <w:p w:rsidR="00A33ED3" w:rsidRPr="00C12AB9" w:rsidRDefault="00A33ED3" w:rsidP="00A33ED3">
      <w:pPr>
        <w:pStyle w:val="Zkladntext31"/>
        <w:spacing w:line="312" w:lineRule="auto"/>
        <w:ind w:left="360"/>
        <w:rPr>
          <w:rFonts w:cs="Arial"/>
          <w:sz w:val="20"/>
        </w:rPr>
      </w:pPr>
    </w:p>
    <w:p w:rsidR="00A33ED3" w:rsidRPr="00C12AB9" w:rsidRDefault="00A33ED3" w:rsidP="006D531C">
      <w:pPr>
        <w:numPr>
          <w:ilvl w:val="0"/>
          <w:numId w:val="4"/>
        </w:numPr>
        <w:tabs>
          <w:tab w:val="clear" w:pos="720"/>
        </w:tabs>
        <w:suppressAutoHyphens w:val="0"/>
        <w:spacing w:line="312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C12AB9">
        <w:rPr>
          <w:rFonts w:ascii="Arial" w:hAnsi="Arial" w:cs="Arial"/>
          <w:sz w:val="20"/>
          <w:szCs w:val="20"/>
        </w:rPr>
        <w:t xml:space="preserve">Touto smlouvou se ruší veškerá předchozí písemná a ústní ujednání mezi smluvními stranami týkající se předmětu této smlouvy.  </w:t>
      </w:r>
    </w:p>
    <w:p w:rsidR="00A33ED3" w:rsidRDefault="00A33ED3" w:rsidP="00A33ED3">
      <w:pPr>
        <w:spacing w:line="312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A33ED3" w:rsidRPr="00C12AB9" w:rsidRDefault="00A33ED3" w:rsidP="006D531C">
      <w:pPr>
        <w:numPr>
          <w:ilvl w:val="0"/>
          <w:numId w:val="4"/>
        </w:numPr>
        <w:tabs>
          <w:tab w:val="clear" w:pos="720"/>
        </w:tabs>
        <w:suppressAutoHyphens w:val="0"/>
        <w:spacing w:line="312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C12AB9">
        <w:rPr>
          <w:rFonts w:ascii="Arial" w:hAnsi="Arial" w:cs="Arial"/>
          <w:sz w:val="20"/>
          <w:szCs w:val="20"/>
        </w:rPr>
        <w:t>Tato smlouva se vyhotovuje ve 2 stejnopisech, z nichž každá smluvní strana obdrží jedno vyhotovení.</w:t>
      </w:r>
    </w:p>
    <w:p w:rsidR="00A33ED3" w:rsidRPr="00C12AB9" w:rsidRDefault="00A33ED3" w:rsidP="00A33ED3">
      <w:pPr>
        <w:spacing w:line="312" w:lineRule="auto"/>
        <w:jc w:val="both"/>
        <w:rPr>
          <w:rFonts w:ascii="Arial" w:hAnsi="Arial" w:cs="Arial"/>
          <w:sz w:val="20"/>
          <w:szCs w:val="20"/>
        </w:rPr>
      </w:pPr>
    </w:p>
    <w:p w:rsidR="00A33ED3" w:rsidRPr="00C12AB9" w:rsidRDefault="00A33ED3" w:rsidP="006D531C">
      <w:pPr>
        <w:numPr>
          <w:ilvl w:val="0"/>
          <w:numId w:val="4"/>
        </w:numPr>
        <w:tabs>
          <w:tab w:val="clear" w:pos="720"/>
        </w:tabs>
        <w:suppressAutoHyphens w:val="0"/>
        <w:spacing w:line="312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C12AB9">
        <w:rPr>
          <w:rFonts w:ascii="Arial" w:hAnsi="Arial" w:cs="Arial"/>
          <w:sz w:val="20"/>
          <w:szCs w:val="20"/>
        </w:rPr>
        <w:t>Tato smlouva nabývá platnosti a účinnosti okamžikem jejího podpisu oprávněnými zástupci obou smluvních stran.</w:t>
      </w:r>
    </w:p>
    <w:p w:rsidR="0007177B" w:rsidRDefault="0007177B">
      <w:pPr>
        <w:suppressAutoHyphens w:val="0"/>
        <w:spacing w:after="20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A33ED3" w:rsidRPr="00C12AB9" w:rsidRDefault="00A33ED3" w:rsidP="006D531C">
      <w:pPr>
        <w:spacing w:before="240" w:line="312" w:lineRule="auto"/>
        <w:jc w:val="both"/>
        <w:rPr>
          <w:rFonts w:ascii="Arial" w:hAnsi="Arial" w:cs="Arial"/>
          <w:sz w:val="20"/>
          <w:szCs w:val="20"/>
        </w:rPr>
      </w:pPr>
      <w:r w:rsidRPr="00C12AB9">
        <w:rPr>
          <w:rFonts w:ascii="Arial" w:hAnsi="Arial" w:cs="Arial"/>
          <w:sz w:val="20"/>
          <w:szCs w:val="20"/>
        </w:rPr>
        <w:lastRenderedPageBreak/>
        <w:t xml:space="preserve">Za </w:t>
      </w:r>
      <w:r w:rsidR="00E47A4A">
        <w:rPr>
          <w:rFonts w:ascii="Arial" w:hAnsi="Arial" w:cs="Arial"/>
          <w:sz w:val="20"/>
          <w:szCs w:val="20"/>
        </w:rPr>
        <w:t>Dodavatele</w:t>
      </w:r>
      <w:r w:rsidRPr="00C12AB9">
        <w:rPr>
          <w:rFonts w:ascii="Arial" w:hAnsi="Arial" w:cs="Arial"/>
          <w:sz w:val="20"/>
          <w:szCs w:val="20"/>
        </w:rPr>
        <w:t>:</w:t>
      </w:r>
      <w:r w:rsidRPr="00C12AB9">
        <w:rPr>
          <w:rFonts w:ascii="Arial" w:hAnsi="Arial" w:cs="Arial"/>
          <w:sz w:val="20"/>
          <w:szCs w:val="20"/>
        </w:rPr>
        <w:tab/>
      </w:r>
      <w:r w:rsidRPr="00C12AB9">
        <w:rPr>
          <w:rFonts w:ascii="Arial" w:hAnsi="Arial" w:cs="Arial"/>
          <w:sz w:val="20"/>
          <w:szCs w:val="20"/>
        </w:rPr>
        <w:tab/>
      </w:r>
      <w:r w:rsidRPr="00C12AB9">
        <w:rPr>
          <w:rFonts w:ascii="Arial" w:hAnsi="Arial" w:cs="Arial"/>
          <w:sz w:val="20"/>
          <w:szCs w:val="20"/>
        </w:rPr>
        <w:tab/>
      </w:r>
      <w:r w:rsidRPr="00C12AB9">
        <w:rPr>
          <w:rFonts w:ascii="Arial" w:hAnsi="Arial" w:cs="Arial"/>
          <w:sz w:val="20"/>
          <w:szCs w:val="20"/>
        </w:rPr>
        <w:tab/>
      </w:r>
      <w:r w:rsidRPr="00C12AB9">
        <w:rPr>
          <w:rFonts w:ascii="Arial" w:hAnsi="Arial" w:cs="Arial"/>
          <w:sz w:val="20"/>
          <w:szCs w:val="20"/>
        </w:rPr>
        <w:tab/>
      </w:r>
      <w:r w:rsidRPr="00C12AB9">
        <w:rPr>
          <w:rFonts w:ascii="Arial" w:hAnsi="Arial" w:cs="Arial"/>
          <w:sz w:val="20"/>
          <w:szCs w:val="20"/>
        </w:rPr>
        <w:tab/>
        <w:t xml:space="preserve">Za </w:t>
      </w:r>
      <w:r w:rsidR="009937C1">
        <w:rPr>
          <w:rFonts w:ascii="Arial" w:hAnsi="Arial" w:cs="Arial"/>
          <w:sz w:val="20"/>
          <w:szCs w:val="20"/>
        </w:rPr>
        <w:t>O</w:t>
      </w:r>
      <w:r w:rsidR="009937C1" w:rsidRPr="00C12AB9">
        <w:rPr>
          <w:rFonts w:ascii="Arial" w:hAnsi="Arial" w:cs="Arial"/>
          <w:sz w:val="20"/>
          <w:szCs w:val="20"/>
        </w:rPr>
        <w:t>bjednatele</w:t>
      </w:r>
      <w:r w:rsidRPr="00C12AB9">
        <w:rPr>
          <w:rFonts w:ascii="Arial" w:hAnsi="Arial" w:cs="Arial"/>
          <w:sz w:val="20"/>
          <w:szCs w:val="20"/>
        </w:rPr>
        <w:t>:</w:t>
      </w:r>
    </w:p>
    <w:p w:rsidR="00A33ED3" w:rsidRPr="00C12AB9" w:rsidRDefault="00A33ED3" w:rsidP="00A33ED3">
      <w:pPr>
        <w:spacing w:line="312" w:lineRule="auto"/>
        <w:ind w:firstLine="360"/>
        <w:jc w:val="both"/>
        <w:rPr>
          <w:rFonts w:ascii="Arial" w:hAnsi="Arial" w:cs="Arial"/>
          <w:sz w:val="20"/>
          <w:szCs w:val="20"/>
        </w:rPr>
      </w:pPr>
    </w:p>
    <w:p w:rsidR="00A33ED3" w:rsidRPr="00C12AB9" w:rsidRDefault="00A33ED3" w:rsidP="006D531C">
      <w:pPr>
        <w:spacing w:line="312" w:lineRule="auto"/>
        <w:jc w:val="both"/>
        <w:rPr>
          <w:rFonts w:ascii="Arial" w:hAnsi="Arial" w:cs="Arial"/>
          <w:sz w:val="20"/>
          <w:szCs w:val="20"/>
        </w:rPr>
      </w:pPr>
      <w:r w:rsidRPr="00C12AB9">
        <w:rPr>
          <w:rFonts w:ascii="Arial" w:hAnsi="Arial" w:cs="Arial"/>
          <w:sz w:val="20"/>
          <w:szCs w:val="20"/>
        </w:rPr>
        <w:t>V ..............</w:t>
      </w:r>
      <w:r w:rsidR="006D531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dne:</w:t>
      </w:r>
      <w:r w:rsidR="006D531C">
        <w:rPr>
          <w:rFonts w:ascii="Arial" w:hAnsi="Arial" w:cs="Arial"/>
          <w:sz w:val="20"/>
          <w:szCs w:val="20"/>
        </w:rPr>
        <w:t xml:space="preserve"> ........................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C12AB9">
        <w:rPr>
          <w:rFonts w:ascii="Arial" w:hAnsi="Arial" w:cs="Arial"/>
          <w:sz w:val="20"/>
          <w:szCs w:val="20"/>
        </w:rPr>
        <w:t xml:space="preserve">V Brně </w:t>
      </w:r>
      <w:r>
        <w:rPr>
          <w:rFonts w:ascii="Arial" w:hAnsi="Arial" w:cs="Arial"/>
          <w:sz w:val="20"/>
          <w:szCs w:val="20"/>
        </w:rPr>
        <w:t>dne:</w:t>
      </w:r>
      <w:r w:rsidR="006D531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..........................</w:t>
      </w:r>
      <w:r w:rsidR="006D531C">
        <w:rPr>
          <w:rFonts w:ascii="Arial" w:hAnsi="Arial" w:cs="Arial"/>
          <w:sz w:val="20"/>
          <w:szCs w:val="20"/>
        </w:rPr>
        <w:t>....</w:t>
      </w:r>
    </w:p>
    <w:p w:rsidR="00A33ED3" w:rsidRDefault="00A33ED3" w:rsidP="00A33ED3">
      <w:pPr>
        <w:spacing w:line="312" w:lineRule="auto"/>
        <w:jc w:val="both"/>
        <w:rPr>
          <w:rFonts w:ascii="Arial" w:hAnsi="Arial" w:cs="Arial"/>
          <w:sz w:val="20"/>
          <w:szCs w:val="20"/>
        </w:rPr>
      </w:pPr>
    </w:p>
    <w:p w:rsidR="00A33ED3" w:rsidRDefault="00A33ED3" w:rsidP="00A33ED3">
      <w:pPr>
        <w:spacing w:line="312" w:lineRule="auto"/>
        <w:jc w:val="both"/>
        <w:rPr>
          <w:rFonts w:ascii="Arial" w:hAnsi="Arial" w:cs="Arial"/>
          <w:sz w:val="20"/>
          <w:szCs w:val="20"/>
        </w:rPr>
      </w:pPr>
    </w:p>
    <w:p w:rsidR="00E65757" w:rsidRDefault="00E65757" w:rsidP="00A33ED3">
      <w:pPr>
        <w:spacing w:line="312" w:lineRule="auto"/>
        <w:jc w:val="both"/>
        <w:rPr>
          <w:rFonts w:ascii="Arial" w:hAnsi="Arial" w:cs="Arial"/>
          <w:sz w:val="20"/>
          <w:szCs w:val="20"/>
        </w:rPr>
      </w:pPr>
    </w:p>
    <w:p w:rsidR="00E65757" w:rsidRDefault="00E65757" w:rsidP="00A33ED3">
      <w:pPr>
        <w:spacing w:line="312" w:lineRule="auto"/>
        <w:jc w:val="both"/>
        <w:rPr>
          <w:rFonts w:ascii="Arial" w:hAnsi="Arial" w:cs="Arial"/>
          <w:sz w:val="20"/>
          <w:szCs w:val="20"/>
        </w:rPr>
      </w:pPr>
    </w:p>
    <w:p w:rsidR="00E65757" w:rsidRDefault="00E65757" w:rsidP="00A33ED3">
      <w:pPr>
        <w:spacing w:line="312" w:lineRule="auto"/>
        <w:jc w:val="both"/>
        <w:rPr>
          <w:rFonts w:ascii="Arial" w:hAnsi="Arial" w:cs="Arial"/>
          <w:sz w:val="20"/>
          <w:szCs w:val="20"/>
        </w:rPr>
      </w:pPr>
    </w:p>
    <w:p w:rsidR="00A33ED3" w:rsidRPr="00C12AB9" w:rsidRDefault="00A33ED3" w:rsidP="006D531C">
      <w:pPr>
        <w:spacing w:line="312" w:lineRule="auto"/>
        <w:jc w:val="both"/>
        <w:rPr>
          <w:rFonts w:ascii="Arial" w:hAnsi="Arial" w:cs="Arial"/>
          <w:sz w:val="20"/>
          <w:szCs w:val="20"/>
        </w:rPr>
      </w:pPr>
      <w:r w:rsidRPr="00C12AB9">
        <w:rPr>
          <w:rFonts w:ascii="Arial" w:hAnsi="Arial" w:cs="Arial"/>
          <w:sz w:val="20"/>
          <w:szCs w:val="20"/>
        </w:rPr>
        <w:t>.................................................</w:t>
      </w:r>
      <w:r w:rsidR="006D531C">
        <w:rPr>
          <w:rFonts w:ascii="Arial" w:hAnsi="Arial" w:cs="Arial"/>
          <w:sz w:val="20"/>
          <w:szCs w:val="20"/>
        </w:rPr>
        <w:t>..</w:t>
      </w:r>
      <w:r w:rsidR="006D531C">
        <w:rPr>
          <w:rFonts w:ascii="Arial" w:hAnsi="Arial" w:cs="Arial"/>
          <w:sz w:val="20"/>
          <w:szCs w:val="20"/>
        </w:rPr>
        <w:tab/>
      </w:r>
      <w:r w:rsidR="006D531C">
        <w:rPr>
          <w:rFonts w:ascii="Arial" w:hAnsi="Arial" w:cs="Arial"/>
          <w:sz w:val="20"/>
          <w:szCs w:val="20"/>
        </w:rPr>
        <w:tab/>
      </w:r>
      <w:r w:rsidR="006D531C">
        <w:rPr>
          <w:rFonts w:ascii="Arial" w:hAnsi="Arial" w:cs="Arial"/>
          <w:sz w:val="20"/>
          <w:szCs w:val="20"/>
        </w:rPr>
        <w:tab/>
      </w:r>
      <w:r w:rsidRPr="00C12AB9">
        <w:rPr>
          <w:rFonts w:ascii="Arial" w:hAnsi="Arial" w:cs="Arial"/>
          <w:sz w:val="20"/>
          <w:szCs w:val="20"/>
        </w:rPr>
        <w:t>.................................................</w:t>
      </w:r>
      <w:r>
        <w:rPr>
          <w:rFonts w:ascii="Arial" w:hAnsi="Arial" w:cs="Arial"/>
          <w:sz w:val="20"/>
          <w:szCs w:val="20"/>
        </w:rPr>
        <w:t>..</w:t>
      </w:r>
    </w:p>
    <w:p w:rsidR="00A33ED3" w:rsidRDefault="006D531C" w:rsidP="006D531C">
      <w:pPr>
        <w:pStyle w:val="Zkladntext2"/>
        <w:tabs>
          <w:tab w:val="left" w:pos="4962"/>
        </w:tabs>
        <w:spacing w:after="0" w:line="312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A33ED3" w:rsidRPr="00C12AB9">
        <w:rPr>
          <w:rFonts w:ascii="Arial" w:hAnsi="Arial" w:cs="Arial"/>
          <w:sz w:val="20"/>
          <w:szCs w:val="20"/>
        </w:rPr>
        <w:t>Ing. Petr K</w:t>
      </w:r>
      <w:r w:rsidR="00A33ED3">
        <w:rPr>
          <w:rFonts w:ascii="Arial" w:hAnsi="Arial" w:cs="Arial"/>
          <w:sz w:val="20"/>
          <w:szCs w:val="20"/>
        </w:rPr>
        <w:t>oška, MBA</w:t>
      </w:r>
    </w:p>
    <w:p w:rsidR="00E74A0F" w:rsidRDefault="006D531C" w:rsidP="006D531C">
      <w:pPr>
        <w:pStyle w:val="Zkladntext2"/>
        <w:tabs>
          <w:tab w:val="left" w:pos="4962"/>
        </w:tabs>
        <w:spacing w:after="0" w:line="312" w:lineRule="auto"/>
      </w:pPr>
      <w:r>
        <w:rPr>
          <w:rFonts w:ascii="Arial" w:hAnsi="Arial" w:cs="Arial"/>
          <w:sz w:val="20"/>
          <w:szCs w:val="20"/>
        </w:rPr>
        <w:tab/>
      </w:r>
      <w:r w:rsidR="00A33ED3">
        <w:rPr>
          <w:rFonts w:ascii="Arial" w:hAnsi="Arial" w:cs="Arial"/>
          <w:sz w:val="20"/>
          <w:szCs w:val="20"/>
        </w:rPr>
        <w:t>ř</w:t>
      </w:r>
      <w:r w:rsidR="00A33ED3" w:rsidRPr="00C12AB9">
        <w:rPr>
          <w:rFonts w:ascii="Arial" w:hAnsi="Arial" w:cs="Arial"/>
          <w:sz w:val="20"/>
          <w:szCs w:val="20"/>
        </w:rPr>
        <w:t>editel</w:t>
      </w:r>
      <w:r w:rsidR="00A33ED3">
        <w:rPr>
          <w:rFonts w:ascii="Arial" w:hAnsi="Arial" w:cs="Arial"/>
          <w:sz w:val="20"/>
          <w:szCs w:val="20"/>
        </w:rPr>
        <w:t xml:space="preserve"> </w:t>
      </w:r>
      <w:r w:rsidR="00A33ED3" w:rsidRPr="00C12AB9">
        <w:rPr>
          <w:rFonts w:ascii="Arial" w:hAnsi="Arial" w:cs="Arial"/>
          <w:sz w:val="20"/>
          <w:szCs w:val="20"/>
        </w:rPr>
        <w:t>Fakultn</w:t>
      </w:r>
      <w:r w:rsidR="00A33ED3">
        <w:rPr>
          <w:rFonts w:ascii="Arial" w:hAnsi="Arial" w:cs="Arial"/>
          <w:sz w:val="20"/>
          <w:szCs w:val="20"/>
        </w:rPr>
        <w:t>í nemocnice u sv. Anny v Brně</w:t>
      </w:r>
    </w:p>
    <w:sectPr w:rsidR="00E74A0F" w:rsidSect="00E74A0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645C" w:rsidRDefault="00E0645C" w:rsidP="00A33ED3">
      <w:r>
        <w:separator/>
      </w:r>
    </w:p>
  </w:endnote>
  <w:endnote w:type="continuationSeparator" w:id="0">
    <w:p w:rsidR="00E0645C" w:rsidRDefault="00E0645C" w:rsidP="00A33E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915054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066F1F" w:rsidRPr="00066F1F" w:rsidRDefault="006E36FB" w:rsidP="00066F1F">
        <w:pPr>
          <w:pStyle w:val="Zpat"/>
          <w:jc w:val="center"/>
          <w:rPr>
            <w:rFonts w:ascii="Arial" w:hAnsi="Arial" w:cs="Arial"/>
            <w:sz w:val="20"/>
          </w:rPr>
        </w:pPr>
        <w:r w:rsidRPr="00066F1F">
          <w:rPr>
            <w:rFonts w:ascii="Arial" w:hAnsi="Arial" w:cs="Arial"/>
            <w:sz w:val="20"/>
          </w:rPr>
          <w:fldChar w:fldCharType="begin"/>
        </w:r>
        <w:r w:rsidR="00066F1F" w:rsidRPr="00066F1F">
          <w:rPr>
            <w:rFonts w:ascii="Arial" w:hAnsi="Arial" w:cs="Arial"/>
            <w:sz w:val="20"/>
          </w:rPr>
          <w:instrText>PAGE   \* MERGEFORMAT</w:instrText>
        </w:r>
        <w:r w:rsidRPr="00066F1F">
          <w:rPr>
            <w:rFonts w:ascii="Arial" w:hAnsi="Arial" w:cs="Arial"/>
            <w:sz w:val="20"/>
          </w:rPr>
          <w:fldChar w:fldCharType="separate"/>
        </w:r>
        <w:r w:rsidR="003B77BE">
          <w:rPr>
            <w:rFonts w:ascii="Arial" w:hAnsi="Arial" w:cs="Arial"/>
            <w:noProof/>
            <w:sz w:val="20"/>
          </w:rPr>
          <w:t>1</w:t>
        </w:r>
        <w:r w:rsidRPr="00066F1F">
          <w:rPr>
            <w:rFonts w:ascii="Arial" w:hAnsi="Arial" w:cs="Arial"/>
            <w:sz w:val="20"/>
          </w:rPr>
          <w:fldChar w:fldCharType="end"/>
        </w:r>
        <w:r w:rsidR="00066F1F">
          <w:rPr>
            <w:rFonts w:ascii="Arial" w:hAnsi="Arial" w:cs="Arial"/>
            <w:sz w:val="20"/>
          </w:rPr>
          <w:t>/</w:t>
        </w:r>
        <w:fldSimple w:instr=" NUMPAGES   \* MERGEFORMAT ">
          <w:r w:rsidR="003B77BE">
            <w:rPr>
              <w:rFonts w:ascii="Arial" w:hAnsi="Arial" w:cs="Arial"/>
              <w:noProof/>
              <w:sz w:val="20"/>
            </w:rPr>
            <w:t>6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645C" w:rsidRDefault="00E0645C" w:rsidP="00A33ED3">
      <w:r>
        <w:separator/>
      </w:r>
    </w:p>
  </w:footnote>
  <w:footnote w:type="continuationSeparator" w:id="0">
    <w:p w:rsidR="00E0645C" w:rsidRDefault="00E0645C" w:rsidP="00A33E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3ED3" w:rsidRDefault="00A33ED3">
    <w:pPr>
      <w:pStyle w:val="Zhlav"/>
    </w:pPr>
    <w:r>
      <w:rPr>
        <w:rFonts w:ascii="Arial Narrow" w:hAnsi="Arial Narrow"/>
        <w:bCs/>
        <w:noProof/>
        <w:sz w:val="22"/>
        <w:szCs w:val="22"/>
        <w:lang w:eastAsia="cs-CZ"/>
      </w:rPr>
      <w:drawing>
        <wp:inline distT="0" distB="0" distL="0" distR="0">
          <wp:extent cx="5760720" cy="1032083"/>
          <wp:effectExtent l="19050" t="0" r="0" b="0"/>
          <wp:docPr id="1" name="obrázek 1" descr="vi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i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3208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33ED3" w:rsidRDefault="00A33ED3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C3B62"/>
    <w:multiLevelType w:val="hybridMultilevel"/>
    <w:tmpl w:val="542E0254"/>
    <w:lvl w:ilvl="0" w:tplc="BA2E01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0A00293"/>
    <w:multiLevelType w:val="hybridMultilevel"/>
    <w:tmpl w:val="4EF4687A"/>
    <w:lvl w:ilvl="0" w:tplc="7FA2E5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0A6850"/>
    <w:multiLevelType w:val="hybridMultilevel"/>
    <w:tmpl w:val="31F03B9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994089E"/>
    <w:multiLevelType w:val="hybridMultilevel"/>
    <w:tmpl w:val="112416BC"/>
    <w:lvl w:ilvl="0" w:tplc="EA4E771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CD22CF"/>
    <w:multiLevelType w:val="hybridMultilevel"/>
    <w:tmpl w:val="4F62E014"/>
    <w:lvl w:ilvl="0" w:tplc="0000000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5E31E74"/>
    <w:multiLevelType w:val="hybridMultilevel"/>
    <w:tmpl w:val="34E6E1E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C3F3420"/>
    <w:multiLevelType w:val="hybridMultilevel"/>
    <w:tmpl w:val="C95E931E"/>
    <w:lvl w:ilvl="0" w:tplc="432C80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0AD0890"/>
    <w:multiLevelType w:val="hybridMultilevel"/>
    <w:tmpl w:val="E2987BD8"/>
    <w:lvl w:ilvl="0" w:tplc="90D011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0E44931"/>
    <w:multiLevelType w:val="hybridMultilevel"/>
    <w:tmpl w:val="4C5E1E8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DD727A2"/>
    <w:multiLevelType w:val="hybridMultilevel"/>
    <w:tmpl w:val="DD989EE8"/>
    <w:lvl w:ilvl="0" w:tplc="BCEC63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FD322B"/>
    <w:multiLevelType w:val="hybridMultilevel"/>
    <w:tmpl w:val="C33436A4"/>
    <w:lvl w:ilvl="0" w:tplc="DB2CA084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550DF8"/>
    <w:multiLevelType w:val="multilevel"/>
    <w:tmpl w:val="7D800118"/>
    <w:lvl w:ilvl="0">
      <w:start w:val="1"/>
      <w:numFmt w:val="decimal"/>
      <w:pStyle w:val="Nadpis1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sz w:val="28"/>
        <w:szCs w:val="28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277"/>
        </w:tabs>
        <w:ind w:left="1277" w:hanging="851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none"/>
      <w:lvlRestart w:val="0"/>
      <w:pStyle w:val="Nadpis4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4">
      <w:start w:val="1"/>
      <w:numFmt w:val="none"/>
      <w:lvlRestart w:val="0"/>
      <w:pStyle w:val="Nadpis5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5">
      <w:start w:val="1"/>
      <w:numFmt w:val="none"/>
      <w:lvlText w:val="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8" w:hanging="1298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2">
    <w:nsid w:val="67F74EB1"/>
    <w:multiLevelType w:val="hybridMultilevel"/>
    <w:tmpl w:val="579EA28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8BA0291"/>
    <w:multiLevelType w:val="hybridMultilevel"/>
    <w:tmpl w:val="5CDE1B8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C1B1430"/>
    <w:multiLevelType w:val="hybridMultilevel"/>
    <w:tmpl w:val="34E6E1E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14"/>
  </w:num>
  <w:num w:numId="4">
    <w:abstractNumId w:val="2"/>
  </w:num>
  <w:num w:numId="5">
    <w:abstractNumId w:val="13"/>
  </w:num>
  <w:num w:numId="6">
    <w:abstractNumId w:val="11"/>
  </w:num>
  <w:num w:numId="7">
    <w:abstractNumId w:val="9"/>
  </w:num>
  <w:num w:numId="8">
    <w:abstractNumId w:val="7"/>
  </w:num>
  <w:num w:numId="9">
    <w:abstractNumId w:val="5"/>
  </w:num>
  <w:num w:numId="10">
    <w:abstractNumId w:val="10"/>
  </w:num>
  <w:num w:numId="11">
    <w:abstractNumId w:val="4"/>
  </w:num>
  <w:num w:numId="12">
    <w:abstractNumId w:val="3"/>
  </w:num>
  <w:num w:numId="13">
    <w:abstractNumId w:val="8"/>
  </w:num>
  <w:num w:numId="14">
    <w:abstractNumId w:val="12"/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3ED3"/>
    <w:rsid w:val="00010560"/>
    <w:rsid w:val="00061357"/>
    <w:rsid w:val="00066F1F"/>
    <w:rsid w:val="0007177B"/>
    <w:rsid w:val="00090D51"/>
    <w:rsid w:val="000C46B7"/>
    <w:rsid w:val="0010172B"/>
    <w:rsid w:val="00177BAB"/>
    <w:rsid w:val="001A54A6"/>
    <w:rsid w:val="00224ACE"/>
    <w:rsid w:val="00244580"/>
    <w:rsid w:val="00254A02"/>
    <w:rsid w:val="002A5E86"/>
    <w:rsid w:val="002A7C21"/>
    <w:rsid w:val="002E084F"/>
    <w:rsid w:val="002E68BA"/>
    <w:rsid w:val="0037697A"/>
    <w:rsid w:val="0038493F"/>
    <w:rsid w:val="003B77BE"/>
    <w:rsid w:val="003E283B"/>
    <w:rsid w:val="003E6695"/>
    <w:rsid w:val="00495C5F"/>
    <w:rsid w:val="00496F83"/>
    <w:rsid w:val="004A691F"/>
    <w:rsid w:val="004B7F5E"/>
    <w:rsid w:val="004D68B2"/>
    <w:rsid w:val="004D71B6"/>
    <w:rsid w:val="00584523"/>
    <w:rsid w:val="005F3822"/>
    <w:rsid w:val="00623382"/>
    <w:rsid w:val="0069564C"/>
    <w:rsid w:val="006D531C"/>
    <w:rsid w:val="006D5C4E"/>
    <w:rsid w:val="006E36FB"/>
    <w:rsid w:val="006E75B1"/>
    <w:rsid w:val="00704CBE"/>
    <w:rsid w:val="007258E1"/>
    <w:rsid w:val="00753230"/>
    <w:rsid w:val="00783A3C"/>
    <w:rsid w:val="007E4FC0"/>
    <w:rsid w:val="00805A16"/>
    <w:rsid w:val="0081461F"/>
    <w:rsid w:val="00830CA5"/>
    <w:rsid w:val="00894487"/>
    <w:rsid w:val="00922758"/>
    <w:rsid w:val="009674FA"/>
    <w:rsid w:val="009937C1"/>
    <w:rsid w:val="00A04BE6"/>
    <w:rsid w:val="00A215BF"/>
    <w:rsid w:val="00A33ED3"/>
    <w:rsid w:val="00A46CDC"/>
    <w:rsid w:val="00A53555"/>
    <w:rsid w:val="00A96B69"/>
    <w:rsid w:val="00AA516B"/>
    <w:rsid w:val="00AF44FE"/>
    <w:rsid w:val="00B50E2D"/>
    <w:rsid w:val="00B90A2F"/>
    <w:rsid w:val="00BD02DC"/>
    <w:rsid w:val="00BD6C4E"/>
    <w:rsid w:val="00BE70CB"/>
    <w:rsid w:val="00C10CB6"/>
    <w:rsid w:val="00C4096E"/>
    <w:rsid w:val="00C638E0"/>
    <w:rsid w:val="00D006FA"/>
    <w:rsid w:val="00D71954"/>
    <w:rsid w:val="00D92DDE"/>
    <w:rsid w:val="00DE1B1D"/>
    <w:rsid w:val="00E03CAB"/>
    <w:rsid w:val="00E0645C"/>
    <w:rsid w:val="00E47A4A"/>
    <w:rsid w:val="00E65757"/>
    <w:rsid w:val="00E74A0F"/>
    <w:rsid w:val="00E83CE0"/>
    <w:rsid w:val="00EB4923"/>
    <w:rsid w:val="00EB6AB1"/>
    <w:rsid w:val="00F05AC8"/>
    <w:rsid w:val="00FD5E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33ED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dpis1">
    <w:name w:val="heading 1"/>
    <w:aliases w:val="Muj nadpis"/>
    <w:basedOn w:val="Normln"/>
    <w:next w:val="Normln"/>
    <w:link w:val="Nadpis1Char"/>
    <w:qFormat/>
    <w:rsid w:val="00A33ED3"/>
    <w:pPr>
      <w:keepNext/>
      <w:numPr>
        <w:numId w:val="6"/>
      </w:numPr>
      <w:spacing w:before="240" w:after="60"/>
      <w:outlineLvl w:val="0"/>
    </w:pPr>
    <w:rPr>
      <w:rFonts w:ascii="Arial" w:hAnsi="Arial" w:cs="Arial"/>
      <w:b/>
      <w:bCs/>
      <w:caps/>
      <w:kern w:val="32"/>
      <w:sz w:val="28"/>
      <w:szCs w:val="32"/>
    </w:rPr>
  </w:style>
  <w:style w:type="paragraph" w:styleId="Nadpis2">
    <w:name w:val="heading 2"/>
    <w:basedOn w:val="Normln"/>
    <w:next w:val="Normln"/>
    <w:link w:val="Nadpis2Char"/>
    <w:autoRedefine/>
    <w:qFormat/>
    <w:rsid w:val="00A33ED3"/>
    <w:pPr>
      <w:keepNext/>
      <w:numPr>
        <w:ilvl w:val="1"/>
        <w:numId w:val="6"/>
      </w:numPr>
      <w:tabs>
        <w:tab w:val="num" w:pos="567"/>
      </w:tabs>
      <w:spacing w:before="240" w:after="60"/>
      <w:ind w:left="567" w:hanging="567"/>
      <w:outlineLvl w:val="1"/>
    </w:pPr>
    <w:rPr>
      <w:rFonts w:ascii="Arial" w:hAnsi="Arial"/>
      <w:b/>
      <w:bCs/>
      <w:iCs/>
      <w:szCs w:val="28"/>
    </w:rPr>
  </w:style>
  <w:style w:type="paragraph" w:styleId="Nadpis4">
    <w:name w:val="heading 4"/>
    <w:basedOn w:val="Normln"/>
    <w:next w:val="Normln"/>
    <w:link w:val="Nadpis4Char"/>
    <w:qFormat/>
    <w:rsid w:val="00A33ED3"/>
    <w:pPr>
      <w:keepNext/>
      <w:numPr>
        <w:ilvl w:val="3"/>
        <w:numId w:val="6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A33ED3"/>
    <w:pPr>
      <w:numPr>
        <w:ilvl w:val="4"/>
        <w:numId w:val="6"/>
      </w:num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Muj nadpis Char"/>
    <w:basedOn w:val="Standardnpsmoodstavce"/>
    <w:link w:val="Nadpis1"/>
    <w:rsid w:val="00A33ED3"/>
    <w:rPr>
      <w:rFonts w:ascii="Arial" w:eastAsia="Times New Roman" w:hAnsi="Arial" w:cs="Arial"/>
      <w:b/>
      <w:bCs/>
      <w:caps/>
      <w:kern w:val="32"/>
      <w:sz w:val="28"/>
      <w:szCs w:val="32"/>
      <w:lang w:eastAsia="ar-SA"/>
    </w:rPr>
  </w:style>
  <w:style w:type="character" w:customStyle="1" w:styleId="Nadpis2Char">
    <w:name w:val="Nadpis 2 Char"/>
    <w:basedOn w:val="Standardnpsmoodstavce"/>
    <w:link w:val="Nadpis2"/>
    <w:rsid w:val="00A33ED3"/>
    <w:rPr>
      <w:rFonts w:ascii="Arial" w:eastAsia="Times New Roman" w:hAnsi="Arial" w:cs="Times New Roman"/>
      <w:b/>
      <w:bCs/>
      <w:iCs/>
      <w:sz w:val="24"/>
      <w:szCs w:val="28"/>
      <w:lang w:eastAsia="ar-SA"/>
    </w:rPr>
  </w:style>
  <w:style w:type="character" w:customStyle="1" w:styleId="Nadpis4Char">
    <w:name w:val="Nadpis 4 Char"/>
    <w:basedOn w:val="Standardnpsmoodstavce"/>
    <w:link w:val="Nadpis4"/>
    <w:rsid w:val="00A33ED3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dpis5Char">
    <w:name w:val="Nadpis 5 Char"/>
    <w:basedOn w:val="Standardnpsmoodstavce"/>
    <w:link w:val="Nadpis5"/>
    <w:rsid w:val="00A33ED3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Zhlav">
    <w:name w:val="header"/>
    <w:basedOn w:val="Normln"/>
    <w:link w:val="ZhlavChar"/>
    <w:rsid w:val="00A33E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A33ED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rsid w:val="00A33ED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33ED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kladntext21">
    <w:name w:val="Základní text 21"/>
    <w:basedOn w:val="Normln"/>
    <w:rsid w:val="00A33ED3"/>
    <w:pPr>
      <w:widowControl w:val="0"/>
      <w:jc w:val="center"/>
    </w:pPr>
    <w:rPr>
      <w:rFonts w:ascii="Arial" w:hAnsi="Arial"/>
      <w:b/>
      <w:szCs w:val="20"/>
    </w:rPr>
  </w:style>
  <w:style w:type="paragraph" w:customStyle="1" w:styleId="Zkladntext31">
    <w:name w:val="Základní text 31"/>
    <w:basedOn w:val="Normln"/>
    <w:rsid w:val="00A33ED3"/>
    <w:pPr>
      <w:widowControl w:val="0"/>
      <w:jc w:val="both"/>
    </w:pPr>
    <w:rPr>
      <w:rFonts w:ascii="Arial" w:hAnsi="Arial"/>
      <w:szCs w:val="20"/>
    </w:rPr>
  </w:style>
  <w:style w:type="paragraph" w:styleId="Zkladntextodsazen">
    <w:name w:val="Body Text Indent"/>
    <w:basedOn w:val="Normln"/>
    <w:link w:val="ZkladntextodsazenChar"/>
    <w:rsid w:val="00A33ED3"/>
    <w:pPr>
      <w:spacing w:after="120"/>
      <w:ind w:left="283"/>
    </w:pPr>
    <w:rPr>
      <w:sz w:val="2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A33ED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Odstavecseseznamem">
    <w:name w:val="List Paragraph"/>
    <w:basedOn w:val="Normln"/>
    <w:uiPriority w:val="34"/>
    <w:qFormat/>
    <w:rsid w:val="00A33ED3"/>
    <w:pPr>
      <w:ind w:left="708"/>
    </w:pPr>
  </w:style>
  <w:style w:type="paragraph" w:styleId="Zkladntext2">
    <w:name w:val="Body Text 2"/>
    <w:basedOn w:val="Normln"/>
    <w:link w:val="Zkladntext2Char"/>
    <w:uiPriority w:val="99"/>
    <w:unhideWhenUsed/>
    <w:rsid w:val="00A33ED3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A33ED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zev">
    <w:name w:val="Title"/>
    <w:basedOn w:val="Normln"/>
    <w:link w:val="NzevChar"/>
    <w:qFormat/>
    <w:rsid w:val="00A33ED3"/>
    <w:pPr>
      <w:suppressAutoHyphens w:val="0"/>
      <w:jc w:val="center"/>
    </w:pPr>
    <w:rPr>
      <w:szCs w:val="20"/>
      <w:lang w:eastAsia="cs-CZ"/>
    </w:rPr>
  </w:style>
  <w:style w:type="character" w:customStyle="1" w:styleId="NzevChar">
    <w:name w:val="Název Char"/>
    <w:basedOn w:val="Standardnpsmoodstavce"/>
    <w:link w:val="Nzev"/>
    <w:rsid w:val="00A33ED3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33ED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33ED3"/>
    <w:rPr>
      <w:rFonts w:ascii="Tahoma" w:eastAsia="Times New Roman" w:hAnsi="Tahoma" w:cs="Tahoma"/>
      <w:sz w:val="16"/>
      <w:szCs w:val="16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FD5E6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D5E6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D5E6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D5E6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D5E6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Zkladntext">
    <w:name w:val="Body Text"/>
    <w:basedOn w:val="Normln"/>
    <w:link w:val="ZkladntextChar"/>
    <w:uiPriority w:val="99"/>
    <w:unhideWhenUsed/>
    <w:rsid w:val="00C10CB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C10CB6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33ED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dpis1">
    <w:name w:val="heading 1"/>
    <w:aliases w:val="Muj nadpis"/>
    <w:basedOn w:val="Normln"/>
    <w:next w:val="Normln"/>
    <w:link w:val="Nadpis1Char"/>
    <w:qFormat/>
    <w:rsid w:val="00A33ED3"/>
    <w:pPr>
      <w:keepNext/>
      <w:numPr>
        <w:numId w:val="6"/>
      </w:numPr>
      <w:spacing w:before="240" w:after="60"/>
      <w:outlineLvl w:val="0"/>
    </w:pPr>
    <w:rPr>
      <w:rFonts w:ascii="Arial" w:hAnsi="Arial" w:cs="Arial"/>
      <w:b/>
      <w:bCs/>
      <w:caps/>
      <w:kern w:val="32"/>
      <w:sz w:val="28"/>
      <w:szCs w:val="32"/>
    </w:rPr>
  </w:style>
  <w:style w:type="paragraph" w:styleId="Nadpis2">
    <w:name w:val="heading 2"/>
    <w:basedOn w:val="Normln"/>
    <w:next w:val="Normln"/>
    <w:link w:val="Nadpis2Char"/>
    <w:autoRedefine/>
    <w:qFormat/>
    <w:rsid w:val="00A33ED3"/>
    <w:pPr>
      <w:keepNext/>
      <w:numPr>
        <w:ilvl w:val="1"/>
        <w:numId w:val="6"/>
      </w:numPr>
      <w:tabs>
        <w:tab w:val="num" w:pos="567"/>
      </w:tabs>
      <w:spacing w:before="240" w:after="60"/>
      <w:ind w:left="567" w:hanging="567"/>
      <w:outlineLvl w:val="1"/>
    </w:pPr>
    <w:rPr>
      <w:rFonts w:ascii="Arial" w:hAnsi="Arial"/>
      <w:b/>
      <w:bCs/>
      <w:iCs/>
      <w:szCs w:val="28"/>
    </w:rPr>
  </w:style>
  <w:style w:type="paragraph" w:styleId="Nadpis4">
    <w:name w:val="heading 4"/>
    <w:basedOn w:val="Normln"/>
    <w:next w:val="Normln"/>
    <w:link w:val="Nadpis4Char"/>
    <w:qFormat/>
    <w:rsid w:val="00A33ED3"/>
    <w:pPr>
      <w:keepNext/>
      <w:numPr>
        <w:ilvl w:val="3"/>
        <w:numId w:val="6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A33ED3"/>
    <w:pPr>
      <w:numPr>
        <w:ilvl w:val="4"/>
        <w:numId w:val="6"/>
      </w:num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Muj nadpis Char"/>
    <w:basedOn w:val="Standardnpsmoodstavce"/>
    <w:link w:val="Nadpis1"/>
    <w:rsid w:val="00A33ED3"/>
    <w:rPr>
      <w:rFonts w:ascii="Arial" w:eastAsia="Times New Roman" w:hAnsi="Arial" w:cs="Arial"/>
      <w:b/>
      <w:bCs/>
      <w:caps/>
      <w:kern w:val="32"/>
      <w:sz w:val="28"/>
      <w:szCs w:val="32"/>
      <w:lang w:eastAsia="ar-SA"/>
    </w:rPr>
  </w:style>
  <w:style w:type="character" w:customStyle="1" w:styleId="Nadpis2Char">
    <w:name w:val="Nadpis 2 Char"/>
    <w:basedOn w:val="Standardnpsmoodstavce"/>
    <w:link w:val="Nadpis2"/>
    <w:rsid w:val="00A33ED3"/>
    <w:rPr>
      <w:rFonts w:ascii="Arial" w:eastAsia="Times New Roman" w:hAnsi="Arial" w:cs="Times New Roman"/>
      <w:b/>
      <w:bCs/>
      <w:iCs/>
      <w:sz w:val="24"/>
      <w:szCs w:val="28"/>
      <w:lang w:eastAsia="ar-SA"/>
    </w:rPr>
  </w:style>
  <w:style w:type="character" w:customStyle="1" w:styleId="Nadpis4Char">
    <w:name w:val="Nadpis 4 Char"/>
    <w:basedOn w:val="Standardnpsmoodstavce"/>
    <w:link w:val="Nadpis4"/>
    <w:rsid w:val="00A33ED3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dpis5Char">
    <w:name w:val="Nadpis 5 Char"/>
    <w:basedOn w:val="Standardnpsmoodstavce"/>
    <w:link w:val="Nadpis5"/>
    <w:rsid w:val="00A33ED3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Zhlav">
    <w:name w:val="header"/>
    <w:basedOn w:val="Normln"/>
    <w:link w:val="ZhlavChar"/>
    <w:rsid w:val="00A33E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A33ED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rsid w:val="00A33ED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A33ED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kladntext21">
    <w:name w:val="Základní text 21"/>
    <w:basedOn w:val="Normln"/>
    <w:rsid w:val="00A33ED3"/>
    <w:pPr>
      <w:widowControl w:val="0"/>
      <w:jc w:val="center"/>
    </w:pPr>
    <w:rPr>
      <w:rFonts w:ascii="Arial" w:hAnsi="Arial"/>
      <w:b/>
      <w:szCs w:val="20"/>
    </w:rPr>
  </w:style>
  <w:style w:type="paragraph" w:customStyle="1" w:styleId="Zkladntext31">
    <w:name w:val="Základní text 31"/>
    <w:basedOn w:val="Normln"/>
    <w:rsid w:val="00A33ED3"/>
    <w:pPr>
      <w:widowControl w:val="0"/>
      <w:jc w:val="both"/>
    </w:pPr>
    <w:rPr>
      <w:rFonts w:ascii="Arial" w:hAnsi="Arial"/>
      <w:szCs w:val="20"/>
    </w:rPr>
  </w:style>
  <w:style w:type="paragraph" w:styleId="Zkladntextodsazen">
    <w:name w:val="Body Text Indent"/>
    <w:basedOn w:val="Normln"/>
    <w:link w:val="ZkladntextodsazenChar"/>
    <w:rsid w:val="00A33ED3"/>
    <w:pPr>
      <w:spacing w:after="120"/>
      <w:ind w:left="283"/>
    </w:pPr>
    <w:rPr>
      <w:sz w:val="2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A33ED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Odstavecseseznamem">
    <w:name w:val="List Paragraph"/>
    <w:basedOn w:val="Normln"/>
    <w:uiPriority w:val="34"/>
    <w:qFormat/>
    <w:rsid w:val="00A33ED3"/>
    <w:pPr>
      <w:ind w:left="708"/>
    </w:pPr>
  </w:style>
  <w:style w:type="paragraph" w:styleId="Zkladntext2">
    <w:name w:val="Body Text 2"/>
    <w:basedOn w:val="Normln"/>
    <w:link w:val="Zkladntext2Char"/>
    <w:uiPriority w:val="99"/>
    <w:unhideWhenUsed/>
    <w:rsid w:val="00A33ED3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A33ED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zev">
    <w:name w:val="Title"/>
    <w:basedOn w:val="Normln"/>
    <w:link w:val="NzevChar"/>
    <w:qFormat/>
    <w:rsid w:val="00A33ED3"/>
    <w:pPr>
      <w:suppressAutoHyphens w:val="0"/>
      <w:jc w:val="center"/>
    </w:pPr>
    <w:rPr>
      <w:szCs w:val="20"/>
      <w:lang w:eastAsia="cs-CZ"/>
    </w:rPr>
  </w:style>
  <w:style w:type="character" w:customStyle="1" w:styleId="NzevChar">
    <w:name w:val="Název Char"/>
    <w:basedOn w:val="Standardnpsmoodstavce"/>
    <w:link w:val="Nzev"/>
    <w:rsid w:val="00A33ED3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33ED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33ED3"/>
    <w:rPr>
      <w:rFonts w:ascii="Tahoma" w:eastAsia="Times New Roman" w:hAnsi="Tahoma" w:cs="Tahoma"/>
      <w:sz w:val="16"/>
      <w:szCs w:val="16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FD5E6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D5E6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D5E6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D5E6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D5E6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Zkladntext">
    <w:name w:val="Body Text"/>
    <w:basedOn w:val="Normln"/>
    <w:link w:val="ZkladntextChar"/>
    <w:uiPriority w:val="99"/>
    <w:unhideWhenUsed/>
    <w:rsid w:val="00C10CB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C10CB6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9AF40-4F5E-4804-B932-23359D0DC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1559</Words>
  <Characters>9203</Characters>
  <Application>Microsoft Office Word</Application>
  <DocSecurity>0</DocSecurity>
  <Lines>76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Jitka Blažková</dc:creator>
  <cp:lastModifiedBy>uziv</cp:lastModifiedBy>
  <cp:revision>2</cp:revision>
  <cp:lastPrinted>2012-11-16T14:56:00Z</cp:lastPrinted>
  <dcterms:created xsi:type="dcterms:W3CDTF">2012-11-21T14:23:00Z</dcterms:created>
  <dcterms:modified xsi:type="dcterms:W3CDTF">2012-11-21T14:23:00Z</dcterms:modified>
</cp:coreProperties>
</file>