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A47" w:rsidRDefault="00DA2A47" w:rsidP="00B839F2">
      <w:pPr>
        <w:spacing w:after="120" w:line="360" w:lineRule="auto"/>
        <w:jc w:val="both"/>
      </w:pPr>
    </w:p>
    <w:p w:rsidR="00DA2A47" w:rsidRDefault="00DA2A47" w:rsidP="00B839F2">
      <w:pPr>
        <w:spacing w:after="120" w:line="360" w:lineRule="auto"/>
        <w:jc w:val="center"/>
        <w:rPr>
          <w:b/>
          <w:sz w:val="32"/>
          <w:szCs w:val="32"/>
        </w:rPr>
      </w:pPr>
    </w:p>
    <w:p w:rsidR="00DA2A47" w:rsidRDefault="00DA2A47" w:rsidP="00B839F2">
      <w:pPr>
        <w:spacing w:after="120" w:line="360" w:lineRule="auto"/>
        <w:jc w:val="center"/>
        <w:rPr>
          <w:b/>
          <w:sz w:val="32"/>
          <w:szCs w:val="32"/>
        </w:rPr>
      </w:pPr>
      <w:r w:rsidRPr="0079636D">
        <w:rPr>
          <w:b/>
          <w:sz w:val="32"/>
          <w:szCs w:val="32"/>
        </w:rPr>
        <w:t>Zadávací dokumentace pro podlimitní veřejnou zakázku</w:t>
      </w:r>
    </w:p>
    <w:p w:rsidR="00DA2A47" w:rsidRPr="00D5418C" w:rsidRDefault="00DA2A47" w:rsidP="00B839F2">
      <w:pPr>
        <w:spacing w:after="120" w:line="360" w:lineRule="auto"/>
        <w:jc w:val="center"/>
        <w:rPr>
          <w:b/>
          <w:sz w:val="32"/>
          <w:szCs w:val="32"/>
        </w:rPr>
      </w:pP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7"/>
      </w:tblGrid>
      <w:tr w:rsidR="00DA2A47" w:rsidRPr="0079636D" w:rsidTr="00736788">
        <w:trPr>
          <w:trHeight w:val="457"/>
          <w:jc w:val="center"/>
        </w:trPr>
        <w:tc>
          <w:tcPr>
            <w:tcW w:w="9146" w:type="dxa"/>
          </w:tcPr>
          <w:p w:rsidR="00DA2A47" w:rsidRPr="00D5418C" w:rsidRDefault="00DA2A47" w:rsidP="0073678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„</w:t>
            </w:r>
            <w:r w:rsidRPr="00D5418C">
              <w:rPr>
                <w:b/>
                <w:sz w:val="32"/>
                <w:szCs w:val="32"/>
              </w:rPr>
              <w:t>Zajištění realizace regionálních center podpory nadání</w:t>
            </w:r>
            <w:r>
              <w:rPr>
                <w:b/>
                <w:sz w:val="32"/>
                <w:szCs w:val="32"/>
              </w:rPr>
              <w:t>“</w:t>
            </w:r>
          </w:p>
        </w:tc>
      </w:tr>
    </w:tbl>
    <w:p w:rsidR="00DA2A47" w:rsidRDefault="00DA2A47" w:rsidP="00B839F2">
      <w:pPr>
        <w:spacing w:after="120"/>
        <w:jc w:val="center"/>
      </w:pPr>
    </w:p>
    <w:p w:rsidR="00DA2A47" w:rsidRDefault="00DA2A47" w:rsidP="00B839F2">
      <w:pPr>
        <w:spacing w:after="120"/>
        <w:jc w:val="center"/>
      </w:pPr>
    </w:p>
    <w:p w:rsidR="00DA2A47" w:rsidRPr="0079636D" w:rsidRDefault="00DA2A47" w:rsidP="00B839F2">
      <w:pPr>
        <w:spacing w:after="120"/>
        <w:jc w:val="center"/>
      </w:pPr>
      <w:r>
        <w:t>zadanou</w:t>
      </w:r>
      <w:r w:rsidRPr="0079636D">
        <w:t xml:space="preserve"> ve zjednodušeném podlimitním řízení v souladu s</w:t>
      </w:r>
      <w:r>
        <w:t>e</w:t>
      </w:r>
      <w:r w:rsidRPr="0079636D">
        <w:t xml:space="preserve"> zákonem č. 137/2006 Sb. o veřejných zakázkách, ve znění pozdě</w:t>
      </w:r>
      <w:r>
        <w:t xml:space="preserve">jších předpisů (dále jen „ZVZ“) </w:t>
      </w:r>
    </w:p>
    <w:p w:rsidR="00DA2A47" w:rsidRDefault="00DA2A47" w:rsidP="00B839F2">
      <w:pPr>
        <w:spacing w:after="120" w:line="360" w:lineRule="auto"/>
        <w:jc w:val="center"/>
        <w:rPr>
          <w:b/>
          <w:sz w:val="28"/>
          <w:szCs w:val="28"/>
        </w:rPr>
      </w:pPr>
    </w:p>
    <w:p w:rsidR="00DA2A47" w:rsidRDefault="00DA2A47" w:rsidP="00B839F2">
      <w:pPr>
        <w:spacing w:after="120" w:line="360" w:lineRule="auto"/>
        <w:jc w:val="center"/>
        <w:rPr>
          <w:b/>
          <w:sz w:val="28"/>
          <w:szCs w:val="28"/>
        </w:rPr>
      </w:pPr>
    </w:p>
    <w:p w:rsidR="00DA2A47" w:rsidRDefault="00DA2A47" w:rsidP="00B839F2">
      <w:pPr>
        <w:spacing w:after="120" w:line="360" w:lineRule="auto"/>
        <w:jc w:val="center"/>
        <w:rPr>
          <w:b/>
          <w:sz w:val="28"/>
          <w:szCs w:val="28"/>
        </w:rPr>
      </w:pPr>
    </w:p>
    <w:p w:rsidR="00DA2A47" w:rsidRPr="0079636D" w:rsidRDefault="00DA2A47" w:rsidP="00B839F2">
      <w:pPr>
        <w:spacing w:after="120" w:line="360" w:lineRule="auto"/>
        <w:jc w:val="center"/>
        <w:rPr>
          <w:b/>
          <w:sz w:val="28"/>
          <w:szCs w:val="28"/>
        </w:rPr>
      </w:pPr>
      <w:r w:rsidRPr="0079636D">
        <w:rPr>
          <w:b/>
          <w:sz w:val="28"/>
          <w:szCs w:val="28"/>
        </w:rPr>
        <w:t>Zadavatel:</w:t>
      </w:r>
    </w:p>
    <w:p w:rsidR="00DA2A47" w:rsidRPr="00F927FC" w:rsidRDefault="00DA2A47" w:rsidP="00B839F2">
      <w:pPr>
        <w:snapToGrid w:val="0"/>
        <w:jc w:val="both"/>
        <w:rPr>
          <w:b/>
        </w:rPr>
      </w:pPr>
      <w:r w:rsidRPr="00F927FC">
        <w:rPr>
          <w:b/>
        </w:rPr>
        <w:t xml:space="preserve">Národní institut dětí a mládeže Ministerstva školství, mládeže a tělovýchovy, zařízení pro další vzdělávání pedagogických pracovníků a školské zařízení pro zájmové vzdělávání </w:t>
      </w:r>
    </w:p>
    <w:p w:rsidR="00DA2A47" w:rsidRPr="00615A36" w:rsidRDefault="00DA2A47" w:rsidP="00B839F2">
      <w:pPr>
        <w:snapToGrid w:val="0"/>
        <w:jc w:val="both"/>
      </w:pPr>
      <w:r w:rsidRPr="00615A36">
        <w:t>sídlo: Sámova 3, 101 00 Praha 10</w:t>
      </w:r>
    </w:p>
    <w:p w:rsidR="00DA2A47" w:rsidRPr="00615A36" w:rsidRDefault="00DA2A47" w:rsidP="00B839F2">
      <w:pPr>
        <w:jc w:val="both"/>
      </w:pPr>
      <w:r w:rsidRPr="00615A36">
        <w:t>IČ</w:t>
      </w:r>
      <w:r>
        <w:t>O</w:t>
      </w:r>
      <w:r w:rsidRPr="00615A36">
        <w:t>: 00022217</w:t>
      </w:r>
    </w:p>
    <w:p w:rsidR="00DA2A47" w:rsidRPr="00615A36" w:rsidRDefault="00DA2A47" w:rsidP="00B839F2">
      <w:pPr>
        <w:jc w:val="both"/>
      </w:pPr>
      <w:r w:rsidRPr="00615A36">
        <w:t>DIČ: CZ00022217</w:t>
      </w:r>
    </w:p>
    <w:p w:rsidR="00DA2A47" w:rsidRPr="00615A36" w:rsidRDefault="00DA2A47" w:rsidP="00B839F2">
      <w:pPr>
        <w:jc w:val="both"/>
      </w:pPr>
      <w:r w:rsidRPr="00615A36">
        <w:t>právní forma: příspěvková organizace</w:t>
      </w:r>
    </w:p>
    <w:p w:rsidR="00DA2A47" w:rsidRPr="00615A36" w:rsidRDefault="00DA2A47" w:rsidP="00B839F2">
      <w:pPr>
        <w:jc w:val="both"/>
      </w:pPr>
      <w:r w:rsidRPr="00615A36">
        <w:t xml:space="preserve">jednající:  </w:t>
      </w:r>
      <w:r>
        <w:t>PaedDr. Jiří Baumruk</w:t>
      </w:r>
      <w:r w:rsidRPr="00615A36">
        <w:t xml:space="preserve">, ředitel </w:t>
      </w:r>
    </w:p>
    <w:p w:rsidR="00DA2A47" w:rsidRDefault="00DA2A47" w:rsidP="00B839F2">
      <w:pPr>
        <w:spacing w:after="120"/>
        <w:jc w:val="both"/>
      </w:pPr>
    </w:p>
    <w:p w:rsidR="00DA2A47" w:rsidRPr="00E20B88" w:rsidRDefault="00DA2A47" w:rsidP="00B839F2">
      <w:pPr>
        <w:spacing w:after="120"/>
        <w:jc w:val="center"/>
        <w:rPr>
          <w:b/>
          <w:sz w:val="28"/>
          <w:szCs w:val="28"/>
          <w:u w:val="single"/>
        </w:rPr>
      </w:pPr>
      <w:r w:rsidRPr="0079636D">
        <w:rPr>
          <w:b/>
          <w:sz w:val="28"/>
          <w:szCs w:val="28"/>
        </w:rPr>
        <w:br w:type="page"/>
      </w:r>
      <w:r w:rsidRPr="00E20B88">
        <w:rPr>
          <w:b/>
          <w:sz w:val="28"/>
          <w:szCs w:val="28"/>
          <w:u w:val="single"/>
        </w:rPr>
        <w:lastRenderedPageBreak/>
        <w:t>Obsah</w:t>
      </w:r>
    </w:p>
    <w:p w:rsidR="00DA2A47" w:rsidRDefault="00DA2A47" w:rsidP="00B839F2">
      <w:pPr>
        <w:pStyle w:val="Obsah1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</w:p>
    <w:p w:rsidR="00DA2A47" w:rsidRDefault="00DA2A47" w:rsidP="00B839F2">
      <w:pPr>
        <w:pStyle w:val="Obsah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 xml:space="preserve">Identifikace </w:t>
      </w:r>
      <w:proofErr w:type="gramStart"/>
      <w:r w:rsidRPr="00411804">
        <w:rPr>
          <w:sz w:val="22"/>
          <w:szCs w:val="22"/>
        </w:rPr>
        <w:t>zadavatele                                                                                 …</w:t>
      </w:r>
      <w:proofErr w:type="gramEnd"/>
      <w:r w:rsidRPr="00411804">
        <w:rPr>
          <w:sz w:val="22"/>
          <w:szCs w:val="22"/>
        </w:rPr>
        <w:t>….………str. 3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 xml:space="preserve">Identifikace osoby zastupující zadavatele v zadávacím </w:t>
      </w:r>
      <w:proofErr w:type="gramStart"/>
      <w:r w:rsidRPr="00411804">
        <w:rPr>
          <w:sz w:val="22"/>
          <w:szCs w:val="22"/>
        </w:rPr>
        <w:t>řízení                     …</w:t>
      </w:r>
      <w:proofErr w:type="gramEnd"/>
      <w:r w:rsidRPr="00411804">
        <w:rPr>
          <w:sz w:val="22"/>
          <w:szCs w:val="22"/>
        </w:rPr>
        <w:t>…….……str. 3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>Informace o druhu a předmětu veřejné zakázky, druhu zadávacího řízení a</w:t>
      </w:r>
    </w:p>
    <w:p w:rsidR="00DA2A47" w:rsidRPr="00411804" w:rsidRDefault="00DA2A47" w:rsidP="00B839F2">
      <w:pPr>
        <w:ind w:left="360"/>
        <w:rPr>
          <w:sz w:val="22"/>
          <w:szCs w:val="22"/>
        </w:rPr>
      </w:pPr>
      <w:r w:rsidRPr="00411804">
        <w:rPr>
          <w:sz w:val="22"/>
          <w:szCs w:val="22"/>
        </w:rPr>
        <w:t xml:space="preserve">      rozdělení veřejné zakázky na </w:t>
      </w:r>
      <w:proofErr w:type="gramStart"/>
      <w:r w:rsidRPr="00411804">
        <w:rPr>
          <w:sz w:val="22"/>
          <w:szCs w:val="22"/>
        </w:rPr>
        <w:t>části                                                                 ...…</w:t>
      </w:r>
      <w:proofErr w:type="gramEnd"/>
      <w:r w:rsidRPr="00411804">
        <w:rPr>
          <w:sz w:val="22"/>
          <w:szCs w:val="22"/>
        </w:rPr>
        <w:t xml:space="preserve">......….. str.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>Předmět plnění veřejné zakázky                                                                    …….………</w:t>
      </w:r>
      <w:proofErr w:type="gramStart"/>
      <w:r w:rsidRPr="00411804">
        <w:rPr>
          <w:sz w:val="22"/>
          <w:szCs w:val="22"/>
        </w:rPr>
        <w:t>str.4</w:t>
      </w:r>
      <w:proofErr w:type="gramEnd"/>
    </w:p>
    <w:p w:rsidR="00DA2A47" w:rsidRPr="00411804" w:rsidRDefault="00DA2A47" w:rsidP="00B839F2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Předmět </w:t>
      </w:r>
      <w:proofErr w:type="gramStart"/>
      <w:r>
        <w:rPr>
          <w:sz w:val="22"/>
          <w:szCs w:val="22"/>
        </w:rPr>
        <w:t xml:space="preserve">plnění </w:t>
      </w:r>
      <w:r w:rsidRPr="00411804">
        <w:rPr>
          <w:sz w:val="22"/>
          <w:szCs w:val="22"/>
        </w:rPr>
        <w:t xml:space="preserve"> části</w:t>
      </w:r>
      <w:proofErr w:type="gramEnd"/>
      <w:r>
        <w:rPr>
          <w:sz w:val="22"/>
          <w:szCs w:val="22"/>
        </w:rPr>
        <w:t xml:space="preserve"> 1</w:t>
      </w:r>
      <w:r w:rsidRPr="00411804">
        <w:rPr>
          <w:sz w:val="22"/>
          <w:szCs w:val="22"/>
        </w:rPr>
        <w:t xml:space="preserve"> veřejné zakázky                                                   </w:t>
      </w:r>
      <w:r>
        <w:rPr>
          <w:sz w:val="22"/>
          <w:szCs w:val="22"/>
        </w:rPr>
        <w:t xml:space="preserve">     </w:t>
      </w:r>
      <w:r w:rsidRPr="00411804">
        <w:rPr>
          <w:sz w:val="22"/>
          <w:szCs w:val="22"/>
        </w:rPr>
        <w:t>…...……… str. 5</w:t>
      </w:r>
    </w:p>
    <w:p w:rsidR="00DA2A47" w:rsidRPr="00411804" w:rsidRDefault="00DA2A47" w:rsidP="00B839F2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Předmět plnění </w:t>
      </w:r>
      <w:r w:rsidRPr="00411804">
        <w:rPr>
          <w:sz w:val="22"/>
          <w:szCs w:val="22"/>
        </w:rPr>
        <w:t xml:space="preserve">části </w:t>
      </w:r>
      <w:r>
        <w:rPr>
          <w:sz w:val="22"/>
          <w:szCs w:val="22"/>
        </w:rPr>
        <w:t xml:space="preserve">2 </w:t>
      </w:r>
      <w:r w:rsidRPr="00411804">
        <w:rPr>
          <w:sz w:val="22"/>
          <w:szCs w:val="22"/>
        </w:rPr>
        <w:t xml:space="preserve">veřejné zakázky                                                 </w:t>
      </w:r>
      <w:r>
        <w:rPr>
          <w:sz w:val="22"/>
          <w:szCs w:val="22"/>
        </w:rPr>
        <w:t xml:space="preserve">       </w:t>
      </w:r>
      <w:r w:rsidRPr="00411804">
        <w:rPr>
          <w:sz w:val="22"/>
          <w:szCs w:val="22"/>
        </w:rPr>
        <w:t xml:space="preserve"> …</w:t>
      </w:r>
      <w:proofErr w:type="gramStart"/>
      <w:r w:rsidRPr="00411804">
        <w:rPr>
          <w:sz w:val="22"/>
          <w:szCs w:val="22"/>
        </w:rPr>
        <w:t>…...…</w:t>
      </w:r>
      <w:proofErr w:type="gramEnd"/>
      <w:r w:rsidRPr="00411804">
        <w:rPr>
          <w:sz w:val="22"/>
          <w:szCs w:val="22"/>
        </w:rPr>
        <w:t>… str. 9</w:t>
      </w:r>
    </w:p>
    <w:p w:rsidR="00DA2A47" w:rsidRPr="00411804" w:rsidRDefault="00DA2A47" w:rsidP="00B839F2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Předmět plnění </w:t>
      </w:r>
      <w:r w:rsidRPr="00411804">
        <w:rPr>
          <w:sz w:val="22"/>
          <w:szCs w:val="22"/>
        </w:rPr>
        <w:t>části</w:t>
      </w:r>
      <w:r>
        <w:rPr>
          <w:sz w:val="22"/>
          <w:szCs w:val="22"/>
        </w:rPr>
        <w:t xml:space="preserve"> 3</w:t>
      </w:r>
      <w:r w:rsidRPr="00411804">
        <w:rPr>
          <w:sz w:val="22"/>
          <w:szCs w:val="22"/>
        </w:rPr>
        <w:t xml:space="preserve"> veřejné </w:t>
      </w:r>
      <w:proofErr w:type="gramStart"/>
      <w:r w:rsidRPr="00411804">
        <w:rPr>
          <w:sz w:val="22"/>
          <w:szCs w:val="22"/>
        </w:rPr>
        <w:t xml:space="preserve">zakázky                                                  </w:t>
      </w:r>
      <w:r>
        <w:rPr>
          <w:sz w:val="22"/>
          <w:szCs w:val="22"/>
        </w:rPr>
        <w:t xml:space="preserve">       </w:t>
      </w:r>
      <w:r w:rsidRPr="00411804">
        <w:rPr>
          <w:sz w:val="22"/>
          <w:szCs w:val="22"/>
        </w:rPr>
        <w:t>...…</w:t>
      </w:r>
      <w:proofErr w:type="gramEnd"/>
      <w:r w:rsidRPr="00411804">
        <w:rPr>
          <w:sz w:val="22"/>
          <w:szCs w:val="22"/>
        </w:rPr>
        <w:t>…..… str. 12</w:t>
      </w:r>
    </w:p>
    <w:p w:rsidR="00DA2A47" w:rsidRPr="00411804" w:rsidRDefault="00DA2A47" w:rsidP="00B839F2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Předmět plnění </w:t>
      </w:r>
      <w:r w:rsidRPr="00411804">
        <w:rPr>
          <w:sz w:val="22"/>
          <w:szCs w:val="22"/>
        </w:rPr>
        <w:t xml:space="preserve">části </w:t>
      </w:r>
      <w:r>
        <w:rPr>
          <w:sz w:val="22"/>
          <w:szCs w:val="22"/>
        </w:rPr>
        <w:t xml:space="preserve">4 </w:t>
      </w:r>
      <w:r w:rsidRPr="00411804">
        <w:rPr>
          <w:sz w:val="22"/>
          <w:szCs w:val="22"/>
        </w:rPr>
        <w:t xml:space="preserve">veřejné </w:t>
      </w:r>
      <w:proofErr w:type="gramStart"/>
      <w:r w:rsidRPr="00411804">
        <w:rPr>
          <w:sz w:val="22"/>
          <w:szCs w:val="22"/>
        </w:rPr>
        <w:t xml:space="preserve">zakázky                                                  </w:t>
      </w:r>
      <w:r>
        <w:rPr>
          <w:sz w:val="22"/>
          <w:szCs w:val="22"/>
        </w:rPr>
        <w:t xml:space="preserve">       </w:t>
      </w:r>
      <w:r w:rsidRPr="00411804">
        <w:rPr>
          <w:sz w:val="22"/>
          <w:szCs w:val="22"/>
        </w:rPr>
        <w:t>...…</w:t>
      </w:r>
      <w:proofErr w:type="gramEnd"/>
      <w:r w:rsidRPr="00411804">
        <w:rPr>
          <w:sz w:val="22"/>
          <w:szCs w:val="22"/>
        </w:rPr>
        <w:t>…..… str. 16</w:t>
      </w:r>
    </w:p>
    <w:p w:rsidR="00DA2A47" w:rsidRPr="00411804" w:rsidRDefault="00DA2A47" w:rsidP="00B839F2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      Předmět plnění </w:t>
      </w:r>
      <w:r w:rsidRPr="00411804">
        <w:rPr>
          <w:sz w:val="22"/>
          <w:szCs w:val="22"/>
        </w:rPr>
        <w:t>části</w:t>
      </w:r>
      <w:r>
        <w:rPr>
          <w:sz w:val="22"/>
          <w:szCs w:val="22"/>
        </w:rPr>
        <w:t xml:space="preserve"> 5</w:t>
      </w:r>
      <w:r w:rsidRPr="00411804">
        <w:rPr>
          <w:sz w:val="22"/>
          <w:szCs w:val="22"/>
        </w:rPr>
        <w:t xml:space="preserve"> veřejné </w:t>
      </w:r>
      <w:proofErr w:type="gramStart"/>
      <w:r w:rsidRPr="00411804">
        <w:rPr>
          <w:sz w:val="22"/>
          <w:szCs w:val="22"/>
        </w:rPr>
        <w:t xml:space="preserve">zakázky                                                   </w:t>
      </w:r>
      <w:r>
        <w:rPr>
          <w:sz w:val="22"/>
          <w:szCs w:val="22"/>
        </w:rPr>
        <w:t xml:space="preserve">     </w:t>
      </w:r>
      <w:r w:rsidRPr="00411804">
        <w:rPr>
          <w:sz w:val="22"/>
          <w:szCs w:val="22"/>
        </w:rPr>
        <w:t>…</w:t>
      </w:r>
      <w:proofErr w:type="gramEnd"/>
      <w:r w:rsidRPr="00411804">
        <w:rPr>
          <w:sz w:val="22"/>
          <w:szCs w:val="22"/>
        </w:rPr>
        <w:t>.…….… str. 20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 xml:space="preserve">Klasifikace předmětu </w:t>
      </w:r>
      <w:proofErr w:type="gramStart"/>
      <w:r w:rsidRPr="00411804">
        <w:rPr>
          <w:sz w:val="22"/>
          <w:szCs w:val="22"/>
        </w:rPr>
        <w:t>plnění                                                                          .…</w:t>
      </w:r>
      <w:proofErr w:type="gramEnd"/>
      <w:r>
        <w:rPr>
          <w:sz w:val="22"/>
          <w:szCs w:val="22"/>
        </w:rPr>
        <w:t>.………str. 24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>Předpokládaná hodnota veřejné zakázky a jednotlivých částí veřejné zakázky ……</w:t>
      </w:r>
      <w:proofErr w:type="gramStart"/>
      <w:r w:rsidRPr="00411804">
        <w:rPr>
          <w:sz w:val="22"/>
          <w:szCs w:val="22"/>
        </w:rPr>
        <w:t>….str.</w:t>
      </w:r>
      <w:proofErr w:type="gramEnd"/>
      <w:r w:rsidRPr="00411804">
        <w:rPr>
          <w:sz w:val="22"/>
          <w:szCs w:val="22"/>
        </w:rPr>
        <w:t xml:space="preserve"> 24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noProof/>
          <w:sz w:val="22"/>
          <w:szCs w:val="22"/>
        </w:rPr>
        <w:t>Doba a místo plnění veřejné zakázky                                                          ……………str. 24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 xml:space="preserve">Dodatečné informace k zadávacím podmínkám, prohlídka místa </w:t>
      </w:r>
      <w:proofErr w:type="gramStart"/>
      <w:r w:rsidRPr="00411804">
        <w:rPr>
          <w:sz w:val="22"/>
          <w:szCs w:val="22"/>
        </w:rPr>
        <w:t>plnění    …</w:t>
      </w:r>
      <w:proofErr w:type="gramEnd"/>
      <w:r w:rsidRPr="00411804">
        <w:rPr>
          <w:sz w:val="22"/>
          <w:szCs w:val="22"/>
        </w:rPr>
        <w:t>…………str. 25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 xml:space="preserve">Požadavky na prokázání splnění kvalifikace podle § 62 ZVZ          </w:t>
      </w:r>
      <w:r>
        <w:rPr>
          <w:sz w:val="22"/>
          <w:szCs w:val="22"/>
        </w:rPr>
        <w:t xml:space="preserve">            …</w:t>
      </w:r>
      <w:proofErr w:type="gramStart"/>
      <w:r>
        <w:rPr>
          <w:sz w:val="22"/>
          <w:szCs w:val="22"/>
        </w:rPr>
        <w:t>…..…</w:t>
      </w:r>
      <w:proofErr w:type="gramEnd"/>
      <w:r>
        <w:rPr>
          <w:sz w:val="22"/>
          <w:szCs w:val="22"/>
        </w:rPr>
        <w:t>…str. 26</w:t>
      </w:r>
    </w:p>
    <w:p w:rsidR="00DA2A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Požadavky dle § 68 odst. 3 </w:t>
      </w:r>
      <w:proofErr w:type="gramStart"/>
      <w:r w:rsidRPr="00411804">
        <w:rPr>
          <w:bCs/>
          <w:noProof/>
          <w:sz w:val="22"/>
          <w:szCs w:val="22"/>
        </w:rPr>
        <w:t>ZVZ</w:t>
      </w:r>
      <w:r w:rsidRPr="00411804">
        <w:rPr>
          <w:b/>
          <w:sz w:val="22"/>
          <w:szCs w:val="22"/>
        </w:rPr>
        <w:t xml:space="preserve">                                                                  </w:t>
      </w:r>
      <w:r w:rsidRPr="00411804">
        <w:rPr>
          <w:sz w:val="22"/>
          <w:szCs w:val="22"/>
        </w:rPr>
        <w:t>.....…</w:t>
      </w:r>
      <w:proofErr w:type="gramEnd"/>
      <w:r w:rsidRPr="00411804">
        <w:rPr>
          <w:sz w:val="22"/>
          <w:szCs w:val="22"/>
        </w:rPr>
        <w:t>…..…str. 28</w:t>
      </w:r>
    </w:p>
    <w:p w:rsidR="00DA2A47" w:rsidRPr="001E1448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>Obchodní podmínky, včetně platebních podmínek</w:t>
      </w:r>
      <w:r>
        <w:rPr>
          <w:bCs/>
          <w:noProof/>
          <w:sz w:val="22"/>
          <w:szCs w:val="22"/>
        </w:rPr>
        <w:t xml:space="preserve">                                      ...</w:t>
      </w:r>
      <w:r w:rsidRPr="00411804">
        <w:rPr>
          <w:bCs/>
          <w:noProof/>
          <w:sz w:val="22"/>
          <w:szCs w:val="22"/>
        </w:rPr>
        <w:t xml:space="preserve">…………str. </w:t>
      </w:r>
      <w:r>
        <w:rPr>
          <w:bCs/>
          <w:noProof/>
          <w:sz w:val="22"/>
          <w:szCs w:val="22"/>
        </w:rPr>
        <w:t>29</w:t>
      </w:r>
    </w:p>
    <w:p w:rsidR="00DA2A47" w:rsidRPr="001E1448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Lhůta pro podání nabídek                                 </w:t>
      </w:r>
      <w:r>
        <w:rPr>
          <w:bCs/>
          <w:noProof/>
          <w:sz w:val="22"/>
          <w:szCs w:val="22"/>
        </w:rPr>
        <w:t xml:space="preserve">                                            ...</w:t>
      </w:r>
      <w:r w:rsidRPr="00411804">
        <w:rPr>
          <w:bCs/>
          <w:noProof/>
          <w:sz w:val="22"/>
          <w:szCs w:val="22"/>
        </w:rPr>
        <w:t xml:space="preserve">…………str. </w:t>
      </w:r>
      <w:r>
        <w:rPr>
          <w:bCs/>
          <w:noProof/>
          <w:sz w:val="22"/>
          <w:szCs w:val="22"/>
        </w:rPr>
        <w:t>30</w:t>
      </w:r>
    </w:p>
    <w:p w:rsidR="00DA2A47" w:rsidRPr="00B61C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Místo pro podání nabídek                                              </w:t>
      </w:r>
      <w:r>
        <w:rPr>
          <w:bCs/>
          <w:noProof/>
          <w:sz w:val="22"/>
          <w:szCs w:val="22"/>
        </w:rPr>
        <w:t xml:space="preserve">                               …..</w:t>
      </w:r>
      <w:r w:rsidRPr="00411804">
        <w:rPr>
          <w:bCs/>
          <w:noProof/>
          <w:sz w:val="22"/>
          <w:szCs w:val="22"/>
        </w:rPr>
        <w:t xml:space="preserve">……….str. </w:t>
      </w:r>
      <w:r>
        <w:rPr>
          <w:bCs/>
          <w:noProof/>
          <w:sz w:val="22"/>
          <w:szCs w:val="22"/>
        </w:rPr>
        <w:t>30</w:t>
      </w:r>
    </w:p>
    <w:p w:rsidR="00DA2A47" w:rsidRPr="00B61C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Zadávací lhůta                                                   </w:t>
      </w:r>
      <w:r>
        <w:rPr>
          <w:bCs/>
          <w:noProof/>
          <w:sz w:val="22"/>
          <w:szCs w:val="22"/>
        </w:rPr>
        <w:t xml:space="preserve">                                            </w:t>
      </w:r>
      <w:r w:rsidRPr="00411804">
        <w:rPr>
          <w:bCs/>
          <w:noProof/>
          <w:sz w:val="22"/>
          <w:szCs w:val="22"/>
        </w:rPr>
        <w:t xml:space="preserve">…………..str. </w:t>
      </w:r>
      <w:r>
        <w:rPr>
          <w:bCs/>
          <w:noProof/>
          <w:sz w:val="22"/>
          <w:szCs w:val="22"/>
        </w:rPr>
        <w:t xml:space="preserve">30 </w:t>
      </w:r>
    </w:p>
    <w:p w:rsidR="00DA2A47" w:rsidRPr="00B61C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Varianty nabídek                                                          </w:t>
      </w:r>
      <w:r>
        <w:rPr>
          <w:bCs/>
          <w:noProof/>
          <w:sz w:val="22"/>
          <w:szCs w:val="22"/>
        </w:rPr>
        <w:t xml:space="preserve">                                 .………….str. 31</w:t>
      </w:r>
    </w:p>
    <w:p w:rsidR="00DA2A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Požadavky na způsob zpracování nabídkové </w:t>
      </w:r>
      <w:proofErr w:type="gramStart"/>
      <w:r w:rsidRPr="00411804">
        <w:rPr>
          <w:bCs/>
          <w:noProof/>
          <w:sz w:val="22"/>
          <w:szCs w:val="22"/>
        </w:rPr>
        <w:t>ceny</w:t>
      </w:r>
      <w:r w:rsidRPr="00411804">
        <w:rPr>
          <w:b/>
          <w:sz w:val="22"/>
          <w:szCs w:val="22"/>
        </w:rPr>
        <w:t xml:space="preserve">                    </w:t>
      </w:r>
      <w:r>
        <w:rPr>
          <w:b/>
          <w:sz w:val="22"/>
          <w:szCs w:val="22"/>
        </w:rPr>
        <w:t xml:space="preserve">                   </w:t>
      </w:r>
      <w:r>
        <w:rPr>
          <w:sz w:val="22"/>
          <w:szCs w:val="22"/>
        </w:rPr>
        <w:t>...…</w:t>
      </w:r>
      <w:proofErr w:type="gramEnd"/>
      <w:r>
        <w:rPr>
          <w:sz w:val="22"/>
          <w:szCs w:val="22"/>
        </w:rPr>
        <w:t>………str. 31</w:t>
      </w:r>
    </w:p>
    <w:p w:rsidR="00DA2A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Podmínky a požadavky na zpracování </w:t>
      </w:r>
      <w:proofErr w:type="gramStart"/>
      <w:r w:rsidRPr="00411804">
        <w:rPr>
          <w:bCs/>
          <w:noProof/>
          <w:sz w:val="22"/>
          <w:szCs w:val="22"/>
        </w:rPr>
        <w:t>nabídky</w:t>
      </w:r>
      <w:r w:rsidRPr="00411804">
        <w:rPr>
          <w:b/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..................str.</w:t>
      </w:r>
      <w:proofErr w:type="gramEnd"/>
      <w:r>
        <w:rPr>
          <w:sz w:val="22"/>
          <w:szCs w:val="22"/>
        </w:rPr>
        <w:t xml:space="preserve"> 31</w:t>
      </w:r>
    </w:p>
    <w:p w:rsidR="00DA2A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Další podmínky a požadavky na zpracování </w:t>
      </w:r>
      <w:proofErr w:type="gramStart"/>
      <w:r w:rsidRPr="00411804">
        <w:rPr>
          <w:bCs/>
          <w:noProof/>
          <w:sz w:val="22"/>
          <w:szCs w:val="22"/>
        </w:rPr>
        <w:t>nabídky</w:t>
      </w:r>
      <w:r w:rsidRPr="00411804">
        <w:rPr>
          <w:b/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             ..…</w:t>
      </w:r>
      <w:proofErr w:type="gramEnd"/>
      <w:r>
        <w:rPr>
          <w:sz w:val="22"/>
          <w:szCs w:val="22"/>
        </w:rPr>
        <w:t>………str. 32</w:t>
      </w:r>
    </w:p>
    <w:p w:rsidR="00DA2A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>Termín a místo otevírání obálek s </w:t>
      </w:r>
      <w:proofErr w:type="gramStart"/>
      <w:r w:rsidRPr="00411804">
        <w:rPr>
          <w:bCs/>
          <w:noProof/>
          <w:sz w:val="22"/>
          <w:szCs w:val="22"/>
        </w:rPr>
        <w:t>nabídkami</w:t>
      </w:r>
      <w:r w:rsidRPr="00411804">
        <w:rPr>
          <w:b/>
          <w:sz w:val="22"/>
          <w:szCs w:val="22"/>
        </w:rPr>
        <w:t xml:space="preserve">                             </w:t>
      </w:r>
      <w:r>
        <w:rPr>
          <w:b/>
          <w:sz w:val="22"/>
          <w:szCs w:val="22"/>
        </w:rPr>
        <w:t xml:space="preserve">                  </w:t>
      </w:r>
      <w:r>
        <w:rPr>
          <w:sz w:val="22"/>
          <w:szCs w:val="22"/>
        </w:rPr>
        <w:t>..................str.</w:t>
      </w:r>
      <w:proofErr w:type="gramEnd"/>
      <w:r>
        <w:rPr>
          <w:sz w:val="22"/>
          <w:szCs w:val="22"/>
        </w:rPr>
        <w:t xml:space="preserve"> 33</w:t>
      </w:r>
    </w:p>
    <w:p w:rsidR="00DA2A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bCs/>
          <w:noProof/>
          <w:sz w:val="22"/>
          <w:szCs w:val="22"/>
        </w:rPr>
        <w:t xml:space="preserve">Údaje o hodnotících kritériích a způsob hodnocení </w:t>
      </w:r>
      <w:proofErr w:type="gramStart"/>
      <w:r w:rsidRPr="00411804">
        <w:rPr>
          <w:bCs/>
          <w:noProof/>
          <w:sz w:val="22"/>
          <w:szCs w:val="22"/>
        </w:rPr>
        <w:t>nabídek</w:t>
      </w:r>
      <w:r w:rsidRPr="00411804">
        <w:rPr>
          <w:b/>
          <w:sz w:val="22"/>
          <w:szCs w:val="22"/>
        </w:rPr>
        <w:t xml:space="preserve">      </w:t>
      </w:r>
      <w:r>
        <w:rPr>
          <w:sz w:val="22"/>
          <w:szCs w:val="22"/>
        </w:rPr>
        <w:t xml:space="preserve">                   .…</w:t>
      </w:r>
      <w:proofErr w:type="gramEnd"/>
      <w:r>
        <w:rPr>
          <w:sz w:val="22"/>
          <w:szCs w:val="22"/>
        </w:rPr>
        <w:t>………str. 34</w:t>
      </w:r>
    </w:p>
    <w:p w:rsidR="00DA2A47" w:rsidRDefault="00DA2A47" w:rsidP="00B839F2">
      <w:pPr>
        <w:numPr>
          <w:ilvl w:val="0"/>
          <w:numId w:val="26"/>
        </w:numPr>
        <w:rPr>
          <w:sz w:val="22"/>
          <w:szCs w:val="22"/>
        </w:rPr>
      </w:pPr>
      <w:r>
        <w:rPr>
          <w:sz w:val="22"/>
          <w:szCs w:val="22"/>
        </w:rPr>
        <w:t>Závěrečná ustanovení                                                                                    …</w:t>
      </w:r>
      <w:proofErr w:type="gramStart"/>
      <w:r>
        <w:rPr>
          <w:sz w:val="22"/>
          <w:szCs w:val="22"/>
        </w:rPr>
        <w:t>…...…</w:t>
      </w:r>
      <w:proofErr w:type="gramEnd"/>
      <w:r>
        <w:rPr>
          <w:sz w:val="22"/>
          <w:szCs w:val="22"/>
        </w:rPr>
        <w:t>.. str. 37</w:t>
      </w:r>
    </w:p>
    <w:p w:rsidR="00DA2A47" w:rsidRPr="00411804" w:rsidRDefault="00DA2A47" w:rsidP="00B839F2">
      <w:pPr>
        <w:numPr>
          <w:ilvl w:val="0"/>
          <w:numId w:val="26"/>
        </w:numPr>
        <w:rPr>
          <w:sz w:val="22"/>
          <w:szCs w:val="22"/>
        </w:rPr>
      </w:pPr>
      <w:r w:rsidRPr="00411804">
        <w:rPr>
          <w:sz w:val="22"/>
          <w:szCs w:val="22"/>
        </w:rPr>
        <w:t xml:space="preserve">Přílohy zadávací dokumentace                                     </w:t>
      </w:r>
      <w:r>
        <w:rPr>
          <w:sz w:val="22"/>
          <w:szCs w:val="22"/>
        </w:rPr>
        <w:t xml:space="preserve">                                 ………</w:t>
      </w:r>
      <w:proofErr w:type="gramStart"/>
      <w:r>
        <w:rPr>
          <w:sz w:val="22"/>
          <w:szCs w:val="22"/>
        </w:rPr>
        <w:t>…..str.</w:t>
      </w:r>
      <w:proofErr w:type="gramEnd"/>
      <w:r>
        <w:rPr>
          <w:sz w:val="22"/>
          <w:szCs w:val="22"/>
        </w:rPr>
        <w:t xml:space="preserve"> 37</w:t>
      </w:r>
    </w:p>
    <w:p w:rsidR="00DA2A47" w:rsidRPr="00411804" w:rsidRDefault="00DA2A47" w:rsidP="00B839F2">
      <w:pPr>
        <w:rPr>
          <w:sz w:val="22"/>
          <w:szCs w:val="22"/>
        </w:rPr>
      </w:pPr>
    </w:p>
    <w:p w:rsidR="00DA2A47" w:rsidRPr="00411804" w:rsidRDefault="00DA2A47" w:rsidP="00B839F2">
      <w:pPr>
        <w:rPr>
          <w:sz w:val="22"/>
          <w:szCs w:val="22"/>
        </w:rPr>
      </w:pPr>
    </w:p>
    <w:p w:rsidR="00DA2A47" w:rsidRPr="00411804" w:rsidRDefault="00DA2A47" w:rsidP="00B839F2">
      <w:pPr>
        <w:rPr>
          <w:sz w:val="22"/>
          <w:szCs w:val="22"/>
        </w:rPr>
      </w:pPr>
    </w:p>
    <w:p w:rsidR="00DA2A47" w:rsidRPr="00411804" w:rsidRDefault="00DA2A47" w:rsidP="00B839F2">
      <w:pPr>
        <w:jc w:val="both"/>
        <w:rPr>
          <w:sz w:val="22"/>
          <w:szCs w:val="22"/>
        </w:rPr>
      </w:pPr>
    </w:p>
    <w:p w:rsidR="00DA2A47" w:rsidRPr="0079636D" w:rsidRDefault="00DA2A47" w:rsidP="00B839F2">
      <w:pPr>
        <w:jc w:val="both"/>
        <w:sectPr w:rsidR="00DA2A47" w:rsidRPr="0079636D" w:rsidSect="00B839F2">
          <w:headerReference w:type="default" r:id="rId8"/>
          <w:footerReference w:type="even" r:id="rId9"/>
          <w:footerReference w:type="default" r:id="rId10"/>
          <w:pgSz w:w="12240" w:h="15840"/>
          <w:pgMar w:top="1134" w:right="1701" w:bottom="1134" w:left="1701" w:header="964" w:footer="680" w:gutter="0"/>
          <w:cols w:space="708"/>
          <w:docGrid w:linePitch="360"/>
        </w:sectPr>
      </w:pPr>
    </w:p>
    <w:p w:rsidR="00DA2A47" w:rsidRPr="0079636D" w:rsidRDefault="00DA2A47" w:rsidP="00B839F2">
      <w:pPr>
        <w:pStyle w:val="Nadpis1"/>
        <w:numPr>
          <w:ilvl w:val="0"/>
          <w:numId w:val="0"/>
        </w:numPr>
        <w:jc w:val="both"/>
        <w:rPr>
          <w:rFonts w:ascii="Times New Roman" w:hAnsi="Times New Roman"/>
          <w:b w:val="0"/>
          <w:sz w:val="24"/>
          <w:szCs w:val="24"/>
        </w:rPr>
        <w:sectPr w:rsidR="00DA2A47" w:rsidRPr="0079636D" w:rsidSect="0073678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134" w:right="1701" w:bottom="1134" w:left="1701" w:header="708" w:footer="0" w:gutter="0"/>
          <w:cols w:space="708"/>
          <w:docGrid w:linePitch="360"/>
        </w:sectPr>
      </w:pPr>
    </w:p>
    <w:p w:rsidR="00DA2A47" w:rsidRDefault="00DA2A47" w:rsidP="00B839F2">
      <w:pPr>
        <w:spacing w:after="120" w:line="360" w:lineRule="auto"/>
        <w:jc w:val="both"/>
      </w:pPr>
    </w:p>
    <w:p w:rsidR="00DA2A47" w:rsidRDefault="00DA2A47" w:rsidP="00B839F2">
      <w:pPr>
        <w:spacing w:after="120" w:line="360" w:lineRule="auto"/>
        <w:jc w:val="both"/>
      </w:pPr>
    </w:p>
    <w:p w:rsidR="00DA2A47" w:rsidRPr="0079636D" w:rsidRDefault="00DA2A47" w:rsidP="00B839F2">
      <w:pPr>
        <w:spacing w:after="120" w:line="360" w:lineRule="auto"/>
        <w:jc w:val="both"/>
      </w:pPr>
    </w:p>
    <w:p w:rsidR="00DA2A47" w:rsidRPr="00B61C47" w:rsidRDefault="00DA2A47" w:rsidP="00B839F2">
      <w:pPr>
        <w:pStyle w:val="Nadpis1"/>
        <w:tabs>
          <w:tab w:val="left" w:pos="4500"/>
        </w:tabs>
        <w:spacing w:before="0" w:after="120" w:line="360" w:lineRule="auto"/>
        <w:ind w:left="573" w:hanging="431"/>
        <w:jc w:val="center"/>
        <w:rPr>
          <w:rFonts w:ascii="Times New Roman" w:hAnsi="Times New Roman"/>
          <w:sz w:val="28"/>
          <w:szCs w:val="28"/>
          <w:u w:val="single"/>
        </w:rPr>
      </w:pPr>
      <w:bookmarkStart w:id="0" w:name="_Toc327433580"/>
      <w:bookmarkStart w:id="1" w:name="_Toc327434029"/>
      <w:r w:rsidRPr="00B61C47">
        <w:rPr>
          <w:rFonts w:ascii="Times New Roman" w:hAnsi="Times New Roman"/>
          <w:sz w:val="28"/>
          <w:szCs w:val="28"/>
          <w:u w:val="single"/>
        </w:rPr>
        <w:lastRenderedPageBreak/>
        <w:t>Identifikace zadavatele</w:t>
      </w:r>
      <w:bookmarkEnd w:id="0"/>
      <w:bookmarkEnd w:id="1"/>
    </w:p>
    <w:p w:rsidR="00DA2A47" w:rsidRPr="00F927FC" w:rsidRDefault="00DA2A47" w:rsidP="00B839F2">
      <w:pPr>
        <w:snapToGrid w:val="0"/>
        <w:jc w:val="both"/>
        <w:rPr>
          <w:b/>
        </w:rPr>
      </w:pPr>
      <w:r w:rsidRPr="00F927FC">
        <w:rPr>
          <w:b/>
        </w:rPr>
        <w:t xml:space="preserve">Národní institut dětí a mládeže Ministerstva školství, mládeže a tělovýchovy, zařízení pro další vzdělávání pedagogických pracovníků a školské zařízení pro zájmové vzdělávání </w:t>
      </w:r>
    </w:p>
    <w:p w:rsidR="00DA2A47" w:rsidRPr="00615A36" w:rsidRDefault="00DA2A47" w:rsidP="00B839F2">
      <w:pPr>
        <w:snapToGrid w:val="0"/>
        <w:jc w:val="both"/>
      </w:pPr>
      <w:r w:rsidRPr="00615A36">
        <w:t>sídlo: Sámova 3, 101 00 Praha 10</w:t>
      </w:r>
    </w:p>
    <w:p w:rsidR="00DA2A47" w:rsidRPr="00615A36" w:rsidRDefault="00DA2A47" w:rsidP="00B839F2">
      <w:pPr>
        <w:jc w:val="both"/>
      </w:pPr>
      <w:r w:rsidRPr="00615A36">
        <w:t>IČ</w:t>
      </w:r>
      <w:r>
        <w:t>O</w:t>
      </w:r>
      <w:r w:rsidRPr="00615A36">
        <w:t>: 00022217</w:t>
      </w:r>
    </w:p>
    <w:p w:rsidR="00DA2A47" w:rsidRPr="00615A36" w:rsidRDefault="00DA2A47" w:rsidP="00B839F2">
      <w:pPr>
        <w:jc w:val="both"/>
      </w:pPr>
      <w:r w:rsidRPr="00615A36">
        <w:t>DIČ: CZ00022217</w:t>
      </w:r>
    </w:p>
    <w:p w:rsidR="00DA2A47" w:rsidRPr="00615A36" w:rsidRDefault="00DA2A47" w:rsidP="00B839F2">
      <w:pPr>
        <w:jc w:val="both"/>
      </w:pPr>
      <w:r w:rsidRPr="00615A36">
        <w:t>právní forma: příspěvková organizace</w:t>
      </w:r>
    </w:p>
    <w:p w:rsidR="00DA2A47" w:rsidRPr="00615A36" w:rsidRDefault="00DA2A47" w:rsidP="00B839F2">
      <w:pPr>
        <w:jc w:val="both"/>
      </w:pPr>
      <w:r w:rsidRPr="00615A36">
        <w:t xml:space="preserve">jednající:  </w:t>
      </w:r>
      <w:r>
        <w:t>PaedDr. Jiří Baumruk</w:t>
      </w:r>
      <w:r w:rsidRPr="00615A36">
        <w:t xml:space="preserve">, ředitel </w:t>
      </w:r>
    </w:p>
    <w:p w:rsidR="00DA2A47" w:rsidRPr="00B61C47" w:rsidRDefault="00DA2A47" w:rsidP="00B839F2">
      <w:pPr>
        <w:spacing w:after="120" w:line="360" w:lineRule="auto"/>
        <w:rPr>
          <w:b/>
          <w:noProof/>
          <w:sz w:val="28"/>
          <w:szCs w:val="28"/>
          <w:u w:val="single"/>
        </w:rPr>
      </w:pPr>
    </w:p>
    <w:p w:rsidR="00DA2A47" w:rsidRPr="00B61C47" w:rsidRDefault="00DA2A47" w:rsidP="00B839F2">
      <w:pPr>
        <w:pStyle w:val="Nadpis1"/>
        <w:tabs>
          <w:tab w:val="left" w:pos="4500"/>
        </w:tabs>
        <w:spacing w:before="0" w:after="12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bookmarkStart w:id="2" w:name="_Toc327434030"/>
      <w:r w:rsidRPr="00B61C47">
        <w:rPr>
          <w:rFonts w:ascii="Times New Roman" w:hAnsi="Times New Roman"/>
          <w:sz w:val="28"/>
          <w:szCs w:val="28"/>
          <w:u w:val="single"/>
        </w:rPr>
        <w:t xml:space="preserve">Identifikace </w:t>
      </w:r>
      <w:bookmarkEnd w:id="2"/>
      <w:r w:rsidRPr="00B61C47">
        <w:rPr>
          <w:rFonts w:ascii="Times New Roman" w:hAnsi="Times New Roman"/>
          <w:sz w:val="28"/>
          <w:szCs w:val="28"/>
          <w:u w:val="single"/>
        </w:rPr>
        <w:t>osoby zastupující zadavatele v zadávacím řízení</w:t>
      </w:r>
    </w:p>
    <w:p w:rsidR="00DA2A47" w:rsidRPr="004827FA" w:rsidRDefault="00DA2A47" w:rsidP="00B839F2">
      <w:pPr>
        <w:pStyle w:val="BodyText21"/>
        <w:widowControl/>
        <w:rPr>
          <w:b/>
          <w:sz w:val="24"/>
          <w:szCs w:val="24"/>
        </w:rPr>
      </w:pPr>
      <w:r w:rsidRPr="004827FA">
        <w:rPr>
          <w:b/>
          <w:sz w:val="24"/>
          <w:szCs w:val="24"/>
        </w:rPr>
        <w:t>Mgr. Roman Novotný</w:t>
      </w:r>
    </w:p>
    <w:p w:rsidR="00DA2A47" w:rsidRPr="00967F78" w:rsidRDefault="00DA2A47" w:rsidP="00B839F2">
      <w:r>
        <w:t>místo podnikání</w:t>
      </w:r>
      <w:r w:rsidRPr="00967F78">
        <w:t>:</w:t>
      </w:r>
      <w:r>
        <w:t xml:space="preserve"> Bratislavská 1488/6,</w:t>
      </w:r>
      <w:r w:rsidRPr="00967F78">
        <w:t xml:space="preserve"> </w:t>
      </w:r>
      <w:r>
        <w:t>102 00, Praha 10 - Hostivař</w:t>
      </w:r>
    </w:p>
    <w:p w:rsidR="00DA2A47" w:rsidRPr="00967F78" w:rsidRDefault="00DA2A47" w:rsidP="00B839F2">
      <w:r>
        <w:t>IČO: 68062737</w:t>
      </w:r>
    </w:p>
    <w:p w:rsidR="00DA2A47" w:rsidRDefault="00DA2A47" w:rsidP="00B839F2">
      <w:r>
        <w:t>j</w:t>
      </w:r>
      <w:r w:rsidRPr="00967F78">
        <w:t xml:space="preserve">ednající: </w:t>
      </w:r>
      <w:r>
        <w:t>Mgr. Roman Novotný</w:t>
      </w:r>
    </w:p>
    <w:p w:rsidR="00DA2A47" w:rsidRDefault="00DA2A47" w:rsidP="00B839F2">
      <w:r w:rsidRPr="00A82E56">
        <w:t>korespondenční adresa: Vlárská 1460/19, Praha 22, 104 00</w:t>
      </w:r>
    </w:p>
    <w:p w:rsidR="00DA2A47" w:rsidRDefault="00DA2A47" w:rsidP="00B839F2">
      <w:r>
        <w:t>telefon: + 420 776 031 697</w:t>
      </w:r>
    </w:p>
    <w:p w:rsidR="00DA2A47" w:rsidRDefault="00DA2A47" w:rsidP="00B839F2">
      <w:r>
        <w:t xml:space="preserve">e-mail: </w:t>
      </w:r>
      <w:hyperlink r:id="rId17" w:history="1">
        <w:r w:rsidRPr="00EA4885">
          <w:rPr>
            <w:rStyle w:val="Hypertextovodkaz"/>
          </w:rPr>
          <w:t>verejne-zakazky@email.cz</w:t>
        </w:r>
      </w:hyperlink>
    </w:p>
    <w:p w:rsidR="00DA2A47" w:rsidRPr="008E418C" w:rsidRDefault="00DA2A47" w:rsidP="00B839F2"/>
    <w:p w:rsidR="00DA2A47" w:rsidRPr="00B61C47" w:rsidRDefault="00DA2A47" w:rsidP="00B839F2">
      <w:pPr>
        <w:pStyle w:val="Nadpis1"/>
        <w:tabs>
          <w:tab w:val="left" w:pos="4500"/>
        </w:tabs>
        <w:spacing w:after="120"/>
        <w:jc w:val="center"/>
        <w:rPr>
          <w:rFonts w:ascii="Times New Roman" w:hAnsi="Times New Roman"/>
          <w:sz w:val="28"/>
          <w:szCs w:val="28"/>
          <w:u w:val="single"/>
        </w:rPr>
      </w:pPr>
      <w:bookmarkStart w:id="3" w:name="_Toc327433581"/>
      <w:bookmarkStart w:id="4" w:name="_Toc327434031"/>
      <w:r w:rsidRPr="00B61C47">
        <w:rPr>
          <w:rFonts w:ascii="Times New Roman" w:hAnsi="Times New Roman"/>
          <w:sz w:val="28"/>
          <w:szCs w:val="28"/>
          <w:u w:val="single"/>
        </w:rPr>
        <w:t>Informace o druhu a předmětu veřejné zakázky, druhu zadávacího řízení a rozdělení veřejné zakázky na části</w:t>
      </w:r>
    </w:p>
    <w:p w:rsidR="00DA2A47" w:rsidRDefault="00DA2A47" w:rsidP="00B839F2"/>
    <w:p w:rsidR="00DA2A47" w:rsidRPr="00F927FC" w:rsidRDefault="00DA2A47" w:rsidP="00B839F2">
      <w:r w:rsidRPr="00F927FC">
        <w:rPr>
          <w:b/>
        </w:rPr>
        <w:t>Druh veřejné zakázky:</w:t>
      </w:r>
      <w:r>
        <w:t xml:space="preserve"> </w:t>
      </w:r>
      <w:r w:rsidRPr="00F927FC">
        <w:t xml:space="preserve">podlimitní veřejná zakázka.  </w:t>
      </w:r>
    </w:p>
    <w:p w:rsidR="00DA2A47" w:rsidRPr="00F927FC" w:rsidRDefault="00DA2A47" w:rsidP="00B839F2"/>
    <w:p w:rsidR="00DA2A47" w:rsidRPr="00F927FC" w:rsidRDefault="00DA2A47" w:rsidP="00B839F2">
      <w:pPr>
        <w:rPr>
          <w:b/>
        </w:rPr>
      </w:pPr>
      <w:r w:rsidRPr="00F927FC">
        <w:rPr>
          <w:b/>
        </w:rPr>
        <w:t>Předmět veřejné zakázky:</w:t>
      </w:r>
      <w:r>
        <w:rPr>
          <w:b/>
        </w:rPr>
        <w:t xml:space="preserve"> </w:t>
      </w:r>
      <w:r>
        <w:t>služby</w:t>
      </w:r>
      <w:r w:rsidRPr="00F927FC">
        <w:t>.</w:t>
      </w:r>
    </w:p>
    <w:p w:rsidR="00DA2A47" w:rsidRPr="00F927FC" w:rsidRDefault="00DA2A47" w:rsidP="00B839F2"/>
    <w:p w:rsidR="00DA2A47" w:rsidRPr="00E008B6" w:rsidRDefault="00DA2A47" w:rsidP="00B839F2">
      <w:pPr>
        <w:rPr>
          <w:b/>
        </w:rPr>
      </w:pPr>
      <w:r w:rsidRPr="00F927FC">
        <w:rPr>
          <w:b/>
        </w:rPr>
        <w:t>Druh zadávacího řízení:</w:t>
      </w:r>
      <w:r>
        <w:rPr>
          <w:b/>
        </w:rPr>
        <w:t xml:space="preserve"> </w:t>
      </w:r>
      <w:r w:rsidRPr="00F927FC">
        <w:t>zjednodušené podlimitní řízení.</w:t>
      </w:r>
    </w:p>
    <w:p w:rsidR="00DA2A47" w:rsidRDefault="00DA2A47" w:rsidP="00B839F2"/>
    <w:p w:rsidR="00DA2A47" w:rsidRPr="00F927FC" w:rsidRDefault="00DA2A47" w:rsidP="00B839F2">
      <w:pPr>
        <w:rPr>
          <w:b/>
        </w:rPr>
      </w:pPr>
      <w:r w:rsidRPr="00F927FC">
        <w:rPr>
          <w:b/>
        </w:rPr>
        <w:t>Veřejná zakázka je rozdělena na 5 částí dle §</w:t>
      </w:r>
      <w:r>
        <w:rPr>
          <w:b/>
        </w:rPr>
        <w:t xml:space="preserve"> 98 ZVZ</w:t>
      </w:r>
      <w:r w:rsidRPr="00F927FC">
        <w:rPr>
          <w:b/>
        </w:rPr>
        <w:t>.</w:t>
      </w:r>
    </w:p>
    <w:p w:rsidR="00DA2A47" w:rsidRPr="00F927FC" w:rsidRDefault="00DA2A47" w:rsidP="00B839F2">
      <w:pPr>
        <w:rPr>
          <w:b/>
        </w:rPr>
      </w:pPr>
    </w:p>
    <w:p w:rsidR="00DA2A47" w:rsidRPr="00F927FC" w:rsidRDefault="00DA2A47" w:rsidP="00B839F2">
      <w:pPr>
        <w:rPr>
          <w:b/>
        </w:rPr>
      </w:pPr>
      <w:r w:rsidRPr="00F927FC">
        <w:rPr>
          <w:b/>
        </w:rPr>
        <w:t>Nebude-li v zadávacích podmínkách uvedeno jinak, vztahují se ustanovení zadávacích podmínek na každou část veřejné zakázky přiměřeně.</w:t>
      </w:r>
    </w:p>
    <w:p w:rsidR="00DA2A47" w:rsidRPr="00F927FC" w:rsidRDefault="00DA2A47" w:rsidP="00B839F2">
      <w:pPr>
        <w:rPr>
          <w:b/>
        </w:rPr>
      </w:pPr>
    </w:p>
    <w:p w:rsidR="00DA2A47" w:rsidRPr="00F927FC" w:rsidRDefault="00DA2A47" w:rsidP="00B839F2">
      <w:pPr>
        <w:rPr>
          <w:b/>
          <w:u w:val="single"/>
        </w:rPr>
      </w:pPr>
      <w:r w:rsidRPr="00F927FC">
        <w:rPr>
          <w:b/>
          <w:u w:val="single"/>
        </w:rPr>
        <w:t>Názvy částí veřejné zakázky:</w:t>
      </w:r>
    </w:p>
    <w:p w:rsidR="00DA2A47" w:rsidRPr="00F927FC" w:rsidRDefault="00DA2A47" w:rsidP="00B839F2">
      <w:pPr>
        <w:rPr>
          <w:b/>
        </w:rPr>
      </w:pPr>
    </w:p>
    <w:p w:rsidR="00DA2A47" w:rsidRPr="006E6BA1" w:rsidRDefault="00DA2A47" w:rsidP="00B839F2">
      <w:pPr>
        <w:numPr>
          <w:ilvl w:val="0"/>
          <w:numId w:val="25"/>
        </w:numPr>
      </w:pPr>
      <w:r w:rsidRPr="006E6BA1">
        <w:t>Středisko podpory nadání v Královéhradeckém kraji s oborem excelence Fyzika</w:t>
      </w:r>
    </w:p>
    <w:p w:rsidR="00DA2A47" w:rsidRPr="006E6BA1" w:rsidRDefault="00DA2A47" w:rsidP="00B839F2">
      <w:pPr>
        <w:numPr>
          <w:ilvl w:val="0"/>
          <w:numId w:val="25"/>
        </w:numPr>
      </w:pPr>
      <w:r w:rsidRPr="006E6BA1">
        <w:t>Středisko podpory nadání v Olomouckém kraji s oborem excelence Chemie</w:t>
      </w:r>
    </w:p>
    <w:p w:rsidR="00DA2A47" w:rsidRPr="006E6BA1" w:rsidRDefault="00DA2A47" w:rsidP="00B839F2">
      <w:pPr>
        <w:numPr>
          <w:ilvl w:val="0"/>
          <w:numId w:val="25"/>
        </w:numPr>
      </w:pPr>
      <w:r w:rsidRPr="006E6BA1">
        <w:t>Středisko podpory nadání v Jihočeském kraji s oborem excelence Biologie</w:t>
      </w:r>
    </w:p>
    <w:p w:rsidR="00DA2A47" w:rsidRPr="006E6BA1" w:rsidRDefault="00DA2A47" w:rsidP="00B839F2">
      <w:pPr>
        <w:numPr>
          <w:ilvl w:val="0"/>
          <w:numId w:val="25"/>
        </w:numPr>
      </w:pPr>
      <w:r w:rsidRPr="006E6BA1">
        <w:lastRenderedPageBreak/>
        <w:t>Interdisciplinární středisko podpory nadání v Jihomoravském kraji s důrazem na podporu v oboru Matematika</w:t>
      </w:r>
    </w:p>
    <w:p w:rsidR="00DA2A47" w:rsidRPr="006E6BA1" w:rsidRDefault="00DA2A47" w:rsidP="00B839F2">
      <w:pPr>
        <w:numPr>
          <w:ilvl w:val="0"/>
          <w:numId w:val="25"/>
        </w:numPr>
      </w:pPr>
      <w:r w:rsidRPr="006E6BA1">
        <w:t>Středisko podpory nadání v Plzeňském kraji v oborech excelence Astronomie a Geografie.</w:t>
      </w:r>
    </w:p>
    <w:p w:rsidR="00DA2A47" w:rsidRPr="00F927FC" w:rsidRDefault="00DA2A47" w:rsidP="00B839F2"/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F44455">
        <w:rPr>
          <w:b/>
        </w:rPr>
        <w:t xml:space="preserve">Nabídku mohou uchazeči podat </w:t>
      </w:r>
      <w:r w:rsidRPr="003E5EC0">
        <w:rPr>
          <w:b/>
        </w:rPr>
        <w:t xml:space="preserve">na všechny či některé části veřejné </w:t>
      </w:r>
      <w:proofErr w:type="gramStart"/>
      <w:r w:rsidRPr="003E5EC0">
        <w:rPr>
          <w:b/>
        </w:rPr>
        <w:t>zakázky, a</w:t>
      </w:r>
      <w:r w:rsidRPr="00F44455">
        <w:rPr>
          <w:b/>
        </w:rPr>
        <w:t xml:space="preserve"> nebo jen</w:t>
      </w:r>
      <w:proofErr w:type="gramEnd"/>
      <w:r w:rsidRPr="00F44455">
        <w:rPr>
          <w:b/>
        </w:rPr>
        <w:t xml:space="preserve"> na jednu část veřejné zakázky.</w:t>
      </w:r>
      <w:r w:rsidRPr="00FC5D1D">
        <w:t xml:space="preserve"> </w:t>
      </w:r>
      <w:r>
        <w:t>Na obálce s nabídkou a na samotné n</w:t>
      </w:r>
      <w:r w:rsidRPr="00FC5D1D">
        <w:t>abídce</w:t>
      </w:r>
      <w:r>
        <w:t xml:space="preserve"> bude zřetelně uvedeno</w:t>
      </w:r>
      <w:r w:rsidRPr="00FC5D1D">
        <w:t xml:space="preserve">, na kterou </w:t>
      </w:r>
      <w:r>
        <w:t>část v</w:t>
      </w:r>
      <w:r w:rsidRPr="00FC5D1D">
        <w:t>eřejné zakázky</w:t>
      </w:r>
      <w:r>
        <w:t xml:space="preserve"> je</w:t>
      </w:r>
      <w:r w:rsidRPr="00FC5D1D">
        <w:t xml:space="preserve"> </w:t>
      </w:r>
      <w:r>
        <w:t>n</w:t>
      </w:r>
      <w:r w:rsidRPr="00FC5D1D">
        <w:t>abídk</w:t>
      </w:r>
      <w:r>
        <w:t>a</w:t>
      </w:r>
      <w:r w:rsidRPr="00FC5D1D">
        <w:t xml:space="preserve"> podává</w:t>
      </w:r>
      <w:r>
        <w:t>na</w:t>
      </w:r>
      <w:r w:rsidRPr="00FC5D1D">
        <w:t xml:space="preserve">. </w:t>
      </w:r>
      <w:r>
        <w:t>Na každou část v</w:t>
      </w:r>
      <w:r w:rsidRPr="00FC5D1D">
        <w:t xml:space="preserve">eřejné zakázky </w:t>
      </w:r>
      <w:r>
        <w:t xml:space="preserve">musí být uchazečem podána </w:t>
      </w:r>
      <w:r w:rsidRPr="00FC5D1D">
        <w:t>vždy jedna kompletní</w:t>
      </w:r>
      <w:r>
        <w:t xml:space="preserve"> samostatná</w:t>
      </w:r>
      <w:r w:rsidRPr="00FC5D1D">
        <w:t xml:space="preserve"> </w:t>
      </w:r>
      <w:r>
        <w:t>n</w:t>
      </w:r>
      <w:r w:rsidRPr="00FC5D1D">
        <w:t>abídka</w:t>
      </w:r>
      <w:r>
        <w:t>.</w:t>
      </w:r>
      <w:r w:rsidRPr="00FC5D1D">
        <w:t xml:space="preserve"> Každá </w:t>
      </w:r>
      <w:r>
        <w:t>n</w:t>
      </w:r>
      <w:r w:rsidRPr="00FC5D1D">
        <w:t xml:space="preserve">abídka jednotlivého </w:t>
      </w:r>
      <w:r>
        <w:t>uchazeče</w:t>
      </w:r>
      <w:r w:rsidRPr="00FC5D1D">
        <w:t xml:space="preserve"> n</w:t>
      </w:r>
      <w:r>
        <w:t>a konkrétní část v</w:t>
      </w:r>
      <w:r w:rsidRPr="00FC5D1D">
        <w:t xml:space="preserve">eřejné zakázky bude hodnocena samostatně a </w:t>
      </w:r>
      <w:r>
        <w:t>nezávisle na ostatních nabídkách uchazeče na jinou část či části veřejné zakázky.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sz w:val="23"/>
          <w:szCs w:val="23"/>
        </w:rPr>
      </w:pP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DB5E6F">
        <w:t>S</w:t>
      </w:r>
      <w:r>
        <w:t> uchazeči, jejichž nabídky budou v rámci každé z jednotlivých částí veřejné zakázky ekonomicky nejvýhodnější</w:t>
      </w:r>
      <w:r w:rsidRPr="00DB5E6F">
        <w:t xml:space="preserve">, </w:t>
      </w:r>
      <w:r>
        <w:t>uzavře zadavatel smlouvu</w:t>
      </w:r>
      <w:r w:rsidRPr="00DB5E6F">
        <w:t xml:space="preserve"> </w:t>
      </w:r>
      <w:r>
        <w:t>po</w:t>
      </w:r>
      <w:r w:rsidRPr="00DB5E6F">
        <w:t xml:space="preserve">dle </w:t>
      </w:r>
      <w:r>
        <w:t>§</w:t>
      </w:r>
      <w:r w:rsidRPr="00243F4C">
        <w:t xml:space="preserve"> </w:t>
      </w:r>
      <w:r>
        <w:t>269 odst. 2 zákona č. 513/1991 Sb., obchodní zákoník, ve znění pozdějších předpisů.</w:t>
      </w:r>
    </w:p>
    <w:p w:rsidR="00DA2A47" w:rsidRPr="00F927FC" w:rsidRDefault="00DA2A47" w:rsidP="00B839F2"/>
    <w:p w:rsidR="00DA2A47" w:rsidRPr="00B61C47" w:rsidRDefault="00DA2A47" w:rsidP="00B839F2">
      <w:pPr>
        <w:pStyle w:val="Nadpis1"/>
        <w:tabs>
          <w:tab w:val="left" w:pos="4500"/>
        </w:tabs>
        <w:spacing w:before="0" w:after="12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B61C47">
        <w:rPr>
          <w:rFonts w:ascii="Times New Roman" w:hAnsi="Times New Roman"/>
          <w:sz w:val="28"/>
          <w:szCs w:val="28"/>
          <w:u w:val="single"/>
        </w:rPr>
        <w:t>Předmět plnění veřejné zakázky</w:t>
      </w:r>
      <w:bookmarkStart w:id="5" w:name="_Toc327433582"/>
      <w:bookmarkStart w:id="6" w:name="_Toc327434032"/>
      <w:bookmarkEnd w:id="3"/>
      <w:bookmarkEnd w:id="4"/>
    </w:p>
    <w:bookmarkEnd w:id="5"/>
    <w:bookmarkEnd w:id="6"/>
    <w:p w:rsidR="00DA2A47" w:rsidRDefault="00DA2A47" w:rsidP="00B839F2">
      <w:pPr>
        <w:jc w:val="both"/>
      </w:pPr>
      <w:r w:rsidRPr="008F0311">
        <w:rPr>
          <w:b/>
        </w:rPr>
        <w:t>Předmětem veřejné zakázky je realizace aktivit, které povedou k vytvoření střediska podpory nadání žáků (dále „SPONA“) v pěti regionech ČR.</w:t>
      </w:r>
      <w:r>
        <w:t xml:space="preserve"> Realizované aktivity mají naplnit a prověřit roli a fungování </w:t>
      </w:r>
      <w:proofErr w:type="spellStart"/>
      <w:r>
        <w:t>SPONy</w:t>
      </w:r>
      <w:proofErr w:type="spellEnd"/>
      <w:r>
        <w:t xml:space="preserve"> jako: </w:t>
      </w:r>
    </w:p>
    <w:p w:rsidR="00DA2A47" w:rsidRDefault="00DA2A47" w:rsidP="00B839F2">
      <w:pPr>
        <w:jc w:val="both"/>
      </w:pPr>
      <w:r>
        <w:t xml:space="preserve">1) regionálního střediska podpory nadání, </w:t>
      </w:r>
    </w:p>
    <w:p w:rsidR="00DA2A47" w:rsidRDefault="00DA2A47" w:rsidP="00B839F2">
      <w:pPr>
        <w:jc w:val="both"/>
      </w:pPr>
      <w:r>
        <w:t xml:space="preserve">2) oborového střediska excelence pro žáky a organizátory aktivit, a jako </w:t>
      </w:r>
    </w:p>
    <w:p w:rsidR="00DA2A47" w:rsidRDefault="00DA2A47" w:rsidP="00B839F2">
      <w:pPr>
        <w:jc w:val="both"/>
      </w:pPr>
      <w:r>
        <w:t xml:space="preserve">3) aktivního prvku sítě SPON. </w:t>
      </w:r>
    </w:p>
    <w:p w:rsidR="00DA2A47" w:rsidRDefault="00DA2A47" w:rsidP="00B839F2">
      <w:pPr>
        <w:jc w:val="both"/>
      </w:pPr>
    </w:p>
    <w:p w:rsidR="00DA2A47" w:rsidRPr="00881C8E" w:rsidRDefault="00DA2A47" w:rsidP="00B839F2">
      <w:pPr>
        <w:jc w:val="both"/>
        <w:rPr>
          <w:b/>
          <w:bCs/>
        </w:rPr>
      </w:pPr>
      <w:r w:rsidRPr="00881C8E">
        <w:rPr>
          <w:b/>
          <w:bCs/>
        </w:rPr>
        <w:t>Každá SPONA bude vykonávat aktivity v</w:t>
      </w:r>
      <w:r w:rsidRPr="00EB6655">
        <w:rPr>
          <w:b/>
          <w:bCs/>
        </w:rPr>
        <w:t> </w:t>
      </w:r>
      <w:r w:rsidRPr="00881C8E">
        <w:rPr>
          <w:b/>
          <w:bCs/>
        </w:rPr>
        <w:t>těchto oblastech:</w:t>
      </w:r>
    </w:p>
    <w:p w:rsidR="00DA2A47" w:rsidRDefault="00DA2A47" w:rsidP="00B839F2">
      <w:pPr>
        <w:jc w:val="both"/>
        <w:rPr>
          <w:b/>
          <w:bCs/>
        </w:rPr>
      </w:pPr>
      <w:r w:rsidRPr="00AA48A3">
        <w:rPr>
          <w:b/>
          <w:bCs/>
        </w:rPr>
        <w:t xml:space="preserve">A. </w:t>
      </w:r>
      <w:r>
        <w:rPr>
          <w:b/>
          <w:bCs/>
        </w:rPr>
        <w:t>Vzdělávací</w:t>
      </w:r>
      <w:r w:rsidRPr="00AA48A3">
        <w:rPr>
          <w:b/>
          <w:bCs/>
        </w:rPr>
        <w:t xml:space="preserve"> aktivity </w:t>
      </w:r>
      <w:r>
        <w:rPr>
          <w:b/>
          <w:bCs/>
        </w:rPr>
        <w:t xml:space="preserve">pro nadané žáky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Jedná se n</w:t>
      </w:r>
      <w:r w:rsidRPr="00AA48A3">
        <w:rPr>
          <w:iCs/>
        </w:rPr>
        <w:t>apř</w:t>
      </w:r>
      <w:r>
        <w:rPr>
          <w:iCs/>
        </w:rPr>
        <w:t xml:space="preserve">íklad o </w:t>
      </w:r>
      <w:r w:rsidRPr="00AA48A3">
        <w:rPr>
          <w:iCs/>
        </w:rPr>
        <w:t>letní školy, přípravné a pokračující aktivity pro řešitele oborových olympiád a týmových soutěží, terénní a experimentální aktivity doplňující a navazující na předmětové olympiády.</w:t>
      </w:r>
      <w:r>
        <w:rPr>
          <w:iCs/>
        </w:rPr>
        <w:t xml:space="preserve"> </w:t>
      </w:r>
      <w:r w:rsidRPr="00E272D0">
        <w:rPr>
          <w:iCs/>
        </w:rPr>
        <w:t xml:space="preserve">Prezenční aktivity </w:t>
      </w:r>
      <w:r>
        <w:rPr>
          <w:iCs/>
        </w:rPr>
        <w:t xml:space="preserve">musí být </w:t>
      </w:r>
      <w:r w:rsidRPr="00E272D0">
        <w:rPr>
          <w:iCs/>
        </w:rPr>
        <w:t xml:space="preserve">doplněné online </w:t>
      </w:r>
      <w:r>
        <w:rPr>
          <w:iCs/>
        </w:rPr>
        <w:t xml:space="preserve">podporou </w:t>
      </w:r>
      <w:r w:rsidRPr="00E272D0">
        <w:rPr>
          <w:iCs/>
        </w:rPr>
        <w:t>vzdělávání</w:t>
      </w:r>
      <w:r>
        <w:rPr>
          <w:iCs/>
        </w:rPr>
        <w:t xml:space="preserve"> (lze využít online výukový systém </w:t>
      </w:r>
      <w:proofErr w:type="spellStart"/>
      <w:r>
        <w:rPr>
          <w:iCs/>
        </w:rPr>
        <w:t>Moodle</w:t>
      </w:r>
      <w:proofErr w:type="spellEnd"/>
      <w:r>
        <w:rPr>
          <w:iCs/>
        </w:rPr>
        <w:t xml:space="preserve"> Zadavatele).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  <w:rPr>
          <w:b/>
          <w:bCs/>
        </w:rPr>
      </w:pPr>
      <w:r w:rsidRPr="00AA48A3">
        <w:rPr>
          <w:b/>
          <w:bCs/>
        </w:rPr>
        <w:t xml:space="preserve">B. </w:t>
      </w:r>
      <w:r>
        <w:rPr>
          <w:b/>
          <w:bCs/>
        </w:rPr>
        <w:t>Vzdělávací a</w:t>
      </w:r>
      <w:r w:rsidRPr="00AA48A3">
        <w:rPr>
          <w:b/>
          <w:bCs/>
        </w:rPr>
        <w:t>ktivit</w:t>
      </w:r>
      <w:r>
        <w:rPr>
          <w:b/>
          <w:bCs/>
        </w:rPr>
        <w:t>y</w:t>
      </w:r>
      <w:r w:rsidRPr="00AA48A3">
        <w:rPr>
          <w:b/>
          <w:bCs/>
        </w:rPr>
        <w:t xml:space="preserve"> pro organizátory </w:t>
      </w:r>
      <w:r>
        <w:rPr>
          <w:b/>
          <w:bCs/>
        </w:rPr>
        <w:t xml:space="preserve">aktivit pro nadané žáky </w:t>
      </w:r>
    </w:p>
    <w:p w:rsidR="00DA2A47" w:rsidRPr="0080372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03720">
        <w:rPr>
          <w:iCs/>
        </w:rPr>
        <w:t xml:space="preserve">Aktivity mají sloužit k předávání zkušeností, dobré praxe, řešení aktuálních problémů při organizaci a realizaci aktivit pro potenciálně nadané a nadané žáky. Jedná se například o semináře pro učitele k pořádání a vedení soutěží, návazných a badatelských aktivit, </w:t>
      </w:r>
      <w:proofErr w:type="spellStart"/>
      <w:r w:rsidRPr="00803720">
        <w:rPr>
          <w:iCs/>
        </w:rPr>
        <w:t>inspiromaty</w:t>
      </w:r>
      <w:proofErr w:type="spellEnd"/>
      <w:r w:rsidRPr="00803720">
        <w:rPr>
          <w:iCs/>
        </w:rPr>
        <w:t xml:space="preserve">, sdílení a výměnu dobré praxe. Prezenční aktivity musí být doplněné online podporou vzdělávání (lze využít online výukový systém </w:t>
      </w:r>
      <w:proofErr w:type="spellStart"/>
      <w:r w:rsidRPr="00803720">
        <w:rPr>
          <w:iCs/>
        </w:rPr>
        <w:t>Moodle</w:t>
      </w:r>
      <w:proofErr w:type="spellEnd"/>
      <w:r w:rsidRPr="00803720">
        <w:rPr>
          <w:iCs/>
        </w:rPr>
        <w:t xml:space="preserve"> Zadavatele). </w:t>
      </w:r>
    </w:p>
    <w:p w:rsidR="00DA2A47" w:rsidRPr="007B193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7B193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</w:rPr>
      </w:pPr>
      <w:r w:rsidRPr="007B1931">
        <w:rPr>
          <w:b/>
          <w:bCs/>
        </w:rPr>
        <w:t xml:space="preserve">C. Semináře pro aktéry působící na poli podpory a uplatnění nadaných žáků </w:t>
      </w:r>
    </w:p>
    <w:p w:rsidR="00DA2A47" w:rsidRPr="0080372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03720">
        <w:rPr>
          <w:iCs/>
        </w:rPr>
        <w:t xml:space="preserve">Semináře mají představit působení SPONY a zaangažovat klíčové aktéry v regionu pro řešení problémů z oblasti péče o nadané. Jedná se zejména o krajský úřad, zaměstnavatele, </w:t>
      </w:r>
      <w:r w:rsidRPr="00803720">
        <w:rPr>
          <w:iCs/>
        </w:rPr>
        <w:lastRenderedPageBreak/>
        <w:t>SVČ, výzkumné instituce, školy a vysoké školy, pedagogicko-psychologických poradny atd.</w:t>
      </w:r>
    </w:p>
    <w:p w:rsidR="00DA2A47" w:rsidRPr="007B193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7B193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</w:rPr>
      </w:pPr>
      <w:r w:rsidRPr="007B1931">
        <w:rPr>
          <w:b/>
          <w:bCs/>
        </w:rPr>
        <w:t xml:space="preserve">D. Informační a podpůrné aktivity v oblasti péče o nadané </w:t>
      </w:r>
    </w:p>
    <w:p w:rsidR="00DA2A47" w:rsidRPr="0080372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03720">
        <w:rPr>
          <w:iCs/>
        </w:rPr>
        <w:t xml:space="preserve">Jedná se o informování cílových skupin a veřejnosti o aktivitách </w:t>
      </w:r>
      <w:proofErr w:type="spellStart"/>
      <w:r w:rsidRPr="00803720">
        <w:rPr>
          <w:iCs/>
        </w:rPr>
        <w:t>SPONy</w:t>
      </w:r>
      <w:proofErr w:type="spellEnd"/>
      <w:r w:rsidRPr="00803720">
        <w:rPr>
          <w:iCs/>
        </w:rPr>
        <w:t xml:space="preserve">, o aktivitách dalších aktérů v regionu a sítě SPON; sdílení zkušeností SPON a zvyšování potenciálu sítě SPON v péči o nadané; </w:t>
      </w:r>
      <w:r w:rsidRPr="00803720">
        <w:t>k</w:t>
      </w:r>
      <w:r w:rsidRPr="00803720">
        <w:rPr>
          <w:iCs/>
        </w:rPr>
        <w:t>ontaktování různých aktérů z regionu za účelem podpory aktivit pro nadané v regionu</w:t>
      </w:r>
      <w:r w:rsidRPr="00803720">
        <w:t xml:space="preserve">; </w:t>
      </w:r>
      <w:r w:rsidRPr="00803720">
        <w:rPr>
          <w:iCs/>
        </w:rPr>
        <w:t>evaluace působení SPONY a zpracování příkladů dobré praxe.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B61C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  <w:sz w:val="28"/>
          <w:szCs w:val="28"/>
          <w:u w:val="single"/>
        </w:rPr>
      </w:pPr>
      <w:r w:rsidRPr="00B61C47">
        <w:rPr>
          <w:b/>
          <w:bCs/>
          <w:sz w:val="28"/>
          <w:szCs w:val="28"/>
          <w:u w:val="single"/>
        </w:rPr>
        <w:t>1. ČÁST VEŘEJNÉ ZAKÁZKY – Středisko podpory nadání v Královéhradeckém kraji s oborem excelence Fyzika</w:t>
      </w:r>
    </w:p>
    <w:p w:rsidR="00DA2A47" w:rsidRPr="00E56ED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  <w:sz w:val="28"/>
          <w:szCs w:val="28"/>
        </w:rPr>
      </w:pPr>
    </w:p>
    <w:p w:rsidR="00DA2A47" w:rsidRPr="009E295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Cs/>
        </w:rPr>
      </w:pPr>
      <w:r>
        <w:rPr>
          <w:bCs/>
        </w:rPr>
        <w:t>Předmětem části 1 v</w:t>
      </w:r>
      <w:r w:rsidRPr="009E295F">
        <w:rPr>
          <w:bCs/>
        </w:rPr>
        <w:t>eřejné zakázky je realizace aktivit, které povedou k vytvoření střediska podpory nadání v Královéhradeckém kraji s oborem excelence fyzika.</w:t>
      </w:r>
    </w:p>
    <w:p w:rsidR="00DA2A47" w:rsidRPr="007537E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</w:rPr>
      </w:pPr>
    </w:p>
    <w:p w:rsidR="00DA2A47" w:rsidRPr="007537E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</w:rPr>
      </w:pPr>
      <w:r w:rsidRPr="007537E0">
        <w:rPr>
          <w:b/>
          <w:bCs/>
        </w:rPr>
        <w:t xml:space="preserve">A. Vzdělávací aktivity pro nadané žáky z oboru fyzika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1) Realizace 3 aktivit, každá o rozsahu min. 6 hodin o kapacitě 40 osob. Aktivity budou realizovány</w:t>
      </w:r>
      <w:r w:rsidRPr="00864593">
        <w:rPr>
          <w:iCs/>
        </w:rPr>
        <w:t xml:space="preserve"> </w:t>
      </w:r>
      <w:r>
        <w:rPr>
          <w:iCs/>
        </w:rPr>
        <w:t>ve 2 bězích. Cílem aktivit je zlepšit přípravu nadaných žáků na účast v soutěžích a soutěžních přehlídkách s fyzikální tematikou.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2) Realizace 1 aktivity o rozsahu min. 6 po sobě následujících dní o kapacitě 50 osob, 2 běhy. Cílem aktivity je stimulace projevů mimořádného nadání žáků intenzivní prací nad fyzikálními tématy.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Celkem se aktivit zúčastní min. 15 mimořádně nadaných žáků </w:t>
      </w:r>
      <w:r w:rsidRPr="008766D7">
        <w:rPr>
          <w:iCs/>
        </w:rPr>
        <w:t>z celé ČR (vyjma hl.</w:t>
      </w:r>
      <w:r>
        <w:rPr>
          <w:iCs/>
        </w:rPr>
        <w:t> </w:t>
      </w:r>
      <w:r w:rsidRPr="008766D7">
        <w:rPr>
          <w:iCs/>
        </w:rPr>
        <w:t>m.</w:t>
      </w:r>
      <w:r>
        <w:rPr>
          <w:iCs/>
        </w:rPr>
        <w:t> </w:t>
      </w:r>
      <w:r w:rsidRPr="008766D7">
        <w:rPr>
          <w:iCs/>
        </w:rPr>
        <w:t>Praha)</w:t>
      </w:r>
      <w:r>
        <w:rPr>
          <w:iCs/>
        </w:rPr>
        <w:t xml:space="preserve">, přičemž se počítá každá osoba pouze jednou, i když se bude účastnit více aktivit. 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</w:rPr>
      </w:pPr>
    </w:p>
    <w:p w:rsidR="00DA2A47" w:rsidRPr="007537E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7537E0">
        <w:rPr>
          <w:b/>
          <w:bCs/>
        </w:rPr>
        <w:t xml:space="preserve">B. Vzdělávací aktivity pro organizátory aktivit pro nadané žáky </w:t>
      </w:r>
    </w:p>
    <w:p w:rsidR="00DA2A47" w:rsidRPr="009E295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9E295F">
        <w:rPr>
          <w:iCs/>
        </w:rPr>
        <w:t xml:space="preserve">Realizace 1 aktivity o rozsahu min. 6 hodin o kapacitě 20 účastníků z celé ČR (vyjma hl. m. Praha), 2 běhy. Cílem aktivity je vzdělávání v oblasti péče o nadané žáky v oboru fyzika, předávání zkušeností, dobré praxe, řešení aktuálních problémů při organizaci a realizaci aktivit pro potenciálně nadané a nadané žáky. </w:t>
      </w:r>
    </w:p>
    <w:p w:rsidR="00DA2A47" w:rsidRPr="007537E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7537E0">
        <w:t xml:space="preserve"> </w:t>
      </w:r>
    </w:p>
    <w:p w:rsidR="00DA2A47" w:rsidRPr="007537E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7537E0">
        <w:rPr>
          <w:b/>
          <w:bCs/>
        </w:rPr>
        <w:t>C. Semináře pro aktéry působící na poli podpory a uplatnění nadaných žáků</w:t>
      </w:r>
    </w:p>
    <w:p w:rsidR="00DA2A47" w:rsidRPr="009E295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9E295F">
        <w:rPr>
          <w:iCs/>
        </w:rPr>
        <w:t xml:space="preserve">Realizace 1 semináře o aktivitě SPONY jako střediska pro podporu aktivit pro nadané žáky a přípravu organizátorů aktivit pro nadané žáky v daném regionu či </w:t>
      </w:r>
      <w:proofErr w:type="spellStart"/>
      <w:r w:rsidRPr="009E295F">
        <w:rPr>
          <w:iCs/>
        </w:rPr>
        <w:t>nadregionu</w:t>
      </w:r>
      <w:proofErr w:type="spellEnd"/>
      <w:r w:rsidRPr="009E295F">
        <w:rPr>
          <w:iCs/>
        </w:rPr>
        <w:t xml:space="preserve">, případně na národní úrovni v oboru fyzika. Rozsah min. 6 hodin, kapacita 50 osob, 1 běh. Cílem aktivity je seznámit účastníky s aktivitami střediska a jeho přínosem pro péči o nadané žáky a zaangažovat aktéry do řešení problémů z oblasti péče o nadané. Aktéry jsou </w:t>
      </w:r>
      <w:r w:rsidRPr="009E295F">
        <w:rPr>
          <w:iCs/>
        </w:rPr>
        <w:lastRenderedPageBreak/>
        <w:t>zejména krajský úřad, zaměstnavatelé, SVČ, výzkumné instituce, školy a vysoké školy, pedagogicko-psychologické poradny atd.</w:t>
      </w:r>
    </w:p>
    <w:p w:rsidR="00DA2A47" w:rsidRPr="009E295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9E295F">
        <w:rPr>
          <w:iCs/>
        </w:rPr>
        <w:t xml:space="preserve">Celkem se aktivit B a C zúčastní min. 55 osob z cílové skupiny (podrobněji viz Příloha č. 1 </w:t>
      </w:r>
      <w:r>
        <w:rPr>
          <w:iCs/>
        </w:rPr>
        <w:t xml:space="preserve">zadávací dokumentace - </w:t>
      </w:r>
      <w:r w:rsidRPr="009E295F">
        <w:rPr>
          <w:iCs/>
        </w:rPr>
        <w:t>Slovník</w:t>
      </w:r>
      <w:r>
        <w:rPr>
          <w:iCs/>
        </w:rPr>
        <w:t xml:space="preserve"> pojmů</w:t>
      </w:r>
      <w:r w:rsidRPr="009E295F">
        <w:rPr>
          <w:iCs/>
        </w:rPr>
        <w:t>), přičemž se počítá každá osoba pouze jednou, i když se bude účastnit více aktivit.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6A1B7E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7537E0">
        <w:t xml:space="preserve"> </w:t>
      </w:r>
      <w:r w:rsidRPr="007537E0">
        <w:rPr>
          <w:b/>
          <w:bCs/>
        </w:rPr>
        <w:t>D. Informační a podpůrné aktivity v oblasti péče o nadané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  <w:u w:val="single"/>
        </w:rPr>
      </w:pPr>
      <w:r w:rsidRPr="008F0311">
        <w:rPr>
          <w:iCs/>
          <w:u w:val="single"/>
        </w:rPr>
        <w:t xml:space="preserve">i) Informování o realizaci aktivit </w:t>
      </w:r>
      <w:proofErr w:type="spellStart"/>
      <w:r w:rsidRPr="008F0311">
        <w:rPr>
          <w:iCs/>
          <w:u w:val="single"/>
        </w:rPr>
        <w:t>SPONy</w:t>
      </w:r>
      <w:proofErr w:type="spellEnd"/>
      <w:r w:rsidRPr="008F0311">
        <w:rPr>
          <w:iCs/>
          <w:u w:val="single"/>
        </w:rPr>
        <w:t xml:space="preserve"> z oblasti A – C na portálu projektu PERUN (</w:t>
      </w:r>
      <w:hyperlink r:id="rId18" w:history="1">
        <w:r w:rsidRPr="008F0311">
          <w:rPr>
            <w:rStyle w:val="Hypertextovodkaz"/>
            <w:iCs/>
          </w:rPr>
          <w:t>www.talentovani.cz</w:t>
        </w:r>
      </w:hyperlink>
      <w:r w:rsidRPr="008F0311">
        <w:rPr>
          <w:iCs/>
          <w:u w:val="single"/>
        </w:rPr>
        <w:t>)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Informování lze řešit automatickým převodem vybraného obsahu z vlastních webových stránek nebo přímou redakční činností na portále </w:t>
      </w:r>
      <w:r>
        <w:rPr>
          <w:iCs/>
        </w:rPr>
        <w:t xml:space="preserve">projektu </w:t>
      </w:r>
      <w:r w:rsidRPr="008F0311">
        <w:rPr>
          <w:iCs/>
        </w:rPr>
        <w:t xml:space="preserve">PERUN. Minimálním požadavkem je informovat s dostatečným předstihem potřebným pro přihlášení účastníků do aktivit realizovaných </w:t>
      </w:r>
      <w:proofErr w:type="spellStart"/>
      <w:r w:rsidRPr="008F0311">
        <w:rPr>
          <w:iCs/>
        </w:rPr>
        <w:t>SPONou</w:t>
      </w:r>
      <w:proofErr w:type="spellEnd"/>
      <w:r w:rsidRPr="008F0311">
        <w:rPr>
          <w:iCs/>
        </w:rPr>
        <w:t>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  <w:u w:val="single"/>
        </w:rPr>
      </w:pPr>
      <w:proofErr w:type="spellStart"/>
      <w:r w:rsidRPr="008F0311">
        <w:rPr>
          <w:iCs/>
          <w:u w:val="single"/>
        </w:rPr>
        <w:t>ii</w:t>
      </w:r>
      <w:proofErr w:type="spellEnd"/>
      <w:r w:rsidRPr="008F0311">
        <w:rPr>
          <w:iCs/>
          <w:u w:val="single"/>
        </w:rPr>
        <w:t xml:space="preserve">) Informování o dalších aktivitách v regionu pro nadané žáky či organizátory aktivit pro žáky a </w:t>
      </w:r>
      <w:proofErr w:type="spellStart"/>
      <w:r w:rsidRPr="008F0311">
        <w:rPr>
          <w:iCs/>
          <w:u w:val="single"/>
        </w:rPr>
        <w:t>nominátory</w:t>
      </w:r>
      <w:proofErr w:type="spellEnd"/>
      <w:r w:rsidRPr="008F0311">
        <w:rPr>
          <w:iCs/>
          <w:u w:val="single"/>
        </w:rPr>
        <w:t xml:space="preserve"> nadaných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Jedná se o </w:t>
      </w:r>
      <w:proofErr w:type="spellStart"/>
      <w:r w:rsidRPr="008F0311">
        <w:rPr>
          <w:iCs/>
        </w:rPr>
        <w:t>informání</w:t>
      </w:r>
      <w:proofErr w:type="spellEnd"/>
      <w:r w:rsidRPr="008F0311">
        <w:rPr>
          <w:iCs/>
        </w:rPr>
        <w:t xml:space="preserve"> o aktivitách minimálně 2 dalších aktérů z regionu působnosti </w:t>
      </w:r>
      <w:proofErr w:type="spellStart"/>
      <w:r w:rsidRPr="008F0311">
        <w:rPr>
          <w:iCs/>
        </w:rPr>
        <w:t>SPONy</w:t>
      </w:r>
      <w:proofErr w:type="spellEnd"/>
      <w:r w:rsidRPr="008F0311">
        <w:rPr>
          <w:iCs/>
        </w:rPr>
        <w:t xml:space="preserve"> na portálu PERUN. Informování lze řešit automatickým převodem vybraného obsahu z vlastních webových stránek nebo přímou redakční činností na portále PERUN. Minimálním požadavkem je informovat s dostatečným předstihem potřebným pro přihlášení účastníků do inzerovaných aktivit.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  <w:u w:val="single"/>
        </w:rPr>
      </w:pPr>
      <w:proofErr w:type="spellStart"/>
      <w:r w:rsidRPr="008F0311">
        <w:rPr>
          <w:iCs/>
          <w:u w:val="single"/>
        </w:rPr>
        <w:t>iii</w:t>
      </w:r>
      <w:proofErr w:type="spellEnd"/>
      <w:r w:rsidRPr="008F0311">
        <w:rPr>
          <w:iCs/>
          <w:u w:val="single"/>
        </w:rPr>
        <w:t xml:space="preserve">) Informování nadaných žáků, organizátorů a </w:t>
      </w:r>
      <w:proofErr w:type="spellStart"/>
      <w:r w:rsidRPr="008F0311">
        <w:rPr>
          <w:iCs/>
          <w:u w:val="single"/>
        </w:rPr>
        <w:t>nominátorů</w:t>
      </w:r>
      <w:proofErr w:type="spellEnd"/>
      <w:r w:rsidRPr="008F0311">
        <w:rPr>
          <w:iCs/>
          <w:u w:val="single"/>
        </w:rPr>
        <w:t xml:space="preserve"> v regionu působnosti </w:t>
      </w:r>
      <w:proofErr w:type="spellStart"/>
      <w:r w:rsidRPr="008F0311">
        <w:rPr>
          <w:iCs/>
          <w:u w:val="single"/>
        </w:rPr>
        <w:t>SPONy</w:t>
      </w:r>
      <w:proofErr w:type="spellEnd"/>
      <w:r w:rsidRPr="008F0311">
        <w:rPr>
          <w:iCs/>
          <w:u w:val="single"/>
        </w:rPr>
        <w:t xml:space="preserve"> o aktivitách sítě SPON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>Minimální požadavek je informování prostřednictvím přímé redakční práce na vlastní webové stránce nebo pomocí automatického převodu obsahu z portálu PERUN. Dále mohou být vyu</w:t>
      </w:r>
      <w:r>
        <w:rPr>
          <w:iCs/>
        </w:rPr>
        <w:t>žity ostatní informační kanály u</w:t>
      </w:r>
      <w:r w:rsidRPr="008F0311">
        <w:rPr>
          <w:iCs/>
        </w:rPr>
        <w:t>chazeče, například hromadné korespondence do škol či jiných vzdělávacích zařízení,</w:t>
      </w:r>
      <w:r>
        <w:rPr>
          <w:iCs/>
        </w:rPr>
        <w:t xml:space="preserve"> pracovišť PPP, prezenční akce u</w:t>
      </w:r>
      <w:r w:rsidRPr="008F0311">
        <w:rPr>
          <w:iCs/>
        </w:rPr>
        <w:t>chazeče aj.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proofErr w:type="spellStart"/>
      <w:r w:rsidRPr="008F0311">
        <w:rPr>
          <w:iCs/>
        </w:rPr>
        <w:t>iv</w:t>
      </w:r>
      <w:proofErr w:type="spellEnd"/>
      <w:r w:rsidRPr="008F0311">
        <w:rPr>
          <w:iCs/>
        </w:rPr>
        <w:t xml:space="preserve">) </w:t>
      </w:r>
      <w:r w:rsidRPr="008F0311">
        <w:rPr>
          <w:iCs/>
          <w:u w:val="single"/>
        </w:rPr>
        <w:t xml:space="preserve">Sdílení zkušeností z realizace aktivit </w:t>
      </w:r>
      <w:proofErr w:type="spellStart"/>
      <w:r w:rsidRPr="008F0311">
        <w:rPr>
          <w:iCs/>
          <w:u w:val="single"/>
        </w:rPr>
        <w:t>SPONy</w:t>
      </w:r>
      <w:proofErr w:type="spellEnd"/>
      <w:r w:rsidRPr="008F0311">
        <w:rPr>
          <w:iCs/>
          <w:u w:val="single"/>
        </w:rPr>
        <w:t xml:space="preserve"> a zvyšování potenciálu sítě SPON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Jedná se o informování ostatních realizátorů SPON o zkušenostech z realizace vlastních aktivit z oblastí A – C, přenos zkušeností ostatních SPON do vlastní praxe, odborná diskuze nad aktuálními problémy z oblasti péče o nadané, využití kontaktů ostatních SPON pro kontaktování cílových skupin v jiných regionech.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>Minimální plnění je: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rPr>
          <w:iCs/>
        </w:rPr>
      </w:pPr>
      <w:r w:rsidRPr="008F0311">
        <w:rPr>
          <w:iCs/>
        </w:rPr>
        <w:t xml:space="preserve">a) publikace výstupů z realizace aktivit z oblastí A – C v online prostředí sítě SPON 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rPr>
          <w:iCs/>
        </w:rPr>
      </w:pPr>
      <w:proofErr w:type="gramStart"/>
      <w:r w:rsidRPr="008F0311">
        <w:rPr>
          <w:iCs/>
        </w:rPr>
        <w:t>Ukázka</w:t>
      </w:r>
      <w:proofErr w:type="gramEnd"/>
      <w:r w:rsidRPr="008F0311">
        <w:rPr>
          <w:iCs/>
        </w:rPr>
        <w:t xml:space="preserve"> prostředí viz </w:t>
      </w:r>
      <w:proofErr w:type="gramStart"/>
      <w:r w:rsidRPr="008F0311">
        <w:rPr>
          <w:iCs/>
        </w:rPr>
        <w:t>Příloha</w:t>
      </w:r>
      <w:proofErr w:type="gramEnd"/>
      <w:r w:rsidRPr="008F0311">
        <w:rPr>
          <w:iCs/>
        </w:rPr>
        <w:t xml:space="preserve"> č. 2</w:t>
      </w:r>
      <w:r>
        <w:rPr>
          <w:iCs/>
        </w:rPr>
        <w:t xml:space="preserve"> zadávací dokumentace</w:t>
      </w:r>
      <w:r w:rsidRPr="008F0311">
        <w:rPr>
          <w:iCs/>
        </w:rPr>
        <w:t>. Výstupy</w:t>
      </w:r>
      <w:r>
        <w:rPr>
          <w:iCs/>
        </w:rPr>
        <w:t xml:space="preserve"> jsou</w:t>
      </w:r>
      <w:r w:rsidRPr="008F0311">
        <w:rPr>
          <w:iCs/>
        </w:rPr>
        <w:t xml:space="preserve"> definovány níže.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>b) aktivní účast a prezentace zkušeností</w:t>
      </w:r>
      <w:r>
        <w:rPr>
          <w:iCs/>
        </w:rPr>
        <w:t xml:space="preserve"> na dvou seminářích pořádaných z</w:t>
      </w:r>
      <w:r w:rsidRPr="008F0311">
        <w:rPr>
          <w:iCs/>
        </w:rPr>
        <w:t>adavatelem.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lastRenderedPageBreak/>
        <w:t>Uchazeč se zaváže k účasti na seminářích o fungování sítě SPON</w:t>
      </w:r>
      <w:r>
        <w:rPr>
          <w:iCs/>
        </w:rPr>
        <w:t xml:space="preserve"> v průběhu realizace v</w:t>
      </w:r>
      <w:r w:rsidRPr="008F0311">
        <w:rPr>
          <w:iCs/>
        </w:rPr>
        <w:t>eřejné zakázky a k aktivní prezentaci z</w:t>
      </w:r>
      <w:r>
        <w:rPr>
          <w:iCs/>
        </w:rPr>
        <w:t>kušeností z realizace předmětu v</w:t>
      </w:r>
      <w:r w:rsidRPr="008F0311">
        <w:rPr>
          <w:iCs/>
        </w:rPr>
        <w:t>eřejné zakázky. Předpokládaný termín duben 2013 a říje</w:t>
      </w:r>
      <w:r>
        <w:rPr>
          <w:iCs/>
        </w:rPr>
        <w:t>n 2013. Semináře jsou pořádány z</w:t>
      </w:r>
      <w:r w:rsidRPr="008F0311">
        <w:rPr>
          <w:iCs/>
        </w:rPr>
        <w:t xml:space="preserve">adavatelem. 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  <w:u w:val="single"/>
        </w:rPr>
        <w:t xml:space="preserve">v) Kontaktování aktérů z regionu působících v oblasti péče o nadané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Navázání spolupráce s různými aktéry v regionu (např. krajský úřad, zaměstnavatele, </w:t>
      </w:r>
      <w:r>
        <w:rPr>
          <w:iCs/>
        </w:rPr>
        <w:t>O</w:t>
      </w:r>
      <w:r w:rsidRPr="008F0311">
        <w:rPr>
          <w:iCs/>
        </w:rPr>
        <w:t>SVČ, výzkumné instituce, školy a vysoké školy, pedagogicko-psychologick</w:t>
      </w:r>
      <w:r>
        <w:rPr>
          <w:iCs/>
        </w:rPr>
        <w:t>é</w:t>
      </w:r>
      <w:r w:rsidRPr="008F0311">
        <w:rPr>
          <w:iCs/>
        </w:rPr>
        <w:t xml:space="preserve"> poradny) za účelem rozvoje systematické péče o nadané a jejich uplatnění (např. v oboru excelence </w:t>
      </w:r>
      <w:proofErr w:type="spellStart"/>
      <w:r w:rsidRPr="008F0311">
        <w:rPr>
          <w:iCs/>
        </w:rPr>
        <w:t>SPONy</w:t>
      </w:r>
      <w:proofErr w:type="spellEnd"/>
      <w:r w:rsidRPr="008F0311">
        <w:rPr>
          <w:iCs/>
        </w:rPr>
        <w:t>).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>Minimální plnění: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>- uskutečnění alespoň jedné pracovní schůzky různých aktérů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rPr>
          <w:iCs/>
        </w:rPr>
        <w:t xml:space="preserve">- zpracování podkladů </w:t>
      </w:r>
      <w:r w:rsidRPr="008F0311">
        <w:t>pro koncepci spolupráce v regionu při rozvoji péče o nadané</w:t>
      </w:r>
      <w:r>
        <w:t xml:space="preserve"> žáky</w:t>
      </w:r>
      <w:r w:rsidRPr="008F0311">
        <w:t xml:space="preserve"> a jejich uplatnění</w:t>
      </w:r>
      <w:r>
        <w:t>.</w:t>
      </w:r>
      <w:r w:rsidRPr="008F0311">
        <w:t xml:space="preserve"> </w:t>
      </w:r>
    </w:p>
    <w:p w:rsidR="00DA2A47" w:rsidRPr="0076366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76366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763667">
        <w:t xml:space="preserve">Obsah podkladů pro koncepci (rozsah cca 10 normostran):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- základní statistické údaje o kraji důležité pro podporu a uplatnění nadaných žáků,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- rozbor stávajících dokumentů kraje k problematice podpory nadání,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- existující koncepční materiály hlavních aktérů (kraj, univerzity, klíčoví zaměstnavatelé, apod.) k problematice podpory a uplatnění nadaných žáků,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- vytipování subjektů v regionu důležitých pro péči o nadané žáky a jejich uplatnění,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- varianty možného vývoje spolupráce aktérů v regionu na podpoře péče o nadané v regionu,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- konkrétní příležitosti uplatnění mimořádně nadaných žáků v regionu,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- další dle specifik a potřeb oboru a regionu.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Uchazeč se zavazuje prezentovat zpracované podklady v rámci závěrečného semináře</w:t>
      </w:r>
      <w:r>
        <w:t xml:space="preserve"> z</w:t>
      </w:r>
      <w:r w:rsidRPr="008F0311">
        <w:t xml:space="preserve">adavatele v dubnu 2014 (viz následující bod </w:t>
      </w:r>
      <w:proofErr w:type="spellStart"/>
      <w:r w:rsidRPr="008F0311">
        <w:t>vi</w:t>
      </w:r>
      <w:proofErr w:type="spellEnd"/>
      <w:r w:rsidRPr="008F0311">
        <w:t>).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  <w:u w:val="single"/>
        </w:rPr>
      </w:pPr>
      <w:proofErr w:type="spellStart"/>
      <w:r w:rsidRPr="008F0311">
        <w:rPr>
          <w:iCs/>
          <w:u w:val="single"/>
        </w:rPr>
        <w:t>vi</w:t>
      </w:r>
      <w:proofErr w:type="spellEnd"/>
      <w:r w:rsidRPr="008F0311">
        <w:rPr>
          <w:iCs/>
          <w:u w:val="single"/>
        </w:rPr>
        <w:t xml:space="preserve">) Evaluace působení </w:t>
      </w:r>
      <w:proofErr w:type="spellStart"/>
      <w:r w:rsidRPr="008F0311">
        <w:rPr>
          <w:iCs/>
          <w:u w:val="single"/>
        </w:rPr>
        <w:t>SPONy</w:t>
      </w:r>
      <w:proofErr w:type="spellEnd"/>
      <w:r w:rsidRPr="008F0311">
        <w:rPr>
          <w:iCs/>
          <w:u w:val="single"/>
        </w:rPr>
        <w:t xml:space="preserve"> a zpracování příkladů dobré praxe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a) Uchazeč vypracuje hodnocení činnosti </w:t>
      </w:r>
      <w:proofErr w:type="spellStart"/>
      <w:r w:rsidRPr="008F0311">
        <w:rPr>
          <w:iCs/>
        </w:rPr>
        <w:t>SPONy</w:t>
      </w:r>
      <w:proofErr w:type="spellEnd"/>
      <w:r w:rsidRPr="008F0311">
        <w:rPr>
          <w:iCs/>
        </w:rPr>
        <w:t>. Hodnocení se musí týkat minimálně těchto okruhů: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>- specifika práce s nadanými žáky v daném oboru excelence a osvědčené metody práce s</w:t>
      </w:r>
      <w:r>
        <w:rPr>
          <w:iCs/>
        </w:rPr>
        <w:t> </w:t>
      </w:r>
      <w:r w:rsidRPr="008F0311">
        <w:rPr>
          <w:iCs/>
        </w:rPr>
        <w:t>nimi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- specifika práce s organizátory a </w:t>
      </w:r>
      <w:proofErr w:type="spellStart"/>
      <w:r w:rsidRPr="008F0311">
        <w:rPr>
          <w:iCs/>
        </w:rPr>
        <w:t>nominátory</w:t>
      </w:r>
      <w:proofErr w:type="spellEnd"/>
      <w:r w:rsidRPr="008F0311">
        <w:rPr>
          <w:iCs/>
        </w:rPr>
        <w:t xml:space="preserve"> aktivit pro nadané žáky v daném oboru excelence a osvědčené metody práce s</w:t>
      </w:r>
      <w:r>
        <w:rPr>
          <w:iCs/>
        </w:rPr>
        <w:t> </w:t>
      </w:r>
      <w:r w:rsidRPr="008F0311">
        <w:rPr>
          <w:iCs/>
        </w:rPr>
        <w:t>nimi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>- přínos realizovaných aktivit pro cílové skupiny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>- úspěchy a problémy při realizaci aktivit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- silné a slabé stránky </w:t>
      </w:r>
      <w:proofErr w:type="spellStart"/>
      <w:r w:rsidRPr="008F0311">
        <w:rPr>
          <w:iCs/>
        </w:rPr>
        <w:t>SPONy</w:t>
      </w:r>
      <w:proofErr w:type="spellEnd"/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- příležitosti a hrozby pro fungování </w:t>
      </w:r>
      <w:proofErr w:type="spellStart"/>
      <w:r w:rsidRPr="008F0311">
        <w:rPr>
          <w:iCs/>
        </w:rPr>
        <w:t>SPONy</w:t>
      </w:r>
      <w:proofErr w:type="spellEnd"/>
      <w:r w:rsidRPr="008F0311">
        <w:rPr>
          <w:iCs/>
        </w:rPr>
        <w:t xml:space="preserve"> v regionu i v rámci sítě SPON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t xml:space="preserve">- zkušenosti ze spolupráce s dalšími </w:t>
      </w:r>
      <w:proofErr w:type="spellStart"/>
      <w:r w:rsidRPr="008F0311">
        <w:rPr>
          <w:iCs/>
        </w:rPr>
        <w:t>SPONami</w:t>
      </w:r>
      <w:proofErr w:type="spellEnd"/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8F0311">
        <w:rPr>
          <w:iCs/>
        </w:rPr>
        <w:lastRenderedPageBreak/>
        <w:t xml:space="preserve">b) Uchazeč zpracuje příklady dobré praxe z oblastí aktivit </w:t>
      </w:r>
      <w:proofErr w:type="gramStart"/>
      <w:r w:rsidRPr="008F0311">
        <w:rPr>
          <w:iCs/>
        </w:rPr>
        <w:t>A.-D.</w:t>
      </w:r>
      <w:proofErr w:type="gramEnd"/>
      <w:r w:rsidRPr="008F0311">
        <w:rPr>
          <w:iCs/>
        </w:rPr>
        <w:t xml:space="preserve"> Minimálně budou zpracovány 2 aktivity do formy příkladů dobré praxe v rozsahu 4 normostrany dle následující osnovy: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p</w:t>
      </w:r>
      <w:r w:rsidRPr="008F0311">
        <w:rPr>
          <w:iCs/>
        </w:rPr>
        <w:t>roč byla aktivita vybrána jako příklad dobré praxe z oblasti péče o nadané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c</w:t>
      </w:r>
      <w:r w:rsidRPr="008F0311">
        <w:rPr>
          <w:iCs/>
        </w:rPr>
        <w:t>íl aktivity s ohledem na specifika cílové skupiny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s</w:t>
      </w:r>
      <w:r w:rsidRPr="008F0311">
        <w:rPr>
          <w:iCs/>
        </w:rPr>
        <w:t>ituace (kontext, ve kterém byla aktivita realizována)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p</w:t>
      </w:r>
      <w:r w:rsidRPr="008F0311">
        <w:rPr>
          <w:iCs/>
        </w:rPr>
        <w:t>opis realizace (příprava, průběh aktivity)</w:t>
      </w:r>
      <w:r>
        <w:rPr>
          <w:iCs/>
        </w:rP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r</w:t>
      </w:r>
      <w:r w:rsidRPr="008F0311">
        <w:rPr>
          <w:iCs/>
        </w:rPr>
        <w:t>eflexe organizátora, doporučení</w:t>
      </w:r>
      <w:r>
        <w:rPr>
          <w:iCs/>
        </w:rPr>
        <w:t>,</w:t>
      </w:r>
      <w:r w:rsidRPr="008F0311">
        <w:rPr>
          <w:iCs/>
        </w:rPr>
        <w:t xml:space="preserve">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n</w:t>
      </w:r>
      <w:r w:rsidRPr="008F0311">
        <w:rPr>
          <w:iCs/>
        </w:rPr>
        <w:t>áměty na obměny při realizaci aktivity (obměna tématu, využití pomůcek, forma spolupráce mezi účastníky aj.)</w:t>
      </w:r>
      <w:r>
        <w:rPr>
          <w:iCs/>
        </w:rPr>
        <w:t>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c) Uchazeč se zavazuje prezentovat zpracovanou evaluaci a příklady dobré praxe v rámci závěrečného semináře</w:t>
      </w:r>
      <w:r>
        <w:t xml:space="preserve"> z</w:t>
      </w:r>
      <w:r w:rsidRPr="008F0311">
        <w:t>adavatele v dubnu 2014.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Uchaze</w:t>
      </w:r>
      <w:r>
        <w:t>č umožní účast kontaktní osobě z</w:t>
      </w:r>
      <w:r w:rsidRPr="008F0311">
        <w:t>adavatele na všech realizovaných aktivitách z oblasti A – D, včetně online podpory.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</w:rPr>
      </w:pPr>
      <w:r>
        <w:rPr>
          <w:b/>
        </w:rPr>
        <w:t>Výstupy</w:t>
      </w:r>
      <w:r w:rsidRPr="008F0311">
        <w:rPr>
          <w:b/>
        </w:rPr>
        <w:t>: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u w:val="single"/>
        </w:rPr>
      </w:pPr>
      <w:r w:rsidRPr="008F0311">
        <w:rPr>
          <w:u w:val="single"/>
        </w:rPr>
        <w:t>Oblast A – C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 xml:space="preserve">Doložení realizace aktivity vychází z podmínek projektu OPVK: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1) základní úda</w:t>
      </w:r>
      <w:r>
        <w:t>je o realizování aktivity,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2) prezenční listiny s podpisy účastníků, seznam účastníků z cílové skupiny a doložená náležitost k cílové skupině (viz Příloha č. 1</w:t>
      </w:r>
      <w:r>
        <w:t xml:space="preserve"> zadávací dokumentace - </w:t>
      </w:r>
      <w:r w:rsidRPr="008F0311">
        <w:t xml:space="preserve"> Slovník</w:t>
      </w:r>
      <w:r>
        <w:t xml:space="preserve"> pojmů</w:t>
      </w:r>
      <w:r w:rsidRPr="008F0311">
        <w:t>), případně kopie dokladů o absolvování aktivity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3) hodnocení aktivity účastníky (dotazník, slovní hodnocení apod.)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4) fotografická dokumentace každé aktivity v rozsahu min. 4 fotografie na aktivitu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5) výukové materiály pro účastníky z prezenčních částí aktivit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6) výukové materiály dostupné online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7) metodická doporučení organizátorů aktivity a celkové zhodnocení aktivity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8F0311">
        <w:t>8) návrh zajištění udržitelnos</w:t>
      </w:r>
      <w:r>
        <w:t>ti aktivity po skončení zakázky.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u w:val="single"/>
        </w:rPr>
      </w:pPr>
      <w:r w:rsidRPr="008F0311">
        <w:rPr>
          <w:u w:val="single"/>
        </w:rPr>
        <w:t xml:space="preserve">Oblast D 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>
        <w:t>1) p</w:t>
      </w:r>
      <w:r w:rsidRPr="008F0311">
        <w:t>říspěvky na portálu PERUN – min. počet příspěvků je dán počtem vlastních aktivit A-C a 6 příspěvky o aktivitách jiných vybraných aktérů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>
        <w:t>2) i</w:t>
      </w:r>
      <w:r w:rsidRPr="008F0311">
        <w:t>nformace na vlastní webové stránce o činnosti sítě SPON – min. v počtu 3 příspěvky x počet ustavených SPON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>
        <w:t>3) p</w:t>
      </w:r>
      <w:r w:rsidRPr="008F0311">
        <w:t>ublikov</w:t>
      </w:r>
      <w:r>
        <w:t>ání výstupů v online prostředí z</w:t>
      </w:r>
      <w:r w:rsidRPr="008F0311">
        <w:t>adavatele – dle počtu realizovaných aktivit z oblasti A – C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>
        <w:t>4) ú</w:t>
      </w:r>
      <w:r w:rsidRPr="008F0311">
        <w:t>čast na dvou seminářích o fungování sítě SPON pořá</w:t>
      </w:r>
      <w:r>
        <w:t>daných z</w:t>
      </w:r>
      <w:r w:rsidRPr="008F0311">
        <w:t>adavatelem (předpokládaný termín duben 2013, říjen 2013)</w:t>
      </w:r>
      <w:r>
        <w:t>,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>
        <w:t>5) z</w:t>
      </w:r>
      <w:r w:rsidRPr="008F0311">
        <w:t>ápis z pracovní schůzky aktérů z regionu, zpracované podklady pro koncepci v rozsahu cca 10 normostran a pre</w:t>
      </w:r>
      <w:r>
        <w:t>zentace na závěrečném semináři z</w:t>
      </w:r>
      <w:r w:rsidRPr="008F0311">
        <w:t>adavatele (předpokládaný termín duben 2014)</w:t>
      </w:r>
      <w:r>
        <w:t>.</w:t>
      </w:r>
    </w:p>
    <w:p w:rsidR="00DA2A47" w:rsidRPr="008F0311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>
        <w:lastRenderedPageBreak/>
        <w:t>6</w:t>
      </w:r>
      <w:r w:rsidRPr="008F0311">
        <w:t xml:space="preserve">) </w:t>
      </w:r>
      <w:r>
        <w:t>e</w:t>
      </w:r>
      <w:r w:rsidRPr="008F0311">
        <w:t xml:space="preserve">valuace činnosti </w:t>
      </w:r>
      <w:proofErr w:type="spellStart"/>
      <w:r w:rsidRPr="008F0311">
        <w:t>SPONy</w:t>
      </w:r>
      <w:proofErr w:type="spellEnd"/>
      <w:r w:rsidRPr="008F0311">
        <w:t xml:space="preserve">, zpracování příkladů dobré praxe </w:t>
      </w:r>
      <w:proofErr w:type="gramStart"/>
      <w:r w:rsidRPr="008F0311">
        <w:t>ze</w:t>
      </w:r>
      <w:proofErr w:type="gramEnd"/>
      <w:r w:rsidRPr="008F0311">
        <w:t xml:space="preserve"> 2 vybraných aktivit v rozsahu 4 normostran a pre</w:t>
      </w:r>
      <w:r>
        <w:t>zentace na závěrečném semináři z</w:t>
      </w:r>
      <w:r w:rsidRPr="008F0311">
        <w:t>adavatele (předpokládaný termín duben 2014)</w:t>
      </w:r>
      <w:r>
        <w:t>.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7537E0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B61C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  <w:sz w:val="28"/>
          <w:szCs w:val="28"/>
          <w:u w:val="single"/>
        </w:rPr>
      </w:pPr>
      <w:r w:rsidRPr="00B61C47">
        <w:rPr>
          <w:b/>
          <w:bCs/>
          <w:sz w:val="28"/>
          <w:szCs w:val="28"/>
          <w:u w:val="single"/>
        </w:rPr>
        <w:t>2. ČÁST VEŘEJNÉ ZAKÁZKY – Středisko podpory nadání v Olomouckém kraji s oborem excelence Chemie</w:t>
      </w:r>
    </w:p>
    <w:p w:rsidR="00DA2A47" w:rsidRPr="00F44455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>
        <w:t>Předmětem 2. části v</w:t>
      </w:r>
      <w:r w:rsidRPr="00C506EF">
        <w:t>eřejné zakázky je realizace aktivit, které povedou k vytvoření SPONY v Olomouckém kraji s oborem excelence Chemie.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iCs/>
        </w:rPr>
      </w:pPr>
      <w:r w:rsidRPr="00C506EF">
        <w:rPr>
          <w:b/>
          <w:iCs/>
        </w:rPr>
        <w:t xml:space="preserve">A. Vzdělávací aktivity pro nadané žáky z oboru chemie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1) Realizace 1 aktivity o rozsahu min. 6 po sobě následujících dní o kapacitě 40 osob, 2 běhy.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Cílem aktivity je stimulace projevů mimořádného nadání žáků intenzivní prací nad chemickými tématy se zapojením motivačně-vzdělávacích aktivit, např. soutěže, hry, neformální diskuze.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2) Realizace 1 aktivity o kapacitě 30 osob pro žáky, kteří mají ve škole chemii prvním rokem, 2 běhy. Cílem aktivity je motivovat a připravit nadané žáky k budoucí účasti na chemické olympiádě.  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Celkem se aktivit zúčastní 15 mimořádně nadaných žáků z celé ČR (vyjma hl. m. Praha), přičemž se počítá každá osoba pouze jednou, i když se bude účastnit více aktivit.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rPr>
          <w:b/>
          <w:iCs/>
        </w:rPr>
        <w:t>B. Vzdělávací aktivity pro organizátory aktivit pro nadané žáky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Realizace 1 aktivity o rozsahu min. 6 hodin s kapacitou 25 účastníků, ve 2 bězích. Cílem aktivity je vzdělávání v oblasti přípravy na chemickou olympiádu (návodné úlohy a laboratorní cvičení), dále předávání zkušeností, dobré praxe, řešení aktuálních problémů při organizaci a realizaci aktivit pro potenciálně nadané a nadané žáky v oboru chemie.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b/>
          <w:iCs/>
        </w:rPr>
        <w:t>C. Semináře pro aktéry působící na poli podpory a uplatnění nadaných žáků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Realizace 1 semináře o aktivitě SPONY jako střediska pro podporu aktivit pro nadané žáky a přípravu organizátorů aktivit pro nadané žáky v daném regionu či </w:t>
      </w:r>
      <w:proofErr w:type="spellStart"/>
      <w:r w:rsidRPr="00C506EF">
        <w:rPr>
          <w:iCs/>
        </w:rPr>
        <w:t>nadregionu</w:t>
      </w:r>
      <w:proofErr w:type="spellEnd"/>
      <w:r w:rsidRPr="00C506EF">
        <w:rPr>
          <w:iCs/>
        </w:rPr>
        <w:t xml:space="preserve">, případně na národní úrovni v oboru chemie. Rozsah min. 6 hodin o kapacitě 25 osob, 1 běh. Cílem aktivity je seznámit účastníky s aktivitami střediska a jeho přínosem pro péči o nadané žáky a zaangažovat aktéry do řešení problémů z oblasti péče o nadané. Aktéry jsou zejména krajský úřad, zaměstnavatelé, </w:t>
      </w:r>
      <w:r>
        <w:rPr>
          <w:iCs/>
        </w:rPr>
        <w:t>O</w:t>
      </w:r>
      <w:r w:rsidRPr="00C506EF">
        <w:rPr>
          <w:iCs/>
        </w:rPr>
        <w:t>SVČ, výzkumné instituce, školy a vysoké školy, pedagogicko-psychologické poradny atd.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Celkem se aktivit B a C zúčastní min. 35 osob z cílové skupiny (podrobněji viz Příloha č. 1</w:t>
      </w:r>
      <w:r>
        <w:rPr>
          <w:iCs/>
        </w:rPr>
        <w:t xml:space="preserve"> zadávací dokumentace –</w:t>
      </w:r>
      <w:r w:rsidRPr="00C506EF">
        <w:rPr>
          <w:iCs/>
        </w:rPr>
        <w:t xml:space="preserve"> Slovník</w:t>
      </w:r>
      <w:r>
        <w:rPr>
          <w:iCs/>
        </w:rPr>
        <w:t xml:space="preserve"> pojmů</w:t>
      </w:r>
      <w:r w:rsidRPr="00C506EF">
        <w:rPr>
          <w:iCs/>
        </w:rPr>
        <w:t>), přičemž se počítá každá osoba pouze jednou, i když se bude účastnit více aktivit.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iCs/>
        </w:rPr>
      </w:pPr>
      <w:r w:rsidRPr="00C506EF">
        <w:rPr>
          <w:b/>
          <w:iCs/>
        </w:rPr>
        <w:t>D. Informační a podpůrné aktivity v oblasti péče o nadané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  <w:u w:val="single"/>
        </w:rPr>
      </w:pPr>
      <w:r w:rsidRPr="00C506EF">
        <w:rPr>
          <w:iCs/>
          <w:u w:val="single"/>
        </w:rPr>
        <w:t xml:space="preserve">i) Informování o realizaci aktivit </w:t>
      </w:r>
      <w:proofErr w:type="spellStart"/>
      <w:r w:rsidRPr="00C506EF">
        <w:rPr>
          <w:iCs/>
          <w:u w:val="single"/>
        </w:rPr>
        <w:t>SPONy</w:t>
      </w:r>
      <w:proofErr w:type="spellEnd"/>
      <w:r w:rsidRPr="00C506EF">
        <w:rPr>
          <w:iCs/>
          <w:u w:val="single"/>
        </w:rPr>
        <w:t xml:space="preserve"> z oblasti A – C na portálu projektu PERUN (</w:t>
      </w:r>
      <w:hyperlink r:id="rId19" w:history="1">
        <w:r w:rsidRPr="00C506EF">
          <w:rPr>
            <w:rStyle w:val="Hypertextovodkaz"/>
            <w:iCs/>
          </w:rPr>
          <w:t>www.talentovani.cz</w:t>
        </w:r>
      </w:hyperlink>
      <w:r w:rsidRPr="00C506EF">
        <w:rPr>
          <w:iCs/>
          <w:u w:val="single"/>
        </w:rPr>
        <w:t>)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Informování lze řešit automatickým převodem vybraného obsahu z vlastních webových stránek nebo přímou redakční činností na portále PERUN. Minimálním požadavkem je informovat s dostatečným předstihem potřebným pro přihlášení účastníků do aktivit realizovaných </w:t>
      </w:r>
      <w:proofErr w:type="spellStart"/>
      <w:r w:rsidRPr="00C506EF">
        <w:rPr>
          <w:iCs/>
        </w:rPr>
        <w:t>SPONou</w:t>
      </w:r>
      <w:proofErr w:type="spellEnd"/>
      <w:r w:rsidRPr="00C506EF">
        <w:rPr>
          <w:iCs/>
        </w:rPr>
        <w:t>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  <w:u w:val="single"/>
        </w:rPr>
      </w:pPr>
      <w:proofErr w:type="spellStart"/>
      <w:r w:rsidRPr="00C506EF">
        <w:rPr>
          <w:iCs/>
          <w:u w:val="single"/>
        </w:rPr>
        <w:t>ii</w:t>
      </w:r>
      <w:proofErr w:type="spellEnd"/>
      <w:r w:rsidRPr="00C506EF">
        <w:rPr>
          <w:iCs/>
          <w:u w:val="single"/>
        </w:rPr>
        <w:t xml:space="preserve">) Informování o dalších aktivitách v regionu pro nadané žáky či organizátory aktivit pro žáky a </w:t>
      </w:r>
      <w:proofErr w:type="spellStart"/>
      <w:r w:rsidRPr="00C506EF">
        <w:rPr>
          <w:iCs/>
          <w:u w:val="single"/>
        </w:rPr>
        <w:t>nominátory</w:t>
      </w:r>
      <w:proofErr w:type="spellEnd"/>
      <w:r w:rsidRPr="00C506EF">
        <w:rPr>
          <w:iCs/>
          <w:u w:val="single"/>
        </w:rPr>
        <w:t xml:space="preserve"> nadaných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Jedná se o informová</w:t>
      </w:r>
      <w:r w:rsidRPr="00C506EF">
        <w:rPr>
          <w:iCs/>
        </w:rPr>
        <w:t xml:space="preserve">ní o aktivitách minimálně 2 dalších aktérů z regionu působnosti </w:t>
      </w:r>
      <w:proofErr w:type="spellStart"/>
      <w:r w:rsidRPr="00C506EF">
        <w:rPr>
          <w:iCs/>
        </w:rPr>
        <w:t>SPONy</w:t>
      </w:r>
      <w:proofErr w:type="spellEnd"/>
      <w:r w:rsidRPr="00C506EF">
        <w:rPr>
          <w:iCs/>
        </w:rPr>
        <w:t xml:space="preserve"> na portálu PERUN. Informování lze řešit automatickým převodem vybraného obsahu z vlastních webových stránek nebo přímou redakční činností na portále PERUN. Minimálním požadavkem je informovat s dostatečným předstihem potřebným pro přihlášení účastníků do inzerovaných aktivit.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  <w:u w:val="single"/>
        </w:rPr>
      </w:pPr>
      <w:proofErr w:type="spellStart"/>
      <w:r w:rsidRPr="00C506EF">
        <w:rPr>
          <w:iCs/>
          <w:u w:val="single"/>
        </w:rPr>
        <w:t>iii</w:t>
      </w:r>
      <w:proofErr w:type="spellEnd"/>
      <w:r w:rsidRPr="00C506EF">
        <w:rPr>
          <w:iCs/>
          <w:u w:val="single"/>
        </w:rPr>
        <w:t xml:space="preserve">) Informování nadaných žáků, organizátorů a </w:t>
      </w:r>
      <w:proofErr w:type="spellStart"/>
      <w:r w:rsidRPr="00C506EF">
        <w:rPr>
          <w:iCs/>
          <w:u w:val="single"/>
        </w:rPr>
        <w:t>nominátorů</w:t>
      </w:r>
      <w:proofErr w:type="spellEnd"/>
      <w:r w:rsidRPr="00C506EF">
        <w:rPr>
          <w:iCs/>
          <w:u w:val="single"/>
        </w:rPr>
        <w:t xml:space="preserve"> v regionu působnosti </w:t>
      </w:r>
      <w:proofErr w:type="spellStart"/>
      <w:r w:rsidRPr="00C506EF">
        <w:rPr>
          <w:iCs/>
          <w:u w:val="single"/>
        </w:rPr>
        <w:t>SPONy</w:t>
      </w:r>
      <w:proofErr w:type="spellEnd"/>
      <w:r w:rsidRPr="00C506EF">
        <w:rPr>
          <w:iCs/>
          <w:u w:val="single"/>
        </w:rPr>
        <w:t xml:space="preserve"> o aktivitách sítě SPON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Minimální požadavek je informování prostřednictvím přímé redakční práce na vlastní webové stránce nebo pomocí automatického převodu obsahu z portálu PERUN. Dále mohou být využity ostatní informační kanály </w:t>
      </w:r>
      <w:r>
        <w:rPr>
          <w:iCs/>
        </w:rPr>
        <w:t>u</w:t>
      </w:r>
      <w:r w:rsidRPr="00C506EF">
        <w:rPr>
          <w:iCs/>
        </w:rPr>
        <w:t>chazeče, například hromadné korespondence do škol či jiných vzdělávacích zařízení,</w:t>
      </w:r>
      <w:r>
        <w:rPr>
          <w:iCs/>
        </w:rPr>
        <w:t xml:space="preserve"> pracovišť PPP, prezenční akce u</w:t>
      </w:r>
      <w:r w:rsidRPr="00C506EF">
        <w:rPr>
          <w:iCs/>
        </w:rPr>
        <w:t>chazeče aj.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proofErr w:type="spellStart"/>
      <w:r w:rsidRPr="00C506EF">
        <w:rPr>
          <w:iCs/>
        </w:rPr>
        <w:t>iv</w:t>
      </w:r>
      <w:proofErr w:type="spellEnd"/>
      <w:r w:rsidRPr="00C506EF">
        <w:rPr>
          <w:iCs/>
        </w:rPr>
        <w:t xml:space="preserve">) </w:t>
      </w:r>
      <w:r w:rsidRPr="00C506EF">
        <w:rPr>
          <w:iCs/>
          <w:u w:val="single"/>
        </w:rPr>
        <w:t xml:space="preserve">Sdílení zkušeností z realizace aktivit </w:t>
      </w:r>
      <w:proofErr w:type="spellStart"/>
      <w:r w:rsidRPr="00C506EF">
        <w:rPr>
          <w:iCs/>
          <w:u w:val="single"/>
        </w:rPr>
        <w:t>SPONy</w:t>
      </w:r>
      <w:proofErr w:type="spellEnd"/>
      <w:r w:rsidRPr="00C506EF">
        <w:rPr>
          <w:iCs/>
          <w:u w:val="single"/>
        </w:rPr>
        <w:t xml:space="preserve"> a zvyšování potenciálu sítě SPON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Jedná se o informování ostatních realizátorů SPON o zkušenostech z realizace vlastních aktivit z oblastí A – C, přenos zkušeností ostatních SPON do vlastní praxe, odborná diskuze nad aktuálními problémy z oblasti péče o nadané, využití kontaktů ostatních SPON pro kontaktování cílových skupin v jiných regionech.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Minimální plnění je: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a) publikace výstupů z realizace aktivit z oblastí A –</w:t>
      </w:r>
      <w:r>
        <w:rPr>
          <w:iCs/>
        </w:rPr>
        <w:t xml:space="preserve"> C v online prostředí sítě SPON.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proofErr w:type="gramStart"/>
      <w:r w:rsidRPr="00C506EF">
        <w:rPr>
          <w:iCs/>
        </w:rPr>
        <w:t>Ukázka</w:t>
      </w:r>
      <w:proofErr w:type="gramEnd"/>
      <w:r w:rsidRPr="00C506EF">
        <w:rPr>
          <w:iCs/>
        </w:rPr>
        <w:t xml:space="preserve"> prostředí viz </w:t>
      </w:r>
      <w:proofErr w:type="gramStart"/>
      <w:r w:rsidRPr="00C506EF">
        <w:rPr>
          <w:iCs/>
        </w:rPr>
        <w:t>Příloha</w:t>
      </w:r>
      <w:proofErr w:type="gramEnd"/>
      <w:r w:rsidRPr="00C506EF">
        <w:rPr>
          <w:iCs/>
        </w:rPr>
        <w:t xml:space="preserve"> č. 2</w:t>
      </w:r>
      <w:r>
        <w:rPr>
          <w:iCs/>
        </w:rPr>
        <w:t xml:space="preserve"> zadávací dokumentace</w:t>
      </w:r>
      <w:r w:rsidRPr="00C506EF">
        <w:rPr>
          <w:iCs/>
        </w:rPr>
        <w:t>. Výstupy</w:t>
      </w:r>
      <w:r>
        <w:rPr>
          <w:iCs/>
        </w:rPr>
        <w:t xml:space="preserve"> jsou</w:t>
      </w:r>
      <w:r w:rsidRPr="00C506EF">
        <w:rPr>
          <w:iCs/>
        </w:rPr>
        <w:t xml:space="preserve"> definovány níže.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b) aktivní účast a prezentace zkušeností</w:t>
      </w:r>
      <w:r>
        <w:rPr>
          <w:iCs/>
        </w:rPr>
        <w:t xml:space="preserve"> na dvou seminářích pořádaných z</w:t>
      </w:r>
      <w:r w:rsidRPr="00C506EF">
        <w:rPr>
          <w:iCs/>
        </w:rPr>
        <w:t>adavatelem</w:t>
      </w:r>
      <w:r>
        <w:rPr>
          <w:iCs/>
        </w:rPr>
        <w:t>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Uchazeč se zavazuje k účasti na seminářích o fungování sítě SPON v průběhu realizace </w:t>
      </w:r>
      <w:r>
        <w:rPr>
          <w:iCs/>
        </w:rPr>
        <w:t>v</w:t>
      </w:r>
      <w:r w:rsidRPr="00C506EF">
        <w:rPr>
          <w:iCs/>
        </w:rPr>
        <w:t>eřejné zakázky a k aktivní prezentaci z</w:t>
      </w:r>
      <w:r>
        <w:rPr>
          <w:iCs/>
        </w:rPr>
        <w:t>kušeností z realizace předmětu v</w:t>
      </w:r>
      <w:r w:rsidRPr="00C506EF">
        <w:rPr>
          <w:iCs/>
        </w:rPr>
        <w:t>eřejné zakázky. Předpokládaný termín duben 2013 a říje</w:t>
      </w:r>
      <w:r>
        <w:rPr>
          <w:iCs/>
        </w:rPr>
        <w:t>n 2013. Semináře jsou pořádány z</w:t>
      </w:r>
      <w:r w:rsidRPr="00C506EF">
        <w:rPr>
          <w:iCs/>
        </w:rPr>
        <w:t xml:space="preserve">adavatelem. 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  <w:u w:val="single"/>
        </w:rPr>
        <w:t xml:space="preserve">v) Kontaktování aktérů z regionu působících v oblasti péče o nadané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Navázání spolupráce s různými aktéry v regionu (např. krajský úřad, zaměstnavatelé, </w:t>
      </w:r>
      <w:r>
        <w:rPr>
          <w:iCs/>
        </w:rPr>
        <w:t>O</w:t>
      </w:r>
      <w:r w:rsidRPr="00C506EF">
        <w:rPr>
          <w:iCs/>
        </w:rPr>
        <w:t xml:space="preserve">SVČ, výzkumné instituce, školy a vysoké školy, pedagogicko-psychologické poradny) za </w:t>
      </w:r>
      <w:r w:rsidRPr="00C506EF">
        <w:rPr>
          <w:iCs/>
        </w:rPr>
        <w:lastRenderedPageBreak/>
        <w:t xml:space="preserve">účelem rozvoje systematické péče o nadané a jejich uplatnění (např. v oboru excelence </w:t>
      </w:r>
      <w:proofErr w:type="spellStart"/>
      <w:r w:rsidRPr="00C506EF">
        <w:rPr>
          <w:iCs/>
        </w:rPr>
        <w:t>SPONy</w:t>
      </w:r>
      <w:proofErr w:type="spellEnd"/>
      <w:r w:rsidRPr="00C506EF">
        <w:rPr>
          <w:iCs/>
        </w:rPr>
        <w:t>).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Minimální plnění: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- uskutečnění alespoň jedné pracovní schůzky různých aktérů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rPr>
          <w:iCs/>
        </w:rPr>
        <w:t xml:space="preserve">- zpracování podkladů </w:t>
      </w:r>
      <w:r w:rsidRPr="00C506EF">
        <w:t>pro koncepci spolupráce v regionu při rozvoji p</w:t>
      </w:r>
      <w:r>
        <w:t>éče o nadané žáky a jejich uplatnění.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 xml:space="preserve">Obsah podkladů pro koncepci (rozsah cca 10 normostran):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- základní statistické údaje o kraji důležité pro podporu a uplatnění nadaných žáků,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- rozbor stávajících dokumentů kraje k problematice podpory nadání,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- existující koncepční materiály hlavních aktérů (kraj, univerzity, klíčoví zaměstnavatelé apod.) k problematice podpory a uplatnění nadaných žáků,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- vytipování subjektů v regionu důležitých pro péči o nadané žáky a jejich uplatnění,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- varianty možného vývoje spolupráce aktérů v regionu na podpoře péče o nadané v regionu,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- konkrétní příležitosti uplatnění mimořádně nadaných žáků v regionu,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- další dle specifik a potřeb oboru a regionu.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Uchazeč se zavazuje prezentovat zpracované podklady v rámci závěrečného semináře</w:t>
      </w:r>
      <w:r>
        <w:t xml:space="preserve"> z</w:t>
      </w:r>
      <w:r w:rsidRPr="00C506EF">
        <w:t xml:space="preserve">adavatele v dubnu 2014 (viz následující bod </w:t>
      </w:r>
      <w:proofErr w:type="spellStart"/>
      <w:r w:rsidRPr="00C506EF">
        <w:t>vi</w:t>
      </w:r>
      <w:proofErr w:type="spellEnd"/>
      <w:r w:rsidRPr="00C506EF">
        <w:t>).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  <w:u w:val="single"/>
        </w:rPr>
      </w:pPr>
      <w:proofErr w:type="spellStart"/>
      <w:r w:rsidRPr="00C506EF">
        <w:rPr>
          <w:iCs/>
          <w:u w:val="single"/>
        </w:rPr>
        <w:t>vi</w:t>
      </w:r>
      <w:proofErr w:type="spellEnd"/>
      <w:r w:rsidRPr="00C506EF">
        <w:rPr>
          <w:iCs/>
          <w:u w:val="single"/>
        </w:rPr>
        <w:t xml:space="preserve">) Evaluace působení </w:t>
      </w:r>
      <w:proofErr w:type="spellStart"/>
      <w:r w:rsidRPr="00C506EF">
        <w:rPr>
          <w:iCs/>
          <w:u w:val="single"/>
        </w:rPr>
        <w:t>SPONy</w:t>
      </w:r>
      <w:proofErr w:type="spellEnd"/>
      <w:r w:rsidRPr="00C506EF">
        <w:rPr>
          <w:iCs/>
          <w:u w:val="single"/>
        </w:rPr>
        <w:t xml:space="preserve"> a zpracování příkladů dobré praxe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a) Uchazeč vypracuje hodnocení činnosti </w:t>
      </w:r>
      <w:proofErr w:type="spellStart"/>
      <w:r w:rsidRPr="00C506EF">
        <w:rPr>
          <w:iCs/>
        </w:rPr>
        <w:t>SPONy</w:t>
      </w:r>
      <w:proofErr w:type="spellEnd"/>
      <w:r w:rsidRPr="00C506EF">
        <w:rPr>
          <w:iCs/>
        </w:rPr>
        <w:t>. Hodnocení se musí týkat minimálně těchto okruhů: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- specifika práce s nadanými žáky v daném oboru excelence a osvědčené metody práce s</w:t>
      </w:r>
      <w:r>
        <w:rPr>
          <w:iCs/>
        </w:rPr>
        <w:t> </w:t>
      </w:r>
      <w:r w:rsidRPr="00C506EF">
        <w:rPr>
          <w:iCs/>
        </w:rPr>
        <w:t>nimi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- specifika práce s organizátory a </w:t>
      </w:r>
      <w:proofErr w:type="spellStart"/>
      <w:r w:rsidRPr="00C506EF">
        <w:rPr>
          <w:iCs/>
        </w:rPr>
        <w:t>nominátory</w:t>
      </w:r>
      <w:proofErr w:type="spellEnd"/>
      <w:r w:rsidRPr="00C506EF">
        <w:rPr>
          <w:iCs/>
        </w:rPr>
        <w:t xml:space="preserve"> aktivit pro nadané žáky v daném oboru excelence a osvědčené metody práce s</w:t>
      </w:r>
      <w:r>
        <w:rPr>
          <w:iCs/>
        </w:rPr>
        <w:t> </w:t>
      </w:r>
      <w:r w:rsidRPr="00C506EF">
        <w:rPr>
          <w:iCs/>
        </w:rPr>
        <w:t>nimi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- přínos realizovaných aktivit pro cílové skupiny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- úspěchy a problémy při realizaci aktivit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- silné a slabé stránky </w:t>
      </w:r>
      <w:proofErr w:type="spellStart"/>
      <w:r w:rsidRPr="00C506EF">
        <w:rPr>
          <w:iCs/>
        </w:rPr>
        <w:t>SPONy</w:t>
      </w:r>
      <w:proofErr w:type="spellEnd"/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- příležitosti a hrozby pro fungování </w:t>
      </w:r>
      <w:proofErr w:type="spellStart"/>
      <w:r w:rsidRPr="00C506EF">
        <w:rPr>
          <w:iCs/>
        </w:rPr>
        <w:t>SPONy</w:t>
      </w:r>
      <w:proofErr w:type="spellEnd"/>
      <w:r w:rsidRPr="00C506EF">
        <w:rPr>
          <w:iCs/>
        </w:rPr>
        <w:t xml:space="preserve"> v regionu i v rámci sítě SPON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 xml:space="preserve">- zkušenosti ze spolupráce s dalšími </w:t>
      </w:r>
      <w:proofErr w:type="spellStart"/>
      <w:r w:rsidRPr="00C506EF">
        <w:rPr>
          <w:iCs/>
        </w:rPr>
        <w:t>SPONami</w:t>
      </w:r>
      <w:proofErr w:type="spellEnd"/>
      <w:r>
        <w:rPr>
          <w:iCs/>
        </w:rPr>
        <w:t>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 w:rsidRPr="00C506EF">
        <w:rPr>
          <w:iCs/>
        </w:rPr>
        <w:t>b) Uchazeč zpracuje příklady dobré praxe z oblastí aktivit A</w:t>
      </w:r>
      <w:r>
        <w:rPr>
          <w:iCs/>
        </w:rPr>
        <w:t xml:space="preserve"> </w:t>
      </w:r>
      <w:r w:rsidRPr="00C506EF">
        <w:rPr>
          <w:iCs/>
        </w:rPr>
        <w:t>-</w:t>
      </w:r>
      <w:r>
        <w:rPr>
          <w:iCs/>
        </w:rPr>
        <w:t xml:space="preserve"> </w:t>
      </w:r>
      <w:r w:rsidRPr="00C506EF">
        <w:rPr>
          <w:iCs/>
        </w:rPr>
        <w:t>D. Minimálně budou zpracovány 2 aktivity do formy příkladů dobré praxe v rozsahu 4 normostrany dle následující osnovy: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p</w:t>
      </w:r>
      <w:r w:rsidRPr="00C506EF">
        <w:rPr>
          <w:iCs/>
        </w:rPr>
        <w:t>roč byla aktivita vybrána jako příklad dobré praxe z oblasti péče o nadané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c</w:t>
      </w:r>
      <w:r w:rsidRPr="00C506EF">
        <w:rPr>
          <w:iCs/>
        </w:rPr>
        <w:t>íl aktivity s ohledem na specifika cílové skupiny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s</w:t>
      </w:r>
      <w:r w:rsidRPr="00C506EF">
        <w:rPr>
          <w:iCs/>
        </w:rPr>
        <w:t>ituace (kontext, ve kterém byla aktivita realizována)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p</w:t>
      </w:r>
      <w:r w:rsidRPr="00C506EF">
        <w:rPr>
          <w:iCs/>
        </w:rPr>
        <w:t>opis realizace (příprava, průběh aktivity)</w:t>
      </w:r>
      <w:r>
        <w:rPr>
          <w:iCs/>
        </w:rP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t>- reflexe organizátora, doporučení,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  <w:r>
        <w:rPr>
          <w:iCs/>
        </w:rPr>
        <w:lastRenderedPageBreak/>
        <w:t>- n</w:t>
      </w:r>
      <w:r w:rsidRPr="00C506EF">
        <w:rPr>
          <w:iCs/>
        </w:rPr>
        <w:t>áměty na obměny při realizaci aktivity (obměna tématu, využití pomůcek, forma spolupráce mezi účastníky aj.)</w:t>
      </w:r>
      <w:r>
        <w:rPr>
          <w:iCs/>
        </w:rPr>
        <w:t>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iCs/>
        </w:rPr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c) Uchazeč se zavazuje prezentovat zpracovanou evaluaci a příklady dobré praxe v rámci závěrečného semináře</w:t>
      </w:r>
      <w:r>
        <w:t xml:space="preserve"> z</w:t>
      </w:r>
      <w:r w:rsidRPr="00C506EF">
        <w:t>adavatele v dubnu 2014.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Uchaze</w:t>
      </w:r>
      <w:r>
        <w:t>č umožní účast kontaktní osobě z</w:t>
      </w:r>
      <w:r w:rsidRPr="00C506EF">
        <w:t>adavatele na všech realizovaných aktivitách z oblasti A – D, včetně online podpory.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</w:rPr>
      </w:pPr>
      <w:r w:rsidRPr="00C506EF">
        <w:rPr>
          <w:b/>
        </w:rPr>
        <w:t>Výstupy: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u w:val="single"/>
        </w:rPr>
      </w:pPr>
      <w:r w:rsidRPr="00C506EF">
        <w:rPr>
          <w:u w:val="single"/>
        </w:rPr>
        <w:t>Oblast A – C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 xml:space="preserve">Doložení realizace aktivity vychází z podmínek projektu OPVK: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1) základní údaje o realizování aktivity</w:t>
      </w:r>
      <w:r>
        <w:t>,</w:t>
      </w:r>
      <w:r w:rsidRPr="00C506EF">
        <w:t xml:space="preserve">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2) prezenční listiny s podpisy účastníků, seznam účastníků z cílové skupiny a doložená náležitost k cílové skupině (viz Příloha č. 1 Slovník), případně kopie dokladů o absolvování aktivity</w:t>
      </w:r>
      <w: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3) hodnocení aktivity účastníky (dotazník, slovní hodnocení apod.)</w:t>
      </w:r>
      <w: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4) fotografická dokumentace každé aktivity v rozsahu min. 4 fotografie na aktivitu</w:t>
      </w:r>
      <w: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5) výukové materiály pro účastníky z prezenčních částí aktivit</w:t>
      </w:r>
      <w: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6) výukové materiály dostupné online</w:t>
      </w:r>
      <w: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7) metodická doporučení organizátorů aktivity a celkové zhodnocení aktivity</w:t>
      </w:r>
      <w:r>
        <w:t>,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8) návrh zajištění udržitelnos</w:t>
      </w:r>
      <w:r>
        <w:t>ti aktivity po skončení zakázky.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u w:val="single"/>
        </w:rPr>
      </w:pPr>
      <w:r w:rsidRPr="00C506EF">
        <w:rPr>
          <w:u w:val="single"/>
        </w:rPr>
        <w:t xml:space="preserve">Oblast D 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1) Příspěvky na portálu PERUN – min. počet příspěvků je dán počtem vlastních aktivit A-C a 6 příspěvky o aktivitách jiných vybraných aktérů</w:t>
      </w:r>
      <w:r>
        <w:t>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2) Informace na vlastní webové stránce o činnosti sítě SPON – min. v počtu 3 příspěvky x počet ustavených SPON</w:t>
      </w:r>
      <w:r>
        <w:t>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3) Publikování výstupů v online pr</w:t>
      </w:r>
      <w:r>
        <w:t>ostředí z</w:t>
      </w:r>
      <w:r w:rsidRPr="00C506EF">
        <w:t>adavatele – dle počtu realizovaných aktivit z oblasti A – C</w:t>
      </w:r>
      <w:r>
        <w:t>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 xml:space="preserve">4) Účast na dvou seminářích o </w:t>
      </w:r>
      <w:r>
        <w:t>fungování sítě SPON pořádaných z</w:t>
      </w:r>
      <w:r w:rsidRPr="00C506EF">
        <w:t>adavatelem (předpokládaný termín duben 2013, říjen 2013)</w:t>
      </w:r>
      <w:r>
        <w:t>.</w:t>
      </w:r>
    </w:p>
    <w:p w:rsidR="00DA2A47" w:rsidRPr="00C506EF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>7) Zápis z pracovní schůzky aktérů z regionu, zpracované podklady pro koncepci v rozsahu cca 10 normostran a pre</w:t>
      </w:r>
      <w:r>
        <w:t>zentace na závěrečném semináři z</w:t>
      </w:r>
      <w:r w:rsidRPr="00C506EF">
        <w:t>adavatele (předpokládaný termín duben 2014)</w:t>
      </w:r>
      <w:r>
        <w:t>.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  <w:r w:rsidRPr="00C506EF">
        <w:t xml:space="preserve">5) Evaluace činnosti </w:t>
      </w:r>
      <w:proofErr w:type="spellStart"/>
      <w:r w:rsidRPr="00C506EF">
        <w:t>SPONy</w:t>
      </w:r>
      <w:proofErr w:type="spellEnd"/>
      <w:r w:rsidRPr="00C506EF">
        <w:t xml:space="preserve">, zpracování příkladů dobré praxe </w:t>
      </w:r>
      <w:proofErr w:type="gramStart"/>
      <w:r w:rsidRPr="00C506EF">
        <w:t>ze</w:t>
      </w:r>
      <w:proofErr w:type="gramEnd"/>
      <w:r w:rsidRPr="00C506EF">
        <w:t xml:space="preserve"> 2 vybraných aktivit v rozsahu 4 normostran a prezentace na závěrečném sem</w:t>
      </w:r>
      <w:r>
        <w:t>ináři z</w:t>
      </w:r>
      <w:r w:rsidRPr="00C506EF">
        <w:t>adavatele (předpokládaný termín duben 2014)</w:t>
      </w:r>
      <w:r>
        <w:t>.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B61C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  <w:sz w:val="28"/>
          <w:szCs w:val="28"/>
          <w:u w:val="single"/>
        </w:rPr>
      </w:pPr>
      <w:r w:rsidRPr="00B61C47">
        <w:rPr>
          <w:b/>
          <w:bCs/>
          <w:sz w:val="28"/>
          <w:szCs w:val="28"/>
          <w:u w:val="single"/>
        </w:rPr>
        <w:t>3. ČÁST VEŘEJNÉ ZAKÁZKY – Středisko podpory nadání v Jihočeském kraji s oborem excelence Biologie</w:t>
      </w:r>
    </w:p>
    <w:p w:rsidR="00DA2A47" w:rsidRPr="00F44455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</w:rPr>
      </w:pPr>
    </w:p>
    <w:p w:rsidR="00DA2A47" w:rsidRDefault="00DA2A47" w:rsidP="00B839F2">
      <w:r>
        <w:lastRenderedPageBreak/>
        <w:t>Předmětem 3. části veřejné zakázky je realizace aktivit, které povedou k vytvoření SPONY v Jihočeském kraji s oborem excelence Biologie.</w:t>
      </w:r>
    </w:p>
    <w:p w:rsidR="00DA2A47" w:rsidRDefault="00DA2A47" w:rsidP="00B839F2">
      <w:pPr>
        <w:rPr>
          <w:b/>
          <w:iCs/>
        </w:rPr>
      </w:pPr>
    </w:p>
    <w:p w:rsidR="00DA2A47" w:rsidRDefault="00DA2A47" w:rsidP="00B839F2">
      <w:pPr>
        <w:jc w:val="both"/>
        <w:rPr>
          <w:b/>
          <w:iCs/>
        </w:rPr>
      </w:pPr>
      <w:r w:rsidRPr="00AA48A3">
        <w:rPr>
          <w:b/>
          <w:iCs/>
        </w:rPr>
        <w:t xml:space="preserve">A. </w:t>
      </w:r>
      <w:r>
        <w:rPr>
          <w:b/>
          <w:iCs/>
        </w:rPr>
        <w:t>Vzdělávací</w:t>
      </w:r>
      <w:r w:rsidRPr="00AA48A3">
        <w:rPr>
          <w:b/>
          <w:iCs/>
        </w:rPr>
        <w:t xml:space="preserve"> aktivity </w:t>
      </w:r>
      <w:r>
        <w:rPr>
          <w:b/>
          <w:iCs/>
        </w:rPr>
        <w:t>pro nadané žáky z oboru biologie</w:t>
      </w:r>
      <w:r w:rsidRPr="00AA48A3">
        <w:rPr>
          <w:b/>
          <w:iCs/>
        </w:rPr>
        <w:t xml:space="preserve">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1) Realizace 3 aktivit, každá o rozsahu min. 6 hodin o kapacitě 25 osob, 2 běhy. Cílem aktivit je zlepšit přípravu nadaných žáků na biologickou olympiádu s důrazem na praktickou část v terénu a motivovat žáky k účasti v biologické olympiádě.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2) Realizace 1 aktivity o rozsahu min. 6 hodin o kapacitě 50 osob, 2 běhy. Cílem aktivity je stimulace projevů mimořádného nadání žáků intenzivní prací nad biologickými tématy. </w:t>
      </w:r>
    </w:p>
    <w:p w:rsidR="00DA2A47" w:rsidRDefault="00DA2A47" w:rsidP="00B839F2">
      <w:pPr>
        <w:jc w:val="both"/>
        <w:rPr>
          <w:b/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Celkem se aktivit zúčastní 15 mimořádně nadaných žáků</w:t>
      </w:r>
      <w:r w:rsidRPr="008766D7">
        <w:rPr>
          <w:iCs/>
        </w:rPr>
        <w:t xml:space="preserve"> z celé ČR (vyjma hl.</w:t>
      </w:r>
      <w:r>
        <w:rPr>
          <w:iCs/>
        </w:rPr>
        <w:t> </w:t>
      </w:r>
      <w:r w:rsidRPr="008766D7">
        <w:rPr>
          <w:iCs/>
        </w:rPr>
        <w:t>m.</w:t>
      </w:r>
      <w:r>
        <w:rPr>
          <w:iCs/>
        </w:rPr>
        <w:t> </w:t>
      </w:r>
      <w:r w:rsidRPr="008766D7">
        <w:rPr>
          <w:iCs/>
        </w:rPr>
        <w:t>Praha)</w:t>
      </w:r>
      <w:r>
        <w:rPr>
          <w:iCs/>
        </w:rPr>
        <w:t>, přičemž se počítá každá osoba pouze jednou, i když se bude účastnit více aktivit.</w:t>
      </w:r>
    </w:p>
    <w:p w:rsidR="00DA2A47" w:rsidRPr="00AA48A3" w:rsidRDefault="00DA2A47" w:rsidP="00B839F2">
      <w:pPr>
        <w:jc w:val="both"/>
        <w:rPr>
          <w:b/>
          <w:iCs/>
        </w:rPr>
      </w:pPr>
    </w:p>
    <w:p w:rsidR="00DA2A47" w:rsidRDefault="00DA2A47" w:rsidP="00B839F2">
      <w:pPr>
        <w:jc w:val="both"/>
        <w:rPr>
          <w:b/>
          <w:iCs/>
        </w:rPr>
      </w:pPr>
      <w:r w:rsidRPr="00AA48A3">
        <w:rPr>
          <w:b/>
          <w:iCs/>
        </w:rPr>
        <w:t xml:space="preserve">B. </w:t>
      </w:r>
      <w:r>
        <w:rPr>
          <w:b/>
          <w:iCs/>
        </w:rPr>
        <w:t>Vzdělávací a</w:t>
      </w:r>
      <w:r w:rsidRPr="00AA48A3">
        <w:rPr>
          <w:b/>
          <w:iCs/>
        </w:rPr>
        <w:t>ktivit</w:t>
      </w:r>
      <w:r>
        <w:rPr>
          <w:b/>
          <w:iCs/>
        </w:rPr>
        <w:t>y</w:t>
      </w:r>
      <w:r w:rsidRPr="00AA48A3">
        <w:rPr>
          <w:b/>
          <w:iCs/>
        </w:rPr>
        <w:t xml:space="preserve"> pro organizátory </w:t>
      </w:r>
      <w:r>
        <w:rPr>
          <w:b/>
          <w:iCs/>
        </w:rPr>
        <w:t xml:space="preserve">aktivit pro nadané žáky </w:t>
      </w:r>
    </w:p>
    <w:p w:rsidR="00DA2A47" w:rsidRPr="00AA48A3" w:rsidRDefault="00DA2A47" w:rsidP="00B839F2">
      <w:pPr>
        <w:jc w:val="both"/>
        <w:rPr>
          <w:iCs/>
        </w:rPr>
      </w:pPr>
      <w:r>
        <w:rPr>
          <w:iCs/>
        </w:rPr>
        <w:t xml:space="preserve">Realizace 1 aktivity o rozsahu min. 6 hodin o kapacitě 25 účastníků, 2 běhy. Cílem aktivity je vzdělávání v oblasti laboratorních prací v oboru biologie, dále </w:t>
      </w:r>
      <w:r w:rsidRPr="00AA48A3">
        <w:rPr>
          <w:iCs/>
        </w:rPr>
        <w:t xml:space="preserve">předávání zkušeností, dobré praxe, řešení aktuálních problémů při organizaci a realizaci aktivit pro potenciálně nadané </w:t>
      </w:r>
      <w:r>
        <w:rPr>
          <w:iCs/>
        </w:rPr>
        <w:t>a nadané žáky v oboru biologie</w:t>
      </w:r>
      <w:r w:rsidRPr="00AA48A3">
        <w:rPr>
          <w:iCs/>
        </w:rPr>
        <w:t>.</w:t>
      </w:r>
      <w:r>
        <w:rPr>
          <w:iCs/>
        </w:rPr>
        <w:t xml:space="preserve"> 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  <w:rPr>
          <w:iCs/>
        </w:rPr>
      </w:pPr>
      <w:r w:rsidRPr="00AA48A3">
        <w:rPr>
          <w:b/>
          <w:iCs/>
        </w:rPr>
        <w:t xml:space="preserve">C. </w:t>
      </w:r>
      <w:r>
        <w:rPr>
          <w:b/>
          <w:iCs/>
        </w:rPr>
        <w:t>S</w:t>
      </w:r>
      <w:r w:rsidRPr="00AA48A3">
        <w:rPr>
          <w:b/>
          <w:iCs/>
        </w:rPr>
        <w:t>eminář</w:t>
      </w:r>
      <w:r>
        <w:rPr>
          <w:b/>
          <w:iCs/>
        </w:rPr>
        <w:t>e</w:t>
      </w:r>
      <w:r w:rsidRPr="00AA48A3">
        <w:rPr>
          <w:b/>
          <w:iCs/>
        </w:rPr>
        <w:t xml:space="preserve"> pro aktéry působící </w:t>
      </w:r>
      <w:r>
        <w:rPr>
          <w:b/>
          <w:iCs/>
        </w:rPr>
        <w:t xml:space="preserve">na poli podpory a uplatnění </w:t>
      </w:r>
      <w:r w:rsidRPr="00AA48A3">
        <w:rPr>
          <w:b/>
          <w:iCs/>
        </w:rPr>
        <w:t>nadaných</w:t>
      </w:r>
      <w:r>
        <w:rPr>
          <w:b/>
          <w:iCs/>
        </w:rPr>
        <w:t xml:space="preserve"> žáků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Realizace 1 s</w:t>
      </w:r>
      <w:r w:rsidRPr="000359C2">
        <w:rPr>
          <w:iCs/>
        </w:rPr>
        <w:t>eminář</w:t>
      </w:r>
      <w:r>
        <w:rPr>
          <w:iCs/>
        </w:rPr>
        <w:t>e</w:t>
      </w:r>
      <w:r w:rsidRPr="000359C2">
        <w:rPr>
          <w:iCs/>
        </w:rPr>
        <w:t xml:space="preserve"> </w:t>
      </w:r>
      <w:r>
        <w:rPr>
          <w:iCs/>
        </w:rPr>
        <w:t>o</w:t>
      </w:r>
      <w:r w:rsidRPr="000359C2">
        <w:rPr>
          <w:iCs/>
        </w:rPr>
        <w:t xml:space="preserve"> </w:t>
      </w:r>
      <w:r>
        <w:rPr>
          <w:iCs/>
        </w:rPr>
        <w:t>aktivitě</w:t>
      </w:r>
      <w:r w:rsidRPr="000359C2">
        <w:rPr>
          <w:iCs/>
        </w:rPr>
        <w:t xml:space="preserve"> SPONY </w:t>
      </w:r>
      <w:r>
        <w:rPr>
          <w:iCs/>
        </w:rPr>
        <w:t xml:space="preserve">jako střediska </w:t>
      </w:r>
      <w:r w:rsidRPr="000359C2">
        <w:rPr>
          <w:iCs/>
        </w:rPr>
        <w:t>pro podporu aktivit pro nadané</w:t>
      </w:r>
      <w:r>
        <w:rPr>
          <w:iCs/>
        </w:rPr>
        <w:t xml:space="preserve"> žáky</w:t>
      </w:r>
      <w:r w:rsidRPr="000359C2">
        <w:rPr>
          <w:iCs/>
        </w:rPr>
        <w:t xml:space="preserve"> a </w:t>
      </w:r>
      <w:r w:rsidRPr="00C105C1">
        <w:rPr>
          <w:iCs/>
        </w:rPr>
        <w:t xml:space="preserve">přípravu organizátorů aktivit pro nadané žáky </w:t>
      </w:r>
      <w:r w:rsidRPr="000359C2">
        <w:rPr>
          <w:iCs/>
        </w:rPr>
        <w:t xml:space="preserve">v daném regionu či </w:t>
      </w:r>
      <w:proofErr w:type="spellStart"/>
      <w:r w:rsidRPr="000359C2">
        <w:rPr>
          <w:iCs/>
        </w:rPr>
        <w:t>nadregionu</w:t>
      </w:r>
      <w:proofErr w:type="spellEnd"/>
      <w:r>
        <w:rPr>
          <w:iCs/>
        </w:rPr>
        <w:t>,</w:t>
      </w:r>
      <w:r w:rsidRPr="000359C2">
        <w:rPr>
          <w:iCs/>
        </w:rPr>
        <w:t xml:space="preserve"> případně </w:t>
      </w:r>
      <w:r>
        <w:rPr>
          <w:iCs/>
        </w:rPr>
        <w:t xml:space="preserve">na </w:t>
      </w:r>
      <w:r w:rsidRPr="000359C2">
        <w:rPr>
          <w:iCs/>
        </w:rPr>
        <w:t>národní</w:t>
      </w:r>
      <w:r>
        <w:rPr>
          <w:iCs/>
        </w:rPr>
        <w:t xml:space="preserve"> úrovni v oboru biologie</w:t>
      </w:r>
      <w:r w:rsidRPr="000359C2">
        <w:rPr>
          <w:iCs/>
        </w:rPr>
        <w:t xml:space="preserve">. Rozsah </w:t>
      </w:r>
      <w:r>
        <w:rPr>
          <w:iCs/>
        </w:rPr>
        <w:t xml:space="preserve">min. </w:t>
      </w:r>
      <w:r w:rsidRPr="000359C2">
        <w:rPr>
          <w:iCs/>
        </w:rPr>
        <w:t>6 hodin, kapacita 50 osob</w:t>
      </w:r>
      <w:r>
        <w:rPr>
          <w:iCs/>
        </w:rPr>
        <w:t>, 1 běh</w:t>
      </w:r>
      <w:r w:rsidRPr="000359C2">
        <w:rPr>
          <w:iCs/>
        </w:rPr>
        <w:t>.</w:t>
      </w:r>
      <w:r>
        <w:rPr>
          <w:iCs/>
        </w:rPr>
        <w:t xml:space="preserve"> </w:t>
      </w:r>
      <w:r w:rsidRPr="00DC0D04">
        <w:rPr>
          <w:iCs/>
        </w:rPr>
        <w:t>Cílem aktivity je seznámit</w:t>
      </w:r>
      <w:r>
        <w:rPr>
          <w:iCs/>
        </w:rPr>
        <w:t xml:space="preserve"> účastníky s aktivitami střediska a jeho přínosem pro péči o nadané žáky a zaangažovat aktéry do řešení problémů z oblasti péče o nadané. Aktéry jsou zejména </w:t>
      </w:r>
      <w:r w:rsidRPr="00523DBB">
        <w:rPr>
          <w:iCs/>
        </w:rPr>
        <w:t>krajský úřad, zaměstnavatel</w:t>
      </w:r>
      <w:r>
        <w:rPr>
          <w:iCs/>
        </w:rPr>
        <w:t>é</w:t>
      </w:r>
      <w:r w:rsidRPr="00523DBB">
        <w:rPr>
          <w:iCs/>
        </w:rPr>
        <w:t xml:space="preserve">, </w:t>
      </w:r>
      <w:r>
        <w:rPr>
          <w:iCs/>
        </w:rPr>
        <w:t>O</w:t>
      </w:r>
      <w:r w:rsidRPr="00523DBB">
        <w:rPr>
          <w:iCs/>
        </w:rPr>
        <w:t>SVČ, výzkumné instituce, školy</w:t>
      </w:r>
      <w:r>
        <w:rPr>
          <w:iCs/>
        </w:rPr>
        <w:t xml:space="preserve"> a vysoké školy</w:t>
      </w:r>
      <w:r w:rsidRPr="00523DBB">
        <w:rPr>
          <w:iCs/>
        </w:rPr>
        <w:t>, pedagogicko-psychologick</w:t>
      </w:r>
      <w:r>
        <w:rPr>
          <w:iCs/>
        </w:rPr>
        <w:t>é</w:t>
      </w:r>
      <w:r w:rsidRPr="00523DBB">
        <w:rPr>
          <w:iCs/>
        </w:rPr>
        <w:t xml:space="preserve"> poradny</w:t>
      </w:r>
      <w:r>
        <w:rPr>
          <w:iCs/>
        </w:rPr>
        <w:t xml:space="preserve"> atd.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Celkem se aktivit B a C zúčastní min. 55 osob z cílové skupiny (podrobněji viz Příloha č. 1 zadávací dokumentace – Slovník pojmů), přičemž se počítá každá osoba pouze jednou, i když se bude účastnit více aktivit.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DA2A47" w:rsidRDefault="00DA2A47" w:rsidP="00B839F2">
      <w:pPr>
        <w:jc w:val="both"/>
        <w:rPr>
          <w:b/>
          <w:iCs/>
        </w:rPr>
      </w:pPr>
      <w:r w:rsidRPr="00F905CF">
        <w:rPr>
          <w:b/>
          <w:iCs/>
        </w:rPr>
        <w:t xml:space="preserve">D. </w:t>
      </w:r>
      <w:r>
        <w:rPr>
          <w:b/>
          <w:iCs/>
        </w:rPr>
        <w:t>Informační a podpůrné aktivity v oblasti péče o nadané</w:t>
      </w:r>
    </w:p>
    <w:p w:rsidR="00DA2A47" w:rsidRPr="004E2124" w:rsidRDefault="00DA2A47" w:rsidP="00B839F2">
      <w:pPr>
        <w:jc w:val="both"/>
        <w:rPr>
          <w:iCs/>
          <w:u w:val="single"/>
        </w:rPr>
      </w:pPr>
      <w:r w:rsidRPr="004E2124">
        <w:rPr>
          <w:iCs/>
          <w:u w:val="single"/>
        </w:rPr>
        <w:t xml:space="preserve">i) Informování o realizaci aktivit </w:t>
      </w:r>
      <w:proofErr w:type="spellStart"/>
      <w:r>
        <w:rPr>
          <w:iCs/>
          <w:u w:val="single"/>
        </w:rPr>
        <w:t>SPONy</w:t>
      </w:r>
      <w:proofErr w:type="spellEnd"/>
      <w:r>
        <w:rPr>
          <w:iCs/>
          <w:u w:val="single"/>
        </w:rPr>
        <w:t xml:space="preserve"> </w:t>
      </w:r>
      <w:r w:rsidRPr="004E2124">
        <w:rPr>
          <w:iCs/>
          <w:u w:val="single"/>
        </w:rPr>
        <w:t xml:space="preserve">z oblasti A – C na portálu </w:t>
      </w:r>
      <w:r>
        <w:rPr>
          <w:iCs/>
          <w:u w:val="single"/>
        </w:rPr>
        <w:t xml:space="preserve">projektu PERUN </w:t>
      </w:r>
      <w:r w:rsidRPr="004E2124">
        <w:rPr>
          <w:iCs/>
          <w:u w:val="single"/>
        </w:rPr>
        <w:t>(</w:t>
      </w:r>
      <w:hyperlink r:id="rId20" w:history="1">
        <w:r w:rsidRPr="004E2124">
          <w:rPr>
            <w:rStyle w:val="Hypertextovodkaz"/>
            <w:iCs/>
          </w:rPr>
          <w:t>www.talentovani.cz</w:t>
        </w:r>
      </w:hyperlink>
      <w:r w:rsidRPr="004E2124">
        <w:rPr>
          <w:iCs/>
          <w:u w:val="single"/>
        </w:rPr>
        <w:t>)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Informování lze řešit automatickým převodem vybraného obsahu z vlastních webových stránek nebo přímou redakční činností na portále PERUN. Minimálním požadavkem je informovat s dostatečným předstihem potřebným pro přihlášení účastníků do aktivit realizovaných </w:t>
      </w:r>
      <w:proofErr w:type="spellStart"/>
      <w:r>
        <w:rPr>
          <w:iCs/>
        </w:rPr>
        <w:t>SPONou</w:t>
      </w:r>
      <w:proofErr w:type="spellEnd"/>
      <w:r>
        <w:rPr>
          <w:iCs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Pr="004E2124" w:rsidRDefault="00DA2A47" w:rsidP="00B839F2">
      <w:pPr>
        <w:jc w:val="both"/>
        <w:rPr>
          <w:iCs/>
          <w:u w:val="single"/>
        </w:rPr>
      </w:pPr>
      <w:proofErr w:type="spellStart"/>
      <w:r w:rsidRPr="004E2124">
        <w:rPr>
          <w:iCs/>
          <w:u w:val="single"/>
        </w:rPr>
        <w:t>ii</w:t>
      </w:r>
      <w:proofErr w:type="spellEnd"/>
      <w:r w:rsidRPr="004E2124">
        <w:rPr>
          <w:iCs/>
          <w:u w:val="single"/>
        </w:rPr>
        <w:t>) Informování o dalších aktivitách v regionu pro nadané žáky či organizátory</w:t>
      </w:r>
      <w:r>
        <w:rPr>
          <w:iCs/>
          <w:u w:val="single"/>
        </w:rPr>
        <w:t xml:space="preserve"> aktivit pro žáky a</w:t>
      </w:r>
      <w:r w:rsidRPr="004E2124">
        <w:rPr>
          <w:iCs/>
          <w:u w:val="single"/>
        </w:rPr>
        <w:t xml:space="preserve"> </w:t>
      </w:r>
      <w:proofErr w:type="spellStart"/>
      <w:r w:rsidRPr="004E2124">
        <w:rPr>
          <w:iCs/>
          <w:u w:val="single"/>
        </w:rPr>
        <w:t>nominátory</w:t>
      </w:r>
      <w:proofErr w:type="spellEnd"/>
      <w:r>
        <w:rPr>
          <w:iCs/>
          <w:u w:val="single"/>
        </w:rPr>
        <w:t xml:space="preserve"> </w:t>
      </w:r>
      <w:r w:rsidRPr="004E2124">
        <w:rPr>
          <w:iCs/>
          <w:u w:val="single"/>
        </w:rPr>
        <w:t>nadan</w:t>
      </w:r>
      <w:r>
        <w:rPr>
          <w:iCs/>
          <w:u w:val="single"/>
        </w:rPr>
        <w:t>ých</w:t>
      </w:r>
      <w:r w:rsidRPr="004E2124">
        <w:rPr>
          <w:iCs/>
          <w:u w:val="single"/>
        </w:rPr>
        <w:t xml:space="preserve">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lastRenderedPageBreak/>
        <w:t xml:space="preserve">Jedná se o </w:t>
      </w:r>
      <w:proofErr w:type="spellStart"/>
      <w:r>
        <w:rPr>
          <w:iCs/>
        </w:rPr>
        <w:t>informání</w:t>
      </w:r>
      <w:proofErr w:type="spellEnd"/>
      <w:r>
        <w:rPr>
          <w:iCs/>
        </w:rPr>
        <w:t xml:space="preserve"> o aktivitách minimálně 2 dalších aktérů z regionu působnosti </w:t>
      </w:r>
      <w:proofErr w:type="spellStart"/>
      <w:r>
        <w:rPr>
          <w:iCs/>
        </w:rPr>
        <w:t>SPONy</w:t>
      </w:r>
      <w:proofErr w:type="spellEnd"/>
      <w:r>
        <w:rPr>
          <w:iCs/>
        </w:rPr>
        <w:t xml:space="preserve"> na portálu PERUN. Informování lze řešit automatickým převodem vybraného obsahu z vlastních webových stránek nebo přímou redakční činností na portále PERUN. Minimálním požadavkem je informovat s dostatečným předstihem potřebným pro přihlášení účastníků do inzerovaných aktivit.</w:t>
      </w:r>
    </w:p>
    <w:p w:rsidR="00DA2A47" w:rsidRDefault="00DA2A47" w:rsidP="00B839F2">
      <w:pPr>
        <w:jc w:val="both"/>
        <w:rPr>
          <w:iCs/>
        </w:rPr>
      </w:pPr>
    </w:p>
    <w:p w:rsidR="00DA2A47" w:rsidRPr="004E2124" w:rsidRDefault="00DA2A47" w:rsidP="00B839F2">
      <w:pPr>
        <w:jc w:val="both"/>
        <w:rPr>
          <w:iCs/>
          <w:u w:val="single"/>
        </w:rPr>
      </w:pPr>
      <w:proofErr w:type="spellStart"/>
      <w:r w:rsidRPr="004E2124">
        <w:rPr>
          <w:iCs/>
          <w:u w:val="single"/>
        </w:rPr>
        <w:t>iii</w:t>
      </w:r>
      <w:proofErr w:type="spellEnd"/>
      <w:r w:rsidRPr="004E2124">
        <w:rPr>
          <w:iCs/>
          <w:u w:val="single"/>
        </w:rPr>
        <w:t>) Informování nadaných žáků</w:t>
      </w:r>
      <w:r>
        <w:rPr>
          <w:iCs/>
          <w:u w:val="single"/>
        </w:rPr>
        <w:t xml:space="preserve">, </w:t>
      </w:r>
      <w:r w:rsidRPr="004E2124">
        <w:rPr>
          <w:iCs/>
          <w:u w:val="single"/>
        </w:rPr>
        <w:t>organizátorů</w:t>
      </w:r>
      <w:r>
        <w:rPr>
          <w:iCs/>
          <w:u w:val="single"/>
        </w:rPr>
        <w:t xml:space="preserve"> a </w:t>
      </w:r>
      <w:proofErr w:type="spellStart"/>
      <w:r w:rsidRPr="004E2124">
        <w:rPr>
          <w:iCs/>
          <w:u w:val="single"/>
        </w:rPr>
        <w:t>nominátorů</w:t>
      </w:r>
      <w:proofErr w:type="spellEnd"/>
      <w:r w:rsidRPr="004E2124">
        <w:rPr>
          <w:iCs/>
          <w:u w:val="single"/>
        </w:rPr>
        <w:t xml:space="preserve"> v regionu působnosti </w:t>
      </w:r>
      <w:proofErr w:type="spellStart"/>
      <w:r w:rsidRPr="004E2124">
        <w:rPr>
          <w:iCs/>
          <w:u w:val="single"/>
        </w:rPr>
        <w:t>SPONy</w:t>
      </w:r>
      <w:proofErr w:type="spellEnd"/>
      <w:r w:rsidRPr="004E2124">
        <w:rPr>
          <w:iCs/>
          <w:u w:val="single"/>
        </w:rPr>
        <w:t xml:space="preserve"> o aktivitác</w:t>
      </w:r>
      <w:r>
        <w:rPr>
          <w:iCs/>
          <w:u w:val="single"/>
        </w:rPr>
        <w:t>h sítě SPON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Minimální požadavek je informování prostřednictvím přímé redakční práce na vlastní webové stránce nebo pomocí automatického převodu obsahu z portálu PERUN. Dále mohou být využity ostatní informační kanály uchazeče, například hromadné korespondence do škol či jiných vzdělávacích zařízení, pracovišť PPP, prezenční akce uchazeče aj.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proofErr w:type="spellStart"/>
      <w:r>
        <w:rPr>
          <w:iCs/>
        </w:rPr>
        <w:t>iv</w:t>
      </w:r>
      <w:proofErr w:type="spellEnd"/>
      <w:r>
        <w:rPr>
          <w:iCs/>
        </w:rPr>
        <w:t xml:space="preserve">) </w:t>
      </w:r>
      <w:r w:rsidRPr="000B68B0">
        <w:rPr>
          <w:iCs/>
          <w:u w:val="single"/>
        </w:rPr>
        <w:t xml:space="preserve">Sdílení zkušeností z realizace aktivit </w:t>
      </w:r>
      <w:proofErr w:type="spellStart"/>
      <w:r w:rsidRPr="000B68B0">
        <w:rPr>
          <w:iCs/>
          <w:u w:val="single"/>
        </w:rPr>
        <w:t>SPONy</w:t>
      </w:r>
      <w:proofErr w:type="spellEnd"/>
      <w:r w:rsidRPr="000B68B0">
        <w:rPr>
          <w:iCs/>
          <w:u w:val="single"/>
        </w:rPr>
        <w:t xml:space="preserve"> a zvyšování potenciálu sítě SPON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Jedná se o informování ostatních realizátorů SPON o zkušenostech z realizace vlastních aktivit z oblastí A – C, přenos zkušeností ostatních SPON do vlastní praxe, odborná diskuze nad aktuálními problémy z oblasti péče o nadané žáky, využití kontaktů ostatních SPON pro kontaktování cílových skupin v jiných regionech.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Minimální plnění je: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a) publikace výstupů z realizace aktivit z oblastí A – C v online prostředí sítě SPON. </w:t>
      </w:r>
    </w:p>
    <w:p w:rsidR="00DA2A47" w:rsidRDefault="00DA2A47" w:rsidP="00B839F2">
      <w:pPr>
        <w:jc w:val="both"/>
        <w:rPr>
          <w:iCs/>
        </w:rPr>
      </w:pPr>
      <w:proofErr w:type="gramStart"/>
      <w:r>
        <w:rPr>
          <w:iCs/>
        </w:rPr>
        <w:t>Ukázka</w:t>
      </w:r>
      <w:proofErr w:type="gramEnd"/>
      <w:r>
        <w:rPr>
          <w:iCs/>
        </w:rPr>
        <w:t xml:space="preserve"> prostředí viz </w:t>
      </w:r>
      <w:proofErr w:type="gramStart"/>
      <w:r>
        <w:rPr>
          <w:iCs/>
        </w:rPr>
        <w:t>Příloha</w:t>
      </w:r>
      <w:proofErr w:type="gramEnd"/>
      <w:r>
        <w:rPr>
          <w:iCs/>
        </w:rPr>
        <w:t xml:space="preserve"> č. 2 zadávací dokumentace. Výstupy jsou definovány níže.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b) aktivní účast a prezentace zkušeností na dvou seminářích pořádaných zadavatelem.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Uchazeč se zavazuje k účasti na seminářích o fungování sítě SPON v průběhu realizace veřejné zakázky a k aktivní prezentaci zkušeností z realizace předmětu veřejné zakázky. Předpokládaný termín duben 2013 a říjen 2013. Semináře jsou pořádány zadavatelem. 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  <w:u w:val="single"/>
        </w:rPr>
        <w:t>v</w:t>
      </w:r>
      <w:r w:rsidRPr="004E2124">
        <w:rPr>
          <w:iCs/>
          <w:u w:val="single"/>
        </w:rPr>
        <w:t xml:space="preserve">) </w:t>
      </w:r>
      <w:r w:rsidRPr="003B7945">
        <w:rPr>
          <w:iCs/>
          <w:u w:val="single"/>
        </w:rPr>
        <w:t xml:space="preserve">Kontaktování aktérů </w:t>
      </w:r>
      <w:r>
        <w:rPr>
          <w:iCs/>
          <w:u w:val="single"/>
        </w:rPr>
        <w:t>z regionu působících v oblasti péče o nadané</w:t>
      </w:r>
      <w:r w:rsidRPr="003B7945">
        <w:rPr>
          <w:iCs/>
          <w:u w:val="single"/>
        </w:rPr>
        <w:t xml:space="preserve"> 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</w:rPr>
        <w:t xml:space="preserve">Navázání spolupráce s různými aktéry v regionu (např. </w:t>
      </w:r>
      <w:r w:rsidRPr="00523DBB">
        <w:rPr>
          <w:iCs/>
        </w:rPr>
        <w:t>krajský úřad, zaměstnavatel</w:t>
      </w:r>
      <w:r>
        <w:rPr>
          <w:iCs/>
        </w:rPr>
        <w:t>é</w:t>
      </w:r>
      <w:r w:rsidRPr="00523DBB">
        <w:rPr>
          <w:iCs/>
        </w:rPr>
        <w:t xml:space="preserve">, </w:t>
      </w:r>
      <w:r>
        <w:rPr>
          <w:iCs/>
        </w:rPr>
        <w:t>O</w:t>
      </w:r>
      <w:r w:rsidRPr="00523DBB">
        <w:rPr>
          <w:iCs/>
        </w:rPr>
        <w:t>SVČ, výzkumné instituce, školy</w:t>
      </w:r>
      <w:r>
        <w:rPr>
          <w:iCs/>
        </w:rPr>
        <w:t xml:space="preserve"> a vysoké školy</w:t>
      </w:r>
      <w:r w:rsidRPr="00523DBB">
        <w:rPr>
          <w:iCs/>
        </w:rPr>
        <w:t>, pedagogicko-psychologick</w:t>
      </w:r>
      <w:r>
        <w:rPr>
          <w:iCs/>
        </w:rPr>
        <w:t>é</w:t>
      </w:r>
      <w:r w:rsidRPr="00523DBB">
        <w:rPr>
          <w:iCs/>
        </w:rPr>
        <w:t xml:space="preserve"> poradny</w:t>
      </w:r>
      <w:r>
        <w:rPr>
          <w:iCs/>
        </w:rPr>
        <w:t xml:space="preserve">) za účelem rozvoje systematické péče o nadané žáky a jejich uplatnění (např. v oboru excelence </w:t>
      </w:r>
      <w:proofErr w:type="spellStart"/>
      <w:r>
        <w:rPr>
          <w:iCs/>
        </w:rPr>
        <w:t>SPONy</w:t>
      </w:r>
      <w:proofErr w:type="spellEnd"/>
      <w:r>
        <w:rPr>
          <w:iCs/>
        </w:rPr>
        <w:t>).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 w:rsidRPr="00E62E50">
        <w:rPr>
          <w:iCs/>
        </w:rPr>
        <w:t>Minimální</w:t>
      </w:r>
      <w:r>
        <w:rPr>
          <w:iCs/>
        </w:rPr>
        <w:t xml:space="preserve"> plnění: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</w:rPr>
        <w:t>- uskutečnění alespoň jedné pracovní schůzky různých aktérů,</w:t>
      </w:r>
    </w:p>
    <w:p w:rsidR="00DA2A47" w:rsidRPr="00E62E50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iCs/>
        </w:rPr>
        <w:t xml:space="preserve">- zpracování podkladů </w:t>
      </w:r>
      <w:r w:rsidRPr="00E62E50">
        <w:rPr>
          <w:color w:val="000000"/>
        </w:rPr>
        <w:t xml:space="preserve">pro koncepci spolupráce v regionu </w:t>
      </w:r>
      <w:r>
        <w:rPr>
          <w:color w:val="000000"/>
        </w:rPr>
        <w:t>při</w:t>
      </w:r>
      <w:r w:rsidRPr="00E62E50">
        <w:rPr>
          <w:color w:val="000000"/>
        </w:rPr>
        <w:t xml:space="preserve"> </w:t>
      </w:r>
      <w:r>
        <w:rPr>
          <w:color w:val="000000"/>
        </w:rPr>
        <w:t>rozvoji</w:t>
      </w:r>
      <w:r w:rsidRPr="00E62E50">
        <w:rPr>
          <w:color w:val="000000"/>
        </w:rPr>
        <w:t xml:space="preserve"> p</w:t>
      </w:r>
      <w:r>
        <w:rPr>
          <w:color w:val="000000"/>
        </w:rPr>
        <w:t xml:space="preserve">éče o </w:t>
      </w:r>
      <w:proofErr w:type="gramStart"/>
      <w:r>
        <w:rPr>
          <w:color w:val="000000"/>
        </w:rPr>
        <w:t>nadané  žáky</w:t>
      </w:r>
      <w:proofErr w:type="gramEnd"/>
      <w:r>
        <w:rPr>
          <w:color w:val="000000"/>
        </w:rPr>
        <w:t xml:space="preserve"> a jejich uplatnění.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B32F16">
        <w:rPr>
          <w:color w:val="000000"/>
        </w:rPr>
        <w:t>Obsah podkladů pro koncepci</w:t>
      </w:r>
      <w:r>
        <w:rPr>
          <w:color w:val="000000"/>
        </w:rPr>
        <w:t xml:space="preserve"> (rozsah cca 10 normostran)</w:t>
      </w:r>
      <w:r w:rsidRPr="00B32F16">
        <w:rPr>
          <w:color w:val="000000"/>
        </w:rPr>
        <w:t xml:space="preserve">: 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</w:t>
      </w:r>
      <w:r>
        <w:rPr>
          <w:color w:val="000000"/>
        </w:rPr>
        <w:t xml:space="preserve"> </w:t>
      </w:r>
      <w:r w:rsidRPr="008713F9">
        <w:rPr>
          <w:color w:val="000000"/>
        </w:rPr>
        <w:t>základní statistické údaje o kraji důležité pro podporu a uplatnění nadaných žáků</w:t>
      </w:r>
      <w:r>
        <w:rPr>
          <w:color w:val="000000"/>
        </w:rPr>
        <w:t>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 xml:space="preserve">- </w:t>
      </w:r>
      <w:r>
        <w:rPr>
          <w:color w:val="000000"/>
        </w:rPr>
        <w:t xml:space="preserve">rozbor </w:t>
      </w:r>
      <w:r w:rsidRPr="008713F9">
        <w:rPr>
          <w:color w:val="000000"/>
        </w:rPr>
        <w:t>stávající</w:t>
      </w:r>
      <w:r>
        <w:rPr>
          <w:color w:val="000000"/>
        </w:rPr>
        <w:t>ch</w:t>
      </w:r>
      <w:r w:rsidRPr="008713F9">
        <w:rPr>
          <w:color w:val="000000"/>
        </w:rPr>
        <w:t xml:space="preserve"> dokument</w:t>
      </w:r>
      <w:r>
        <w:rPr>
          <w:color w:val="000000"/>
        </w:rPr>
        <w:t>ů</w:t>
      </w:r>
      <w:r w:rsidRPr="008713F9">
        <w:rPr>
          <w:color w:val="000000"/>
        </w:rPr>
        <w:t xml:space="preserve"> </w:t>
      </w:r>
      <w:r>
        <w:rPr>
          <w:color w:val="000000"/>
        </w:rPr>
        <w:t>k</w:t>
      </w:r>
      <w:r w:rsidRPr="008713F9">
        <w:rPr>
          <w:color w:val="000000"/>
        </w:rPr>
        <w:t>raje k problematice podpory nadání,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 existující koncepční materiály hlavních aktérů (kraj, uni</w:t>
      </w:r>
      <w:r>
        <w:rPr>
          <w:color w:val="000000"/>
        </w:rPr>
        <w:t>verzity</w:t>
      </w:r>
      <w:r w:rsidRPr="008713F9">
        <w:rPr>
          <w:color w:val="000000"/>
        </w:rPr>
        <w:t>, klíčoví zaměstnavatelé apod.) k problematice podpory a uplatnění nadaných žáků</w:t>
      </w:r>
      <w:r>
        <w:rPr>
          <w:color w:val="000000"/>
        </w:rPr>
        <w:t>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 vytipování subjektů v regionu důležitých pro péči o nadané žáky a jejich uplatnění,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lastRenderedPageBreak/>
        <w:t>- varianty možného vývoje spolupráce aktérů v regionu na podpoře péče o nadané v regionu,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 xml:space="preserve">- konkrétní příležitosti uplatnění </w:t>
      </w:r>
      <w:r>
        <w:rPr>
          <w:color w:val="000000"/>
        </w:rPr>
        <w:t>mimořádně nadaných žáků</w:t>
      </w:r>
      <w:r w:rsidRPr="008713F9">
        <w:rPr>
          <w:color w:val="000000"/>
        </w:rPr>
        <w:t xml:space="preserve"> v regionu,</w:t>
      </w:r>
    </w:p>
    <w:p w:rsidR="00DA2A47" w:rsidRDefault="00DA2A47" w:rsidP="00B839F2">
      <w:pPr>
        <w:jc w:val="both"/>
        <w:rPr>
          <w:color w:val="000000"/>
        </w:rPr>
      </w:pPr>
      <w:r w:rsidRPr="008713F9">
        <w:rPr>
          <w:color w:val="000000"/>
        </w:rPr>
        <w:t>- další dle specifik a potřeb oboru a regionu</w:t>
      </w:r>
      <w:r>
        <w:rPr>
          <w:color w:val="000000"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Uchazeč se zavazuje prezentovat zpracované podklady v rámci závěrečného</w:t>
      </w:r>
      <w:r w:rsidRPr="00B32F16">
        <w:rPr>
          <w:color w:val="000000"/>
        </w:rPr>
        <w:t xml:space="preserve"> semináře</w:t>
      </w:r>
      <w:r>
        <w:rPr>
          <w:color w:val="000000"/>
        </w:rPr>
        <w:t xml:space="preserve"> zadavatele v dubnu 2014 (viz následující bod </w:t>
      </w:r>
      <w:proofErr w:type="spellStart"/>
      <w:r>
        <w:rPr>
          <w:color w:val="000000"/>
        </w:rPr>
        <w:t>vi</w:t>
      </w:r>
      <w:proofErr w:type="spellEnd"/>
      <w:r>
        <w:rPr>
          <w:color w:val="000000"/>
        </w:rPr>
        <w:t>)</w:t>
      </w:r>
      <w:r w:rsidRPr="00B32F16">
        <w:rPr>
          <w:color w:val="000000"/>
        </w:rPr>
        <w:t>.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 </w:t>
      </w:r>
    </w:p>
    <w:p w:rsidR="00DA2A47" w:rsidRPr="000B68B0" w:rsidRDefault="00DA2A47" w:rsidP="00B839F2">
      <w:pPr>
        <w:jc w:val="both"/>
        <w:rPr>
          <w:iCs/>
          <w:u w:val="single"/>
        </w:rPr>
      </w:pPr>
      <w:proofErr w:type="spellStart"/>
      <w:r w:rsidRPr="000B68B0">
        <w:rPr>
          <w:iCs/>
          <w:u w:val="single"/>
        </w:rPr>
        <w:t>vi</w:t>
      </w:r>
      <w:proofErr w:type="spellEnd"/>
      <w:r w:rsidRPr="000B68B0">
        <w:rPr>
          <w:iCs/>
          <w:u w:val="single"/>
        </w:rPr>
        <w:t xml:space="preserve">) Evaluace působení </w:t>
      </w:r>
      <w:proofErr w:type="spellStart"/>
      <w:r w:rsidRPr="000B68B0">
        <w:rPr>
          <w:iCs/>
          <w:u w:val="single"/>
        </w:rPr>
        <w:t>SPONy</w:t>
      </w:r>
      <w:proofErr w:type="spellEnd"/>
      <w:r w:rsidRPr="000B68B0">
        <w:rPr>
          <w:iCs/>
          <w:u w:val="single"/>
        </w:rPr>
        <w:t xml:space="preserve"> a zpracování příkladů dobré praxe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a) Uchazeč vypracuje </w:t>
      </w:r>
      <w:r w:rsidRPr="00AA48A3">
        <w:rPr>
          <w:iCs/>
        </w:rPr>
        <w:t>hodno</w:t>
      </w:r>
      <w:r>
        <w:rPr>
          <w:iCs/>
        </w:rPr>
        <w:t xml:space="preserve">cení činnosti </w:t>
      </w:r>
      <w:proofErr w:type="spellStart"/>
      <w:r>
        <w:rPr>
          <w:iCs/>
        </w:rPr>
        <w:t>SPONy</w:t>
      </w:r>
      <w:proofErr w:type="spellEnd"/>
      <w:r>
        <w:rPr>
          <w:iCs/>
        </w:rPr>
        <w:t>. Hodnocení se musí týkat minimálně těchto okruhů: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specifika práce s nadanými žáky v daném oboru excelence a osvědčené metody práce s nimi,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specifika práce s organizátory a </w:t>
      </w:r>
      <w:proofErr w:type="spellStart"/>
      <w:r>
        <w:rPr>
          <w:iCs/>
        </w:rPr>
        <w:t>nominátory</w:t>
      </w:r>
      <w:proofErr w:type="spellEnd"/>
      <w:r>
        <w:rPr>
          <w:iCs/>
        </w:rPr>
        <w:t xml:space="preserve"> aktivit pro nadané žáky v daném oboru excelence a osvědčené metody práce s nimi,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přínos realizovaných aktivit pro cílové skupiny,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úspěchy a problémy při realizaci aktivit,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silné a slabé stránky </w:t>
      </w:r>
      <w:proofErr w:type="spellStart"/>
      <w:r>
        <w:rPr>
          <w:iCs/>
        </w:rPr>
        <w:t>SPONy</w:t>
      </w:r>
      <w:proofErr w:type="spellEnd"/>
      <w:r>
        <w:rPr>
          <w:iCs/>
        </w:rPr>
        <w:t>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příležitosti a hrozby pro fungování </w:t>
      </w:r>
      <w:proofErr w:type="spellStart"/>
      <w:r>
        <w:rPr>
          <w:iCs/>
        </w:rPr>
        <w:t>SPONy</w:t>
      </w:r>
      <w:proofErr w:type="spellEnd"/>
      <w:r>
        <w:rPr>
          <w:iCs/>
        </w:rPr>
        <w:t xml:space="preserve"> v regionu i v rámci sítě SPON,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zkušenosti ze spolupráce s dalšími </w:t>
      </w:r>
      <w:proofErr w:type="spellStart"/>
      <w:r>
        <w:rPr>
          <w:iCs/>
        </w:rPr>
        <w:t>SPONami</w:t>
      </w:r>
      <w:proofErr w:type="spellEnd"/>
      <w:r>
        <w:rPr>
          <w:iCs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b) Uchazeč zpracuje</w:t>
      </w:r>
      <w:r w:rsidRPr="00AA48A3">
        <w:rPr>
          <w:iCs/>
        </w:rPr>
        <w:t xml:space="preserve"> příklady do</w:t>
      </w:r>
      <w:r>
        <w:rPr>
          <w:iCs/>
        </w:rPr>
        <w:t>bré praxe z oblastí aktivit A - D</w:t>
      </w:r>
      <w:r w:rsidRPr="00AA48A3">
        <w:rPr>
          <w:iCs/>
        </w:rPr>
        <w:t>.</w:t>
      </w:r>
      <w:r>
        <w:rPr>
          <w:iCs/>
        </w:rPr>
        <w:t xml:space="preserve"> Minimálně budou zpracovány 2 aktivity do formy příkladů dobré praxe v rozsahu 4 normostrany dle následující osnovy: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proč byla aktivita vybrána jako příklad dobré praxe z oblasti péče o nadané žáky,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cíl aktivity s ohledem na specifika cílové skupiny,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situace (kontext, ve kterém byla aktivita realizována),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-popis realizace (příprava, průběh aktivity),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reflexe organizátora, doporučení,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náměty na obměny při realizaci aktivity (obměna tématu, využití pomůcek, forma spolupráce mezi účastníky aj.).</w:t>
      </w:r>
    </w:p>
    <w:p w:rsidR="00DA2A47" w:rsidRDefault="00DA2A47" w:rsidP="00B839F2">
      <w:pPr>
        <w:jc w:val="both"/>
        <w:rPr>
          <w:iCs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c) Uchazeč se zavazuje prezentovat zpracovanou evaluaci a příklady dobré praxe v rámci závěrečného</w:t>
      </w:r>
      <w:r w:rsidRPr="00B32F16">
        <w:rPr>
          <w:color w:val="000000"/>
        </w:rPr>
        <w:t xml:space="preserve"> semináře</w:t>
      </w:r>
      <w:r>
        <w:rPr>
          <w:color w:val="000000"/>
        </w:rPr>
        <w:t xml:space="preserve"> zadavatele v dubnu 2014</w:t>
      </w:r>
      <w:r w:rsidRPr="00B32F16">
        <w:rPr>
          <w:color w:val="000000"/>
        </w:rPr>
        <w:t>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 w:rsidRPr="00637099">
        <w:t>Uchaze</w:t>
      </w:r>
      <w:r>
        <w:t>č umožní účast kontaktní osobě z</w:t>
      </w:r>
      <w:r w:rsidRPr="00637099">
        <w:t>adavatele na všech realizovaných aktivitách</w:t>
      </w:r>
      <w:r>
        <w:t xml:space="preserve"> z oblasti A – D, včetně online podpory</w:t>
      </w:r>
      <w:r w:rsidRPr="00637099">
        <w:t>.</w:t>
      </w:r>
    </w:p>
    <w:p w:rsidR="00DA2A47" w:rsidRDefault="00DA2A47" w:rsidP="00B839F2">
      <w:pPr>
        <w:jc w:val="both"/>
      </w:pPr>
    </w:p>
    <w:p w:rsidR="00DA2A47" w:rsidRPr="00D747E8" w:rsidRDefault="00DA2A47" w:rsidP="00B839F2">
      <w:pPr>
        <w:jc w:val="both"/>
        <w:rPr>
          <w:b/>
        </w:rPr>
      </w:pPr>
      <w:r w:rsidRPr="00D747E8">
        <w:rPr>
          <w:b/>
        </w:rPr>
        <w:t>Výstupy:</w:t>
      </w:r>
    </w:p>
    <w:p w:rsidR="00DA2A47" w:rsidRPr="00D747E8" w:rsidRDefault="00DA2A47" w:rsidP="00B839F2">
      <w:pPr>
        <w:jc w:val="both"/>
        <w:rPr>
          <w:u w:val="single"/>
        </w:rPr>
      </w:pPr>
      <w:r w:rsidRPr="00D747E8">
        <w:rPr>
          <w:u w:val="single"/>
        </w:rPr>
        <w:t>Oblast A – C</w:t>
      </w:r>
    </w:p>
    <w:p w:rsidR="00DA2A47" w:rsidRPr="00D747E8" w:rsidRDefault="00DA2A47" w:rsidP="00B839F2">
      <w:pPr>
        <w:jc w:val="both"/>
      </w:pPr>
      <w:r w:rsidRPr="00D747E8">
        <w:t>Doložení realizace aktivity</w:t>
      </w:r>
      <w:r>
        <w:t xml:space="preserve"> vychází z podmínek projektu OPVK</w:t>
      </w:r>
      <w:r w:rsidRPr="00D747E8">
        <w:t xml:space="preserve">: </w:t>
      </w:r>
    </w:p>
    <w:p w:rsidR="00DA2A47" w:rsidRPr="00D747E8" w:rsidRDefault="00DA2A47" w:rsidP="00B839F2">
      <w:pPr>
        <w:jc w:val="both"/>
      </w:pPr>
      <w:r w:rsidRPr="00D747E8">
        <w:t>1) základ</w:t>
      </w:r>
      <w:r>
        <w:t>ní údaje o realizování aktivity,</w:t>
      </w:r>
    </w:p>
    <w:p w:rsidR="00DA2A47" w:rsidRPr="00D747E8" w:rsidRDefault="00DA2A47" w:rsidP="00B839F2">
      <w:pPr>
        <w:jc w:val="both"/>
      </w:pPr>
      <w:r w:rsidRPr="00D747E8">
        <w:lastRenderedPageBreak/>
        <w:t>2) prezenční listiny s podpisy účastníků, seznam účastníků z cílové skupiny a doložená náležitost k cílové skupině (viz </w:t>
      </w:r>
      <w:r>
        <w:t>P</w:t>
      </w:r>
      <w:r w:rsidRPr="00D747E8">
        <w:t>říloha</w:t>
      </w:r>
      <w:r>
        <w:t xml:space="preserve"> č. 1 zadávací dokumentace - </w:t>
      </w:r>
      <w:r w:rsidRPr="00D747E8">
        <w:t>Slovník</w:t>
      </w:r>
      <w:r>
        <w:t xml:space="preserve"> pojmů</w:t>
      </w:r>
      <w:r w:rsidRPr="00D747E8">
        <w:t>)</w:t>
      </w:r>
      <w:r>
        <w:t>, případně kopie dokladů o absolvování aktivity,</w:t>
      </w:r>
    </w:p>
    <w:p w:rsidR="00DA2A47" w:rsidRPr="00D747E8" w:rsidRDefault="00DA2A47" w:rsidP="00B839F2">
      <w:pPr>
        <w:jc w:val="both"/>
      </w:pPr>
      <w:r w:rsidRPr="00D747E8">
        <w:t>3) hodnocení aktivity účastníky (dotazník, slovní hodnocení apod.)</w:t>
      </w:r>
      <w:r>
        <w:t>,</w:t>
      </w:r>
    </w:p>
    <w:p w:rsidR="00DA2A47" w:rsidRPr="00D747E8" w:rsidRDefault="00DA2A47" w:rsidP="00B839F2">
      <w:pPr>
        <w:jc w:val="both"/>
      </w:pPr>
      <w:r w:rsidRPr="00D747E8">
        <w:t>4) fotografická dokumentace každé aktivity v rozsahu min. 4 fotografie na aktivitu</w:t>
      </w:r>
      <w:r>
        <w:t>,</w:t>
      </w:r>
    </w:p>
    <w:p w:rsidR="00DA2A47" w:rsidRPr="00D747E8" w:rsidRDefault="00DA2A47" w:rsidP="00B839F2">
      <w:pPr>
        <w:jc w:val="both"/>
      </w:pPr>
      <w:r w:rsidRPr="00D747E8">
        <w:t>5) výukové materiály pro účastníky z prezenčních částí aktivit</w:t>
      </w:r>
      <w:r>
        <w:t>,</w:t>
      </w:r>
    </w:p>
    <w:p w:rsidR="00DA2A47" w:rsidRPr="00D747E8" w:rsidRDefault="00DA2A47" w:rsidP="00B839F2">
      <w:pPr>
        <w:jc w:val="both"/>
      </w:pPr>
      <w:r w:rsidRPr="00D747E8">
        <w:t>6) výukov</w:t>
      </w:r>
      <w:r>
        <w:t xml:space="preserve">é </w:t>
      </w:r>
      <w:r w:rsidRPr="00D747E8">
        <w:t>materiál</w:t>
      </w:r>
      <w:r>
        <w:t xml:space="preserve">y </w:t>
      </w:r>
      <w:r w:rsidRPr="00D747E8">
        <w:t>dostupn</w:t>
      </w:r>
      <w:r>
        <w:t xml:space="preserve">é </w:t>
      </w:r>
      <w:r w:rsidRPr="00D747E8">
        <w:t>online</w:t>
      </w:r>
      <w:r>
        <w:t>,</w:t>
      </w:r>
    </w:p>
    <w:p w:rsidR="00DA2A47" w:rsidRPr="00D747E8" w:rsidRDefault="00DA2A47" w:rsidP="00B839F2">
      <w:pPr>
        <w:jc w:val="both"/>
      </w:pPr>
      <w:r w:rsidRPr="00D747E8">
        <w:t>7) metodická doporučení organizátorů aktivity a celkové zhodnocení aktivity</w:t>
      </w:r>
      <w:r>
        <w:t>,</w:t>
      </w:r>
    </w:p>
    <w:p w:rsidR="00DA2A47" w:rsidRPr="00D747E8" w:rsidRDefault="00DA2A47" w:rsidP="00B839F2">
      <w:pPr>
        <w:jc w:val="both"/>
      </w:pPr>
      <w:r w:rsidRPr="00D747E8">
        <w:t>8) návrh zajištění udržitelnos</w:t>
      </w:r>
      <w:r>
        <w:t>ti aktivity po skončení zakázky.</w:t>
      </w:r>
    </w:p>
    <w:p w:rsidR="00DA2A47" w:rsidRPr="0052365F" w:rsidRDefault="00DA2A47" w:rsidP="00B839F2">
      <w:pPr>
        <w:jc w:val="both"/>
        <w:rPr>
          <w:highlight w:val="green"/>
        </w:rPr>
      </w:pPr>
    </w:p>
    <w:p w:rsidR="00DA2A47" w:rsidRPr="00431819" w:rsidRDefault="00DA2A47" w:rsidP="00B839F2">
      <w:pPr>
        <w:jc w:val="both"/>
        <w:rPr>
          <w:u w:val="single"/>
        </w:rPr>
      </w:pPr>
      <w:r w:rsidRPr="00431819">
        <w:rPr>
          <w:u w:val="single"/>
        </w:rPr>
        <w:t xml:space="preserve">Oblast D </w:t>
      </w:r>
    </w:p>
    <w:p w:rsidR="00DA2A47" w:rsidRPr="00431819" w:rsidRDefault="00DA2A47" w:rsidP="00B839F2">
      <w:pPr>
        <w:jc w:val="both"/>
      </w:pPr>
      <w:r w:rsidRPr="00431819">
        <w:t>1) Příspěvky na portálu PERUN – min. počet příspěvků je dán počtem vlastních aktivit A-C a 6 příspěvky o aktivitách jiných vybraných aktérů</w:t>
      </w:r>
      <w:r>
        <w:t>.</w:t>
      </w:r>
    </w:p>
    <w:p w:rsidR="00DA2A47" w:rsidRPr="00431819" w:rsidRDefault="00DA2A47" w:rsidP="00B839F2">
      <w:pPr>
        <w:jc w:val="both"/>
      </w:pPr>
      <w:r w:rsidRPr="00431819">
        <w:t>2) Informace na vlastní webové stránce o činnosti sítě SPON – min. v počtu 3 příspěvky x počet ustavených SPON</w:t>
      </w:r>
      <w:r>
        <w:t>.</w:t>
      </w:r>
    </w:p>
    <w:p w:rsidR="00DA2A47" w:rsidRPr="00431819" w:rsidRDefault="00DA2A47" w:rsidP="00B839F2">
      <w:pPr>
        <w:jc w:val="both"/>
      </w:pPr>
      <w:r w:rsidRPr="00431819">
        <w:t xml:space="preserve">3) Publikování výstupů v online prostředí </w:t>
      </w:r>
      <w:r>
        <w:t>z</w:t>
      </w:r>
      <w:r w:rsidRPr="00431819">
        <w:t>adavatele – dle počtu realizovaných aktivit z oblasti A – C</w:t>
      </w:r>
      <w:r>
        <w:t>.</w:t>
      </w:r>
    </w:p>
    <w:p w:rsidR="00DA2A47" w:rsidRPr="00431819" w:rsidRDefault="00DA2A47" w:rsidP="00B839F2">
      <w:pPr>
        <w:jc w:val="both"/>
      </w:pPr>
      <w:r w:rsidRPr="00431819">
        <w:t xml:space="preserve">4) Účast na dvou seminářích o </w:t>
      </w:r>
      <w:r>
        <w:t>fungování sítě SPON pořádaných z</w:t>
      </w:r>
      <w:r w:rsidRPr="00431819">
        <w:t xml:space="preserve">adavatelem (předpokládaný termín </w:t>
      </w:r>
      <w:r>
        <w:t>duben 2013</w:t>
      </w:r>
      <w:r w:rsidRPr="00431819">
        <w:t>, říjen 2013)</w:t>
      </w:r>
      <w:r>
        <w:t>.</w:t>
      </w:r>
    </w:p>
    <w:p w:rsidR="00DA2A47" w:rsidRPr="00431819" w:rsidRDefault="00DA2A47" w:rsidP="00B839F2">
      <w:pPr>
        <w:jc w:val="both"/>
      </w:pPr>
      <w:r w:rsidRPr="00431819">
        <w:t>7) Zápis z pracovní schůzky aktérů z regionu, zpracované podklady pro koncepci v rozsahu cca 10 normostran a pre</w:t>
      </w:r>
      <w:r>
        <w:t>zentace na závěrečném semináři z</w:t>
      </w:r>
      <w:r w:rsidRPr="00431819">
        <w:t>adavatele (předpokládaný termín duben 2014)</w:t>
      </w:r>
      <w:r>
        <w:t>.</w:t>
      </w:r>
    </w:p>
    <w:p w:rsidR="00DA2A47" w:rsidRPr="00431819" w:rsidRDefault="00DA2A47" w:rsidP="00B839F2">
      <w:pPr>
        <w:jc w:val="both"/>
      </w:pPr>
      <w:r w:rsidRPr="00431819">
        <w:t xml:space="preserve">5) Evaluace činnosti </w:t>
      </w:r>
      <w:proofErr w:type="spellStart"/>
      <w:r w:rsidRPr="00431819">
        <w:t>SPONy</w:t>
      </w:r>
      <w:proofErr w:type="spellEnd"/>
      <w:r w:rsidRPr="00431819">
        <w:t xml:space="preserve">, zpracování příkladů dobré praxe </w:t>
      </w:r>
      <w:proofErr w:type="gramStart"/>
      <w:r w:rsidRPr="00431819">
        <w:t>ze</w:t>
      </w:r>
      <w:proofErr w:type="gramEnd"/>
      <w:r w:rsidRPr="00431819">
        <w:t xml:space="preserve"> 2 vybraných aktivit v rozsahu 4 normostran a prezentace na závěre</w:t>
      </w:r>
      <w:r>
        <w:t>čném semináři z</w:t>
      </w:r>
      <w:r w:rsidRPr="00431819">
        <w:t>adavatele (předpokládaný termín duben 2014)</w:t>
      </w:r>
      <w:r>
        <w:t>.</w:t>
      </w:r>
    </w:p>
    <w:p w:rsidR="00DA2A47" w:rsidRPr="00F44455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u w:val="single"/>
        </w:rPr>
      </w:pPr>
    </w:p>
    <w:p w:rsidR="00DA2A47" w:rsidRPr="00B61C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  <w:sz w:val="28"/>
          <w:szCs w:val="28"/>
          <w:u w:val="single"/>
        </w:rPr>
      </w:pPr>
      <w:r w:rsidRPr="00B61C47">
        <w:rPr>
          <w:b/>
          <w:bCs/>
          <w:sz w:val="28"/>
          <w:szCs w:val="28"/>
          <w:u w:val="single"/>
        </w:rPr>
        <w:t>4. ČÁST VEŘEJNÉ ZAKÁZKY – Interdisciplinární středisko podpory nadání v Jihomoravském kraji s důrazem na podporu oboru Matematika</w:t>
      </w:r>
    </w:p>
    <w:p w:rsidR="00DA2A47" w:rsidRPr="00F44455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</w:rPr>
      </w:pPr>
    </w:p>
    <w:p w:rsidR="00DA2A47" w:rsidRDefault="00DA2A47" w:rsidP="00B839F2">
      <w:pPr>
        <w:jc w:val="both"/>
      </w:pPr>
      <w:r>
        <w:t xml:space="preserve">Předmětem 4. části Veřejné zakázky je realizace aktivit, které povedou k vytvoření Interdisciplinární SPONY v Jihomoravském kraji </w:t>
      </w:r>
      <w:r>
        <w:rPr>
          <w:sz w:val="23"/>
          <w:szCs w:val="23"/>
        </w:rPr>
        <w:t>s důrazem na podporu v oboru Matematika</w:t>
      </w:r>
      <w:r>
        <w:t>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  <w:rPr>
          <w:b/>
          <w:iCs/>
        </w:rPr>
      </w:pPr>
      <w:r w:rsidRPr="00AA48A3">
        <w:rPr>
          <w:b/>
          <w:iCs/>
        </w:rPr>
        <w:t xml:space="preserve">A. </w:t>
      </w:r>
      <w:r>
        <w:rPr>
          <w:b/>
          <w:iCs/>
        </w:rPr>
        <w:t>Vzdělávací</w:t>
      </w:r>
      <w:r w:rsidRPr="00AA48A3">
        <w:rPr>
          <w:b/>
          <w:iCs/>
        </w:rPr>
        <w:t xml:space="preserve"> aktivity </w:t>
      </w:r>
      <w:r>
        <w:rPr>
          <w:b/>
          <w:iCs/>
        </w:rPr>
        <w:t>pro nadané žáky s podporou oboru matematika</w:t>
      </w:r>
      <w:r w:rsidRPr="00AA48A3">
        <w:rPr>
          <w:b/>
          <w:iCs/>
        </w:rPr>
        <w:t xml:space="preserve">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1) Realizace 1 aktivity o rozsahu min. 6 hodin  o kapacitě 40 osob, 3 běhy.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Cílem aktivity je zvýšit motivaci nadaných žáků pro další vzdělávání v oboru prostřednictvím spolupráce s odborným pracovištěm a rozšířit znalosti o daném tématu skrze praktickou činnost.  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>
        <w:t xml:space="preserve">2) Realizace 1 aktivity o </w:t>
      </w:r>
      <w:r>
        <w:rPr>
          <w:iCs/>
        </w:rPr>
        <w:t>rozsahu min. 6 hodin o kapacitě 40 osob, 2 běhy. Cílem aktivity je zlepšit u nadaných žáků prezentační dovednosti uplatnitelné v soutěži Středoškolská odborná činnost se zaměřením na prezentaci matematických výsledků.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  <w:rPr>
          <w:iCs/>
        </w:rPr>
      </w:pPr>
      <w:r>
        <w:lastRenderedPageBreak/>
        <w:t>3</w:t>
      </w:r>
      <w:r w:rsidRPr="00694635">
        <w:rPr>
          <w:iCs/>
        </w:rPr>
        <w:t xml:space="preserve">) </w:t>
      </w:r>
      <w:r>
        <w:rPr>
          <w:iCs/>
        </w:rPr>
        <w:t xml:space="preserve">Realizace 1 týmové multioborové aktivity soutěžního charakteru o rozsahu min. 6 hodin o kapacitě 150 osob (z toho min 30 prezenčně), 2 běhy. Cílem aktivity je nabídnout nadaným žákům motivačně-vzdělávací příležitost a možnost neformálního srovnání s vrstevníky. 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Celkem se aktivit zúčastní 15 mimořádně nadaných žáků</w:t>
      </w:r>
      <w:r w:rsidRPr="008766D7">
        <w:rPr>
          <w:iCs/>
        </w:rPr>
        <w:t xml:space="preserve"> z celé ČR (vyjma hl.</w:t>
      </w:r>
      <w:r>
        <w:rPr>
          <w:iCs/>
        </w:rPr>
        <w:t> </w:t>
      </w:r>
      <w:r w:rsidRPr="008766D7">
        <w:rPr>
          <w:iCs/>
        </w:rPr>
        <w:t>m.</w:t>
      </w:r>
      <w:r>
        <w:rPr>
          <w:iCs/>
        </w:rPr>
        <w:t> </w:t>
      </w:r>
      <w:r w:rsidRPr="008766D7">
        <w:rPr>
          <w:iCs/>
        </w:rPr>
        <w:t>Praha)</w:t>
      </w:r>
      <w:r>
        <w:rPr>
          <w:iCs/>
        </w:rPr>
        <w:t>, přičemž se počítá každá osoba pouze jednou, i když se bude účastnit více aktivit.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 </w:t>
      </w:r>
    </w:p>
    <w:p w:rsidR="00DA2A47" w:rsidRDefault="00DA2A47" w:rsidP="00B839F2">
      <w:pPr>
        <w:jc w:val="both"/>
        <w:rPr>
          <w:b/>
          <w:iCs/>
        </w:rPr>
      </w:pPr>
      <w:r w:rsidRPr="00AA48A3">
        <w:rPr>
          <w:b/>
          <w:iCs/>
        </w:rPr>
        <w:t xml:space="preserve">B. </w:t>
      </w:r>
      <w:r>
        <w:rPr>
          <w:b/>
          <w:iCs/>
        </w:rPr>
        <w:t>Vzdělávací a</w:t>
      </w:r>
      <w:r w:rsidRPr="00AA48A3">
        <w:rPr>
          <w:b/>
          <w:iCs/>
        </w:rPr>
        <w:t>ktivit</w:t>
      </w:r>
      <w:r>
        <w:rPr>
          <w:b/>
          <w:iCs/>
        </w:rPr>
        <w:t>y</w:t>
      </w:r>
      <w:r w:rsidRPr="00AA48A3">
        <w:rPr>
          <w:b/>
          <w:iCs/>
        </w:rPr>
        <w:t xml:space="preserve"> pro organizátory </w:t>
      </w:r>
      <w:r>
        <w:rPr>
          <w:b/>
          <w:iCs/>
        </w:rPr>
        <w:t xml:space="preserve">aktivit pro nadané žáky </w:t>
      </w:r>
    </w:p>
    <w:p w:rsidR="00DA2A47" w:rsidRPr="00AA48A3" w:rsidRDefault="00DA2A47" w:rsidP="00B839F2">
      <w:pPr>
        <w:jc w:val="both"/>
        <w:rPr>
          <w:iCs/>
        </w:rPr>
      </w:pPr>
      <w:r>
        <w:rPr>
          <w:iCs/>
        </w:rPr>
        <w:t xml:space="preserve">Realizace 1 aktivity o rozsahu min. 6 hodin o kapacitě 30 účastníků, 2 běhy. Cílem aktivity je vzdělávání v oblasti práce s nadanými žáky v oboru matematika, dále </w:t>
      </w:r>
      <w:r w:rsidRPr="00AA48A3">
        <w:rPr>
          <w:iCs/>
        </w:rPr>
        <w:t xml:space="preserve">předávání zkušeností, dobré praxe, řešení aktuálních problémů při organizaci a realizaci aktivit pro potenciálně nadané </w:t>
      </w:r>
      <w:r>
        <w:rPr>
          <w:iCs/>
        </w:rPr>
        <w:t>a nadané žáky v oboru matematika</w:t>
      </w:r>
      <w:r w:rsidRPr="00AA48A3">
        <w:rPr>
          <w:iCs/>
        </w:rPr>
        <w:t>.</w:t>
      </w:r>
      <w:r>
        <w:rPr>
          <w:iCs/>
        </w:rPr>
        <w:t xml:space="preserve">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 w:rsidRPr="00AA48A3">
        <w:rPr>
          <w:b/>
          <w:iCs/>
        </w:rPr>
        <w:t xml:space="preserve">C. </w:t>
      </w:r>
      <w:r>
        <w:rPr>
          <w:b/>
          <w:iCs/>
        </w:rPr>
        <w:t>S</w:t>
      </w:r>
      <w:r w:rsidRPr="00AA48A3">
        <w:rPr>
          <w:b/>
          <w:iCs/>
        </w:rPr>
        <w:t>eminář</w:t>
      </w:r>
      <w:r>
        <w:rPr>
          <w:b/>
          <w:iCs/>
        </w:rPr>
        <w:t>e</w:t>
      </w:r>
      <w:r w:rsidRPr="00AA48A3">
        <w:rPr>
          <w:b/>
          <w:iCs/>
        </w:rPr>
        <w:t xml:space="preserve"> pro aktéry působící </w:t>
      </w:r>
      <w:r>
        <w:rPr>
          <w:b/>
          <w:iCs/>
        </w:rPr>
        <w:t xml:space="preserve">na poli podpory a uplatnění </w:t>
      </w:r>
      <w:r w:rsidRPr="00AA48A3">
        <w:rPr>
          <w:b/>
          <w:iCs/>
        </w:rPr>
        <w:t>nadaných</w:t>
      </w:r>
      <w:r>
        <w:rPr>
          <w:b/>
          <w:iCs/>
        </w:rPr>
        <w:t xml:space="preserve"> žáků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Realizace 1 národního s</w:t>
      </w:r>
      <w:r w:rsidRPr="000359C2">
        <w:rPr>
          <w:iCs/>
        </w:rPr>
        <w:t>eminář</w:t>
      </w:r>
      <w:r>
        <w:rPr>
          <w:iCs/>
        </w:rPr>
        <w:t>e o rozsahu</w:t>
      </w:r>
      <w:r w:rsidRPr="000359C2">
        <w:rPr>
          <w:iCs/>
        </w:rPr>
        <w:t xml:space="preserve"> </w:t>
      </w:r>
      <w:r>
        <w:rPr>
          <w:iCs/>
        </w:rPr>
        <w:t>min. 6 hodin, kapacita 3</w:t>
      </w:r>
      <w:r w:rsidRPr="000359C2">
        <w:rPr>
          <w:iCs/>
        </w:rPr>
        <w:t>0 osob</w:t>
      </w:r>
      <w:r>
        <w:rPr>
          <w:iCs/>
        </w:rPr>
        <w:t>, 1 běh</w:t>
      </w:r>
      <w:r w:rsidRPr="000359C2">
        <w:rPr>
          <w:iCs/>
        </w:rPr>
        <w:t>.</w:t>
      </w:r>
      <w:r>
        <w:rPr>
          <w:iCs/>
        </w:rPr>
        <w:t xml:space="preserve"> </w:t>
      </w:r>
      <w:r w:rsidRPr="00635205">
        <w:rPr>
          <w:iCs/>
        </w:rPr>
        <w:t>Cílem aktivity je předání zkušeností a diskuze o zapojení učitelů jako koordinátorů péče o nada</w:t>
      </w:r>
      <w:r>
        <w:rPr>
          <w:iCs/>
        </w:rPr>
        <w:t xml:space="preserve">né žáky na středních školách.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Celkem se aktivit B a C zúčastní min. 55 osob z cílové skupiny (podrobněji viz Příloha č. 1 zadávací dokumentace – Slovník pojmů), přičemž se počítá každá osoba pouze jednou, i když se bude účastnit více aktivit.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b/>
          <w:iCs/>
        </w:rPr>
      </w:pPr>
      <w:r w:rsidRPr="00F905CF">
        <w:rPr>
          <w:b/>
          <w:iCs/>
        </w:rPr>
        <w:t xml:space="preserve">D. </w:t>
      </w:r>
      <w:r>
        <w:rPr>
          <w:b/>
          <w:iCs/>
        </w:rPr>
        <w:t>Informační a podpůrné aktivity v oblasti péče o nadané</w:t>
      </w:r>
    </w:p>
    <w:p w:rsidR="00DA2A47" w:rsidRPr="004E2124" w:rsidRDefault="00DA2A47" w:rsidP="00B839F2">
      <w:pPr>
        <w:jc w:val="both"/>
        <w:rPr>
          <w:iCs/>
          <w:u w:val="single"/>
        </w:rPr>
      </w:pPr>
      <w:r w:rsidRPr="004E2124">
        <w:rPr>
          <w:iCs/>
          <w:u w:val="single"/>
        </w:rPr>
        <w:t xml:space="preserve">i) Informování o realizaci aktivit </w:t>
      </w:r>
      <w:proofErr w:type="spellStart"/>
      <w:r>
        <w:rPr>
          <w:iCs/>
          <w:u w:val="single"/>
        </w:rPr>
        <w:t>SPONy</w:t>
      </w:r>
      <w:proofErr w:type="spellEnd"/>
      <w:r>
        <w:rPr>
          <w:iCs/>
          <w:u w:val="single"/>
        </w:rPr>
        <w:t xml:space="preserve"> </w:t>
      </w:r>
      <w:r w:rsidRPr="004E2124">
        <w:rPr>
          <w:iCs/>
          <w:u w:val="single"/>
        </w:rPr>
        <w:t xml:space="preserve">z oblasti A – C na portálu </w:t>
      </w:r>
      <w:r>
        <w:rPr>
          <w:iCs/>
          <w:u w:val="single"/>
        </w:rPr>
        <w:t xml:space="preserve">projektu PERUN </w:t>
      </w:r>
      <w:r w:rsidRPr="004E2124">
        <w:rPr>
          <w:iCs/>
          <w:u w:val="single"/>
        </w:rPr>
        <w:t>(</w:t>
      </w:r>
      <w:hyperlink r:id="rId21" w:history="1">
        <w:r w:rsidRPr="004E2124">
          <w:rPr>
            <w:rStyle w:val="Hypertextovodkaz"/>
            <w:iCs/>
          </w:rPr>
          <w:t>www.talentovani.cz</w:t>
        </w:r>
      </w:hyperlink>
      <w:r w:rsidRPr="004E2124">
        <w:rPr>
          <w:iCs/>
          <w:u w:val="single"/>
        </w:rPr>
        <w:t>)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Informování lze řešit automatickým převodem vybraného obsahu z vlastních webových stránek nebo přímou redakční činností na portále PERUN. Minimálním požadavkem je informovat s dostatečným předstihem potřebným pro přihlášení účastníků do aktivit realizovaných </w:t>
      </w:r>
      <w:proofErr w:type="spellStart"/>
      <w:r>
        <w:rPr>
          <w:iCs/>
        </w:rPr>
        <w:t>SPONou</w:t>
      </w:r>
      <w:proofErr w:type="spellEnd"/>
      <w:r>
        <w:rPr>
          <w:iCs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Pr="004E2124" w:rsidRDefault="00DA2A47" w:rsidP="00B839F2">
      <w:pPr>
        <w:jc w:val="both"/>
        <w:rPr>
          <w:iCs/>
          <w:u w:val="single"/>
        </w:rPr>
      </w:pPr>
      <w:proofErr w:type="spellStart"/>
      <w:r w:rsidRPr="004E2124">
        <w:rPr>
          <w:iCs/>
          <w:u w:val="single"/>
        </w:rPr>
        <w:t>ii</w:t>
      </w:r>
      <w:proofErr w:type="spellEnd"/>
      <w:r w:rsidRPr="004E2124">
        <w:rPr>
          <w:iCs/>
          <w:u w:val="single"/>
        </w:rPr>
        <w:t>) Informování o dalších aktivitách v regionu pro nadané žáky či organizátory</w:t>
      </w:r>
      <w:r>
        <w:rPr>
          <w:iCs/>
          <w:u w:val="single"/>
        </w:rPr>
        <w:t xml:space="preserve"> aktivit pro žáky a</w:t>
      </w:r>
      <w:r w:rsidRPr="004E2124">
        <w:rPr>
          <w:iCs/>
          <w:u w:val="single"/>
        </w:rPr>
        <w:t xml:space="preserve"> </w:t>
      </w:r>
      <w:proofErr w:type="spellStart"/>
      <w:r w:rsidRPr="004E2124">
        <w:rPr>
          <w:iCs/>
          <w:u w:val="single"/>
        </w:rPr>
        <w:t>nominátory</w:t>
      </w:r>
      <w:proofErr w:type="spellEnd"/>
      <w:r>
        <w:rPr>
          <w:iCs/>
          <w:u w:val="single"/>
        </w:rPr>
        <w:t xml:space="preserve"> </w:t>
      </w:r>
      <w:r w:rsidRPr="004E2124">
        <w:rPr>
          <w:iCs/>
          <w:u w:val="single"/>
        </w:rPr>
        <w:t>nadan</w:t>
      </w:r>
      <w:r>
        <w:rPr>
          <w:iCs/>
          <w:u w:val="single"/>
        </w:rPr>
        <w:t>ých</w:t>
      </w:r>
      <w:r w:rsidRPr="004E2124">
        <w:rPr>
          <w:iCs/>
          <w:u w:val="single"/>
        </w:rPr>
        <w:t xml:space="preserve">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Jedná se o </w:t>
      </w:r>
      <w:proofErr w:type="spellStart"/>
      <w:r>
        <w:rPr>
          <w:iCs/>
        </w:rPr>
        <w:t>informání</w:t>
      </w:r>
      <w:proofErr w:type="spellEnd"/>
      <w:r>
        <w:rPr>
          <w:iCs/>
        </w:rPr>
        <w:t xml:space="preserve"> o aktivitách minimálně 2 dalších aktérů z regionu působnosti </w:t>
      </w:r>
      <w:proofErr w:type="spellStart"/>
      <w:r>
        <w:rPr>
          <w:iCs/>
        </w:rPr>
        <w:t>SPONy</w:t>
      </w:r>
      <w:proofErr w:type="spellEnd"/>
      <w:r>
        <w:rPr>
          <w:iCs/>
        </w:rPr>
        <w:t xml:space="preserve"> na portálu PERUN. Informování lze řešit automatickým převodem vybraného obsahu z vlastních webových stránek nebo přímou redakční činností na portále PERUN. Minimálním požadavkem je informovat s dostatečným předstihem potřebným pro přihlášení účastníků do inzerovaných aktivit.</w:t>
      </w:r>
    </w:p>
    <w:p w:rsidR="00DA2A47" w:rsidRDefault="00DA2A47" w:rsidP="00B839F2">
      <w:pPr>
        <w:jc w:val="both"/>
        <w:rPr>
          <w:iCs/>
        </w:rPr>
      </w:pPr>
    </w:p>
    <w:p w:rsidR="00DA2A47" w:rsidRPr="004E2124" w:rsidRDefault="00DA2A47" w:rsidP="00B839F2">
      <w:pPr>
        <w:jc w:val="both"/>
        <w:rPr>
          <w:iCs/>
          <w:u w:val="single"/>
        </w:rPr>
      </w:pPr>
      <w:proofErr w:type="spellStart"/>
      <w:r w:rsidRPr="004E2124">
        <w:rPr>
          <w:iCs/>
          <w:u w:val="single"/>
        </w:rPr>
        <w:t>iii</w:t>
      </w:r>
      <w:proofErr w:type="spellEnd"/>
      <w:r w:rsidRPr="004E2124">
        <w:rPr>
          <w:iCs/>
          <w:u w:val="single"/>
        </w:rPr>
        <w:t>) Informování nadaných žáků</w:t>
      </w:r>
      <w:r>
        <w:rPr>
          <w:iCs/>
          <w:u w:val="single"/>
        </w:rPr>
        <w:t xml:space="preserve">, </w:t>
      </w:r>
      <w:r w:rsidRPr="004E2124">
        <w:rPr>
          <w:iCs/>
          <w:u w:val="single"/>
        </w:rPr>
        <w:t>organizátorů</w:t>
      </w:r>
      <w:r>
        <w:rPr>
          <w:iCs/>
          <w:u w:val="single"/>
        </w:rPr>
        <w:t xml:space="preserve"> a </w:t>
      </w:r>
      <w:proofErr w:type="spellStart"/>
      <w:r w:rsidRPr="004E2124">
        <w:rPr>
          <w:iCs/>
          <w:u w:val="single"/>
        </w:rPr>
        <w:t>nominátorů</w:t>
      </w:r>
      <w:proofErr w:type="spellEnd"/>
      <w:r w:rsidRPr="004E2124">
        <w:rPr>
          <w:iCs/>
          <w:u w:val="single"/>
        </w:rPr>
        <w:t xml:space="preserve"> v regionu působnosti </w:t>
      </w:r>
      <w:proofErr w:type="spellStart"/>
      <w:r w:rsidRPr="004E2124">
        <w:rPr>
          <w:iCs/>
          <w:u w:val="single"/>
        </w:rPr>
        <w:t>SPONy</w:t>
      </w:r>
      <w:proofErr w:type="spellEnd"/>
      <w:r w:rsidRPr="004E2124">
        <w:rPr>
          <w:iCs/>
          <w:u w:val="single"/>
        </w:rPr>
        <w:t xml:space="preserve"> o aktivitác</w:t>
      </w:r>
      <w:r>
        <w:rPr>
          <w:iCs/>
          <w:u w:val="single"/>
        </w:rPr>
        <w:t>h sítě SPON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Minimální požadavek je informování prostřednictvím přímé redakční práce na vlastní webové stránce nebo pomocí automatického převodu obsahu z portálu PERUN. Dále </w:t>
      </w:r>
      <w:r>
        <w:rPr>
          <w:iCs/>
        </w:rPr>
        <w:lastRenderedPageBreak/>
        <w:t>mohou být využity ostatní informační kanály uchazeče, například hromadné korespondence do škol či jiných vzdělávacích zařízení, pracovišť PPP, prezenční akce uchazeče aj.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proofErr w:type="spellStart"/>
      <w:r>
        <w:rPr>
          <w:iCs/>
        </w:rPr>
        <w:t>iv</w:t>
      </w:r>
      <w:proofErr w:type="spellEnd"/>
      <w:r>
        <w:rPr>
          <w:iCs/>
        </w:rPr>
        <w:t xml:space="preserve">) </w:t>
      </w:r>
      <w:r w:rsidRPr="000B68B0">
        <w:rPr>
          <w:iCs/>
          <w:u w:val="single"/>
        </w:rPr>
        <w:t xml:space="preserve">Sdílení zkušeností z realizace aktivit </w:t>
      </w:r>
      <w:proofErr w:type="spellStart"/>
      <w:r w:rsidRPr="000B68B0">
        <w:rPr>
          <w:iCs/>
          <w:u w:val="single"/>
        </w:rPr>
        <w:t>SPONy</w:t>
      </w:r>
      <w:proofErr w:type="spellEnd"/>
      <w:r w:rsidRPr="000B68B0">
        <w:rPr>
          <w:iCs/>
          <w:u w:val="single"/>
        </w:rPr>
        <w:t xml:space="preserve"> a zvyšování potenciálu sítě SPON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Jedná se o informování ostatních realizátorů SPON o zkušenostech z realizace vlastních aktivit z oblastí A – C, přenos zkušeností ostatních SPON do vlastní praxe, odborná diskuze nad aktuálními problémy z oblasti péče o nadané, využití kontaktů ostatních SPON pro kontaktování cílových skupin v jiných regionech.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Minimální plnění je: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a) publikace výstupů z realizace aktivit z oblastí A – C v online prostředí sítě SPON. </w:t>
      </w:r>
    </w:p>
    <w:p w:rsidR="00DA2A47" w:rsidRDefault="00DA2A47" w:rsidP="00B839F2">
      <w:pPr>
        <w:jc w:val="both"/>
        <w:rPr>
          <w:iCs/>
        </w:rPr>
      </w:pPr>
      <w:proofErr w:type="gramStart"/>
      <w:r>
        <w:rPr>
          <w:iCs/>
        </w:rPr>
        <w:t>Ukázka</w:t>
      </w:r>
      <w:proofErr w:type="gramEnd"/>
      <w:r>
        <w:rPr>
          <w:iCs/>
        </w:rPr>
        <w:t xml:space="preserve"> prostředí viz </w:t>
      </w:r>
      <w:proofErr w:type="gramStart"/>
      <w:r>
        <w:rPr>
          <w:iCs/>
        </w:rPr>
        <w:t>Příloha</w:t>
      </w:r>
      <w:proofErr w:type="gramEnd"/>
      <w:r>
        <w:rPr>
          <w:iCs/>
        </w:rPr>
        <w:t xml:space="preserve"> č. 2 zadávací dokumentace. Výstupy definovány níže.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b) aktivní účast a prezentace zkušeností na dvou seminářích pořádaných zadavatelem.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Uchazeč se zavazuje k účasti na seminářích o fungování sítě SPON v průběhu realizace veřejné zakázky a k aktivní prezentaci zkušeností z realizace předmětu veřejné zakázky. Předpokládaný termín duben 2013 a říjen 2013. Semináře jsou pořádány zadavatelem. 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  <w:u w:val="single"/>
        </w:rPr>
        <w:t>v</w:t>
      </w:r>
      <w:r w:rsidRPr="004E2124">
        <w:rPr>
          <w:iCs/>
          <w:u w:val="single"/>
        </w:rPr>
        <w:t xml:space="preserve">) </w:t>
      </w:r>
      <w:r w:rsidRPr="003B7945">
        <w:rPr>
          <w:iCs/>
          <w:u w:val="single"/>
        </w:rPr>
        <w:t xml:space="preserve">Kontaktování aktérů </w:t>
      </w:r>
      <w:r>
        <w:rPr>
          <w:iCs/>
          <w:u w:val="single"/>
        </w:rPr>
        <w:t>z regionu působících v oblasti péče o nadané</w:t>
      </w:r>
      <w:r w:rsidRPr="003B7945">
        <w:rPr>
          <w:iCs/>
          <w:u w:val="single"/>
        </w:rPr>
        <w:t xml:space="preserve"> 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</w:rPr>
        <w:t xml:space="preserve">Navázání spolupráce s různými aktéry v regionu (např. </w:t>
      </w:r>
      <w:r w:rsidRPr="00523DBB">
        <w:rPr>
          <w:iCs/>
        </w:rPr>
        <w:t>krajský úřad, zaměstnavatel</w:t>
      </w:r>
      <w:r>
        <w:rPr>
          <w:iCs/>
        </w:rPr>
        <w:t>é</w:t>
      </w:r>
      <w:r w:rsidRPr="00523DBB">
        <w:rPr>
          <w:iCs/>
        </w:rPr>
        <w:t xml:space="preserve">, </w:t>
      </w:r>
      <w:r>
        <w:rPr>
          <w:iCs/>
        </w:rPr>
        <w:t>O</w:t>
      </w:r>
      <w:r w:rsidRPr="00523DBB">
        <w:rPr>
          <w:iCs/>
        </w:rPr>
        <w:t>SVČ, výzkumné instituce, školy</w:t>
      </w:r>
      <w:r>
        <w:rPr>
          <w:iCs/>
        </w:rPr>
        <w:t xml:space="preserve"> a vysoké školy</w:t>
      </w:r>
      <w:r w:rsidRPr="00523DBB">
        <w:rPr>
          <w:iCs/>
        </w:rPr>
        <w:t>, pedagogicko-psychologick</w:t>
      </w:r>
      <w:r>
        <w:rPr>
          <w:iCs/>
        </w:rPr>
        <w:t>é</w:t>
      </w:r>
      <w:r w:rsidRPr="00523DBB">
        <w:rPr>
          <w:iCs/>
        </w:rPr>
        <w:t xml:space="preserve"> poradny</w:t>
      </w:r>
      <w:r>
        <w:rPr>
          <w:iCs/>
        </w:rPr>
        <w:t xml:space="preserve">) za účelem rozvoje systematické péče o nadané a jejich uplatnění (např. v oboru excelence </w:t>
      </w:r>
      <w:proofErr w:type="spellStart"/>
      <w:r>
        <w:rPr>
          <w:iCs/>
        </w:rPr>
        <w:t>SPONy</w:t>
      </w:r>
      <w:proofErr w:type="spellEnd"/>
      <w:r>
        <w:rPr>
          <w:iCs/>
        </w:rPr>
        <w:t>).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 w:rsidRPr="00E62E50">
        <w:rPr>
          <w:iCs/>
        </w:rPr>
        <w:t>Minimální</w:t>
      </w:r>
      <w:r>
        <w:rPr>
          <w:iCs/>
        </w:rPr>
        <w:t xml:space="preserve"> plnění: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</w:rPr>
        <w:t>- uskutečnění alespoň jedné pracovní schůzky různých aktérů,</w:t>
      </w:r>
    </w:p>
    <w:p w:rsidR="00DA2A47" w:rsidRPr="00E62E50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iCs/>
        </w:rPr>
        <w:t xml:space="preserve">- zpracování podkladů </w:t>
      </w:r>
      <w:r w:rsidRPr="00E62E50">
        <w:rPr>
          <w:color w:val="000000"/>
        </w:rPr>
        <w:t xml:space="preserve">pro koncepci spolupráce v regionu </w:t>
      </w:r>
      <w:r>
        <w:rPr>
          <w:color w:val="000000"/>
        </w:rPr>
        <w:t>při</w:t>
      </w:r>
      <w:r w:rsidRPr="00E62E50">
        <w:rPr>
          <w:color w:val="000000"/>
        </w:rPr>
        <w:t xml:space="preserve"> </w:t>
      </w:r>
      <w:r>
        <w:rPr>
          <w:color w:val="000000"/>
        </w:rPr>
        <w:t>rozvoji</w:t>
      </w:r>
      <w:r w:rsidRPr="00E62E50">
        <w:rPr>
          <w:color w:val="000000"/>
        </w:rPr>
        <w:t xml:space="preserve"> p</w:t>
      </w:r>
      <w:r>
        <w:rPr>
          <w:color w:val="000000"/>
        </w:rPr>
        <w:t>éče o nadané žáky a jejich uplatnění,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B32F16">
        <w:rPr>
          <w:color w:val="000000"/>
        </w:rPr>
        <w:t>Obsah podkladů pro koncepci</w:t>
      </w:r>
      <w:r>
        <w:rPr>
          <w:color w:val="000000"/>
        </w:rPr>
        <w:t xml:space="preserve"> (rozsah cca 10 normostran)</w:t>
      </w:r>
      <w:r w:rsidRPr="00B32F16">
        <w:rPr>
          <w:color w:val="000000"/>
        </w:rPr>
        <w:t xml:space="preserve">: 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</w:t>
      </w:r>
      <w:r>
        <w:rPr>
          <w:color w:val="000000"/>
        </w:rPr>
        <w:t xml:space="preserve"> </w:t>
      </w:r>
      <w:r w:rsidRPr="008713F9">
        <w:rPr>
          <w:color w:val="000000"/>
        </w:rPr>
        <w:t>základní statistické údaje o kraji důležité pro podporu a uplatnění nadaných žáků</w:t>
      </w:r>
      <w:r>
        <w:rPr>
          <w:color w:val="000000"/>
        </w:rPr>
        <w:t>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 xml:space="preserve">- </w:t>
      </w:r>
      <w:r>
        <w:rPr>
          <w:color w:val="000000"/>
        </w:rPr>
        <w:t xml:space="preserve">rozbor </w:t>
      </w:r>
      <w:r w:rsidRPr="008713F9">
        <w:rPr>
          <w:color w:val="000000"/>
        </w:rPr>
        <w:t>stávající</w:t>
      </w:r>
      <w:r>
        <w:rPr>
          <w:color w:val="000000"/>
        </w:rPr>
        <w:t>ch</w:t>
      </w:r>
      <w:r w:rsidRPr="008713F9">
        <w:rPr>
          <w:color w:val="000000"/>
        </w:rPr>
        <w:t xml:space="preserve"> dokument</w:t>
      </w:r>
      <w:r>
        <w:rPr>
          <w:color w:val="000000"/>
        </w:rPr>
        <w:t>ů</w:t>
      </w:r>
      <w:r w:rsidRPr="008713F9">
        <w:rPr>
          <w:color w:val="000000"/>
        </w:rPr>
        <w:t xml:space="preserve"> </w:t>
      </w:r>
      <w:r>
        <w:rPr>
          <w:color w:val="000000"/>
        </w:rPr>
        <w:t>k</w:t>
      </w:r>
      <w:r w:rsidRPr="008713F9">
        <w:rPr>
          <w:color w:val="000000"/>
        </w:rPr>
        <w:t>raje k problematice podpory nadání,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 existující koncepční materiály hlavních aktérů (kraj, uni</w:t>
      </w:r>
      <w:r>
        <w:rPr>
          <w:color w:val="000000"/>
        </w:rPr>
        <w:t>verzity</w:t>
      </w:r>
      <w:r w:rsidRPr="008713F9">
        <w:rPr>
          <w:color w:val="000000"/>
        </w:rPr>
        <w:t>, klíčoví zaměstnavatelé apod.) k problematice podpory a uplatnění nadaných žáků</w:t>
      </w:r>
      <w:r>
        <w:rPr>
          <w:color w:val="000000"/>
        </w:rPr>
        <w:t>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 vytipování subjektů v regionu důležitých pro péči o nadané žáky a jejich uplatnění,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 varianty možného vývoje spolupráce aktérů v regionu na podpoře péče o nadané v regionu,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 xml:space="preserve">- konkrétní příležitosti uplatnění </w:t>
      </w:r>
      <w:r>
        <w:rPr>
          <w:color w:val="000000"/>
        </w:rPr>
        <w:t>mimořádně nadaných žáků</w:t>
      </w:r>
      <w:r w:rsidRPr="008713F9">
        <w:rPr>
          <w:color w:val="000000"/>
        </w:rPr>
        <w:t xml:space="preserve"> v regionu,</w:t>
      </w:r>
    </w:p>
    <w:p w:rsidR="00DA2A47" w:rsidRDefault="00DA2A47" w:rsidP="00B839F2">
      <w:pPr>
        <w:jc w:val="both"/>
        <w:rPr>
          <w:color w:val="000000"/>
        </w:rPr>
      </w:pPr>
      <w:r w:rsidRPr="008713F9">
        <w:rPr>
          <w:color w:val="000000"/>
        </w:rPr>
        <w:t>- další dle specifik a potřeb oboru a regionu</w:t>
      </w:r>
      <w:r>
        <w:rPr>
          <w:color w:val="000000"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Uchazeč se zavazuje prezentovat zpracované podklady v rámci závěrečného</w:t>
      </w:r>
      <w:r w:rsidRPr="00B32F16">
        <w:rPr>
          <w:color w:val="000000"/>
        </w:rPr>
        <w:t xml:space="preserve"> semináře</w:t>
      </w:r>
      <w:r>
        <w:rPr>
          <w:color w:val="000000"/>
        </w:rPr>
        <w:t xml:space="preserve"> zadavatele v dubnu 2014 (viz následující bod </w:t>
      </w:r>
      <w:proofErr w:type="spellStart"/>
      <w:r>
        <w:rPr>
          <w:color w:val="000000"/>
        </w:rPr>
        <w:t>vi</w:t>
      </w:r>
      <w:proofErr w:type="spellEnd"/>
      <w:r>
        <w:rPr>
          <w:color w:val="000000"/>
        </w:rPr>
        <w:t>)</w:t>
      </w:r>
      <w:r w:rsidRPr="00B32F16">
        <w:rPr>
          <w:color w:val="000000"/>
        </w:rPr>
        <w:t>.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 </w:t>
      </w:r>
    </w:p>
    <w:p w:rsidR="00DA2A47" w:rsidRPr="000B68B0" w:rsidRDefault="00DA2A47" w:rsidP="00B839F2">
      <w:pPr>
        <w:jc w:val="both"/>
        <w:rPr>
          <w:iCs/>
          <w:u w:val="single"/>
        </w:rPr>
      </w:pPr>
      <w:proofErr w:type="spellStart"/>
      <w:r w:rsidRPr="000B68B0">
        <w:rPr>
          <w:iCs/>
          <w:u w:val="single"/>
        </w:rPr>
        <w:lastRenderedPageBreak/>
        <w:t>vi</w:t>
      </w:r>
      <w:proofErr w:type="spellEnd"/>
      <w:r w:rsidRPr="000B68B0">
        <w:rPr>
          <w:iCs/>
          <w:u w:val="single"/>
        </w:rPr>
        <w:t xml:space="preserve">) Evaluace působení </w:t>
      </w:r>
      <w:proofErr w:type="spellStart"/>
      <w:r w:rsidRPr="000B68B0">
        <w:rPr>
          <w:iCs/>
          <w:u w:val="single"/>
        </w:rPr>
        <w:t>SPONy</w:t>
      </w:r>
      <w:proofErr w:type="spellEnd"/>
      <w:r w:rsidRPr="000B68B0">
        <w:rPr>
          <w:iCs/>
          <w:u w:val="single"/>
        </w:rPr>
        <w:t xml:space="preserve"> a zpracování příkladů dobré praxe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a) Uchazeč vypracuje </w:t>
      </w:r>
      <w:r w:rsidRPr="00AA48A3">
        <w:rPr>
          <w:iCs/>
        </w:rPr>
        <w:t>hodno</w:t>
      </w:r>
      <w:r>
        <w:rPr>
          <w:iCs/>
        </w:rPr>
        <w:t xml:space="preserve">cení činnosti </w:t>
      </w:r>
      <w:proofErr w:type="spellStart"/>
      <w:r>
        <w:rPr>
          <w:iCs/>
        </w:rPr>
        <w:t>SPONy</w:t>
      </w:r>
      <w:proofErr w:type="spellEnd"/>
      <w:r>
        <w:rPr>
          <w:iCs/>
        </w:rPr>
        <w:t>. Hodnocení se musí týkat minimálně těchto okruhů: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specifika práce s nadanými žáky v daném oboru excelence a osvědčené metody práce s nimi,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specifika práce s organizátory a </w:t>
      </w:r>
      <w:proofErr w:type="spellStart"/>
      <w:r>
        <w:rPr>
          <w:iCs/>
        </w:rPr>
        <w:t>nominátory</w:t>
      </w:r>
      <w:proofErr w:type="spellEnd"/>
      <w:r>
        <w:rPr>
          <w:iCs/>
        </w:rPr>
        <w:t xml:space="preserve"> aktivit pro nadané žáky v daném oboru excelence a osvědčené metody práce s nimi,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přínos realizovaných aktivit pro cílové skupiny,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úspěchy a problémy při realizaci aktivit,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silné a slabé stránky </w:t>
      </w:r>
      <w:proofErr w:type="spellStart"/>
      <w:r>
        <w:rPr>
          <w:iCs/>
        </w:rPr>
        <w:t>SPONy</w:t>
      </w:r>
      <w:proofErr w:type="spellEnd"/>
      <w:r>
        <w:rPr>
          <w:iCs/>
        </w:rPr>
        <w:t>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příležitosti a hrozby pro fungování </w:t>
      </w:r>
      <w:proofErr w:type="spellStart"/>
      <w:r>
        <w:rPr>
          <w:iCs/>
        </w:rPr>
        <w:t>SPONy</w:t>
      </w:r>
      <w:proofErr w:type="spellEnd"/>
      <w:r>
        <w:rPr>
          <w:iCs/>
        </w:rPr>
        <w:t xml:space="preserve"> v regionu i v rámci sítě SPON,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zkušenosti ze spolupráce s dalšími </w:t>
      </w:r>
      <w:proofErr w:type="spellStart"/>
      <w:r>
        <w:rPr>
          <w:iCs/>
        </w:rPr>
        <w:t>SPONami</w:t>
      </w:r>
      <w:proofErr w:type="spellEnd"/>
      <w:r>
        <w:rPr>
          <w:iCs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b) Uchazeč zpracuje</w:t>
      </w:r>
      <w:r w:rsidRPr="00AA48A3">
        <w:rPr>
          <w:iCs/>
        </w:rPr>
        <w:t xml:space="preserve"> příklady do</w:t>
      </w:r>
      <w:r>
        <w:rPr>
          <w:iCs/>
        </w:rPr>
        <w:t xml:space="preserve">bré praxe z oblastí aktivit </w:t>
      </w:r>
      <w:proofErr w:type="gramStart"/>
      <w:r>
        <w:rPr>
          <w:iCs/>
        </w:rPr>
        <w:t>A.-D</w:t>
      </w:r>
      <w:r w:rsidRPr="00AA48A3">
        <w:rPr>
          <w:iCs/>
        </w:rPr>
        <w:t>.</w:t>
      </w:r>
      <w:proofErr w:type="gramEnd"/>
      <w:r>
        <w:rPr>
          <w:iCs/>
        </w:rPr>
        <w:t xml:space="preserve"> Minimálně budou zpracovány 2 aktivity do formy příkladů dobré praxe v rozsahu 4 normostrany dle následující osnovy: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proč byla aktivita vybrána jako příklad dobré praxe z oblasti péče o nadané žáky,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cíl aktivity s ohledem na specifika cílové skupiny,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situace (kontext, ve kterém byla aktivita realizována),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popis realizace (příprava, průběh aktivity),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reflexe organizátora, doporučení,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náměty na obměny při realizaci aktivity (obměna tématu, využití pomůcek, forma spolupráce mezi účastníky aj.).</w:t>
      </w:r>
    </w:p>
    <w:p w:rsidR="00DA2A47" w:rsidRDefault="00DA2A47" w:rsidP="00B839F2">
      <w:pPr>
        <w:jc w:val="both"/>
        <w:rPr>
          <w:iCs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c) Uchazeč se zavazuje prezentovat zpracovanou evaluaci a příklady dobré praxe v rámci závěrečného</w:t>
      </w:r>
      <w:r w:rsidRPr="00B32F16">
        <w:rPr>
          <w:color w:val="000000"/>
        </w:rPr>
        <w:t xml:space="preserve"> semináře</w:t>
      </w:r>
      <w:r>
        <w:rPr>
          <w:color w:val="000000"/>
        </w:rPr>
        <w:t xml:space="preserve"> zadavatele v dubnu 2014</w:t>
      </w:r>
      <w:r w:rsidRPr="00B32F16">
        <w:rPr>
          <w:color w:val="000000"/>
        </w:rPr>
        <w:t>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 w:rsidRPr="00637099">
        <w:t>Uchazeč umožní účast kontaktní osobě Zadavatele na všech realizovaných aktivitách</w:t>
      </w:r>
      <w:r>
        <w:t xml:space="preserve"> z oblasti A – D, včetně online podpory</w:t>
      </w:r>
      <w:r w:rsidRPr="00637099">
        <w:t>.</w:t>
      </w:r>
    </w:p>
    <w:p w:rsidR="00DA2A47" w:rsidRDefault="00DA2A47" w:rsidP="00B839F2">
      <w:pPr>
        <w:jc w:val="both"/>
        <w:rPr>
          <w:iCs/>
        </w:rPr>
      </w:pPr>
    </w:p>
    <w:p w:rsidR="00DA2A47" w:rsidRPr="00D747E8" w:rsidRDefault="00DA2A47" w:rsidP="00B839F2">
      <w:pPr>
        <w:jc w:val="both"/>
        <w:rPr>
          <w:b/>
        </w:rPr>
      </w:pPr>
      <w:r>
        <w:rPr>
          <w:b/>
        </w:rPr>
        <w:t>Výstupy</w:t>
      </w:r>
      <w:r w:rsidRPr="00D747E8">
        <w:rPr>
          <w:b/>
        </w:rPr>
        <w:t>:</w:t>
      </w:r>
    </w:p>
    <w:p w:rsidR="00DA2A47" w:rsidRPr="00D747E8" w:rsidRDefault="00DA2A47" w:rsidP="00B839F2">
      <w:pPr>
        <w:jc w:val="both"/>
        <w:rPr>
          <w:u w:val="single"/>
        </w:rPr>
      </w:pPr>
      <w:r w:rsidRPr="00D747E8">
        <w:rPr>
          <w:u w:val="single"/>
        </w:rPr>
        <w:t>Oblast A – C</w:t>
      </w:r>
    </w:p>
    <w:p w:rsidR="00DA2A47" w:rsidRPr="00D747E8" w:rsidRDefault="00DA2A47" w:rsidP="00B839F2">
      <w:pPr>
        <w:jc w:val="both"/>
      </w:pPr>
      <w:r w:rsidRPr="00D747E8">
        <w:t>Doložení realizace aktivity</w:t>
      </w:r>
      <w:r>
        <w:t xml:space="preserve"> vychází z podmínek projektu OPVK</w:t>
      </w:r>
      <w:r w:rsidRPr="00D747E8">
        <w:t xml:space="preserve">: </w:t>
      </w:r>
    </w:p>
    <w:p w:rsidR="00DA2A47" w:rsidRPr="00D747E8" w:rsidRDefault="00DA2A47" w:rsidP="00B839F2">
      <w:pPr>
        <w:jc w:val="both"/>
      </w:pPr>
      <w:r w:rsidRPr="00D747E8">
        <w:t>1) základní údaje o realizování aktivity</w:t>
      </w:r>
      <w:r>
        <w:t>,</w:t>
      </w:r>
      <w:r w:rsidRPr="00D747E8">
        <w:t xml:space="preserve"> </w:t>
      </w:r>
    </w:p>
    <w:p w:rsidR="00DA2A47" w:rsidRPr="00D747E8" w:rsidRDefault="00DA2A47" w:rsidP="00B839F2">
      <w:pPr>
        <w:jc w:val="both"/>
      </w:pPr>
      <w:r w:rsidRPr="00D747E8">
        <w:t xml:space="preserve">2) prezenční listiny s podpisy účastníků, seznam účastníků z cílové skupiny a doložená náležitost k cílové skupině </w:t>
      </w:r>
      <w:r>
        <w:t>(viz P</w:t>
      </w:r>
      <w:r w:rsidRPr="00D747E8">
        <w:t>říloha</w:t>
      </w:r>
      <w:r>
        <w:t xml:space="preserve"> č. 1 zadávací dokumentace – </w:t>
      </w:r>
      <w:r w:rsidRPr="00D747E8">
        <w:t>Slovník</w:t>
      </w:r>
      <w:r>
        <w:t xml:space="preserve"> pojmů</w:t>
      </w:r>
      <w:r w:rsidRPr="00D747E8">
        <w:t>)</w:t>
      </w:r>
      <w:r>
        <w:t>, případně kopie dokladů o absolvování aktivity,</w:t>
      </w:r>
    </w:p>
    <w:p w:rsidR="00DA2A47" w:rsidRPr="00D747E8" w:rsidRDefault="00DA2A47" w:rsidP="00B839F2">
      <w:pPr>
        <w:jc w:val="both"/>
      </w:pPr>
      <w:r w:rsidRPr="00D747E8">
        <w:t>3) hodnocení aktivity účastníky (dotazník, slovní hodnocení apod.)</w:t>
      </w:r>
      <w:r>
        <w:t>,</w:t>
      </w:r>
    </w:p>
    <w:p w:rsidR="00DA2A47" w:rsidRPr="00D747E8" w:rsidRDefault="00DA2A47" w:rsidP="00B839F2">
      <w:pPr>
        <w:jc w:val="both"/>
      </w:pPr>
      <w:r w:rsidRPr="00D747E8">
        <w:t>4) fotografická dokumentace každé aktivity v rozsahu min. 4 fotografie na aktivitu</w:t>
      </w:r>
      <w:r>
        <w:t>,</w:t>
      </w:r>
    </w:p>
    <w:p w:rsidR="00DA2A47" w:rsidRPr="00D747E8" w:rsidRDefault="00DA2A47" w:rsidP="00B839F2">
      <w:pPr>
        <w:jc w:val="both"/>
      </w:pPr>
      <w:r w:rsidRPr="00D747E8">
        <w:t>5) výukové materiály pro účastníky z prezenčních částí aktivit</w:t>
      </w:r>
      <w:r>
        <w:t>,</w:t>
      </w:r>
    </w:p>
    <w:p w:rsidR="00DA2A47" w:rsidRPr="00D747E8" w:rsidRDefault="00DA2A47" w:rsidP="00B839F2">
      <w:pPr>
        <w:jc w:val="both"/>
      </w:pPr>
      <w:r w:rsidRPr="00D747E8">
        <w:t>6) výukov</w:t>
      </w:r>
      <w:r>
        <w:t xml:space="preserve">é </w:t>
      </w:r>
      <w:r w:rsidRPr="00D747E8">
        <w:t>materiál</w:t>
      </w:r>
      <w:r>
        <w:t xml:space="preserve">y </w:t>
      </w:r>
      <w:r w:rsidRPr="00D747E8">
        <w:t>dostupn</w:t>
      </w:r>
      <w:r>
        <w:t xml:space="preserve">é </w:t>
      </w:r>
      <w:r w:rsidRPr="00D747E8">
        <w:t>online</w:t>
      </w:r>
      <w:r>
        <w:t>,</w:t>
      </w:r>
    </w:p>
    <w:p w:rsidR="00DA2A47" w:rsidRPr="00D747E8" w:rsidRDefault="00DA2A47" w:rsidP="00B839F2">
      <w:pPr>
        <w:jc w:val="both"/>
      </w:pPr>
      <w:r w:rsidRPr="00D747E8">
        <w:t>7) metodická doporučení organizátorů aktivity a celkové zhodnocení aktivity</w:t>
      </w:r>
      <w:r>
        <w:t>,</w:t>
      </w:r>
    </w:p>
    <w:p w:rsidR="00DA2A47" w:rsidRPr="00D747E8" w:rsidRDefault="00DA2A47" w:rsidP="00B839F2">
      <w:pPr>
        <w:jc w:val="both"/>
      </w:pPr>
      <w:r w:rsidRPr="00D747E8">
        <w:t>8) návrh zajištění udržitelnosti aktivity po skončení zakázky</w:t>
      </w:r>
      <w:r>
        <w:t>.</w:t>
      </w:r>
      <w:r w:rsidRPr="00D747E8">
        <w:t xml:space="preserve"> </w:t>
      </w:r>
    </w:p>
    <w:p w:rsidR="00DA2A47" w:rsidRPr="0052365F" w:rsidRDefault="00DA2A47" w:rsidP="00B839F2">
      <w:pPr>
        <w:jc w:val="both"/>
        <w:rPr>
          <w:highlight w:val="green"/>
        </w:rPr>
      </w:pPr>
    </w:p>
    <w:p w:rsidR="00DA2A47" w:rsidRPr="00431819" w:rsidRDefault="00DA2A47" w:rsidP="00B839F2">
      <w:pPr>
        <w:jc w:val="both"/>
        <w:rPr>
          <w:u w:val="single"/>
        </w:rPr>
      </w:pPr>
      <w:r w:rsidRPr="00431819">
        <w:rPr>
          <w:u w:val="single"/>
        </w:rPr>
        <w:t xml:space="preserve">Oblast D </w:t>
      </w:r>
    </w:p>
    <w:p w:rsidR="00DA2A47" w:rsidRPr="00431819" w:rsidRDefault="00DA2A47" w:rsidP="00B839F2">
      <w:pPr>
        <w:jc w:val="both"/>
      </w:pPr>
      <w:r w:rsidRPr="00431819">
        <w:t>1) Příspěvky na portálu PERUN – min. počet příspěvků je dán počtem vlastních aktivit A-C a 6 příspěvky o aktivitách jiných vybraných aktérů</w:t>
      </w:r>
      <w:r>
        <w:t>.</w:t>
      </w:r>
    </w:p>
    <w:p w:rsidR="00DA2A47" w:rsidRPr="00431819" w:rsidRDefault="00DA2A47" w:rsidP="00B839F2">
      <w:pPr>
        <w:jc w:val="both"/>
      </w:pPr>
      <w:r w:rsidRPr="00431819">
        <w:t>2) Informace na vlastní webové stránce o činnosti sítě SPON – min. v počtu 3 příspěvky x počet ustavených SPON</w:t>
      </w:r>
      <w:r>
        <w:t>.</w:t>
      </w:r>
    </w:p>
    <w:p w:rsidR="00DA2A47" w:rsidRPr="00431819" w:rsidRDefault="00DA2A47" w:rsidP="00B839F2">
      <w:pPr>
        <w:jc w:val="both"/>
      </w:pPr>
      <w:r w:rsidRPr="00431819">
        <w:t>3) Publikov</w:t>
      </w:r>
      <w:r>
        <w:t>ání výstupů v online prostředí z</w:t>
      </w:r>
      <w:r w:rsidRPr="00431819">
        <w:t>adavatele – dle počtu realizovaných aktivit z oblasti A – C</w:t>
      </w:r>
      <w:r>
        <w:t>.</w:t>
      </w:r>
    </w:p>
    <w:p w:rsidR="00DA2A47" w:rsidRPr="00431819" w:rsidRDefault="00DA2A47" w:rsidP="00B839F2">
      <w:pPr>
        <w:jc w:val="both"/>
      </w:pPr>
      <w:r w:rsidRPr="00431819">
        <w:t xml:space="preserve">4) Účast na dvou seminářích o </w:t>
      </w:r>
      <w:r>
        <w:t>fungování sítě SPON pořádaných z</w:t>
      </w:r>
      <w:r w:rsidRPr="00431819">
        <w:t xml:space="preserve">adavatelem (předpokládaný termín </w:t>
      </w:r>
      <w:r>
        <w:t>duben 2013</w:t>
      </w:r>
      <w:r w:rsidRPr="00431819">
        <w:t>, říjen 2013)</w:t>
      </w:r>
      <w:r>
        <w:t>.</w:t>
      </w:r>
    </w:p>
    <w:p w:rsidR="00DA2A47" w:rsidRPr="00431819" w:rsidRDefault="00DA2A47" w:rsidP="00B839F2">
      <w:pPr>
        <w:jc w:val="both"/>
      </w:pPr>
      <w:r w:rsidRPr="00431819">
        <w:t>7) Zápis z pracovní schůzky aktérů z regionu, zpracované podklady pro koncepci v rozsahu cca 10 normostran a pre</w:t>
      </w:r>
      <w:r>
        <w:t>zentace na závěrečném semináři z</w:t>
      </w:r>
      <w:r w:rsidRPr="00431819">
        <w:t>adavatele (předpokládaný termín duben 2014)</w:t>
      </w:r>
      <w:r>
        <w:t>.</w:t>
      </w:r>
    </w:p>
    <w:p w:rsidR="00DA2A47" w:rsidRPr="00431819" w:rsidRDefault="00DA2A47" w:rsidP="00B839F2">
      <w:pPr>
        <w:jc w:val="both"/>
      </w:pPr>
      <w:r w:rsidRPr="00431819">
        <w:t xml:space="preserve">5) Evaluace činnosti </w:t>
      </w:r>
      <w:proofErr w:type="spellStart"/>
      <w:r w:rsidRPr="00431819">
        <w:t>SPONy</w:t>
      </w:r>
      <w:proofErr w:type="spellEnd"/>
      <w:r w:rsidRPr="00431819">
        <w:t xml:space="preserve">, zpracování příkladů dobré praxe </w:t>
      </w:r>
      <w:proofErr w:type="gramStart"/>
      <w:r w:rsidRPr="00431819">
        <w:t>ze</w:t>
      </w:r>
      <w:proofErr w:type="gramEnd"/>
      <w:r w:rsidRPr="00431819">
        <w:t xml:space="preserve"> 2 vybraných aktivit v rozsahu 4 normostran a pre</w:t>
      </w:r>
      <w:r>
        <w:t>zentace na závěrečném semináři z</w:t>
      </w:r>
      <w:r w:rsidRPr="00431819">
        <w:t>adavatele (předpokládaný termín duben 2014)</w:t>
      </w:r>
      <w:r>
        <w:t>.</w:t>
      </w:r>
    </w:p>
    <w:p w:rsidR="00DA2A47" w:rsidRPr="00734393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sz w:val="28"/>
          <w:szCs w:val="28"/>
        </w:rPr>
      </w:pPr>
    </w:p>
    <w:p w:rsidR="00DA2A47" w:rsidRPr="00B61C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  <w:sz w:val="28"/>
          <w:szCs w:val="28"/>
          <w:u w:val="single"/>
        </w:rPr>
      </w:pPr>
      <w:r w:rsidRPr="00B61C47">
        <w:rPr>
          <w:b/>
          <w:bCs/>
          <w:sz w:val="28"/>
          <w:szCs w:val="28"/>
          <w:u w:val="single"/>
        </w:rPr>
        <w:t>5. ČÁST VEŘEJNÉ ZAKÁZKY – Středisko podpory nadání v Plzeňském kraji s obory excelence Astronomie a Geografie</w:t>
      </w:r>
    </w:p>
    <w:p w:rsidR="00DA2A47" w:rsidRPr="00F44455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  <w:rPr>
          <w:b/>
          <w:bCs/>
        </w:rPr>
      </w:pPr>
    </w:p>
    <w:p w:rsidR="00DA2A47" w:rsidRDefault="00DA2A47" w:rsidP="00B839F2">
      <w:pPr>
        <w:jc w:val="both"/>
      </w:pPr>
      <w:r>
        <w:t>Předmětem 5. části veřejné zakázky je realizace aktivit, které povedou k vytvoření SPONY v Plzeňském kraji s obory excelence Astronomie a geografie.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b/>
          <w:iCs/>
        </w:rPr>
      </w:pPr>
      <w:r w:rsidRPr="00AA48A3">
        <w:rPr>
          <w:b/>
          <w:iCs/>
        </w:rPr>
        <w:t xml:space="preserve">A. </w:t>
      </w:r>
      <w:r>
        <w:rPr>
          <w:b/>
          <w:iCs/>
        </w:rPr>
        <w:t>Vzdělávací</w:t>
      </w:r>
      <w:r w:rsidRPr="00AA48A3">
        <w:rPr>
          <w:b/>
          <w:iCs/>
        </w:rPr>
        <w:t xml:space="preserve"> aktivity </w:t>
      </w:r>
      <w:r>
        <w:rPr>
          <w:b/>
          <w:iCs/>
        </w:rPr>
        <w:t>pro nadané žáky z oboru astronomie a geografie</w:t>
      </w:r>
      <w:r w:rsidRPr="00AA48A3">
        <w:rPr>
          <w:b/>
          <w:iCs/>
        </w:rPr>
        <w:t xml:space="preserve">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1) Realizace 2 aktivit, každé o rozsahu min. 6 hodin s kapacitou 10 osob, 2 běhy.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Cílem aktivity je stimulace projevů mimořádného nadání žáků intenzivní prací nad geografickými a astronomickými tématy.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Celkem se aktivit zúčastní 15 mimořádně nadaných žáků</w:t>
      </w:r>
      <w:r w:rsidRPr="008766D7">
        <w:rPr>
          <w:iCs/>
        </w:rPr>
        <w:t xml:space="preserve"> z celé ČR (vyjma hl.</w:t>
      </w:r>
      <w:r>
        <w:rPr>
          <w:iCs/>
        </w:rPr>
        <w:t> </w:t>
      </w:r>
      <w:r w:rsidRPr="008766D7">
        <w:rPr>
          <w:iCs/>
        </w:rPr>
        <w:t>m.</w:t>
      </w:r>
      <w:r>
        <w:rPr>
          <w:iCs/>
        </w:rPr>
        <w:t> </w:t>
      </w:r>
      <w:r w:rsidRPr="008766D7">
        <w:rPr>
          <w:iCs/>
        </w:rPr>
        <w:t>Praha)</w:t>
      </w:r>
      <w:r>
        <w:rPr>
          <w:iCs/>
        </w:rPr>
        <w:t>, přičemž se počítá každá osoba pouze jednou, i když se bude účastnit více aktivit.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</w:pPr>
      <w:r w:rsidRPr="00AA48A3">
        <w:rPr>
          <w:b/>
          <w:iCs/>
        </w:rPr>
        <w:t xml:space="preserve">B. </w:t>
      </w:r>
      <w:r>
        <w:rPr>
          <w:b/>
          <w:iCs/>
        </w:rPr>
        <w:t>Vzdělávací a</w:t>
      </w:r>
      <w:r w:rsidRPr="00AA48A3">
        <w:rPr>
          <w:b/>
          <w:iCs/>
        </w:rPr>
        <w:t>ktivit</w:t>
      </w:r>
      <w:r>
        <w:rPr>
          <w:b/>
          <w:iCs/>
        </w:rPr>
        <w:t>y</w:t>
      </w:r>
      <w:r w:rsidRPr="00AA48A3">
        <w:rPr>
          <w:b/>
          <w:iCs/>
        </w:rPr>
        <w:t xml:space="preserve"> pro organizátory </w:t>
      </w:r>
      <w:r>
        <w:rPr>
          <w:b/>
          <w:iCs/>
        </w:rPr>
        <w:t>aktivit pro nadané žáky</w:t>
      </w:r>
    </w:p>
    <w:p w:rsidR="00DA2A47" w:rsidRPr="00AA48A3" w:rsidRDefault="00DA2A47" w:rsidP="00B839F2">
      <w:pPr>
        <w:jc w:val="both"/>
        <w:rPr>
          <w:iCs/>
        </w:rPr>
      </w:pPr>
      <w:r>
        <w:rPr>
          <w:iCs/>
        </w:rPr>
        <w:t xml:space="preserve">Realizace 4 aktivit, každé o rozsahu min. 6 hodin a kapacitě 30 účastníků, 2 běhy. Cílem aktivity je vzdělávání v oblasti péče o nadané žáky, </w:t>
      </w:r>
      <w:r w:rsidRPr="00AA48A3">
        <w:rPr>
          <w:iCs/>
        </w:rPr>
        <w:t xml:space="preserve">předávání zkušeností, dobré praxe, </w:t>
      </w:r>
      <w:r>
        <w:rPr>
          <w:iCs/>
        </w:rPr>
        <w:t>metodická podpora</w:t>
      </w:r>
      <w:r w:rsidRPr="00AA48A3">
        <w:rPr>
          <w:iCs/>
        </w:rPr>
        <w:t xml:space="preserve"> při organizaci a realizaci aktivit pro potenciálně nadané </w:t>
      </w:r>
      <w:r>
        <w:rPr>
          <w:iCs/>
        </w:rPr>
        <w:t>a nadané žáky v oboru geografie a astronomie se zaměřením na zeměpisnou a astronomickou olympiádu</w:t>
      </w:r>
      <w:r w:rsidRPr="00AA48A3">
        <w:rPr>
          <w:iCs/>
        </w:rPr>
        <w:t>.</w:t>
      </w:r>
      <w:r>
        <w:rPr>
          <w:iCs/>
        </w:rPr>
        <w:t xml:space="preserve">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 w:rsidRPr="00AA48A3">
        <w:rPr>
          <w:b/>
          <w:iCs/>
        </w:rPr>
        <w:t xml:space="preserve">C. </w:t>
      </w:r>
      <w:r>
        <w:rPr>
          <w:b/>
          <w:iCs/>
        </w:rPr>
        <w:t>S</w:t>
      </w:r>
      <w:r w:rsidRPr="00AA48A3">
        <w:rPr>
          <w:b/>
          <w:iCs/>
        </w:rPr>
        <w:t>eminář</w:t>
      </w:r>
      <w:r>
        <w:rPr>
          <w:b/>
          <w:iCs/>
        </w:rPr>
        <w:t>e</w:t>
      </w:r>
      <w:r w:rsidRPr="00AA48A3">
        <w:rPr>
          <w:b/>
          <w:iCs/>
        </w:rPr>
        <w:t xml:space="preserve"> pro aktéry působící </w:t>
      </w:r>
      <w:r>
        <w:rPr>
          <w:b/>
          <w:iCs/>
        </w:rPr>
        <w:t xml:space="preserve">na poli podpory a uplatnění </w:t>
      </w:r>
      <w:r w:rsidRPr="00AA48A3">
        <w:rPr>
          <w:b/>
          <w:iCs/>
        </w:rPr>
        <w:t>nadaných</w:t>
      </w:r>
      <w:r>
        <w:rPr>
          <w:b/>
          <w:iCs/>
        </w:rPr>
        <w:t xml:space="preserve"> žáků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Realizace 1 s</w:t>
      </w:r>
      <w:r w:rsidRPr="000359C2">
        <w:rPr>
          <w:iCs/>
        </w:rPr>
        <w:t>eminář</w:t>
      </w:r>
      <w:r>
        <w:rPr>
          <w:iCs/>
        </w:rPr>
        <w:t>e</w:t>
      </w:r>
      <w:r w:rsidRPr="000359C2">
        <w:rPr>
          <w:iCs/>
        </w:rPr>
        <w:t xml:space="preserve"> </w:t>
      </w:r>
      <w:r>
        <w:rPr>
          <w:iCs/>
        </w:rPr>
        <w:t>o</w:t>
      </w:r>
      <w:r w:rsidRPr="000359C2">
        <w:rPr>
          <w:iCs/>
        </w:rPr>
        <w:t xml:space="preserve"> </w:t>
      </w:r>
      <w:r>
        <w:rPr>
          <w:iCs/>
        </w:rPr>
        <w:t>aktivitě</w:t>
      </w:r>
      <w:r w:rsidRPr="000359C2">
        <w:rPr>
          <w:iCs/>
        </w:rPr>
        <w:t xml:space="preserve"> SPONY </w:t>
      </w:r>
      <w:r>
        <w:rPr>
          <w:iCs/>
        </w:rPr>
        <w:t xml:space="preserve">jako střediska </w:t>
      </w:r>
      <w:r w:rsidRPr="000359C2">
        <w:rPr>
          <w:iCs/>
        </w:rPr>
        <w:t>pro podporu aktivit pro nadané</w:t>
      </w:r>
      <w:r>
        <w:rPr>
          <w:iCs/>
        </w:rPr>
        <w:t xml:space="preserve"> žáky</w:t>
      </w:r>
      <w:r w:rsidRPr="000359C2">
        <w:rPr>
          <w:iCs/>
        </w:rPr>
        <w:t xml:space="preserve"> a </w:t>
      </w:r>
      <w:r w:rsidRPr="00C105C1">
        <w:rPr>
          <w:iCs/>
        </w:rPr>
        <w:t xml:space="preserve">přípravu organizátorů aktivit pro nadané žáky </w:t>
      </w:r>
      <w:r w:rsidRPr="000359C2">
        <w:rPr>
          <w:iCs/>
        </w:rPr>
        <w:t xml:space="preserve">v daném regionu či </w:t>
      </w:r>
      <w:proofErr w:type="spellStart"/>
      <w:r w:rsidRPr="000359C2">
        <w:rPr>
          <w:iCs/>
        </w:rPr>
        <w:t>nadregionu</w:t>
      </w:r>
      <w:proofErr w:type="spellEnd"/>
      <w:r>
        <w:rPr>
          <w:iCs/>
        </w:rPr>
        <w:t>,</w:t>
      </w:r>
      <w:r w:rsidRPr="000359C2">
        <w:rPr>
          <w:iCs/>
        </w:rPr>
        <w:t xml:space="preserve"> případně </w:t>
      </w:r>
      <w:r>
        <w:rPr>
          <w:iCs/>
        </w:rPr>
        <w:t xml:space="preserve">na </w:t>
      </w:r>
      <w:r w:rsidRPr="000359C2">
        <w:rPr>
          <w:iCs/>
        </w:rPr>
        <w:t>národní</w:t>
      </w:r>
      <w:r>
        <w:rPr>
          <w:iCs/>
        </w:rPr>
        <w:t xml:space="preserve"> úrovni v oboru geografie a astronomie</w:t>
      </w:r>
      <w:r w:rsidRPr="000359C2">
        <w:rPr>
          <w:iCs/>
        </w:rPr>
        <w:t xml:space="preserve">. Rozsah </w:t>
      </w:r>
      <w:r>
        <w:rPr>
          <w:iCs/>
        </w:rPr>
        <w:t xml:space="preserve">min. </w:t>
      </w:r>
      <w:r w:rsidRPr="000359C2">
        <w:rPr>
          <w:iCs/>
        </w:rPr>
        <w:t>6 hodin, kapacita 50 osob</w:t>
      </w:r>
      <w:r>
        <w:rPr>
          <w:iCs/>
        </w:rPr>
        <w:t>, 1 běh</w:t>
      </w:r>
      <w:r w:rsidRPr="000359C2">
        <w:rPr>
          <w:iCs/>
        </w:rPr>
        <w:t>.</w:t>
      </w:r>
      <w:r>
        <w:rPr>
          <w:iCs/>
        </w:rPr>
        <w:t xml:space="preserve"> </w:t>
      </w:r>
      <w:r w:rsidRPr="00DC0D04">
        <w:rPr>
          <w:iCs/>
        </w:rPr>
        <w:t>Cílem aktivity je seznámit</w:t>
      </w:r>
      <w:r>
        <w:rPr>
          <w:iCs/>
        </w:rPr>
        <w:t xml:space="preserve"> účastníky s aktivitami střediska a jeho přínosem pro péči </w:t>
      </w:r>
      <w:r>
        <w:rPr>
          <w:iCs/>
        </w:rPr>
        <w:lastRenderedPageBreak/>
        <w:t xml:space="preserve">o nadané žáky a zaangažovat aktéry do řešení problémů z oblasti péče o nadané žáky. Aktéry jsou zejména </w:t>
      </w:r>
      <w:r w:rsidRPr="00523DBB">
        <w:rPr>
          <w:iCs/>
        </w:rPr>
        <w:t>krajský úřad, zaměstnavatel</w:t>
      </w:r>
      <w:r>
        <w:rPr>
          <w:iCs/>
        </w:rPr>
        <w:t>é</w:t>
      </w:r>
      <w:r w:rsidRPr="00523DBB">
        <w:rPr>
          <w:iCs/>
        </w:rPr>
        <w:t xml:space="preserve">, </w:t>
      </w:r>
      <w:r>
        <w:rPr>
          <w:iCs/>
        </w:rPr>
        <w:t>O</w:t>
      </w:r>
      <w:r w:rsidRPr="00523DBB">
        <w:rPr>
          <w:iCs/>
        </w:rPr>
        <w:t>SVČ, výzkumné instituce, školy</w:t>
      </w:r>
      <w:r>
        <w:rPr>
          <w:iCs/>
        </w:rPr>
        <w:t xml:space="preserve"> a vysoké školy</w:t>
      </w:r>
      <w:r w:rsidRPr="00523DBB">
        <w:rPr>
          <w:iCs/>
        </w:rPr>
        <w:t>, pedagogicko-psychologick</w:t>
      </w:r>
      <w:r>
        <w:rPr>
          <w:iCs/>
        </w:rPr>
        <w:t>é</w:t>
      </w:r>
      <w:r w:rsidRPr="00523DBB">
        <w:rPr>
          <w:iCs/>
        </w:rPr>
        <w:t xml:space="preserve"> poradny</w:t>
      </w:r>
      <w:r>
        <w:rPr>
          <w:iCs/>
        </w:rPr>
        <w:t xml:space="preserve"> atd.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Celkem se aktivit B a C zúčastní min. 55 osob z cílové skupiny (podrobněji viz Příloha č. 1 zadávací dokumentace – Slovník pojmů), přičemž se počítá každá osoba pouze jednou, i když se bude účastnit více aktivit.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b/>
          <w:iCs/>
        </w:rPr>
      </w:pPr>
      <w:r w:rsidRPr="00F905CF">
        <w:rPr>
          <w:b/>
          <w:iCs/>
        </w:rPr>
        <w:t xml:space="preserve">D. </w:t>
      </w:r>
      <w:r>
        <w:rPr>
          <w:b/>
          <w:iCs/>
        </w:rPr>
        <w:t>Informační a podpůrné aktivity v oblasti péče o nadané</w:t>
      </w:r>
    </w:p>
    <w:p w:rsidR="00DA2A47" w:rsidRPr="004E2124" w:rsidRDefault="00DA2A47" w:rsidP="00B839F2">
      <w:pPr>
        <w:jc w:val="both"/>
        <w:rPr>
          <w:iCs/>
          <w:u w:val="single"/>
        </w:rPr>
      </w:pPr>
      <w:r w:rsidRPr="004E2124">
        <w:rPr>
          <w:iCs/>
          <w:u w:val="single"/>
        </w:rPr>
        <w:t xml:space="preserve">i) Informování o realizaci aktivit </w:t>
      </w:r>
      <w:proofErr w:type="spellStart"/>
      <w:r>
        <w:rPr>
          <w:iCs/>
          <w:u w:val="single"/>
        </w:rPr>
        <w:t>SPONy</w:t>
      </w:r>
      <w:proofErr w:type="spellEnd"/>
      <w:r>
        <w:rPr>
          <w:iCs/>
          <w:u w:val="single"/>
        </w:rPr>
        <w:t xml:space="preserve"> </w:t>
      </w:r>
      <w:r w:rsidRPr="004E2124">
        <w:rPr>
          <w:iCs/>
          <w:u w:val="single"/>
        </w:rPr>
        <w:t xml:space="preserve">z oblasti A – C na portálu </w:t>
      </w:r>
      <w:r>
        <w:rPr>
          <w:iCs/>
          <w:u w:val="single"/>
        </w:rPr>
        <w:t xml:space="preserve">projektu PERUN </w:t>
      </w:r>
      <w:r w:rsidRPr="004E2124">
        <w:rPr>
          <w:iCs/>
          <w:u w:val="single"/>
        </w:rPr>
        <w:t>(</w:t>
      </w:r>
      <w:hyperlink r:id="rId22" w:history="1">
        <w:r w:rsidRPr="004E2124">
          <w:rPr>
            <w:rStyle w:val="Hypertextovodkaz"/>
            <w:iCs/>
          </w:rPr>
          <w:t>www.talentovani.cz</w:t>
        </w:r>
      </w:hyperlink>
      <w:r w:rsidRPr="004E2124">
        <w:rPr>
          <w:iCs/>
          <w:u w:val="single"/>
        </w:rPr>
        <w:t>)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Informování lze řešit automatickým převodem vybraného obsahu z vlastních webových stránek nebo přímou redakční činností na portále PERUN. Minimálním požadavkem je informovat s dostatečným předstihem potřebným pro přihlášení účastníků do aktivit realizovaných </w:t>
      </w:r>
      <w:proofErr w:type="spellStart"/>
      <w:r>
        <w:rPr>
          <w:iCs/>
        </w:rPr>
        <w:t>SPONou</w:t>
      </w:r>
      <w:proofErr w:type="spellEnd"/>
      <w:r>
        <w:rPr>
          <w:iCs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Pr="004E2124" w:rsidRDefault="00DA2A47" w:rsidP="00B839F2">
      <w:pPr>
        <w:jc w:val="both"/>
        <w:rPr>
          <w:iCs/>
          <w:u w:val="single"/>
        </w:rPr>
      </w:pPr>
      <w:proofErr w:type="spellStart"/>
      <w:r w:rsidRPr="004E2124">
        <w:rPr>
          <w:iCs/>
          <w:u w:val="single"/>
        </w:rPr>
        <w:t>ii</w:t>
      </w:r>
      <w:proofErr w:type="spellEnd"/>
      <w:r w:rsidRPr="004E2124">
        <w:rPr>
          <w:iCs/>
          <w:u w:val="single"/>
        </w:rPr>
        <w:t>) Informování o dalších aktivitách v regionu pro nadané žáky či organizátory</w:t>
      </w:r>
      <w:r>
        <w:rPr>
          <w:iCs/>
          <w:u w:val="single"/>
        </w:rPr>
        <w:t xml:space="preserve"> aktivit pro žáky a</w:t>
      </w:r>
      <w:r w:rsidRPr="004E2124">
        <w:rPr>
          <w:iCs/>
          <w:u w:val="single"/>
        </w:rPr>
        <w:t xml:space="preserve"> </w:t>
      </w:r>
      <w:proofErr w:type="spellStart"/>
      <w:r w:rsidRPr="004E2124">
        <w:rPr>
          <w:iCs/>
          <w:u w:val="single"/>
        </w:rPr>
        <w:t>nominátory</w:t>
      </w:r>
      <w:proofErr w:type="spellEnd"/>
      <w:r>
        <w:rPr>
          <w:iCs/>
          <w:u w:val="single"/>
        </w:rPr>
        <w:t xml:space="preserve"> </w:t>
      </w:r>
      <w:r w:rsidRPr="004E2124">
        <w:rPr>
          <w:iCs/>
          <w:u w:val="single"/>
        </w:rPr>
        <w:t>nadan</w:t>
      </w:r>
      <w:r>
        <w:rPr>
          <w:iCs/>
          <w:u w:val="single"/>
        </w:rPr>
        <w:t>ých</w:t>
      </w:r>
      <w:r w:rsidRPr="004E2124">
        <w:rPr>
          <w:iCs/>
          <w:u w:val="single"/>
        </w:rPr>
        <w:t xml:space="preserve"> 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Jedná se o </w:t>
      </w:r>
      <w:proofErr w:type="spellStart"/>
      <w:r>
        <w:rPr>
          <w:iCs/>
        </w:rPr>
        <w:t>informání</w:t>
      </w:r>
      <w:proofErr w:type="spellEnd"/>
      <w:r>
        <w:rPr>
          <w:iCs/>
        </w:rPr>
        <w:t xml:space="preserve"> o aktivitách minimálně 2 dalších aktérů z regionu působnosti </w:t>
      </w:r>
      <w:proofErr w:type="spellStart"/>
      <w:r>
        <w:rPr>
          <w:iCs/>
        </w:rPr>
        <w:t>SPONy</w:t>
      </w:r>
      <w:proofErr w:type="spellEnd"/>
      <w:r>
        <w:rPr>
          <w:iCs/>
        </w:rPr>
        <w:t xml:space="preserve"> na portálu PERUN. Informování lze řešit automatickým převodem vybraného obsahu z vlastních webových stránek nebo přímou redakční činností na portále PERUN. Minimálním požadavkem je informovat s dostatečným předstihem potřebným pro přihlášení účastníků do inzerovaných aktivit.</w:t>
      </w:r>
    </w:p>
    <w:p w:rsidR="00DA2A47" w:rsidRDefault="00DA2A47" w:rsidP="00B839F2">
      <w:pPr>
        <w:jc w:val="both"/>
        <w:rPr>
          <w:iCs/>
        </w:rPr>
      </w:pPr>
    </w:p>
    <w:p w:rsidR="00DA2A47" w:rsidRPr="004E2124" w:rsidRDefault="00DA2A47" w:rsidP="00B839F2">
      <w:pPr>
        <w:jc w:val="both"/>
        <w:rPr>
          <w:iCs/>
          <w:u w:val="single"/>
        </w:rPr>
      </w:pPr>
      <w:proofErr w:type="spellStart"/>
      <w:r w:rsidRPr="004E2124">
        <w:rPr>
          <w:iCs/>
          <w:u w:val="single"/>
        </w:rPr>
        <w:t>iii</w:t>
      </w:r>
      <w:proofErr w:type="spellEnd"/>
      <w:r w:rsidRPr="004E2124">
        <w:rPr>
          <w:iCs/>
          <w:u w:val="single"/>
        </w:rPr>
        <w:t>) Informování nadaných žáků</w:t>
      </w:r>
      <w:r>
        <w:rPr>
          <w:iCs/>
          <w:u w:val="single"/>
        </w:rPr>
        <w:t xml:space="preserve">, </w:t>
      </w:r>
      <w:r w:rsidRPr="004E2124">
        <w:rPr>
          <w:iCs/>
          <w:u w:val="single"/>
        </w:rPr>
        <w:t>organizátorů</w:t>
      </w:r>
      <w:r>
        <w:rPr>
          <w:iCs/>
          <w:u w:val="single"/>
        </w:rPr>
        <w:t xml:space="preserve"> a </w:t>
      </w:r>
      <w:proofErr w:type="spellStart"/>
      <w:r w:rsidRPr="004E2124">
        <w:rPr>
          <w:iCs/>
          <w:u w:val="single"/>
        </w:rPr>
        <w:t>nominátorů</w:t>
      </w:r>
      <w:proofErr w:type="spellEnd"/>
      <w:r w:rsidRPr="004E2124">
        <w:rPr>
          <w:iCs/>
          <w:u w:val="single"/>
        </w:rPr>
        <w:t xml:space="preserve"> v regionu působnosti </w:t>
      </w:r>
      <w:proofErr w:type="spellStart"/>
      <w:r w:rsidRPr="004E2124">
        <w:rPr>
          <w:iCs/>
          <w:u w:val="single"/>
        </w:rPr>
        <w:t>SPONy</w:t>
      </w:r>
      <w:proofErr w:type="spellEnd"/>
      <w:r w:rsidRPr="004E2124">
        <w:rPr>
          <w:iCs/>
          <w:u w:val="single"/>
        </w:rPr>
        <w:t xml:space="preserve"> o aktivitác</w:t>
      </w:r>
      <w:r>
        <w:rPr>
          <w:iCs/>
          <w:u w:val="single"/>
        </w:rPr>
        <w:t>h sítě SPON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Minimální požadavek je informování prostřednictvím přímé redakční práce na vlastní webové stránce nebo pomocí automatického převodu obsahu z portálu PERUN. Dále mohou být využity ostatní informační kanály uchazeče, například hromadné korespondence do škol či jiných vzdělávacích zařízení, pracovišť PPP, prezenční akce uchazeče aj.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proofErr w:type="spellStart"/>
      <w:r>
        <w:rPr>
          <w:iCs/>
        </w:rPr>
        <w:t>iv</w:t>
      </w:r>
      <w:proofErr w:type="spellEnd"/>
      <w:r>
        <w:rPr>
          <w:iCs/>
        </w:rPr>
        <w:t xml:space="preserve">) </w:t>
      </w:r>
      <w:r w:rsidRPr="000B68B0">
        <w:rPr>
          <w:iCs/>
          <w:u w:val="single"/>
        </w:rPr>
        <w:t xml:space="preserve">Sdílení zkušeností z realizace aktivit </w:t>
      </w:r>
      <w:proofErr w:type="spellStart"/>
      <w:r w:rsidRPr="000B68B0">
        <w:rPr>
          <w:iCs/>
          <w:u w:val="single"/>
        </w:rPr>
        <w:t>SPONy</w:t>
      </w:r>
      <w:proofErr w:type="spellEnd"/>
      <w:r w:rsidRPr="000B68B0">
        <w:rPr>
          <w:iCs/>
          <w:u w:val="single"/>
        </w:rPr>
        <w:t xml:space="preserve"> a zvyšování potenciálu sítě SPON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Jedná se o informování ostatních realizátorů SPON o zkušenostech z realizace vlastních aktivit z oblastí A – C, přenos zkušeností ostatních SPON do vlastní praxe, odborná diskuze nad aktuálními problémy z oblasti péče o nadané žáky, využití kontaktů ostatních SPON pro kontaktování cílových skupin v jiných regionech.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Minimální plnění je: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a) publikace výstupů z realizace aktivit z oblastí A – C v online prostředí sítě SPON. </w:t>
      </w:r>
    </w:p>
    <w:p w:rsidR="00DA2A47" w:rsidRDefault="00DA2A47" w:rsidP="00B839F2">
      <w:pPr>
        <w:jc w:val="both"/>
        <w:rPr>
          <w:iCs/>
        </w:rPr>
      </w:pPr>
      <w:proofErr w:type="gramStart"/>
      <w:r>
        <w:rPr>
          <w:iCs/>
        </w:rPr>
        <w:t>Ukázka</w:t>
      </w:r>
      <w:proofErr w:type="gramEnd"/>
      <w:r>
        <w:rPr>
          <w:iCs/>
        </w:rPr>
        <w:t xml:space="preserve"> prostředí viz </w:t>
      </w:r>
      <w:proofErr w:type="gramStart"/>
      <w:r>
        <w:rPr>
          <w:iCs/>
        </w:rPr>
        <w:t>Příloha</w:t>
      </w:r>
      <w:proofErr w:type="gramEnd"/>
      <w:r>
        <w:rPr>
          <w:iCs/>
        </w:rPr>
        <w:t xml:space="preserve"> č. 2 zadávací dokumentace. Výstupy jsou definovány níže.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t>b) aktivní účast a prezentace zkušeností na dvou seminářích pořádaných Zadavatelem.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lastRenderedPageBreak/>
        <w:t xml:space="preserve">Uchazeč se zavazuje k účasti na seminářích o fungování sítě SPON v průběhu realizace veřejné zakázky a k aktivní prezentaci zkušeností z realizace předmětu veřejné zakázky. Předpokládaný termín duben 2013 a říjen 2013. Semináře jsou pořádány zadavatelem.  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  <w:u w:val="single"/>
        </w:rPr>
        <w:t>v</w:t>
      </w:r>
      <w:r w:rsidRPr="004E2124">
        <w:rPr>
          <w:iCs/>
          <w:u w:val="single"/>
        </w:rPr>
        <w:t xml:space="preserve">) </w:t>
      </w:r>
      <w:r w:rsidRPr="003B7945">
        <w:rPr>
          <w:iCs/>
          <w:u w:val="single"/>
        </w:rPr>
        <w:t xml:space="preserve">Kontaktování aktérů </w:t>
      </w:r>
      <w:r>
        <w:rPr>
          <w:iCs/>
          <w:u w:val="single"/>
        </w:rPr>
        <w:t>z regionu působících v oblasti péče o nadané</w:t>
      </w:r>
      <w:r w:rsidRPr="003B7945">
        <w:rPr>
          <w:iCs/>
          <w:u w:val="single"/>
        </w:rPr>
        <w:t xml:space="preserve"> 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</w:rPr>
        <w:t xml:space="preserve">Navázání spolupráce s různými aktéry v regionu (např. </w:t>
      </w:r>
      <w:r w:rsidRPr="00523DBB">
        <w:rPr>
          <w:iCs/>
        </w:rPr>
        <w:t>krajský úřad, zaměstnavatel</w:t>
      </w:r>
      <w:r>
        <w:rPr>
          <w:iCs/>
        </w:rPr>
        <w:t>é</w:t>
      </w:r>
      <w:r w:rsidRPr="00523DBB">
        <w:rPr>
          <w:iCs/>
        </w:rPr>
        <w:t xml:space="preserve">, </w:t>
      </w:r>
      <w:r>
        <w:rPr>
          <w:iCs/>
        </w:rPr>
        <w:t>O</w:t>
      </w:r>
      <w:r w:rsidRPr="00523DBB">
        <w:rPr>
          <w:iCs/>
        </w:rPr>
        <w:t>SVČ, výzkumné instituce, školy</w:t>
      </w:r>
      <w:r>
        <w:rPr>
          <w:iCs/>
        </w:rPr>
        <w:t xml:space="preserve"> a vysoké školy</w:t>
      </w:r>
      <w:r w:rsidRPr="00523DBB">
        <w:rPr>
          <w:iCs/>
        </w:rPr>
        <w:t>, pedagogicko-psychologick</w:t>
      </w:r>
      <w:r>
        <w:rPr>
          <w:iCs/>
        </w:rPr>
        <w:t>é</w:t>
      </w:r>
      <w:r w:rsidRPr="00523DBB">
        <w:rPr>
          <w:iCs/>
        </w:rPr>
        <w:t xml:space="preserve"> poradny</w:t>
      </w:r>
      <w:r>
        <w:rPr>
          <w:iCs/>
        </w:rPr>
        <w:t xml:space="preserve">) za účelem rozvoje systematické péče o nadané a jejich uplatnění (např. v oboru excelence </w:t>
      </w:r>
      <w:proofErr w:type="spellStart"/>
      <w:r>
        <w:rPr>
          <w:iCs/>
        </w:rPr>
        <w:t>SPONy</w:t>
      </w:r>
      <w:proofErr w:type="spellEnd"/>
      <w:r>
        <w:rPr>
          <w:iCs/>
        </w:rPr>
        <w:t>).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 w:rsidRPr="00E62E50">
        <w:rPr>
          <w:iCs/>
        </w:rPr>
        <w:t>Minimální</w:t>
      </w:r>
      <w:r>
        <w:rPr>
          <w:iCs/>
        </w:rPr>
        <w:t xml:space="preserve"> plnění: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iCs/>
        </w:rPr>
      </w:pPr>
      <w:r>
        <w:rPr>
          <w:iCs/>
        </w:rPr>
        <w:t>- uskutečnění alespoň jedné pracovní schůzky různých aktérů,</w:t>
      </w:r>
    </w:p>
    <w:p w:rsidR="00DA2A47" w:rsidRPr="00E62E50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iCs/>
        </w:rPr>
        <w:t xml:space="preserve">- zpracování podkladů </w:t>
      </w:r>
      <w:r w:rsidRPr="00E62E50">
        <w:rPr>
          <w:color w:val="000000"/>
        </w:rPr>
        <w:t xml:space="preserve">pro koncepci spolupráce v regionu </w:t>
      </w:r>
      <w:r>
        <w:rPr>
          <w:color w:val="000000"/>
        </w:rPr>
        <w:t>při</w:t>
      </w:r>
      <w:r w:rsidRPr="00E62E50">
        <w:rPr>
          <w:color w:val="000000"/>
        </w:rPr>
        <w:t xml:space="preserve"> </w:t>
      </w:r>
      <w:r>
        <w:rPr>
          <w:color w:val="000000"/>
        </w:rPr>
        <w:t>rozvoji</w:t>
      </w:r>
      <w:r w:rsidRPr="00E62E50">
        <w:rPr>
          <w:color w:val="000000"/>
        </w:rPr>
        <w:t xml:space="preserve"> p</w:t>
      </w:r>
      <w:r>
        <w:rPr>
          <w:color w:val="000000"/>
        </w:rPr>
        <w:t>éče o nadané a jejich uplatnění.</w:t>
      </w:r>
    </w:p>
    <w:p w:rsidR="00DA2A47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B32F16">
        <w:rPr>
          <w:color w:val="000000"/>
        </w:rPr>
        <w:t>Obsah podkladů pro koncepci</w:t>
      </w:r>
      <w:r>
        <w:rPr>
          <w:color w:val="000000"/>
        </w:rPr>
        <w:t xml:space="preserve"> (rozsah cca 10 normostran)</w:t>
      </w:r>
      <w:r w:rsidRPr="00B32F16">
        <w:rPr>
          <w:color w:val="000000"/>
        </w:rPr>
        <w:t xml:space="preserve">: 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</w:t>
      </w:r>
      <w:r>
        <w:rPr>
          <w:color w:val="000000"/>
        </w:rPr>
        <w:t xml:space="preserve"> </w:t>
      </w:r>
      <w:r w:rsidRPr="008713F9">
        <w:rPr>
          <w:color w:val="000000"/>
        </w:rPr>
        <w:t>základní statistické údaje o kraji důležité pro podporu a uplatnění nadaných žáků</w:t>
      </w:r>
      <w:r>
        <w:rPr>
          <w:color w:val="000000"/>
        </w:rPr>
        <w:t>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 xml:space="preserve">- </w:t>
      </w:r>
      <w:r>
        <w:rPr>
          <w:color w:val="000000"/>
        </w:rPr>
        <w:t xml:space="preserve">rozbor </w:t>
      </w:r>
      <w:r w:rsidRPr="008713F9">
        <w:rPr>
          <w:color w:val="000000"/>
        </w:rPr>
        <w:t>stávající</w:t>
      </w:r>
      <w:r>
        <w:rPr>
          <w:color w:val="000000"/>
        </w:rPr>
        <w:t>ch</w:t>
      </w:r>
      <w:r w:rsidRPr="008713F9">
        <w:rPr>
          <w:color w:val="000000"/>
        </w:rPr>
        <w:t xml:space="preserve"> dokument</w:t>
      </w:r>
      <w:r>
        <w:rPr>
          <w:color w:val="000000"/>
        </w:rPr>
        <w:t>ů</w:t>
      </w:r>
      <w:r w:rsidRPr="008713F9">
        <w:rPr>
          <w:color w:val="000000"/>
        </w:rPr>
        <w:t xml:space="preserve"> </w:t>
      </w:r>
      <w:r>
        <w:rPr>
          <w:color w:val="000000"/>
        </w:rPr>
        <w:t>k</w:t>
      </w:r>
      <w:r w:rsidRPr="008713F9">
        <w:rPr>
          <w:color w:val="000000"/>
        </w:rPr>
        <w:t>raje k problematice podpory nadání,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 existující koncepční materiály hlavních aktérů (kraj, uni</w:t>
      </w:r>
      <w:r>
        <w:rPr>
          <w:color w:val="000000"/>
        </w:rPr>
        <w:t>verzity</w:t>
      </w:r>
      <w:r w:rsidRPr="008713F9">
        <w:rPr>
          <w:color w:val="000000"/>
        </w:rPr>
        <w:t>, klíčoví zaměstnavatelé apod.) k problematice podpory a uplatnění nadaných žáků</w:t>
      </w:r>
      <w:r>
        <w:rPr>
          <w:color w:val="000000"/>
        </w:rPr>
        <w:t>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>- vytipování subjektů v regionu důležitých pro péči o nadané žáky a jejich uplatnění,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 xml:space="preserve">- varianty možného vývoje spolupráce aktérů v regionu na podpoře péče o nadané </w:t>
      </w:r>
      <w:r>
        <w:rPr>
          <w:color w:val="000000"/>
        </w:rPr>
        <w:t xml:space="preserve">žáky </w:t>
      </w:r>
      <w:r w:rsidRPr="008713F9">
        <w:rPr>
          <w:color w:val="000000"/>
        </w:rPr>
        <w:t>v regionu,</w:t>
      </w:r>
    </w:p>
    <w:p w:rsidR="00DA2A47" w:rsidRPr="008713F9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713F9">
        <w:rPr>
          <w:color w:val="000000"/>
        </w:rPr>
        <w:t xml:space="preserve">- konkrétní příležitosti uplatnění </w:t>
      </w:r>
      <w:r>
        <w:rPr>
          <w:color w:val="000000"/>
        </w:rPr>
        <w:t>mimořádně nadaných žáků</w:t>
      </w:r>
      <w:r w:rsidRPr="008713F9">
        <w:rPr>
          <w:color w:val="000000"/>
        </w:rPr>
        <w:t xml:space="preserve"> v regionu,</w:t>
      </w:r>
    </w:p>
    <w:p w:rsidR="00DA2A47" w:rsidRDefault="00DA2A47" w:rsidP="00B839F2">
      <w:pPr>
        <w:jc w:val="both"/>
        <w:rPr>
          <w:color w:val="000000"/>
        </w:rPr>
      </w:pPr>
      <w:r w:rsidRPr="008713F9">
        <w:rPr>
          <w:color w:val="000000"/>
        </w:rPr>
        <w:t>- další dle specifik a potřeb oboru a regionu</w:t>
      </w:r>
      <w:r>
        <w:rPr>
          <w:color w:val="000000"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Uchazeč se zavazuje prezentovat zpracované podklady v rámci závěrečného</w:t>
      </w:r>
      <w:r w:rsidRPr="00B32F16">
        <w:rPr>
          <w:color w:val="000000"/>
        </w:rPr>
        <w:t xml:space="preserve"> semináře</w:t>
      </w:r>
      <w:r>
        <w:rPr>
          <w:color w:val="000000"/>
        </w:rPr>
        <w:t xml:space="preserve"> zadavatele v dubnu 2014 (viz následující bod </w:t>
      </w:r>
      <w:proofErr w:type="spellStart"/>
      <w:r>
        <w:rPr>
          <w:color w:val="000000"/>
        </w:rPr>
        <w:t>vi</w:t>
      </w:r>
      <w:proofErr w:type="spellEnd"/>
      <w:r>
        <w:rPr>
          <w:color w:val="000000"/>
        </w:rPr>
        <w:t>)</w:t>
      </w:r>
      <w:r w:rsidRPr="00B32F16">
        <w:rPr>
          <w:color w:val="000000"/>
        </w:rPr>
        <w:t>.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 </w:t>
      </w:r>
    </w:p>
    <w:p w:rsidR="00DA2A47" w:rsidRPr="000B68B0" w:rsidRDefault="00DA2A47" w:rsidP="00B839F2">
      <w:pPr>
        <w:jc w:val="both"/>
        <w:rPr>
          <w:iCs/>
          <w:u w:val="single"/>
        </w:rPr>
      </w:pPr>
      <w:proofErr w:type="spellStart"/>
      <w:r w:rsidRPr="000B68B0">
        <w:rPr>
          <w:iCs/>
          <w:u w:val="single"/>
        </w:rPr>
        <w:t>vi</w:t>
      </w:r>
      <w:proofErr w:type="spellEnd"/>
      <w:r w:rsidRPr="000B68B0">
        <w:rPr>
          <w:iCs/>
          <w:u w:val="single"/>
        </w:rPr>
        <w:t xml:space="preserve">) Evaluace působení </w:t>
      </w:r>
      <w:proofErr w:type="spellStart"/>
      <w:r w:rsidRPr="000B68B0">
        <w:rPr>
          <w:iCs/>
          <w:u w:val="single"/>
        </w:rPr>
        <w:t>SPONy</w:t>
      </w:r>
      <w:proofErr w:type="spellEnd"/>
      <w:r w:rsidRPr="000B68B0">
        <w:rPr>
          <w:iCs/>
          <w:u w:val="single"/>
        </w:rPr>
        <w:t xml:space="preserve"> a zpracování příkladů dobré praxe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a) Uchazeč vypracuje </w:t>
      </w:r>
      <w:r w:rsidRPr="00AA48A3">
        <w:rPr>
          <w:iCs/>
        </w:rPr>
        <w:t>hodno</w:t>
      </w:r>
      <w:r>
        <w:rPr>
          <w:iCs/>
        </w:rPr>
        <w:t xml:space="preserve">cení činnosti </w:t>
      </w:r>
      <w:proofErr w:type="spellStart"/>
      <w:r>
        <w:rPr>
          <w:iCs/>
        </w:rPr>
        <w:t>SPONy</w:t>
      </w:r>
      <w:proofErr w:type="spellEnd"/>
      <w:r>
        <w:rPr>
          <w:iCs/>
        </w:rPr>
        <w:t>. Hodnocení se musí týkat minimálně těchto okruhů: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specifika práce s nadanými žáky v daném oboru excelence a osvědčené metody práce s nimi,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specifika práce s organizátory a </w:t>
      </w:r>
      <w:proofErr w:type="spellStart"/>
      <w:r>
        <w:rPr>
          <w:iCs/>
        </w:rPr>
        <w:t>nominátory</w:t>
      </w:r>
      <w:proofErr w:type="spellEnd"/>
      <w:r>
        <w:rPr>
          <w:iCs/>
        </w:rPr>
        <w:t xml:space="preserve"> aktivit pro nadané žáky v daném oboru excelence a osvědčené metody práce s nimi,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přínos realizovaných aktivit pro cílové skupiny,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úspěchy a problémy při realizaci aktivit,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silné a slabé stránky </w:t>
      </w:r>
      <w:proofErr w:type="spellStart"/>
      <w:r>
        <w:rPr>
          <w:iCs/>
        </w:rPr>
        <w:t>SPONy</w:t>
      </w:r>
      <w:proofErr w:type="spellEnd"/>
      <w:r>
        <w:rPr>
          <w:iCs/>
        </w:rPr>
        <w:t>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příležitosti a hrozby pro fungování </w:t>
      </w:r>
      <w:proofErr w:type="spellStart"/>
      <w:r>
        <w:rPr>
          <w:iCs/>
        </w:rPr>
        <w:t>SPONy</w:t>
      </w:r>
      <w:proofErr w:type="spellEnd"/>
      <w:r>
        <w:rPr>
          <w:iCs/>
        </w:rPr>
        <w:t xml:space="preserve"> v regionu i v rámci sítě SPON,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 xml:space="preserve">- zkušenosti ze spolupráce s dalšími </w:t>
      </w:r>
      <w:proofErr w:type="spellStart"/>
      <w:r>
        <w:rPr>
          <w:iCs/>
        </w:rPr>
        <w:t>SPONami</w:t>
      </w:r>
      <w:proofErr w:type="spellEnd"/>
      <w:r>
        <w:rPr>
          <w:iCs/>
        </w:rPr>
        <w:t>.</w:t>
      </w:r>
    </w:p>
    <w:p w:rsidR="00DA2A47" w:rsidRDefault="00DA2A47" w:rsidP="00B839F2">
      <w:pPr>
        <w:jc w:val="both"/>
        <w:rPr>
          <w:iCs/>
        </w:rPr>
      </w:pPr>
    </w:p>
    <w:p w:rsidR="00DA2A47" w:rsidRDefault="00DA2A47" w:rsidP="00B839F2">
      <w:pPr>
        <w:jc w:val="both"/>
        <w:rPr>
          <w:iCs/>
        </w:rPr>
      </w:pPr>
      <w:r>
        <w:rPr>
          <w:iCs/>
        </w:rPr>
        <w:lastRenderedPageBreak/>
        <w:t>b) Uchazeč zpracuje</w:t>
      </w:r>
      <w:r w:rsidRPr="00AA48A3">
        <w:rPr>
          <w:iCs/>
        </w:rPr>
        <w:t xml:space="preserve"> příklady do</w:t>
      </w:r>
      <w:r>
        <w:rPr>
          <w:iCs/>
        </w:rPr>
        <w:t xml:space="preserve">bré praxe z oblastí aktivit </w:t>
      </w:r>
      <w:proofErr w:type="gramStart"/>
      <w:r>
        <w:rPr>
          <w:iCs/>
        </w:rPr>
        <w:t>A.-D</w:t>
      </w:r>
      <w:r w:rsidRPr="00AA48A3">
        <w:rPr>
          <w:iCs/>
        </w:rPr>
        <w:t>.</w:t>
      </w:r>
      <w:proofErr w:type="gramEnd"/>
      <w:r>
        <w:rPr>
          <w:iCs/>
        </w:rPr>
        <w:t xml:space="preserve"> Minimálně budou zpracovány 2 aktivity do formy příkladů dobré praxe v rozsahu 4 normostrany dle následující osnovy: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proč byla aktivita vybrána jako příklad dobré praxe z oblasti péče o nadané,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cíl aktivity s ohledem na specifika cílové skupiny,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situace (kontext, ve kterém byla aktivita realizována),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popis realizace (příprava, průběh aktivity),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reflexe organizátora, doporučení,</w:t>
      </w:r>
    </w:p>
    <w:p w:rsidR="00DA2A47" w:rsidRDefault="00DA2A47" w:rsidP="00B839F2">
      <w:pPr>
        <w:jc w:val="both"/>
        <w:rPr>
          <w:iCs/>
        </w:rPr>
      </w:pPr>
      <w:r>
        <w:rPr>
          <w:iCs/>
        </w:rPr>
        <w:t>- náměty na obměny při realizaci aktivity (obměna tématu, využití pomůcek, forma spolupráce mezi účastníky aj.).</w:t>
      </w:r>
    </w:p>
    <w:p w:rsidR="00DA2A47" w:rsidRDefault="00DA2A47" w:rsidP="00B839F2">
      <w:pPr>
        <w:jc w:val="both"/>
        <w:rPr>
          <w:iCs/>
        </w:rPr>
      </w:pPr>
    </w:p>
    <w:p w:rsidR="00DA2A47" w:rsidRPr="00B32F16" w:rsidRDefault="00DA2A47" w:rsidP="00B839F2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c) Uchazeč se zavazuje prezentovat zpracovanou evaluaci a příklady dobré praxe v rámci závěrečného</w:t>
      </w:r>
      <w:r w:rsidRPr="00B32F16">
        <w:rPr>
          <w:color w:val="000000"/>
        </w:rPr>
        <w:t xml:space="preserve"> semináře</w:t>
      </w:r>
      <w:r>
        <w:rPr>
          <w:color w:val="000000"/>
        </w:rPr>
        <w:t xml:space="preserve"> zadavatele v dubnu 2014</w:t>
      </w:r>
      <w:r w:rsidRPr="00B32F16">
        <w:rPr>
          <w:color w:val="000000"/>
        </w:rPr>
        <w:t>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 w:rsidRPr="00637099">
        <w:t>Uchaze</w:t>
      </w:r>
      <w:r>
        <w:t>č umožní účast kontaktní osobě z</w:t>
      </w:r>
      <w:r w:rsidRPr="00637099">
        <w:t>adavatele na všech realizovaných aktivitách</w:t>
      </w:r>
      <w:r>
        <w:t xml:space="preserve"> z oblasti A – D, včetně online podpory</w:t>
      </w:r>
      <w:r w:rsidRPr="00637099">
        <w:t>.</w:t>
      </w:r>
    </w:p>
    <w:p w:rsidR="00DA2A47" w:rsidRDefault="00DA2A47" w:rsidP="00B839F2">
      <w:pPr>
        <w:jc w:val="both"/>
        <w:rPr>
          <w:highlight w:val="yellow"/>
        </w:rPr>
      </w:pPr>
    </w:p>
    <w:p w:rsidR="00DA2A47" w:rsidRPr="00D747E8" w:rsidRDefault="00DA2A47" w:rsidP="00B839F2">
      <w:pPr>
        <w:jc w:val="both"/>
        <w:rPr>
          <w:b/>
        </w:rPr>
      </w:pPr>
      <w:r>
        <w:rPr>
          <w:b/>
        </w:rPr>
        <w:t>Výstupy</w:t>
      </w:r>
      <w:r w:rsidRPr="00D747E8">
        <w:rPr>
          <w:b/>
        </w:rPr>
        <w:t>:</w:t>
      </w:r>
    </w:p>
    <w:p w:rsidR="00DA2A47" w:rsidRPr="00D747E8" w:rsidRDefault="00DA2A47" w:rsidP="00B839F2">
      <w:pPr>
        <w:jc w:val="both"/>
        <w:rPr>
          <w:u w:val="single"/>
        </w:rPr>
      </w:pPr>
      <w:r w:rsidRPr="00D747E8">
        <w:rPr>
          <w:u w:val="single"/>
        </w:rPr>
        <w:t>Oblast A – C</w:t>
      </w:r>
    </w:p>
    <w:p w:rsidR="00DA2A47" w:rsidRPr="00D747E8" w:rsidRDefault="00DA2A47" w:rsidP="00B839F2">
      <w:pPr>
        <w:jc w:val="both"/>
      </w:pPr>
      <w:r w:rsidRPr="00D747E8">
        <w:t>Doložení realizace aktivity</w:t>
      </w:r>
      <w:r>
        <w:t xml:space="preserve"> vychází z podmínek projektu OPVK</w:t>
      </w:r>
      <w:r w:rsidRPr="00D747E8">
        <w:t xml:space="preserve">: </w:t>
      </w:r>
    </w:p>
    <w:p w:rsidR="00DA2A47" w:rsidRPr="00D747E8" w:rsidRDefault="00DA2A47" w:rsidP="00B839F2">
      <w:pPr>
        <w:jc w:val="both"/>
      </w:pPr>
      <w:r w:rsidRPr="00D747E8">
        <w:t>1) základní údaje o realizování aktivity</w:t>
      </w:r>
      <w:r>
        <w:t>,</w:t>
      </w:r>
      <w:r w:rsidRPr="00D747E8">
        <w:t xml:space="preserve"> </w:t>
      </w:r>
    </w:p>
    <w:p w:rsidR="00DA2A47" w:rsidRPr="00D747E8" w:rsidRDefault="00DA2A47" w:rsidP="00B839F2">
      <w:pPr>
        <w:jc w:val="both"/>
      </w:pPr>
      <w:r w:rsidRPr="00D747E8">
        <w:t>2) prezenční listiny s podpisy účastníků, seznam účastníků z cílové skupiny a doložená ná</w:t>
      </w:r>
      <w:r>
        <w:t>ležitost k cílové skupině (viz P</w:t>
      </w:r>
      <w:r w:rsidRPr="00D747E8">
        <w:t>říloha</w:t>
      </w:r>
      <w:r>
        <w:t xml:space="preserve"> </w:t>
      </w:r>
      <w:proofErr w:type="gramStart"/>
      <w:r>
        <w:t>č.1 zadávací</w:t>
      </w:r>
      <w:proofErr w:type="gramEnd"/>
      <w:r>
        <w:t xml:space="preserve"> dokumentace – </w:t>
      </w:r>
      <w:r w:rsidRPr="00D747E8">
        <w:t>Slovník</w:t>
      </w:r>
      <w:r>
        <w:t xml:space="preserve"> pojmů</w:t>
      </w:r>
      <w:r w:rsidRPr="00D747E8">
        <w:t>)</w:t>
      </w:r>
      <w:r>
        <w:t>, případně kopie dokladů o absolvování aktivity,</w:t>
      </w:r>
    </w:p>
    <w:p w:rsidR="00DA2A47" w:rsidRPr="00D747E8" w:rsidRDefault="00DA2A47" w:rsidP="00B839F2">
      <w:pPr>
        <w:jc w:val="both"/>
      </w:pPr>
      <w:r w:rsidRPr="00D747E8">
        <w:t>3) hodnocení aktivity účastníky (dotazník, slovní hodnocení apod.)</w:t>
      </w:r>
      <w:r>
        <w:t>,</w:t>
      </w:r>
    </w:p>
    <w:p w:rsidR="00DA2A47" w:rsidRPr="00D747E8" w:rsidRDefault="00DA2A47" w:rsidP="00B839F2">
      <w:pPr>
        <w:jc w:val="both"/>
      </w:pPr>
      <w:r w:rsidRPr="00D747E8">
        <w:t>4) fotografická dokumentace každé aktivity v rozsahu min. 4 fotografie na aktivitu</w:t>
      </w:r>
      <w:r>
        <w:t>,</w:t>
      </w:r>
    </w:p>
    <w:p w:rsidR="00DA2A47" w:rsidRPr="00D747E8" w:rsidRDefault="00DA2A47" w:rsidP="00B839F2">
      <w:pPr>
        <w:jc w:val="both"/>
      </w:pPr>
      <w:r w:rsidRPr="00D747E8">
        <w:t>5) výukové materiály pro účastníky z prezenčních částí aktivit</w:t>
      </w:r>
      <w:r>
        <w:t>,</w:t>
      </w:r>
    </w:p>
    <w:p w:rsidR="00DA2A47" w:rsidRPr="00D747E8" w:rsidRDefault="00DA2A47" w:rsidP="00B839F2">
      <w:pPr>
        <w:jc w:val="both"/>
      </w:pPr>
      <w:r w:rsidRPr="00D747E8">
        <w:t>6) výukov</w:t>
      </w:r>
      <w:r>
        <w:t xml:space="preserve">é </w:t>
      </w:r>
      <w:r w:rsidRPr="00D747E8">
        <w:t>materiál</w:t>
      </w:r>
      <w:r>
        <w:t xml:space="preserve">y </w:t>
      </w:r>
      <w:r w:rsidRPr="00D747E8">
        <w:t>dostupn</w:t>
      </w:r>
      <w:r>
        <w:t xml:space="preserve">é </w:t>
      </w:r>
      <w:r w:rsidRPr="00D747E8">
        <w:t>online</w:t>
      </w:r>
      <w:r>
        <w:t>,</w:t>
      </w:r>
    </w:p>
    <w:p w:rsidR="00DA2A47" w:rsidRPr="00D747E8" w:rsidRDefault="00DA2A47" w:rsidP="00B839F2">
      <w:pPr>
        <w:jc w:val="both"/>
      </w:pPr>
      <w:r w:rsidRPr="00D747E8">
        <w:t>7) metodická doporučení organizátorů aktivity a celkové zhodnocení aktivity</w:t>
      </w:r>
      <w:r>
        <w:t>,</w:t>
      </w:r>
    </w:p>
    <w:p w:rsidR="00DA2A47" w:rsidRPr="00D747E8" w:rsidRDefault="00DA2A47" w:rsidP="00B839F2">
      <w:pPr>
        <w:jc w:val="both"/>
      </w:pPr>
      <w:r w:rsidRPr="00D747E8">
        <w:t>8) návrh zajištění udržitelnosti aktivity po skončení zakázky</w:t>
      </w:r>
      <w:r>
        <w:t>.</w:t>
      </w:r>
      <w:r w:rsidRPr="00D747E8">
        <w:t xml:space="preserve"> </w:t>
      </w:r>
    </w:p>
    <w:p w:rsidR="00DA2A47" w:rsidRPr="0052365F" w:rsidRDefault="00DA2A47" w:rsidP="00B839F2">
      <w:pPr>
        <w:jc w:val="both"/>
        <w:rPr>
          <w:highlight w:val="green"/>
        </w:rPr>
      </w:pPr>
    </w:p>
    <w:p w:rsidR="00DA2A47" w:rsidRPr="00431819" w:rsidRDefault="00DA2A47" w:rsidP="00B839F2">
      <w:pPr>
        <w:jc w:val="both"/>
        <w:rPr>
          <w:u w:val="single"/>
        </w:rPr>
      </w:pPr>
      <w:r w:rsidRPr="00431819">
        <w:rPr>
          <w:u w:val="single"/>
        </w:rPr>
        <w:t xml:space="preserve">Oblast D </w:t>
      </w:r>
    </w:p>
    <w:p w:rsidR="00DA2A47" w:rsidRPr="00431819" w:rsidRDefault="00DA2A47" w:rsidP="00B839F2">
      <w:pPr>
        <w:jc w:val="both"/>
      </w:pPr>
      <w:r w:rsidRPr="00431819">
        <w:t>1) Příspěvky na portálu PERUN – min. počet příspěvků je dán počtem vlastních aktivit A-C a 6 příspěvky o aktivitách jiných vybraných aktérů</w:t>
      </w:r>
      <w:r>
        <w:t>.</w:t>
      </w:r>
    </w:p>
    <w:p w:rsidR="00DA2A47" w:rsidRPr="00431819" w:rsidRDefault="00DA2A47" w:rsidP="00B839F2">
      <w:pPr>
        <w:jc w:val="both"/>
      </w:pPr>
      <w:r w:rsidRPr="00431819">
        <w:t>2) Informace na vlastní webové stránce o činnosti sítě SPON – min. v počtu 3 příspěvky x počet ustavených SPON</w:t>
      </w:r>
      <w:r>
        <w:t>.</w:t>
      </w:r>
    </w:p>
    <w:p w:rsidR="00DA2A47" w:rsidRPr="00431819" w:rsidRDefault="00DA2A47" w:rsidP="00B839F2">
      <w:pPr>
        <w:jc w:val="both"/>
      </w:pPr>
      <w:r w:rsidRPr="00431819">
        <w:t>3) Publikování výstu</w:t>
      </w:r>
      <w:r>
        <w:t>pů v online prostředí z</w:t>
      </w:r>
      <w:r w:rsidRPr="00431819">
        <w:t>adavatele – dle počtu realizovaných aktivit z oblasti A – C</w:t>
      </w:r>
      <w:r>
        <w:t>.</w:t>
      </w:r>
    </w:p>
    <w:p w:rsidR="00DA2A47" w:rsidRPr="00431819" w:rsidRDefault="00DA2A47" w:rsidP="00B839F2">
      <w:pPr>
        <w:jc w:val="both"/>
      </w:pPr>
      <w:r w:rsidRPr="00431819">
        <w:t xml:space="preserve">4) Účast na dvou seminářích o </w:t>
      </w:r>
      <w:r>
        <w:t>fungování sítě SPON pořádaných z</w:t>
      </w:r>
      <w:r w:rsidRPr="00431819">
        <w:t xml:space="preserve">adavatelem (předpokládaný termín </w:t>
      </w:r>
      <w:r>
        <w:t>duben 2013</w:t>
      </w:r>
      <w:r w:rsidRPr="00431819">
        <w:t>, říjen 2013)</w:t>
      </w:r>
      <w:r>
        <w:t>.</w:t>
      </w:r>
    </w:p>
    <w:p w:rsidR="00DA2A47" w:rsidRPr="00431819" w:rsidRDefault="00DA2A47" w:rsidP="00B839F2">
      <w:pPr>
        <w:jc w:val="both"/>
      </w:pPr>
      <w:r w:rsidRPr="00431819">
        <w:t>7) Zápis z pracovní schůzky aktérů z regionu, zpracované podklady pro koncepci v rozsahu cca 10 normostran a pre</w:t>
      </w:r>
      <w:r>
        <w:t>zentace na závěrečném semináři z</w:t>
      </w:r>
      <w:r w:rsidRPr="00431819">
        <w:t>adavatele (předpokládaný termín duben 2014)</w:t>
      </w:r>
      <w:r>
        <w:t>.</w:t>
      </w:r>
    </w:p>
    <w:p w:rsidR="00DA2A47" w:rsidRPr="00431819" w:rsidRDefault="00DA2A47" w:rsidP="00B839F2">
      <w:pPr>
        <w:jc w:val="both"/>
      </w:pPr>
      <w:r w:rsidRPr="00431819">
        <w:lastRenderedPageBreak/>
        <w:t xml:space="preserve">5) Evaluace činnosti </w:t>
      </w:r>
      <w:proofErr w:type="spellStart"/>
      <w:r w:rsidRPr="00431819">
        <w:t>SPONy</w:t>
      </w:r>
      <w:proofErr w:type="spellEnd"/>
      <w:r w:rsidRPr="00431819">
        <w:t xml:space="preserve">, zpracování příkladů dobré praxe </w:t>
      </w:r>
      <w:proofErr w:type="gramStart"/>
      <w:r w:rsidRPr="00431819">
        <w:t>ze</w:t>
      </w:r>
      <w:proofErr w:type="gramEnd"/>
      <w:r w:rsidRPr="00431819">
        <w:t xml:space="preserve"> 2 vybraných aktivit v rozsahu 4 normostran a prezentace na závěrečném semináři Zadavatele (předpokládaný termín duben 2014)</w:t>
      </w:r>
      <w:r>
        <w:t>.</w:t>
      </w: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Default="00DA2A47" w:rsidP="00B839F2">
      <w:pPr>
        <w:tabs>
          <w:tab w:val="left" w:pos="7409"/>
        </w:tabs>
        <w:autoSpaceDE w:val="0"/>
        <w:autoSpaceDN w:val="0"/>
        <w:adjustRightInd w:val="0"/>
        <w:ind w:right="33"/>
        <w:jc w:val="both"/>
      </w:pPr>
    </w:p>
    <w:p w:rsidR="00DA2A47" w:rsidRPr="00C84C24" w:rsidRDefault="00DA2A47" w:rsidP="00B839F2">
      <w:pPr>
        <w:pStyle w:val="Nadpis1"/>
        <w:numPr>
          <w:ilvl w:val="0"/>
          <w:numId w:val="0"/>
        </w:numPr>
        <w:tabs>
          <w:tab w:val="left" w:pos="4500"/>
        </w:tabs>
        <w:spacing w:before="0" w:after="120"/>
        <w:jc w:val="center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5    </w:t>
      </w:r>
      <w:r w:rsidRPr="00B61C47">
        <w:rPr>
          <w:rFonts w:ascii="Times New Roman" w:hAnsi="Times New Roman"/>
          <w:sz w:val="28"/>
          <w:szCs w:val="28"/>
          <w:u w:val="single"/>
        </w:rPr>
        <w:t>Klasifikace</w:t>
      </w:r>
      <w:proofErr w:type="gramEnd"/>
      <w:r w:rsidRPr="00B61C47">
        <w:rPr>
          <w:rFonts w:ascii="Times New Roman" w:hAnsi="Times New Roman"/>
          <w:sz w:val="28"/>
          <w:szCs w:val="28"/>
          <w:u w:val="single"/>
        </w:rPr>
        <w:t xml:space="preserve"> předmětu plnění </w:t>
      </w:r>
    </w:p>
    <w:p w:rsidR="00DA2A47" w:rsidRPr="006A1B7E" w:rsidRDefault="00DA2A47" w:rsidP="00B839F2"/>
    <w:tbl>
      <w:tblPr>
        <w:tblW w:w="37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3"/>
        <w:gridCol w:w="4951"/>
      </w:tblGrid>
      <w:tr w:rsidR="00DA2A47" w:rsidRPr="0079636D" w:rsidTr="00736788">
        <w:trPr>
          <w:trHeight w:val="434"/>
          <w:jc w:val="center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pct15" w:color="auto" w:fill="auto"/>
            <w:vAlign w:val="center"/>
          </w:tcPr>
          <w:p w:rsidR="00DA2A47" w:rsidRPr="0079636D" w:rsidRDefault="00DA2A47" w:rsidP="00736788">
            <w:pPr>
              <w:snapToGrid w:val="0"/>
              <w:spacing w:after="120" w:line="360" w:lineRule="auto"/>
              <w:jc w:val="both"/>
            </w:pPr>
            <w:r w:rsidRPr="0079636D">
              <w:t>CPV</w:t>
            </w: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vAlign w:val="center"/>
          </w:tcPr>
          <w:p w:rsidR="00DA2A47" w:rsidRPr="0079636D" w:rsidRDefault="00DA2A47" w:rsidP="00736788">
            <w:pPr>
              <w:snapToGrid w:val="0"/>
              <w:spacing w:after="120" w:line="360" w:lineRule="auto"/>
              <w:jc w:val="both"/>
            </w:pPr>
          </w:p>
        </w:tc>
      </w:tr>
      <w:tr w:rsidR="00DA2A47" w:rsidRPr="0079636D" w:rsidTr="00736788">
        <w:trPr>
          <w:trHeight w:val="437"/>
          <w:jc w:val="center"/>
        </w:trPr>
        <w:tc>
          <w:tcPr>
            <w:tcW w:w="17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DA2A47" w:rsidRPr="005306DE" w:rsidRDefault="00DA2A47" w:rsidP="00736788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80490000-5       </w:t>
            </w:r>
          </w:p>
          <w:p w:rsidR="00DA2A47" w:rsidRPr="0079636D" w:rsidRDefault="00DA2A47" w:rsidP="00736788">
            <w:pPr>
              <w:snapToGrid w:val="0"/>
              <w:spacing w:after="120" w:line="360" w:lineRule="auto"/>
              <w:jc w:val="both"/>
            </w:pPr>
          </w:p>
        </w:tc>
        <w:tc>
          <w:tcPr>
            <w:tcW w:w="49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A47" w:rsidRPr="00A624E8" w:rsidRDefault="00DA2A47" w:rsidP="00736788">
            <w:pPr>
              <w:snapToGrid w:val="0"/>
              <w:spacing w:after="120" w:line="360" w:lineRule="auto"/>
              <w:jc w:val="both"/>
              <w:rPr>
                <w:b/>
                <w:color w:val="FF0000"/>
              </w:rPr>
            </w:pPr>
            <w:r w:rsidRPr="005306DE">
              <w:rPr>
                <w:sz w:val="23"/>
                <w:szCs w:val="23"/>
              </w:rPr>
              <w:t>Provoz vzdělávacích středisek</w:t>
            </w:r>
          </w:p>
        </w:tc>
      </w:tr>
      <w:tr w:rsidR="00DA2A47" w:rsidRPr="0079636D" w:rsidTr="00736788">
        <w:trPr>
          <w:trHeight w:val="469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A2A47" w:rsidRPr="0079636D" w:rsidRDefault="00DA2A47" w:rsidP="00736788">
            <w:pPr>
              <w:snapToGrid w:val="0"/>
              <w:spacing w:after="120" w:line="360" w:lineRule="auto"/>
              <w:jc w:val="both"/>
            </w:pPr>
            <w:r>
              <w:rPr>
                <w:rStyle w:val="detail"/>
              </w:rPr>
              <w:t xml:space="preserve">80400000-8      </w:t>
            </w:r>
          </w:p>
        </w:tc>
        <w:tc>
          <w:tcPr>
            <w:tcW w:w="49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A2A47" w:rsidRPr="00A624E8" w:rsidRDefault="00DA2A47" w:rsidP="00736788">
            <w:pPr>
              <w:snapToGrid w:val="0"/>
              <w:spacing w:after="120"/>
              <w:jc w:val="both"/>
              <w:rPr>
                <w:b/>
                <w:color w:val="FF0000"/>
              </w:rPr>
            </w:pPr>
            <w:r>
              <w:rPr>
                <w:rStyle w:val="detail"/>
              </w:rPr>
              <w:t>Vzdělávání dospělých a jiné vzdělávání</w:t>
            </w:r>
          </w:p>
        </w:tc>
      </w:tr>
    </w:tbl>
    <w:p w:rsidR="00DA2A47" w:rsidRPr="0079636D" w:rsidRDefault="00DA2A47" w:rsidP="00B839F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</w:p>
    <w:p w:rsidR="00DA2A47" w:rsidRPr="001F54D0" w:rsidRDefault="00DA2A47" w:rsidP="00B839F2">
      <w:pPr>
        <w:tabs>
          <w:tab w:val="left" w:pos="2835"/>
        </w:tabs>
        <w:spacing w:after="12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6    </w:t>
      </w:r>
      <w:r w:rsidRPr="00EF5CA0">
        <w:rPr>
          <w:b/>
          <w:sz w:val="28"/>
          <w:szCs w:val="28"/>
        </w:rPr>
        <w:t xml:space="preserve"> </w:t>
      </w:r>
      <w:r w:rsidRPr="00B61C47">
        <w:rPr>
          <w:b/>
          <w:sz w:val="28"/>
          <w:szCs w:val="28"/>
          <w:u w:val="single"/>
        </w:rPr>
        <w:t>Předpokládaná</w:t>
      </w:r>
      <w:proofErr w:type="gramEnd"/>
      <w:r w:rsidRPr="00B61C47">
        <w:rPr>
          <w:b/>
          <w:sz w:val="28"/>
          <w:szCs w:val="28"/>
          <w:u w:val="single"/>
        </w:rPr>
        <w:t xml:space="preserve"> hodnota veřejné zakázky a jednotlivých částí veřejné zakázky</w:t>
      </w:r>
    </w:p>
    <w:p w:rsidR="00DA2A47" w:rsidRPr="00B61C47" w:rsidRDefault="00DA2A47" w:rsidP="00B839F2">
      <w:pPr>
        <w:jc w:val="both"/>
        <w:rPr>
          <w:b/>
        </w:rPr>
      </w:pPr>
      <w:r w:rsidRPr="00B61C47">
        <w:rPr>
          <w:b/>
        </w:rPr>
        <w:t xml:space="preserve">Předpokládaná hodnota veřejné zakázky je </w:t>
      </w:r>
      <w:r w:rsidRPr="00B61C47">
        <w:rPr>
          <w:rFonts w:cs="Calibri"/>
          <w:b/>
          <w:lang w:eastAsia="en-US"/>
        </w:rPr>
        <w:t>3.830.720,- Kč bez DPH</w:t>
      </w:r>
      <w:r w:rsidRPr="00B61C47">
        <w:rPr>
          <w:b/>
        </w:rPr>
        <w:t xml:space="preserve">. </w:t>
      </w:r>
    </w:p>
    <w:p w:rsidR="00DA2A47" w:rsidRPr="00B61C47" w:rsidRDefault="00DA2A47" w:rsidP="00B839F2">
      <w:pPr>
        <w:jc w:val="both"/>
      </w:pPr>
    </w:p>
    <w:p w:rsidR="00DA2A47" w:rsidRPr="00B61C47" w:rsidRDefault="00DA2A47" w:rsidP="00B839F2">
      <w:pPr>
        <w:jc w:val="both"/>
      </w:pPr>
      <w:r w:rsidRPr="00B61C47">
        <w:rPr>
          <w:b/>
        </w:rPr>
        <w:t>1. část veřejné zakázky</w:t>
      </w:r>
      <w:r w:rsidRPr="00B61C47">
        <w:t xml:space="preserve"> – Středisko podpory nadání v Královéhradeckém kraji s oborem excelence Fyzika: </w:t>
      </w:r>
      <w:r w:rsidRPr="00B61C47">
        <w:rPr>
          <w:b/>
        </w:rPr>
        <w:t>839.038,- Kč bez DPH.</w:t>
      </w:r>
    </w:p>
    <w:p w:rsidR="00DA2A47" w:rsidRPr="00B61C47" w:rsidRDefault="00DA2A47" w:rsidP="00B839F2">
      <w:pPr>
        <w:jc w:val="both"/>
      </w:pPr>
    </w:p>
    <w:p w:rsidR="00DA2A47" w:rsidRPr="00B61C47" w:rsidRDefault="00DA2A47" w:rsidP="00B839F2">
      <w:pPr>
        <w:jc w:val="both"/>
      </w:pPr>
      <w:r w:rsidRPr="00B61C47">
        <w:rPr>
          <w:b/>
        </w:rPr>
        <w:t xml:space="preserve">2. část </w:t>
      </w:r>
      <w:r>
        <w:rPr>
          <w:b/>
        </w:rPr>
        <w:t>v</w:t>
      </w:r>
      <w:r w:rsidRPr="00B61C47">
        <w:rPr>
          <w:b/>
        </w:rPr>
        <w:t>eřejné zakázky</w:t>
      </w:r>
      <w:r w:rsidRPr="00B61C47">
        <w:t xml:space="preserve"> – Středisko podpory nadání v </w:t>
      </w:r>
      <w:proofErr w:type="spellStart"/>
      <w:r w:rsidRPr="00B61C47">
        <w:t>Olomouckémn</w:t>
      </w:r>
      <w:proofErr w:type="spellEnd"/>
      <w:r w:rsidRPr="00B61C47">
        <w:t xml:space="preserve"> kraji s oborem excelence Chemie: </w:t>
      </w:r>
      <w:r w:rsidRPr="00B61C47">
        <w:rPr>
          <w:b/>
        </w:rPr>
        <w:t>474.568,- Kč bez DPH.</w:t>
      </w:r>
    </w:p>
    <w:p w:rsidR="00DA2A47" w:rsidRPr="00B61C47" w:rsidRDefault="00DA2A47" w:rsidP="00B839F2">
      <w:pPr>
        <w:jc w:val="both"/>
      </w:pPr>
    </w:p>
    <w:p w:rsidR="00DA2A47" w:rsidRPr="00B61C47" w:rsidRDefault="00DA2A47" w:rsidP="00B839F2">
      <w:pPr>
        <w:jc w:val="both"/>
      </w:pPr>
      <w:r w:rsidRPr="00B61C47">
        <w:rPr>
          <w:b/>
        </w:rPr>
        <w:t>3. část Veřejné zakázky</w:t>
      </w:r>
      <w:r w:rsidRPr="00B61C47">
        <w:t xml:space="preserve"> – Středisko podpory nadání v Jihočeském kraji s oborem excelence Biologie: </w:t>
      </w:r>
      <w:r w:rsidRPr="00B61C47">
        <w:rPr>
          <w:b/>
        </w:rPr>
        <w:t>839.038,- Kč bez DPH.</w:t>
      </w:r>
    </w:p>
    <w:p w:rsidR="00DA2A47" w:rsidRPr="00B61C47" w:rsidRDefault="00DA2A47" w:rsidP="00B839F2">
      <w:pPr>
        <w:jc w:val="both"/>
      </w:pPr>
    </w:p>
    <w:p w:rsidR="00DA2A47" w:rsidRPr="00B61C47" w:rsidRDefault="00DA2A47" w:rsidP="00B839F2">
      <w:pPr>
        <w:jc w:val="both"/>
      </w:pPr>
      <w:r w:rsidRPr="00B61C47">
        <w:rPr>
          <w:b/>
        </w:rPr>
        <w:t>4. část Veřejné zakázky</w:t>
      </w:r>
      <w:r w:rsidRPr="00B61C47">
        <w:t xml:space="preserve"> – Interdisciplinární středisko podpory nadání v Jihomoravském kraji s důrazem na podporu v oboru Matematika: </w:t>
      </w:r>
      <w:r w:rsidRPr="00B61C47">
        <w:rPr>
          <w:b/>
        </w:rPr>
        <w:t>839.038,- Kč bez DPH.</w:t>
      </w:r>
    </w:p>
    <w:p w:rsidR="00DA2A47" w:rsidRPr="00B61C47" w:rsidRDefault="00DA2A47" w:rsidP="00B839F2">
      <w:pPr>
        <w:jc w:val="both"/>
      </w:pPr>
    </w:p>
    <w:p w:rsidR="00DA2A47" w:rsidRPr="00B61C47" w:rsidRDefault="00DA2A47" w:rsidP="00B839F2">
      <w:pPr>
        <w:jc w:val="both"/>
        <w:rPr>
          <w:b/>
        </w:rPr>
      </w:pPr>
      <w:r w:rsidRPr="00B61C47">
        <w:rPr>
          <w:b/>
        </w:rPr>
        <w:t>5. část Veřejné zakázky</w:t>
      </w:r>
      <w:r w:rsidRPr="00B61C47">
        <w:t xml:space="preserve"> – Středisko podpory nadání v Plzeňském kraji v oborech excelence Astronomie a geografie: </w:t>
      </w:r>
      <w:r w:rsidRPr="00B61C47">
        <w:rPr>
          <w:b/>
        </w:rPr>
        <w:t>839.038,- Kč bez DPH.</w:t>
      </w:r>
    </w:p>
    <w:p w:rsidR="00DA2A47" w:rsidRPr="00B61C47" w:rsidRDefault="00DA2A47" w:rsidP="00B839F2">
      <w:pPr>
        <w:jc w:val="both"/>
      </w:pPr>
    </w:p>
    <w:p w:rsidR="00DA2A47" w:rsidRPr="00B61C47" w:rsidRDefault="00DA2A47" w:rsidP="00B839F2">
      <w:pPr>
        <w:jc w:val="both"/>
      </w:pPr>
      <w:r w:rsidRPr="00B61C47">
        <w:rPr>
          <w:b/>
        </w:rPr>
        <w:t>Předpokládaná hodnota veřejné zakázky a jednotlivých částí veřejné zakázky je zároveň hodnotou maximální a nepřekročitelnou.</w:t>
      </w:r>
      <w:r w:rsidRPr="00B61C47">
        <w:t xml:space="preserve"> Vyšší cenové nabídky nemůže a nebude veřejný zadavatel akceptovat. Nabídky obsahující vyšší nabídkovou cenu budou hodnotící komisí vyřazeny a uchazeči následně zadavatelem ze zadávacího řízení vyloučeni.</w:t>
      </w:r>
    </w:p>
    <w:p w:rsidR="00DA2A47" w:rsidRPr="00C84C24" w:rsidRDefault="00DA2A47" w:rsidP="00B839F2">
      <w:pPr>
        <w:jc w:val="both"/>
        <w:rPr>
          <w:sz w:val="23"/>
          <w:szCs w:val="23"/>
        </w:rPr>
      </w:pPr>
    </w:p>
    <w:p w:rsidR="00DA2A47" w:rsidRPr="004E6772" w:rsidRDefault="00DA2A47" w:rsidP="00B839F2">
      <w:pPr>
        <w:pStyle w:val="Nadpis1"/>
        <w:numPr>
          <w:ilvl w:val="0"/>
          <w:numId w:val="0"/>
        </w:numPr>
        <w:spacing w:before="0" w:after="120" w:line="360" w:lineRule="auto"/>
        <w:ind w:left="142"/>
        <w:jc w:val="center"/>
        <w:rPr>
          <w:rFonts w:ascii="Times New Roman" w:hAnsi="Times New Roman"/>
          <w:sz w:val="28"/>
          <w:szCs w:val="28"/>
        </w:rPr>
      </w:pPr>
      <w:bookmarkStart w:id="7" w:name="_Toc327433584"/>
      <w:bookmarkStart w:id="8" w:name="_Toc327434034"/>
      <w:proofErr w:type="gramStart"/>
      <w:r>
        <w:rPr>
          <w:rFonts w:ascii="Times New Roman" w:hAnsi="Times New Roman"/>
          <w:sz w:val="28"/>
          <w:szCs w:val="28"/>
        </w:rPr>
        <w:lastRenderedPageBreak/>
        <w:t xml:space="preserve">7     </w:t>
      </w:r>
      <w:r w:rsidRPr="00B61C47">
        <w:rPr>
          <w:rFonts w:ascii="Times New Roman" w:hAnsi="Times New Roman"/>
          <w:sz w:val="28"/>
          <w:szCs w:val="28"/>
          <w:u w:val="single"/>
        </w:rPr>
        <w:t>Doba</w:t>
      </w:r>
      <w:proofErr w:type="gramEnd"/>
      <w:r w:rsidRPr="00B61C47">
        <w:rPr>
          <w:rFonts w:ascii="Times New Roman" w:hAnsi="Times New Roman"/>
          <w:sz w:val="28"/>
          <w:szCs w:val="28"/>
          <w:u w:val="single"/>
        </w:rPr>
        <w:t xml:space="preserve"> a místo plnění veřejné zakázky</w:t>
      </w:r>
      <w:bookmarkEnd w:id="7"/>
      <w:bookmarkEnd w:id="8"/>
    </w:p>
    <w:p w:rsidR="00DA2A47" w:rsidRPr="00285B94" w:rsidRDefault="00DA2A47" w:rsidP="00B839F2">
      <w:pPr>
        <w:tabs>
          <w:tab w:val="left" w:pos="2835"/>
        </w:tabs>
        <w:spacing w:after="120" w:line="360" w:lineRule="auto"/>
        <w:ind w:left="2835" w:hanging="2835"/>
        <w:jc w:val="both"/>
        <w:rPr>
          <w:b/>
          <w:bCs/>
        </w:rPr>
      </w:pPr>
      <w:r w:rsidRPr="00285B94">
        <w:rPr>
          <w:b/>
          <w:bCs/>
        </w:rPr>
        <w:t xml:space="preserve">Předpokládaný termín zahájení plnění všech částí veřejné zakázky: </w:t>
      </w:r>
      <w:r>
        <w:rPr>
          <w:bCs/>
        </w:rPr>
        <w:t>01. 1. 2013</w:t>
      </w:r>
    </w:p>
    <w:p w:rsidR="00DA2A47" w:rsidRPr="00285B94" w:rsidRDefault="00DA2A47" w:rsidP="00B839F2">
      <w:pPr>
        <w:tabs>
          <w:tab w:val="left" w:pos="2835"/>
        </w:tabs>
        <w:spacing w:after="120" w:line="360" w:lineRule="auto"/>
        <w:jc w:val="both"/>
      </w:pPr>
      <w:r w:rsidRPr="00285B94">
        <w:rPr>
          <w:b/>
        </w:rPr>
        <w:t>Doba</w:t>
      </w:r>
      <w:r w:rsidRPr="00285B94">
        <w:t xml:space="preserve"> </w:t>
      </w:r>
      <w:r w:rsidRPr="00285B94">
        <w:rPr>
          <w:b/>
        </w:rPr>
        <w:t xml:space="preserve">plnění veřejné zakázky </w:t>
      </w:r>
      <w:r w:rsidRPr="00416161">
        <w:t>(předání výstupů)</w:t>
      </w:r>
      <w:r w:rsidRPr="00285B94">
        <w:rPr>
          <w:b/>
        </w:rPr>
        <w:t xml:space="preserve"> bude pro všechny části veřejné zakázky rozdělena do dvou období. </w:t>
      </w:r>
      <w:r w:rsidRPr="00285B94">
        <w:t xml:space="preserve">V každém z období se bude realizovat jeden běh všech aktivit pro cílové skupiny. </w:t>
      </w:r>
    </w:p>
    <w:p w:rsidR="00DA2A47" w:rsidRDefault="00DA2A47" w:rsidP="00B839F2">
      <w:pPr>
        <w:tabs>
          <w:tab w:val="left" w:pos="2835"/>
        </w:tabs>
        <w:spacing w:after="120"/>
        <w:ind w:left="2835" w:hanging="2835"/>
        <w:jc w:val="both"/>
        <w:rPr>
          <w:bCs/>
        </w:rPr>
      </w:pPr>
      <w:r w:rsidRPr="00285B94">
        <w:rPr>
          <w:bCs/>
        </w:rPr>
        <w:t>I. Období realizace prvního běhu aktivit - od uzavření</w:t>
      </w:r>
      <w:r>
        <w:rPr>
          <w:bCs/>
        </w:rPr>
        <w:t xml:space="preserve"> smlouvy do termínu semináře o</w:t>
      </w:r>
    </w:p>
    <w:p w:rsidR="00DA2A47" w:rsidRPr="00285B94" w:rsidRDefault="00DA2A47" w:rsidP="00B839F2">
      <w:pPr>
        <w:tabs>
          <w:tab w:val="left" w:pos="2835"/>
        </w:tabs>
        <w:spacing w:after="120"/>
        <w:ind w:left="2835" w:hanging="2835"/>
        <w:jc w:val="both"/>
        <w:rPr>
          <w:bCs/>
        </w:rPr>
      </w:pPr>
      <w:r w:rsidRPr="00285B94">
        <w:rPr>
          <w:bCs/>
        </w:rPr>
        <w:t>fungování sítě SPON, říjen 2013.</w:t>
      </w:r>
    </w:p>
    <w:p w:rsidR="00DA2A47" w:rsidRDefault="00DA2A47" w:rsidP="00B839F2">
      <w:pPr>
        <w:tabs>
          <w:tab w:val="left" w:pos="2835"/>
        </w:tabs>
        <w:spacing w:after="120"/>
        <w:ind w:left="2835" w:hanging="2835"/>
        <w:jc w:val="both"/>
        <w:rPr>
          <w:bCs/>
        </w:rPr>
      </w:pPr>
      <w:r w:rsidRPr="00285B94">
        <w:rPr>
          <w:bCs/>
        </w:rPr>
        <w:t>II. Období realizace druhého běhu aktivit - od termínu semináře o fungování sítě SPON,</w:t>
      </w:r>
    </w:p>
    <w:p w:rsidR="00DA2A47" w:rsidRDefault="00DA2A47" w:rsidP="00B839F2">
      <w:pPr>
        <w:tabs>
          <w:tab w:val="left" w:pos="2835"/>
        </w:tabs>
        <w:spacing w:after="120"/>
        <w:ind w:left="2835" w:hanging="2835"/>
        <w:jc w:val="both"/>
        <w:rPr>
          <w:bCs/>
        </w:rPr>
      </w:pPr>
      <w:r w:rsidRPr="00285B94">
        <w:rPr>
          <w:bCs/>
        </w:rPr>
        <w:t xml:space="preserve"> říjen 201</w:t>
      </w:r>
      <w:r>
        <w:rPr>
          <w:bCs/>
        </w:rPr>
        <w:t xml:space="preserve">3 </w:t>
      </w:r>
      <w:r w:rsidRPr="00285B94">
        <w:rPr>
          <w:bCs/>
        </w:rPr>
        <w:t>do závěrečného semináře, duben 2014.</w:t>
      </w:r>
    </w:p>
    <w:p w:rsidR="00DA2A47" w:rsidRPr="00285B94" w:rsidRDefault="00DA2A47" w:rsidP="00B839F2">
      <w:pPr>
        <w:tabs>
          <w:tab w:val="left" w:pos="2835"/>
        </w:tabs>
        <w:spacing w:after="120"/>
        <w:ind w:left="2835" w:hanging="2835"/>
        <w:jc w:val="both"/>
        <w:rPr>
          <w:bCs/>
        </w:rPr>
      </w:pPr>
      <w:r w:rsidRPr="00285B94">
        <w:rPr>
          <w:bCs/>
        </w:rPr>
        <w:t xml:space="preserve"> </w:t>
      </w:r>
    </w:p>
    <w:p w:rsidR="00DA2A47" w:rsidRPr="00285B94" w:rsidRDefault="00DA2A47" w:rsidP="00B839F2">
      <w:pPr>
        <w:tabs>
          <w:tab w:val="left" w:pos="2835"/>
        </w:tabs>
        <w:spacing w:after="120" w:line="360" w:lineRule="auto"/>
        <w:jc w:val="both"/>
        <w:rPr>
          <w:bCs/>
        </w:rPr>
      </w:pPr>
      <w:r w:rsidRPr="00285B94">
        <w:rPr>
          <w:b/>
          <w:bCs/>
        </w:rPr>
        <w:t>Nejzazší termín ukončení plnění:</w:t>
      </w:r>
      <w:r w:rsidRPr="00285B94">
        <w:rPr>
          <w:bCs/>
        </w:rPr>
        <w:t xml:space="preserve"> do 30. 06. 2014.</w:t>
      </w:r>
    </w:p>
    <w:p w:rsidR="00DA2A47" w:rsidRDefault="00DA2A47" w:rsidP="00B839F2">
      <w:pPr>
        <w:tabs>
          <w:tab w:val="left" w:pos="2835"/>
        </w:tabs>
        <w:spacing w:after="120" w:line="360" w:lineRule="auto"/>
        <w:ind w:left="2835" w:hanging="2835"/>
        <w:jc w:val="both"/>
        <w:rPr>
          <w:bCs/>
          <w:noProof/>
        </w:rPr>
      </w:pPr>
      <w:r w:rsidRPr="00285B94">
        <w:rPr>
          <w:b/>
          <w:bCs/>
          <w:noProof/>
        </w:rPr>
        <w:t xml:space="preserve">Místo plnění veřejné zakázky: </w:t>
      </w:r>
      <w:r w:rsidRPr="00416161">
        <w:rPr>
          <w:bCs/>
          <w:noProof/>
        </w:rPr>
        <w:t>Česká republika.</w:t>
      </w:r>
      <w:r>
        <w:rPr>
          <w:bCs/>
          <w:noProof/>
        </w:rPr>
        <w:t xml:space="preserve"> </w:t>
      </w:r>
    </w:p>
    <w:p w:rsidR="00DA2A47" w:rsidRDefault="00DA2A47" w:rsidP="00B839F2">
      <w:pPr>
        <w:tabs>
          <w:tab w:val="left" w:pos="2835"/>
        </w:tabs>
        <w:spacing w:after="120"/>
        <w:ind w:left="2835" w:hanging="2835"/>
        <w:rPr>
          <w:bCs/>
          <w:noProof/>
        </w:rPr>
      </w:pPr>
      <w:r w:rsidRPr="000C6976">
        <w:rPr>
          <w:b/>
          <w:bCs/>
          <w:noProof/>
        </w:rPr>
        <w:t>Místa plnění dle jednotlivých částí veřejné zakázky:</w:t>
      </w:r>
      <w:r>
        <w:rPr>
          <w:bCs/>
          <w:noProof/>
        </w:rPr>
        <w:t xml:space="preserve"> Královéhradecký kraj, Olomoucký</w:t>
      </w:r>
    </w:p>
    <w:p w:rsidR="00DA2A47" w:rsidRDefault="00DA2A47" w:rsidP="00B839F2">
      <w:pPr>
        <w:tabs>
          <w:tab w:val="left" w:pos="2835"/>
        </w:tabs>
        <w:spacing w:after="120"/>
        <w:ind w:left="2835" w:hanging="2835"/>
        <w:rPr>
          <w:bCs/>
          <w:noProof/>
        </w:rPr>
      </w:pPr>
      <w:r>
        <w:rPr>
          <w:bCs/>
          <w:noProof/>
        </w:rPr>
        <w:t>kraj, Jihočeský kraj, Jihomoravský kraj a Plzeňský kraj.</w:t>
      </w:r>
    </w:p>
    <w:p w:rsidR="00DA2A47" w:rsidRPr="00416161" w:rsidRDefault="00DA2A47" w:rsidP="00B839F2">
      <w:pPr>
        <w:tabs>
          <w:tab w:val="left" w:pos="2835"/>
        </w:tabs>
        <w:spacing w:after="120"/>
        <w:ind w:left="2835" w:hanging="2835"/>
        <w:jc w:val="both"/>
        <w:rPr>
          <w:bCs/>
          <w:noProof/>
        </w:rPr>
      </w:pPr>
      <w:r>
        <w:rPr>
          <w:bCs/>
          <w:noProof/>
        </w:rPr>
        <w:t xml:space="preserve"> </w:t>
      </w:r>
    </w:p>
    <w:p w:rsidR="00DA2A47" w:rsidRPr="003232BD" w:rsidRDefault="00DA2A47" w:rsidP="00B839F2">
      <w:pPr>
        <w:jc w:val="center"/>
        <w:rPr>
          <w:b/>
          <w:sz w:val="28"/>
          <w:szCs w:val="28"/>
        </w:rPr>
      </w:pPr>
      <w:r>
        <w:rPr>
          <w:b/>
          <w:bCs/>
          <w:noProof/>
          <w:sz w:val="28"/>
          <w:szCs w:val="28"/>
        </w:rPr>
        <w:t>8</w:t>
      </w:r>
      <w:r w:rsidRPr="003232BD">
        <w:rPr>
          <w:b/>
          <w:bCs/>
          <w:noProof/>
          <w:sz w:val="28"/>
          <w:szCs w:val="28"/>
        </w:rPr>
        <w:t xml:space="preserve"> </w:t>
      </w:r>
      <w:r w:rsidRPr="00B61C47">
        <w:rPr>
          <w:b/>
          <w:sz w:val="28"/>
          <w:szCs w:val="28"/>
          <w:u w:val="single"/>
        </w:rPr>
        <w:t>Dodatečné informace k zadávacím podmínkám, prohlídka místa plnění</w:t>
      </w:r>
    </w:p>
    <w:p w:rsidR="00DA2A47" w:rsidRDefault="00DA2A47" w:rsidP="00B839F2">
      <w:pPr>
        <w:rPr>
          <w:b/>
        </w:rPr>
      </w:pPr>
    </w:p>
    <w:p w:rsidR="00DA2A47" w:rsidRDefault="00DA2A47" w:rsidP="00B839F2">
      <w:pPr>
        <w:jc w:val="both"/>
        <w:rPr>
          <w:color w:val="000000"/>
        </w:rPr>
      </w:pPr>
      <w:r w:rsidRPr="00707916">
        <w:rPr>
          <w:color w:val="000000"/>
        </w:rPr>
        <w:t xml:space="preserve">Dodavatel je oprávněn </w:t>
      </w:r>
      <w:r>
        <w:rPr>
          <w:color w:val="000000"/>
        </w:rPr>
        <w:t xml:space="preserve">v případě všech částí veřejné zakázky </w:t>
      </w:r>
      <w:r w:rsidRPr="00707916">
        <w:rPr>
          <w:color w:val="000000"/>
        </w:rPr>
        <w:t xml:space="preserve">požadovat </w:t>
      </w:r>
      <w:r>
        <w:rPr>
          <w:color w:val="000000"/>
        </w:rPr>
        <w:t xml:space="preserve">písemně </w:t>
      </w:r>
      <w:r w:rsidRPr="00707916">
        <w:rPr>
          <w:color w:val="000000"/>
        </w:rPr>
        <w:t>po zadavateli dodatečné i</w:t>
      </w:r>
      <w:r>
        <w:rPr>
          <w:color w:val="000000"/>
        </w:rPr>
        <w:t>nformace k zadávacím podmínkám dle § 49 ZVZ</w:t>
      </w:r>
      <w:r w:rsidRPr="00707916">
        <w:rPr>
          <w:color w:val="000000"/>
        </w:rPr>
        <w:t xml:space="preserve">. </w:t>
      </w:r>
      <w:r w:rsidRPr="00416161">
        <w:rPr>
          <w:b/>
          <w:color w:val="000000"/>
        </w:rPr>
        <w:t xml:space="preserve">Žádost musí být písemná a musí být doručena </w:t>
      </w:r>
      <w:r w:rsidRPr="00416161">
        <w:rPr>
          <w:b/>
        </w:rPr>
        <w:t xml:space="preserve">osobě zastupující zadavatele v zadávacím řízení nejpozději 5 pracovních dnů před uplynutím lhůty pro podání nabídek. </w:t>
      </w:r>
      <w:r w:rsidRPr="000C6976">
        <w:t xml:space="preserve">V žádosti </w:t>
      </w:r>
      <w:r>
        <w:t>musí být označena část zakázky, které se žádost týká</w:t>
      </w:r>
      <w:r w:rsidRPr="000C6976">
        <w:t>.</w:t>
      </w:r>
      <w:r>
        <w:rPr>
          <w:b/>
        </w:rPr>
        <w:t xml:space="preserve"> </w:t>
      </w:r>
      <w:r w:rsidRPr="00707916">
        <w:rPr>
          <w:color w:val="000000"/>
        </w:rPr>
        <w:t>Dodatečné informace poskytne z</w:t>
      </w:r>
      <w:r>
        <w:rPr>
          <w:color w:val="000000"/>
        </w:rPr>
        <w:t>adavatel v souladu s</w:t>
      </w:r>
      <w:r w:rsidRPr="00707916">
        <w:rPr>
          <w:color w:val="000000"/>
        </w:rPr>
        <w:t xml:space="preserve"> § 49 odst. 2</w:t>
      </w:r>
      <w:r>
        <w:rPr>
          <w:color w:val="000000"/>
        </w:rPr>
        <w:t xml:space="preserve"> a 3 ZVZ</w:t>
      </w:r>
      <w:r w:rsidRPr="00707916">
        <w:rPr>
          <w:color w:val="000000"/>
        </w:rPr>
        <w:t>.</w:t>
      </w:r>
      <w:r>
        <w:rPr>
          <w:color w:val="000000"/>
        </w:rPr>
        <w:t xml:space="preserve"> Zadavatel může poskytnout dodavatelům dodatečné informace k zadávacím podmínkám i bez předchozí žádosti.</w:t>
      </w:r>
    </w:p>
    <w:p w:rsidR="00DA2A47" w:rsidRDefault="00DA2A47" w:rsidP="00B839F2">
      <w:pPr>
        <w:jc w:val="both"/>
        <w:rPr>
          <w:color w:val="000000"/>
        </w:rPr>
      </w:pPr>
    </w:p>
    <w:p w:rsidR="00DA2A47" w:rsidRDefault="00DA2A47" w:rsidP="00B839F2">
      <w:pPr>
        <w:jc w:val="both"/>
        <w:rPr>
          <w:color w:val="000000"/>
        </w:rPr>
      </w:pPr>
      <w:r>
        <w:rPr>
          <w:color w:val="000000"/>
        </w:rPr>
        <w:t xml:space="preserve">Písemná žádost o dodatečné informace k zadávacím podmínkám musí být doručena </w:t>
      </w:r>
      <w:r>
        <w:t xml:space="preserve">osobě zastupující zadavatele v zadávacím řízení </w:t>
      </w:r>
      <w:r>
        <w:rPr>
          <w:color w:val="000000"/>
        </w:rPr>
        <w:t>na níže uvedenou adresu nebo e-mail:</w:t>
      </w:r>
    </w:p>
    <w:p w:rsidR="00DA2A47" w:rsidRDefault="00DA2A47" w:rsidP="00B839F2"/>
    <w:p w:rsidR="00DA2A47" w:rsidRDefault="00DA2A47" w:rsidP="00B839F2">
      <w:r>
        <w:t>Mgr. Roman Novotný</w:t>
      </w:r>
    </w:p>
    <w:p w:rsidR="00DA2A47" w:rsidRDefault="00DA2A47" w:rsidP="00B839F2">
      <w:r w:rsidRPr="00A82E56">
        <w:t>korespondenční adresa: Vlárská 1460/19, Praha 22, 104 00</w:t>
      </w:r>
    </w:p>
    <w:p w:rsidR="00DA2A47" w:rsidRPr="00967F78" w:rsidRDefault="00DA2A47" w:rsidP="00B839F2">
      <w:r>
        <w:t>e-mail: verejne-zakazky@email.cz</w:t>
      </w:r>
    </w:p>
    <w:p w:rsidR="00DA2A47" w:rsidRDefault="00DA2A47" w:rsidP="00B839F2">
      <w:pPr>
        <w:jc w:val="both"/>
        <w:rPr>
          <w:color w:val="000000"/>
        </w:rPr>
      </w:pPr>
    </w:p>
    <w:p w:rsidR="00DA2A47" w:rsidRDefault="00DA2A47" w:rsidP="00B839F2">
      <w:pPr>
        <w:tabs>
          <w:tab w:val="left" w:pos="2835"/>
        </w:tabs>
        <w:spacing w:after="120"/>
        <w:jc w:val="both"/>
      </w:pPr>
      <w:r w:rsidRPr="00416161">
        <w:rPr>
          <w:b/>
        </w:rPr>
        <w:lastRenderedPageBreak/>
        <w:t>Prohlídka místa plnění:</w:t>
      </w:r>
      <w:r w:rsidRPr="0079636D">
        <w:tab/>
        <w:t>Prohlídka místa plnění není pro plnění zakázky nebo pro zpracování nabídky nezbytná, a proto se nebude</w:t>
      </w:r>
      <w:r>
        <w:t xml:space="preserve"> v případě všech částí veřejné zakázky</w:t>
      </w:r>
      <w:r w:rsidRPr="0079636D">
        <w:t xml:space="preserve"> konat.</w:t>
      </w:r>
    </w:p>
    <w:p w:rsidR="00DA2A47" w:rsidRPr="00B61C47" w:rsidRDefault="00DA2A47" w:rsidP="00B839F2">
      <w:pPr>
        <w:pStyle w:val="Nadpis1"/>
        <w:numPr>
          <w:ilvl w:val="0"/>
          <w:numId w:val="0"/>
        </w:numPr>
        <w:spacing w:before="0" w:after="120" w:line="360" w:lineRule="auto"/>
        <w:jc w:val="center"/>
        <w:rPr>
          <w:rFonts w:ascii="Times New Roman" w:hAnsi="Times New Roman"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sz w:val="28"/>
          <w:szCs w:val="28"/>
        </w:rPr>
        <w:t>9</w:t>
      </w:r>
      <w:r w:rsidRPr="001F54D0">
        <w:rPr>
          <w:rFonts w:ascii="Times New Roman" w:hAnsi="Times New Roman"/>
          <w:sz w:val="28"/>
          <w:szCs w:val="28"/>
        </w:rPr>
        <w:t xml:space="preserve">      </w:t>
      </w:r>
      <w:r w:rsidRPr="00B61C47">
        <w:rPr>
          <w:rFonts w:ascii="Times New Roman" w:hAnsi="Times New Roman"/>
          <w:sz w:val="28"/>
          <w:szCs w:val="28"/>
          <w:u w:val="single"/>
        </w:rPr>
        <w:t>Požadavky</w:t>
      </w:r>
      <w:proofErr w:type="gramEnd"/>
      <w:r w:rsidRPr="00B61C47">
        <w:rPr>
          <w:rFonts w:ascii="Times New Roman" w:hAnsi="Times New Roman"/>
          <w:sz w:val="28"/>
          <w:szCs w:val="28"/>
          <w:u w:val="single"/>
        </w:rPr>
        <w:t xml:space="preserve"> na prokázání splnění kvalifikace podle § 62 ZVZ</w:t>
      </w:r>
    </w:p>
    <w:p w:rsidR="00DA2A47" w:rsidRPr="001F54D0" w:rsidRDefault="00DA2A47" w:rsidP="00B839F2">
      <w:pPr>
        <w:jc w:val="both"/>
        <w:rPr>
          <w:b/>
        </w:rPr>
      </w:pPr>
      <w:proofErr w:type="gramStart"/>
      <w:r>
        <w:rPr>
          <w:b/>
        </w:rPr>
        <w:t>V případě</w:t>
      </w:r>
      <w:proofErr w:type="gramEnd"/>
      <w:r>
        <w:rPr>
          <w:b/>
        </w:rPr>
        <w:t xml:space="preserve"> všech částí veřejné zakázky splní k</w:t>
      </w:r>
      <w:r w:rsidRPr="001F54D0">
        <w:rPr>
          <w:b/>
        </w:rPr>
        <w:t>valifikac</w:t>
      </w:r>
      <w:r>
        <w:rPr>
          <w:b/>
        </w:rPr>
        <w:t xml:space="preserve">i dodavatel, </w:t>
      </w:r>
      <w:proofErr w:type="gramStart"/>
      <w:r>
        <w:rPr>
          <w:b/>
        </w:rPr>
        <w:t>který</w:t>
      </w:r>
      <w:r w:rsidRPr="001F54D0">
        <w:rPr>
          <w:b/>
        </w:rPr>
        <w:t>:</w:t>
      </w:r>
      <w:proofErr w:type="gramEnd"/>
    </w:p>
    <w:p w:rsidR="00DA2A47" w:rsidRPr="0079636D" w:rsidRDefault="00DA2A47" w:rsidP="00B839F2">
      <w:pPr>
        <w:jc w:val="both"/>
      </w:pPr>
    </w:p>
    <w:p w:rsidR="00DA2A47" w:rsidRPr="00CE4C7B" w:rsidRDefault="00DA2A47" w:rsidP="00B839F2">
      <w:pPr>
        <w:jc w:val="both"/>
        <w:rPr>
          <w:b/>
        </w:rPr>
      </w:pPr>
      <w:r w:rsidRPr="00CE4C7B">
        <w:rPr>
          <w:b/>
        </w:rPr>
        <w:t xml:space="preserve">a) prokáže splnění zákl. </w:t>
      </w:r>
      <w:proofErr w:type="gramStart"/>
      <w:r w:rsidRPr="00CE4C7B">
        <w:rPr>
          <w:b/>
        </w:rPr>
        <w:t>kvalifikačních</w:t>
      </w:r>
      <w:proofErr w:type="gramEnd"/>
      <w:r w:rsidRPr="00CE4C7B">
        <w:rPr>
          <w:b/>
        </w:rPr>
        <w:t xml:space="preserve"> předpokladů dle § 53 odst. 1 písm. a) až k) ZVZ;</w:t>
      </w:r>
    </w:p>
    <w:p w:rsidR="00DA2A47" w:rsidRPr="00CE4C7B" w:rsidRDefault="00DA2A47" w:rsidP="00B839F2">
      <w:pPr>
        <w:jc w:val="both"/>
        <w:rPr>
          <w:b/>
        </w:rPr>
      </w:pPr>
    </w:p>
    <w:p w:rsidR="00DA2A47" w:rsidRPr="00CE4C7B" w:rsidRDefault="00DA2A47" w:rsidP="00B839F2">
      <w:pPr>
        <w:jc w:val="both"/>
        <w:rPr>
          <w:b/>
        </w:rPr>
      </w:pPr>
      <w:r w:rsidRPr="00CE4C7B">
        <w:rPr>
          <w:b/>
        </w:rPr>
        <w:t xml:space="preserve">b) prokáže splnění profesních kvalifikačních předpokladů dle § 54 písm. a) a b) ZVZ; </w:t>
      </w:r>
    </w:p>
    <w:p w:rsidR="00DA2A47" w:rsidRPr="00CE4C7B" w:rsidRDefault="00DA2A47" w:rsidP="00B839F2">
      <w:pPr>
        <w:jc w:val="both"/>
        <w:rPr>
          <w:b/>
        </w:rPr>
      </w:pPr>
    </w:p>
    <w:p w:rsidR="00DA2A47" w:rsidRPr="00CE4C7B" w:rsidRDefault="00DA2A47" w:rsidP="00B839F2">
      <w:pPr>
        <w:jc w:val="both"/>
        <w:rPr>
          <w:b/>
        </w:rPr>
      </w:pPr>
      <w:r w:rsidRPr="00CE4C7B">
        <w:rPr>
          <w:b/>
        </w:rPr>
        <w:t>c) prokáže splnění technických kvalifikačních předpo</w:t>
      </w:r>
      <w:r>
        <w:rPr>
          <w:b/>
        </w:rPr>
        <w:t>kladů dle § 56 odst. 2 písm. b) a</w:t>
      </w:r>
      <w:r w:rsidRPr="00CE4C7B">
        <w:rPr>
          <w:b/>
        </w:rPr>
        <w:t xml:space="preserve"> e) ZVZ; a</w:t>
      </w:r>
    </w:p>
    <w:p w:rsidR="00DA2A47" w:rsidRPr="00CE4C7B" w:rsidRDefault="00DA2A47" w:rsidP="00B839F2">
      <w:pPr>
        <w:jc w:val="both"/>
        <w:rPr>
          <w:b/>
        </w:rPr>
      </w:pPr>
    </w:p>
    <w:p w:rsidR="00DA2A47" w:rsidRPr="00CE4C7B" w:rsidRDefault="00DA2A47" w:rsidP="00B839F2">
      <w:pPr>
        <w:jc w:val="both"/>
        <w:rPr>
          <w:b/>
        </w:rPr>
      </w:pPr>
      <w:r w:rsidRPr="00CE4C7B">
        <w:rPr>
          <w:b/>
        </w:rPr>
        <w:t>d) předloží čestné prohlášení o své ekonomické a finanční způsobilosti splnit veřejnou zakázku dle § 50 odst. 1 písm. c) ZVZ.</w:t>
      </w:r>
    </w:p>
    <w:p w:rsidR="00DA2A47" w:rsidRPr="0079636D" w:rsidRDefault="00DA2A47" w:rsidP="00B839F2">
      <w:pPr>
        <w:jc w:val="both"/>
      </w:pPr>
    </w:p>
    <w:p w:rsidR="00DA2A47" w:rsidRPr="00DD1BAC" w:rsidRDefault="00DA2A47" w:rsidP="00B839F2">
      <w:pPr>
        <w:jc w:val="both"/>
        <w:rPr>
          <w:b/>
        </w:rPr>
      </w:pPr>
      <w:r w:rsidRPr="00F83136">
        <w:rPr>
          <w:b/>
        </w:rPr>
        <w:t>Dodavatel je povinen prokázat splnění kvalifikace ve lhůtě pro podání nabídek a při prokazování splnění kvalifikace postupovat v souladu s ustanovením § 62 odst. 3 ZVZ.</w:t>
      </w:r>
      <w:r w:rsidRPr="0079636D">
        <w:t xml:space="preserve"> Doda</w:t>
      </w:r>
      <w:r>
        <w:t xml:space="preserve">vatel předloží v nabídce čestné prohlášení, z jehož obsahu bude zřejmé, že dodavatel kvalifikační předpoklady požadované zadavatelem splňuje. </w:t>
      </w:r>
      <w:r w:rsidRPr="0079636D">
        <w:rPr>
          <w:color w:val="000000"/>
        </w:rPr>
        <w:t>Toto čestné prohlášení musí být podepsáno osobou oprávněnou jednat v této věci za dodavatele nebo j</w:t>
      </w:r>
      <w:r>
        <w:rPr>
          <w:color w:val="000000"/>
        </w:rPr>
        <w:t>eho jménem</w:t>
      </w:r>
      <w:r w:rsidRPr="0079636D">
        <w:rPr>
          <w:color w:val="000000"/>
        </w:rPr>
        <w:t xml:space="preserve">. </w:t>
      </w:r>
      <w:r w:rsidRPr="00DD1BAC">
        <w:rPr>
          <w:b/>
        </w:rPr>
        <w:t>Dodavatel může použít vzoru tohoto čestného prohlášení, který je Přílohou č. 4 zadávací dokumentace.</w:t>
      </w:r>
    </w:p>
    <w:p w:rsidR="00DA2A47" w:rsidRDefault="00DA2A47" w:rsidP="00B839F2">
      <w:pPr>
        <w:jc w:val="both"/>
      </w:pPr>
    </w:p>
    <w:p w:rsidR="00DA2A47" w:rsidRPr="002E1CD6" w:rsidRDefault="00DA2A47" w:rsidP="00B839F2">
      <w:pPr>
        <w:jc w:val="both"/>
        <w:rPr>
          <w:b/>
          <w:color w:val="000000"/>
        </w:rPr>
      </w:pPr>
      <w:r>
        <w:rPr>
          <w:b/>
        </w:rPr>
        <w:t xml:space="preserve">Ad a) </w:t>
      </w:r>
      <w:r w:rsidRPr="002E1CD6">
        <w:rPr>
          <w:b/>
        </w:rPr>
        <w:t>Z čestného prohlášení</w:t>
      </w:r>
      <w:r w:rsidRPr="002E1CD6">
        <w:rPr>
          <w:b/>
          <w:color w:val="000000"/>
        </w:rPr>
        <w:t xml:space="preserve"> musí být zřejmé, že dodavatel splňuje všechny základní kvalifikační předpoklady uvedené v § 53 odst. 1 písm. a) až k) ZVZ. </w:t>
      </w:r>
    </w:p>
    <w:p w:rsidR="00DA2A47" w:rsidRPr="002E1CD6" w:rsidRDefault="00DA2A47" w:rsidP="00B839F2">
      <w:pPr>
        <w:jc w:val="both"/>
        <w:rPr>
          <w:b/>
          <w:color w:val="000000"/>
        </w:rPr>
      </w:pPr>
    </w:p>
    <w:p w:rsidR="00DA2A47" w:rsidRPr="002E1CD6" w:rsidRDefault="00DA2A47" w:rsidP="00B839F2">
      <w:pPr>
        <w:jc w:val="both"/>
        <w:rPr>
          <w:b/>
          <w:color w:val="000000"/>
        </w:rPr>
      </w:pPr>
      <w:r>
        <w:rPr>
          <w:b/>
          <w:color w:val="000000"/>
        </w:rPr>
        <w:t xml:space="preserve">Ad b) </w:t>
      </w:r>
      <w:r w:rsidRPr="002E1CD6">
        <w:rPr>
          <w:b/>
          <w:color w:val="000000"/>
        </w:rPr>
        <w:t>D</w:t>
      </w:r>
      <w:r w:rsidRPr="002E1CD6">
        <w:rPr>
          <w:b/>
        </w:rPr>
        <w:t>oda</w:t>
      </w:r>
      <w:r>
        <w:rPr>
          <w:b/>
        </w:rPr>
        <w:t xml:space="preserve">vatel v čestném prohlášení </w:t>
      </w:r>
      <w:r w:rsidRPr="002E1CD6">
        <w:rPr>
          <w:b/>
        </w:rPr>
        <w:t>prohlásí</w:t>
      </w:r>
      <w:r>
        <w:rPr>
          <w:b/>
        </w:rPr>
        <w:t>,</w:t>
      </w:r>
      <w:r w:rsidRPr="002E1CD6">
        <w:rPr>
          <w:b/>
        </w:rPr>
        <w:t xml:space="preserve"> zda je či není zapsán v obchodním rejstříku</w:t>
      </w:r>
      <w:r w:rsidRPr="002E1CD6">
        <w:rPr>
          <w:b/>
          <w:color w:val="000000"/>
        </w:rPr>
        <w:t xml:space="preserve">, nebo v jiné obdobné evidenci ve smyslu ustanovení § 54 písm. a) ZVZ, a že vlastní potřebné oprávnění k podnikání podle zvláštních právních předpisů v rozsahu odpovídajícím předmětu veřejné zakázky ve smyslu ustanovení § 54 písm. b) ZVZ. </w:t>
      </w:r>
    </w:p>
    <w:p w:rsidR="00DA2A47" w:rsidRDefault="00DA2A47" w:rsidP="00B839F2">
      <w:pPr>
        <w:jc w:val="both"/>
        <w:rPr>
          <w:color w:val="000000"/>
        </w:rPr>
      </w:pPr>
    </w:p>
    <w:p w:rsidR="00DA2A47" w:rsidRPr="003E5EC0" w:rsidRDefault="00DA2A47" w:rsidP="003E5EC0">
      <w:pPr>
        <w:jc w:val="both"/>
        <w:rPr>
          <w:color w:val="000000"/>
        </w:rPr>
      </w:pPr>
      <w:r>
        <w:rPr>
          <w:b/>
          <w:color w:val="000000"/>
        </w:rPr>
        <w:t xml:space="preserve">Ad c) </w:t>
      </w:r>
      <w:r w:rsidRPr="002E1CD6">
        <w:rPr>
          <w:b/>
          <w:color w:val="000000"/>
        </w:rPr>
        <w:t>Čestné prohlášení bude</w:t>
      </w:r>
      <w:r>
        <w:rPr>
          <w:b/>
          <w:color w:val="000000"/>
        </w:rPr>
        <w:t xml:space="preserve"> dle § 56 odst. 2 písm. b) ZVZ</w:t>
      </w:r>
      <w:r w:rsidRPr="002E1CD6">
        <w:rPr>
          <w:b/>
          <w:color w:val="000000"/>
        </w:rPr>
        <w:t xml:space="preserve"> obsahovat </w:t>
      </w:r>
      <w:r w:rsidRPr="002E1CD6">
        <w:rPr>
          <w:b/>
        </w:rPr>
        <w:t>seznam</w:t>
      </w:r>
      <w:r w:rsidRPr="002E1CD6">
        <w:rPr>
          <w:b/>
          <w:sz w:val="18"/>
          <w:szCs w:val="18"/>
        </w:rPr>
        <w:t xml:space="preserve"> </w:t>
      </w:r>
      <w:r w:rsidRPr="002E1CD6">
        <w:rPr>
          <w:b/>
        </w:rPr>
        <w:t>techniků či technických útvarů, jež se budou podílet na plnění veřejné zakázky</w:t>
      </w:r>
      <w:r w:rsidRPr="00747A19">
        <w:t xml:space="preserve"> (členové realizačního týmu), </w:t>
      </w:r>
      <w:r w:rsidRPr="002E1CD6">
        <w:rPr>
          <w:b/>
        </w:rPr>
        <w:t>bez ohledu na to, zda jde o zaměstnance dodavatele nebo osoby v jiném vztahu k dodavateli.</w:t>
      </w:r>
      <w:r w:rsidRPr="00850E92">
        <w:t xml:space="preserve"> Seznam musí obsahovat</w:t>
      </w:r>
      <w:r>
        <w:t xml:space="preserve"> jméno a příjmení těchto osob, kontakty (telefon, e-mail), pozici v realizačním týmu a náplň práce.</w:t>
      </w:r>
    </w:p>
    <w:p w:rsidR="00DA2A47" w:rsidRDefault="00DA2A47" w:rsidP="00B839F2">
      <w:pPr>
        <w:snapToGrid w:val="0"/>
        <w:spacing w:line="280" w:lineRule="atLeast"/>
        <w:jc w:val="both"/>
      </w:pPr>
    </w:p>
    <w:p w:rsidR="00DA2A47" w:rsidRDefault="00DA2A47" w:rsidP="00B839F2">
      <w:pPr>
        <w:snapToGrid w:val="0"/>
        <w:spacing w:line="280" w:lineRule="atLeast"/>
        <w:jc w:val="both"/>
        <w:rPr>
          <w:i/>
          <w:iCs/>
          <w:sz w:val="18"/>
          <w:szCs w:val="18"/>
        </w:rPr>
      </w:pPr>
      <w:r w:rsidRPr="002E1CD6">
        <w:rPr>
          <w:b/>
          <w:color w:val="000000"/>
        </w:rPr>
        <w:lastRenderedPageBreak/>
        <w:t>Čestné prohlášení bude</w:t>
      </w:r>
      <w:r>
        <w:rPr>
          <w:b/>
          <w:color w:val="000000"/>
        </w:rPr>
        <w:t xml:space="preserve"> dle § 56 odst. 2 písm. e) ZVZ</w:t>
      </w:r>
      <w:r w:rsidRPr="002E1CD6">
        <w:rPr>
          <w:b/>
          <w:color w:val="000000"/>
        </w:rPr>
        <w:t xml:space="preserve"> </w:t>
      </w:r>
      <w:r w:rsidRPr="00D04212">
        <w:rPr>
          <w:b/>
          <w:color w:val="000000"/>
        </w:rPr>
        <w:t xml:space="preserve">obsahovat </w:t>
      </w:r>
      <w:r w:rsidRPr="00D04212">
        <w:rPr>
          <w:b/>
        </w:rPr>
        <w:t>jméno, příjmení člena realizačního týmu</w:t>
      </w:r>
      <w:r>
        <w:rPr>
          <w:b/>
        </w:rPr>
        <w:t xml:space="preserve"> </w:t>
      </w:r>
      <w:r>
        <w:t>(osoby odpovědné za poskytování příslušných služeb)</w:t>
      </w:r>
      <w:r w:rsidRPr="00D04212">
        <w:rPr>
          <w:b/>
        </w:rPr>
        <w:t>, dosažené vzdělání a délku praxe v příslušném oboru.</w:t>
      </w:r>
    </w:p>
    <w:p w:rsidR="00DA2A47" w:rsidRDefault="00DA2A47" w:rsidP="00B839F2">
      <w:pPr>
        <w:snapToGrid w:val="0"/>
        <w:spacing w:line="280" w:lineRule="atLeast"/>
        <w:jc w:val="both"/>
      </w:pPr>
    </w:p>
    <w:p w:rsidR="00DA2A47" w:rsidRDefault="00DA2A47" w:rsidP="00B839F2">
      <w:pPr>
        <w:snapToGrid w:val="0"/>
        <w:spacing w:line="280" w:lineRule="atLeast"/>
        <w:jc w:val="both"/>
      </w:pPr>
      <w:r>
        <w:t>A</w:t>
      </w:r>
      <w:r w:rsidRPr="00D04212">
        <w:t xml:space="preserve">lespoň jeden z členů realizačního týmu musí mít minimálně vysokoškolské vzdělání v úrovni magisterském nebo inženýrském v oboru pedagogickém nebo oboru excelence dané </w:t>
      </w:r>
      <w:proofErr w:type="spellStart"/>
      <w:r w:rsidRPr="00D04212">
        <w:t>SPONy</w:t>
      </w:r>
      <w:proofErr w:type="spellEnd"/>
      <w:r w:rsidRPr="00D04212">
        <w:t xml:space="preserve"> (</w:t>
      </w:r>
      <w:r>
        <w:t>pozn. v případě astronomie postačuje</w:t>
      </w:r>
      <w:r w:rsidRPr="00D04212">
        <w:t xml:space="preserve"> vzdělání v oboru fyziky)</w:t>
      </w:r>
      <w:r>
        <w:t>.</w:t>
      </w:r>
    </w:p>
    <w:p w:rsidR="00DA2A47" w:rsidRPr="00D04212" w:rsidRDefault="00DA2A47" w:rsidP="00B839F2">
      <w:pPr>
        <w:snapToGrid w:val="0"/>
        <w:spacing w:line="280" w:lineRule="atLeast"/>
        <w:jc w:val="both"/>
      </w:pPr>
    </w:p>
    <w:p w:rsidR="00DA2A47" w:rsidRPr="00850E92" w:rsidRDefault="00DA2A47" w:rsidP="00B839F2">
      <w:pPr>
        <w:snapToGrid w:val="0"/>
        <w:spacing w:line="280" w:lineRule="atLeast"/>
        <w:jc w:val="both"/>
      </w:pPr>
      <w:r>
        <w:t>Č</w:t>
      </w:r>
      <w:r w:rsidRPr="00D04212">
        <w:t>lenové realizačního týmu splňující minimální úroveň vzdělání musí zároveň také splnit požadovanou praxi, tj. alespoň jeden z členů realizačního týmu musí mít minimálně dvouletou zkušenost s organizací či realizací vzdělávacích aktivit pro cílové skupiny a alespoň jeden člen realizačního týmu musí mít minimálně dvouletou zkušenost s pořádáním olympiád a vědomostních, případně dalších projektových či multidisciplinárních soutěží  alespoň na úrovni krajského kola.</w:t>
      </w:r>
    </w:p>
    <w:p w:rsidR="00DA2A47" w:rsidRDefault="00DA2A47" w:rsidP="00B839F2">
      <w:pPr>
        <w:jc w:val="both"/>
        <w:rPr>
          <w:color w:val="000000"/>
        </w:rPr>
      </w:pPr>
    </w:p>
    <w:p w:rsidR="00DA2A47" w:rsidRDefault="00DA2A47" w:rsidP="00B839F2">
      <w:pPr>
        <w:jc w:val="both"/>
        <w:rPr>
          <w:b/>
          <w:color w:val="000000"/>
        </w:rPr>
      </w:pPr>
      <w:r>
        <w:rPr>
          <w:b/>
          <w:color w:val="000000"/>
        </w:rPr>
        <w:t xml:space="preserve">Ad d) </w:t>
      </w:r>
      <w:r w:rsidRPr="00D04212">
        <w:rPr>
          <w:b/>
          <w:color w:val="000000"/>
        </w:rPr>
        <w:t>V neposlední řadě pak bude čestné prohlášení obsahovat prohlášení dodavatele, že je ekonomicky a finančně způsobilý splnit veřejnou zakázku ve smyslu ustanovení § 50 odst. 1 písm. c) ZVZ.</w:t>
      </w:r>
    </w:p>
    <w:p w:rsidR="00DA2A47" w:rsidRPr="0079636D" w:rsidRDefault="00DA2A47" w:rsidP="00B839F2">
      <w:pPr>
        <w:jc w:val="both"/>
      </w:pPr>
    </w:p>
    <w:p w:rsidR="00DA2A47" w:rsidRPr="00DB654E" w:rsidRDefault="00DA2A47" w:rsidP="00B839F2">
      <w:pPr>
        <w:jc w:val="both"/>
        <w:rPr>
          <w:b/>
        </w:rPr>
      </w:pPr>
      <w:r w:rsidRPr="00DB654E">
        <w:rPr>
          <w:b/>
        </w:rPr>
        <w:t xml:space="preserve">Uchazeč, se kterým má být uzavřena smlouva podle § 82 ZVZ, je povinen před jejím uzavřením předložit zadavateli originály nebo úředně ověřené kopie dokladů prokazujících splnění kvalifikace. Nesplnění této povinnosti se považuje za neposkytnutí součinnosti k uzavření smlouvy ve smyslu ustanovení § 82 odst. 4 ZVZ. </w:t>
      </w:r>
      <w:r>
        <w:rPr>
          <w:b/>
        </w:rPr>
        <w:t xml:space="preserve">POZOR! </w:t>
      </w:r>
      <w:r w:rsidRPr="00F83136">
        <w:rPr>
          <w:b/>
        </w:rPr>
        <w:t>Dodavatel je povinen prokázat splnění kvalifikace ve lhůtě pro podání nabídek</w:t>
      </w:r>
      <w:r>
        <w:rPr>
          <w:b/>
        </w:rPr>
        <w:t>.</w:t>
      </w:r>
    </w:p>
    <w:p w:rsidR="00DA2A47" w:rsidRPr="0079636D" w:rsidRDefault="00DA2A47" w:rsidP="00B839F2">
      <w:pPr>
        <w:jc w:val="both"/>
      </w:pPr>
    </w:p>
    <w:p w:rsidR="00DA2A47" w:rsidRPr="00C9224C" w:rsidRDefault="00DA2A47" w:rsidP="00B839F2">
      <w:pPr>
        <w:jc w:val="both"/>
        <w:rPr>
          <w:b/>
          <w:color w:val="000000"/>
        </w:rPr>
      </w:pPr>
      <w:r w:rsidRPr="0079636D">
        <w:t xml:space="preserve">Splnění kvalifikačního předpokladu </w:t>
      </w:r>
      <w:r>
        <w:t xml:space="preserve">dle § 54 písm. a) ZVZ </w:t>
      </w:r>
      <w:r w:rsidRPr="0079636D">
        <w:t xml:space="preserve">prokáže </w:t>
      </w:r>
      <w:r>
        <w:t>uchazeč</w:t>
      </w:r>
      <w:r w:rsidRPr="0079636D">
        <w:t>, se kterým má být uzavřena smlouva podle § 82 ZVZ</w:t>
      </w:r>
      <w:r>
        <w:t xml:space="preserve">, </w:t>
      </w:r>
      <w:r w:rsidRPr="00C9224C">
        <w:rPr>
          <w:b/>
        </w:rPr>
        <w:t>předložením originálu nebo úředně ověřené kopie výpisu z obchodního rejstříku</w:t>
      </w:r>
      <w:r w:rsidRPr="00C9224C">
        <w:rPr>
          <w:b/>
          <w:color w:val="000000"/>
        </w:rPr>
        <w:t xml:space="preserve">, pokud je v něm zapsán, či kopie výpisu z jiné obdobné evidence, pokud je v ní zapsán. </w:t>
      </w:r>
    </w:p>
    <w:p w:rsidR="00DA2A47" w:rsidRPr="0079636D" w:rsidRDefault="00DA2A47" w:rsidP="00B839F2">
      <w:pPr>
        <w:jc w:val="both"/>
        <w:rPr>
          <w:color w:val="000000"/>
        </w:rPr>
      </w:pPr>
    </w:p>
    <w:p w:rsidR="00DA2A47" w:rsidRPr="00C9224C" w:rsidRDefault="00DA2A47" w:rsidP="00B839F2">
      <w:pPr>
        <w:jc w:val="both"/>
        <w:rPr>
          <w:b/>
          <w:color w:val="000000"/>
        </w:rPr>
      </w:pPr>
      <w:r w:rsidRPr="0079636D">
        <w:t>Splnění kvalifikačního předpokladu</w:t>
      </w:r>
      <w:r>
        <w:t xml:space="preserve"> dle § 54 písm. b) ZVZ</w:t>
      </w:r>
      <w:r w:rsidRPr="0079636D">
        <w:t xml:space="preserve"> prokáže </w:t>
      </w:r>
      <w:r>
        <w:t>uchazeč</w:t>
      </w:r>
      <w:r w:rsidRPr="0079636D">
        <w:t>, se kterým má být uzavřena smlouva podle § 82 ZVZ</w:t>
      </w:r>
      <w:r>
        <w:t xml:space="preserve">, </w:t>
      </w:r>
      <w:r w:rsidRPr="00C9224C">
        <w:rPr>
          <w:b/>
        </w:rPr>
        <w:t>předložením originálu nebo úředně ověřené kopie dokladu o oprávnění k podnikání</w:t>
      </w:r>
      <w:r w:rsidRPr="00C9224C">
        <w:rPr>
          <w:b/>
          <w:color w:val="000000"/>
        </w:rPr>
        <w:t xml:space="preserve"> podle zvláštních právních předpisů v rozsahu odpovídajícím předmětu veřejné zakázky, zejména dokladu prokazujícího příslušné živnostenské oprávnění či licenci. </w:t>
      </w:r>
    </w:p>
    <w:p w:rsidR="00DA2A47" w:rsidRPr="00C9224C" w:rsidRDefault="00DA2A47" w:rsidP="00B839F2">
      <w:pPr>
        <w:snapToGrid w:val="0"/>
        <w:spacing w:line="280" w:lineRule="atLeast"/>
        <w:jc w:val="both"/>
        <w:rPr>
          <w:b/>
        </w:rPr>
      </w:pPr>
    </w:p>
    <w:p w:rsidR="00DA2A47" w:rsidRPr="00C9224C" w:rsidRDefault="00DA2A47" w:rsidP="00B839F2">
      <w:pPr>
        <w:jc w:val="both"/>
        <w:rPr>
          <w:b/>
        </w:rPr>
      </w:pPr>
      <w:r w:rsidRPr="008E203A">
        <w:t>Splnění kvalifikačního před</w:t>
      </w:r>
      <w:r>
        <w:t>pokladu dle § 56 odst. 2 písm. e</w:t>
      </w:r>
      <w:r w:rsidRPr="008E203A">
        <w:t xml:space="preserve">) ZVZ prokáže uchazeč, se kterým má být uzavřena smlouva podle § 82 </w:t>
      </w:r>
      <w:proofErr w:type="gramStart"/>
      <w:r w:rsidRPr="008E203A">
        <w:t xml:space="preserve">ZVZ,  </w:t>
      </w:r>
      <w:r w:rsidRPr="00C9224C">
        <w:rPr>
          <w:b/>
        </w:rPr>
        <w:t>předložením</w:t>
      </w:r>
      <w:proofErr w:type="gramEnd"/>
      <w:r w:rsidRPr="00C9224C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C9224C">
        <w:rPr>
          <w:b/>
        </w:rPr>
        <w:t>originálů či úředně ověřených kopií dokladů prokazujících splnění požadavků zadavatele dle § 56 odst. 2 písm. e) ZVZ, tj. dokumentů dokládajících stupeň dosaženého vzdělání (např. vys</w:t>
      </w:r>
      <w:r>
        <w:rPr>
          <w:b/>
        </w:rPr>
        <w:t>okoškolský diplom). D</w:t>
      </w:r>
      <w:r w:rsidRPr="00C9224C">
        <w:rPr>
          <w:b/>
        </w:rPr>
        <w:t xml:space="preserve">élku požadované praxe v příslušném oboru doloží </w:t>
      </w:r>
      <w:r>
        <w:rPr>
          <w:b/>
        </w:rPr>
        <w:t xml:space="preserve">pak </w:t>
      </w:r>
      <w:r>
        <w:rPr>
          <w:b/>
        </w:rPr>
        <w:lastRenderedPageBreak/>
        <w:t>vybraný uchazeč</w:t>
      </w:r>
      <w:r w:rsidRPr="00C9224C">
        <w:rPr>
          <w:b/>
        </w:rPr>
        <w:t xml:space="preserve"> životopis</w:t>
      </w:r>
      <w:r>
        <w:rPr>
          <w:b/>
        </w:rPr>
        <w:t>y členů realizačního týmu, jež</w:t>
      </w:r>
      <w:r w:rsidRPr="00C9224C">
        <w:rPr>
          <w:b/>
        </w:rPr>
        <w:t xml:space="preserve"> budou</w:t>
      </w:r>
      <w:r>
        <w:rPr>
          <w:b/>
        </w:rPr>
        <w:t xml:space="preserve"> těmito</w:t>
      </w:r>
      <w:r w:rsidRPr="00C9224C">
        <w:rPr>
          <w:b/>
        </w:rPr>
        <w:t xml:space="preserve"> členy realizačního týmu osobně podepsány.</w:t>
      </w:r>
    </w:p>
    <w:p w:rsidR="00DA2A47" w:rsidRDefault="00DA2A47" w:rsidP="00B839F2">
      <w:pPr>
        <w:jc w:val="both"/>
      </w:pPr>
    </w:p>
    <w:p w:rsidR="00DA2A47" w:rsidRPr="00F83136" w:rsidRDefault="00DA2A47" w:rsidP="00B839F2">
      <w:pPr>
        <w:jc w:val="both"/>
      </w:pPr>
    </w:p>
    <w:p w:rsidR="00DA2A47" w:rsidRPr="003D764C" w:rsidRDefault="00DA2A47" w:rsidP="00B839F2">
      <w:pPr>
        <w:jc w:val="center"/>
        <w:rPr>
          <w:b/>
          <w:color w:val="000000"/>
        </w:rPr>
      </w:pPr>
      <w:r w:rsidRPr="003D764C">
        <w:rPr>
          <w:b/>
          <w:color w:val="000000"/>
        </w:rPr>
        <w:t>Podmínky prokázání splnění kvalifikačních předpokladů prostřednictvím subdodavatele, v případě společné nabídky nebo v případě zahraničního dodavatele</w:t>
      </w:r>
    </w:p>
    <w:p w:rsidR="00DA2A47" w:rsidRPr="0079636D" w:rsidRDefault="00DA2A47" w:rsidP="00B839F2">
      <w:pPr>
        <w:jc w:val="both"/>
        <w:rPr>
          <w:color w:val="000000"/>
        </w:rPr>
      </w:pPr>
    </w:p>
    <w:p w:rsidR="00DA2A47" w:rsidRDefault="00DA2A47" w:rsidP="00B839F2">
      <w:pPr>
        <w:jc w:val="both"/>
      </w:pPr>
      <w:r w:rsidRPr="0079636D">
        <w:t xml:space="preserve">V případě prokazování splnění kvalifikačních předpokladů prostřednictvím subdodavatele, v případě společné nabídky nebo v případě zahraničního dodavatele je třeba postupovat v souladu s příslušnými ustanoveními § 51 ZVZ. </w:t>
      </w:r>
    </w:p>
    <w:p w:rsidR="00DA2A47" w:rsidRPr="00F83136" w:rsidRDefault="00DA2A47" w:rsidP="00B839F2">
      <w:pPr>
        <w:jc w:val="both"/>
        <w:rPr>
          <w:color w:val="000000"/>
        </w:rPr>
      </w:pPr>
    </w:p>
    <w:p w:rsidR="00DA2A47" w:rsidRPr="00A5478D" w:rsidRDefault="00DA2A47" w:rsidP="00B839F2">
      <w:pPr>
        <w:pStyle w:val="Nadpis2"/>
        <w:spacing w:before="0" w:after="120"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A5478D">
        <w:rPr>
          <w:rFonts w:ascii="Times New Roman" w:hAnsi="Times New Roman"/>
          <w:i w:val="0"/>
          <w:sz w:val="24"/>
          <w:szCs w:val="24"/>
        </w:rPr>
        <w:t>Důsledek nesplnění kvalifikace</w:t>
      </w:r>
    </w:p>
    <w:p w:rsidR="00DA2A47" w:rsidRDefault="00DA2A47" w:rsidP="00B839F2">
      <w:pPr>
        <w:jc w:val="both"/>
        <w:rPr>
          <w:color w:val="000000"/>
        </w:rPr>
      </w:pPr>
      <w:r w:rsidRPr="00DC49BF">
        <w:rPr>
          <w:color w:val="000000"/>
        </w:rPr>
        <w:t xml:space="preserve">Nesplní-li dodavatel kvalifikaci v požadovaném rozsahu, bude v souladu s ustanovením § 60 odst. 1 ZVZ veřejným zadavatelem z účasti v zadávacím řízení vyloučen. </w:t>
      </w:r>
    </w:p>
    <w:p w:rsidR="00DA2A47" w:rsidRPr="00F83136" w:rsidRDefault="00DA2A47" w:rsidP="00B839F2">
      <w:pPr>
        <w:jc w:val="both"/>
        <w:rPr>
          <w:color w:val="000000"/>
        </w:rPr>
      </w:pPr>
    </w:p>
    <w:p w:rsidR="00DA2A47" w:rsidRPr="00B61C47" w:rsidRDefault="00DA2A47" w:rsidP="00B839F2">
      <w:pPr>
        <w:pStyle w:val="Nadpis1"/>
        <w:numPr>
          <w:ilvl w:val="0"/>
          <w:numId w:val="0"/>
        </w:numPr>
        <w:spacing w:before="0" w:after="120" w:line="36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B61C47">
        <w:rPr>
          <w:rFonts w:ascii="Times New Roman" w:hAnsi="Times New Roman"/>
          <w:sz w:val="28"/>
          <w:szCs w:val="28"/>
        </w:rPr>
        <w:t xml:space="preserve">10       </w:t>
      </w:r>
      <w:r w:rsidRPr="00B61C47">
        <w:rPr>
          <w:rFonts w:ascii="Times New Roman" w:hAnsi="Times New Roman"/>
          <w:sz w:val="28"/>
          <w:szCs w:val="28"/>
          <w:u w:val="single"/>
        </w:rPr>
        <w:t>Požadavky</w:t>
      </w:r>
      <w:proofErr w:type="gramEnd"/>
      <w:r w:rsidRPr="00B61C47">
        <w:rPr>
          <w:rFonts w:ascii="Times New Roman" w:hAnsi="Times New Roman"/>
          <w:sz w:val="28"/>
          <w:szCs w:val="28"/>
          <w:u w:val="single"/>
        </w:rPr>
        <w:t xml:space="preserve"> dle § 68 odst. 3 ZVZ</w:t>
      </w:r>
    </w:p>
    <w:p w:rsidR="00DA2A47" w:rsidRPr="007158E4" w:rsidRDefault="00DA2A47" w:rsidP="00B839F2">
      <w:pPr>
        <w:tabs>
          <w:tab w:val="left" w:pos="900"/>
        </w:tabs>
        <w:spacing w:after="120" w:line="360" w:lineRule="auto"/>
        <w:jc w:val="both"/>
        <w:rPr>
          <w:rFonts w:eastAsia="MS Mincho"/>
          <w:b/>
        </w:rPr>
      </w:pPr>
      <w:r w:rsidRPr="007158E4">
        <w:rPr>
          <w:rFonts w:eastAsia="MS Mincho"/>
          <w:b/>
        </w:rPr>
        <w:t>Součástí nabídky musí být rovněž:</w:t>
      </w:r>
    </w:p>
    <w:p w:rsidR="00DA2A47" w:rsidRDefault="00DA2A47" w:rsidP="00B839F2">
      <w:pPr>
        <w:jc w:val="both"/>
        <w:rPr>
          <w:color w:val="000000"/>
        </w:rPr>
      </w:pPr>
      <w:r w:rsidRPr="00DC49BF">
        <w:rPr>
          <w:color w:val="000000"/>
        </w:rPr>
        <w:t>a) seznam statutárních orgánů nebo členů statutárních orgánů, kteří v posledních 3 letech od konce lhůty pro podání nabídek byli v pracovněprávním, funkčním či obdobném poměru u zadavatele,</w:t>
      </w:r>
    </w:p>
    <w:p w:rsidR="00DA2A47" w:rsidRDefault="00DA2A47" w:rsidP="00B839F2">
      <w:pPr>
        <w:jc w:val="both"/>
        <w:rPr>
          <w:color w:val="000000"/>
        </w:rPr>
      </w:pPr>
      <w:r w:rsidRPr="00DC49BF">
        <w:rPr>
          <w:color w:val="000000"/>
        </w:rPr>
        <w:t>b) má-li dodavatel formu akciové společnosti, seznam vlastníků akcií, jejichž souhrnná jmenovitá hodnota přesahuje 10 % základního kapitálu, vyhotovený ve lhůtě pro podání nabídek,</w:t>
      </w:r>
    </w:p>
    <w:p w:rsidR="00DA2A47" w:rsidRPr="00DC49BF" w:rsidRDefault="00DA2A47" w:rsidP="00B839F2">
      <w:pPr>
        <w:jc w:val="both"/>
        <w:rPr>
          <w:color w:val="000000"/>
        </w:rPr>
      </w:pPr>
      <w:r w:rsidRPr="00DC49BF">
        <w:rPr>
          <w:color w:val="000000"/>
        </w:rPr>
        <w:t>c) prohlášení uchazeče o tom, že neuzavřel a neuzavře zakázanou dohodu podle zákona č. 143/2001 Sb., o ochraně hospodářské soutěže a o změně některých zákonů (zákon o ochraně hospodářské soutěže), ve znění pozdějších předpisů, v souvislosti se zadávanou veřejnou zakázkou.</w:t>
      </w:r>
    </w:p>
    <w:p w:rsidR="00DA2A47" w:rsidRDefault="00DA2A47" w:rsidP="00B839F2">
      <w:pPr>
        <w:jc w:val="both"/>
        <w:rPr>
          <w:color w:val="000000"/>
        </w:rPr>
      </w:pPr>
    </w:p>
    <w:p w:rsidR="00DA2A47" w:rsidRDefault="00DA2A47" w:rsidP="003D5360">
      <w:pPr>
        <w:jc w:val="both"/>
        <w:rPr>
          <w:color w:val="000000"/>
        </w:rPr>
      </w:pPr>
      <w:r w:rsidRPr="00671410">
        <w:rPr>
          <w:b/>
          <w:color w:val="000000"/>
        </w:rPr>
        <w:t>Dodavatel může použít vzoru čestného pr</w:t>
      </w:r>
      <w:r>
        <w:rPr>
          <w:b/>
          <w:color w:val="000000"/>
        </w:rPr>
        <w:t>ohlášení, který je Přílohou č. 5</w:t>
      </w:r>
      <w:r w:rsidRPr="00671410">
        <w:rPr>
          <w:b/>
          <w:color w:val="000000"/>
        </w:rPr>
        <w:t xml:space="preserve"> zadávací dokumentace.</w:t>
      </w:r>
      <w:r w:rsidRPr="00DC49BF">
        <w:rPr>
          <w:color w:val="000000"/>
        </w:rPr>
        <w:t xml:space="preserve"> Toto čestné prohlášení musí být podepsáno osobou oprávněnou jednat v této věci za dodavatele nebo jeho jménem.</w:t>
      </w:r>
    </w:p>
    <w:p w:rsidR="00DA2A47" w:rsidRPr="003D5360" w:rsidRDefault="00DA2A47" w:rsidP="003D5360">
      <w:pPr>
        <w:jc w:val="both"/>
        <w:rPr>
          <w:color w:val="000000"/>
        </w:rPr>
      </w:pPr>
    </w:p>
    <w:p w:rsidR="00DA2A47" w:rsidRPr="00DC49BF" w:rsidRDefault="00DA2A47" w:rsidP="00B839F2">
      <w:pPr>
        <w:pStyle w:val="Nadpis1"/>
        <w:numPr>
          <w:ilvl w:val="0"/>
          <w:numId w:val="0"/>
        </w:numPr>
        <w:spacing w:before="0" w:after="120" w:line="360" w:lineRule="auto"/>
        <w:ind w:left="142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11</w:t>
      </w:r>
      <w:r w:rsidRPr="00110DFB">
        <w:rPr>
          <w:rFonts w:ascii="Times New Roman" w:hAnsi="Times New Roman"/>
          <w:sz w:val="28"/>
          <w:szCs w:val="28"/>
        </w:rPr>
        <w:t xml:space="preserve">      </w:t>
      </w:r>
      <w:r w:rsidRPr="00B61C47">
        <w:rPr>
          <w:rFonts w:ascii="Times New Roman" w:hAnsi="Times New Roman"/>
          <w:sz w:val="28"/>
          <w:szCs w:val="28"/>
          <w:u w:val="single"/>
        </w:rPr>
        <w:t>Obchodní</w:t>
      </w:r>
      <w:proofErr w:type="gramEnd"/>
      <w:r w:rsidRPr="00B61C47">
        <w:rPr>
          <w:rFonts w:ascii="Times New Roman" w:hAnsi="Times New Roman"/>
          <w:sz w:val="28"/>
          <w:szCs w:val="28"/>
          <w:u w:val="single"/>
        </w:rPr>
        <w:t xml:space="preserve"> podmínky, včetně platebních podmínek</w:t>
      </w:r>
    </w:p>
    <w:p w:rsidR="00DA2A47" w:rsidRDefault="00DA2A47" w:rsidP="00B839F2">
      <w:pPr>
        <w:jc w:val="both"/>
      </w:pPr>
      <w:r w:rsidRPr="001E1448">
        <w:rPr>
          <w:b/>
        </w:rPr>
        <w:t>Obchodní podmínky, včetně platebních podmínek, tj. závazné požadavky zadavatele na obsah návrhu</w:t>
      </w:r>
      <w:r>
        <w:rPr>
          <w:b/>
        </w:rPr>
        <w:t xml:space="preserve"> smlouvy tvoří P</w:t>
      </w:r>
      <w:r w:rsidRPr="001E1448">
        <w:rPr>
          <w:b/>
        </w:rPr>
        <w:t xml:space="preserve">řílohy č. </w:t>
      </w:r>
      <w:r>
        <w:rPr>
          <w:b/>
        </w:rPr>
        <w:t>9 až 13</w:t>
      </w:r>
      <w:r w:rsidRPr="001E1448">
        <w:rPr>
          <w:b/>
        </w:rPr>
        <w:t xml:space="preserve"> zadávací dokumentace, dle jednotlivých částí veřejné zakázky.</w:t>
      </w:r>
      <w:r w:rsidRPr="0079636D">
        <w:t xml:space="preserve"> Uchazeč není oprávněn činit změny či doplnění těchto závazných požadavků zadavatele, s výjimkou údajů, které je uchazeč povinen doplnit (žlutě označené pasáže) a změn či doplnění, které by zvýhodňovaly smluvní postavení objednatele. Takové změny či doplnění je třeba jasně barevně zviditelnit, aby je </w:t>
      </w:r>
      <w:r w:rsidRPr="0079636D">
        <w:lastRenderedPageBreak/>
        <w:t>bylo možno snadno odlišit od původního textu (např. červenou barvou). Jiné změny, úpravy či doplnění nebude veřejný zadavatel akceptovat.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>
        <w:t>Z</w:t>
      </w:r>
      <w:r w:rsidRPr="00E00E92">
        <w:t>a </w:t>
      </w:r>
      <w:r>
        <w:t>povinnou součást obchodních podmínek se považují též veškeré závazky u</w:t>
      </w:r>
      <w:r w:rsidRPr="00E00E92">
        <w:t>chazeče, které uvedl v</w:t>
      </w:r>
      <w:r>
        <w:t>e své</w:t>
      </w:r>
      <w:r w:rsidRPr="00E00E92">
        <w:t> nabídce jako součást předpokladů, kritérií, standardů, podmínek, náležitostí, kv</w:t>
      </w:r>
      <w:r>
        <w:t>ality či jiných okolností plnění v</w:t>
      </w:r>
      <w:r w:rsidRPr="00E00E92">
        <w:t>eřejné zakázky.</w:t>
      </w:r>
    </w:p>
    <w:p w:rsidR="00DA2A47" w:rsidRPr="00E00E92" w:rsidRDefault="00DA2A47" w:rsidP="00B839F2">
      <w:pPr>
        <w:jc w:val="both"/>
      </w:pPr>
    </w:p>
    <w:p w:rsidR="00DA2A47" w:rsidRPr="00E00E92" w:rsidRDefault="00DA2A47" w:rsidP="00B839F2">
      <w:pPr>
        <w:jc w:val="both"/>
        <w:rPr>
          <w:bCs/>
        </w:rPr>
      </w:pPr>
      <w:r w:rsidRPr="00E00E92">
        <w:rPr>
          <w:bCs/>
        </w:rPr>
        <w:t>Uchazeč</w:t>
      </w:r>
      <w:r>
        <w:rPr>
          <w:bCs/>
        </w:rPr>
        <w:t xml:space="preserve"> nesmí v návrhu smlouvy</w:t>
      </w:r>
      <w:r w:rsidRPr="00E00E92">
        <w:rPr>
          <w:bCs/>
        </w:rPr>
        <w:t xml:space="preserve"> zavázat </w:t>
      </w:r>
      <w:r>
        <w:rPr>
          <w:bCs/>
        </w:rPr>
        <w:t>z</w:t>
      </w:r>
      <w:r w:rsidRPr="00E00E92">
        <w:rPr>
          <w:bCs/>
        </w:rPr>
        <w:t xml:space="preserve">adavatele k jakémukoli závazku či mu uložit jakoukoli povinnost, která není </w:t>
      </w:r>
      <w:r>
        <w:rPr>
          <w:bCs/>
        </w:rPr>
        <w:t xml:space="preserve">obsažena v zadávacích podmínkách, nebo z nich jinak nevyplývá a </w:t>
      </w:r>
      <w:r w:rsidRPr="00E00E92">
        <w:rPr>
          <w:bCs/>
        </w:rPr>
        <w:t>nelze</w:t>
      </w:r>
      <w:r>
        <w:rPr>
          <w:bCs/>
        </w:rPr>
        <w:t xml:space="preserve"> ji ani dovodit z</w:t>
      </w:r>
      <w:r w:rsidRPr="00E00E92">
        <w:rPr>
          <w:bCs/>
        </w:rPr>
        <w:t xml:space="preserve"> právních předpisů či pravidel poctivého obchodní</w:t>
      </w:r>
      <w:r>
        <w:rPr>
          <w:bCs/>
        </w:rPr>
        <w:t>ho styku</w:t>
      </w:r>
      <w:r w:rsidRPr="00E00E92">
        <w:rPr>
          <w:bCs/>
        </w:rPr>
        <w:t>.</w:t>
      </w:r>
      <w:r w:rsidRPr="00E00E92">
        <w:rPr>
          <w:color w:val="000000"/>
          <w:lang w:eastAsia="cs-CZ"/>
        </w:rPr>
        <w:t xml:space="preserve"> </w:t>
      </w:r>
    </w:p>
    <w:p w:rsidR="00DA2A47" w:rsidRPr="0079636D" w:rsidRDefault="00DA2A47" w:rsidP="00B839F2">
      <w:pPr>
        <w:jc w:val="both"/>
      </w:pPr>
    </w:p>
    <w:p w:rsidR="00DA2A47" w:rsidRPr="00B61C47" w:rsidRDefault="00DA2A47" w:rsidP="00B839F2">
      <w:pPr>
        <w:suppressAutoHyphens w:val="0"/>
        <w:jc w:val="both"/>
        <w:rPr>
          <w:color w:val="000000"/>
          <w:lang w:eastAsia="cs-CZ"/>
        </w:rPr>
      </w:pPr>
      <w:r w:rsidRPr="00B61C47">
        <w:rPr>
          <w:color w:val="000000"/>
          <w:lang w:eastAsia="cs-CZ"/>
        </w:rPr>
        <w:t xml:space="preserve">Platba za veřejnou zakázku bude realizována následujícím způsobem: 40 </w:t>
      </w:r>
      <w:r>
        <w:rPr>
          <w:color w:val="000000"/>
          <w:lang w:eastAsia="cs-CZ"/>
        </w:rPr>
        <w:t>% částky po uzavření</w:t>
      </w:r>
      <w:r w:rsidRPr="00B61C47">
        <w:rPr>
          <w:color w:val="000000"/>
          <w:lang w:eastAsia="cs-CZ"/>
        </w:rPr>
        <w:t xml:space="preserve"> smlouvy, 40 % částky po druhém </w:t>
      </w:r>
      <w:r>
        <w:rPr>
          <w:color w:val="000000"/>
          <w:lang w:eastAsia="cs-CZ"/>
        </w:rPr>
        <w:t>semináři o fungování sítě SPON (</w:t>
      </w:r>
      <w:r w:rsidRPr="00B61C47">
        <w:rPr>
          <w:color w:val="000000"/>
          <w:lang w:eastAsia="cs-CZ"/>
        </w:rPr>
        <w:t xml:space="preserve">předpokládaný termín </w:t>
      </w:r>
      <w:r>
        <w:rPr>
          <w:color w:val="000000"/>
          <w:lang w:eastAsia="cs-CZ"/>
        </w:rPr>
        <w:t xml:space="preserve">konání je </w:t>
      </w:r>
      <w:r w:rsidRPr="00B61C47">
        <w:rPr>
          <w:color w:val="000000"/>
          <w:lang w:eastAsia="cs-CZ"/>
        </w:rPr>
        <w:t>říjen 2013</w:t>
      </w:r>
      <w:r>
        <w:rPr>
          <w:color w:val="000000"/>
          <w:lang w:eastAsia="cs-CZ"/>
        </w:rPr>
        <w:t>)</w:t>
      </w:r>
      <w:r w:rsidRPr="00B61C47">
        <w:rPr>
          <w:color w:val="000000"/>
          <w:lang w:eastAsia="cs-CZ"/>
        </w:rPr>
        <w:t>, 20 % po dodání všech požadovaných výstupů a nejdříve po závěrečném semináři</w:t>
      </w:r>
      <w:r>
        <w:rPr>
          <w:color w:val="000000"/>
          <w:lang w:eastAsia="cs-CZ"/>
        </w:rPr>
        <w:t xml:space="preserve"> (</w:t>
      </w:r>
      <w:r w:rsidRPr="00B61C47">
        <w:rPr>
          <w:color w:val="000000"/>
          <w:lang w:eastAsia="cs-CZ"/>
        </w:rPr>
        <w:t xml:space="preserve">předpokládaný termín </w:t>
      </w:r>
      <w:r>
        <w:rPr>
          <w:color w:val="000000"/>
          <w:lang w:eastAsia="cs-CZ"/>
        </w:rPr>
        <w:t>konání je duben 2014)</w:t>
      </w:r>
      <w:r w:rsidRPr="00B61C47">
        <w:rPr>
          <w:color w:val="000000"/>
          <w:lang w:eastAsia="cs-CZ"/>
        </w:rPr>
        <w:t xml:space="preserve">. </w:t>
      </w:r>
    </w:p>
    <w:p w:rsidR="00DA2A47" w:rsidRPr="00B61C47" w:rsidRDefault="00DA2A47" w:rsidP="00B839F2">
      <w:pPr>
        <w:suppressAutoHyphens w:val="0"/>
        <w:jc w:val="both"/>
        <w:rPr>
          <w:color w:val="000000"/>
          <w:lang w:eastAsia="cs-CZ"/>
        </w:rPr>
      </w:pPr>
    </w:p>
    <w:p w:rsidR="00DA2A47" w:rsidRDefault="00DA2A47" w:rsidP="00B839F2">
      <w:pPr>
        <w:rPr>
          <w:b/>
          <w:sz w:val="28"/>
          <w:szCs w:val="28"/>
        </w:rPr>
      </w:pPr>
      <w:r w:rsidRPr="00B61C47">
        <w:rPr>
          <w:color w:val="000000"/>
          <w:lang w:eastAsia="cs-CZ"/>
        </w:rPr>
        <w:t xml:space="preserve">Všechny náklady musí být vypořádány do </w:t>
      </w:r>
      <w:r>
        <w:rPr>
          <w:color w:val="000000"/>
          <w:lang w:eastAsia="cs-CZ"/>
        </w:rPr>
        <w:t>0</w:t>
      </w:r>
      <w:r w:rsidRPr="00B61C47">
        <w:rPr>
          <w:color w:val="000000"/>
          <w:lang w:eastAsia="cs-CZ"/>
        </w:rPr>
        <w:t>1.</w:t>
      </w:r>
      <w:r>
        <w:rPr>
          <w:color w:val="000000"/>
          <w:lang w:eastAsia="cs-CZ"/>
        </w:rPr>
        <w:t xml:space="preserve"> 0</w:t>
      </w:r>
      <w:r w:rsidRPr="00B61C47">
        <w:rPr>
          <w:color w:val="000000"/>
          <w:lang w:eastAsia="cs-CZ"/>
        </w:rPr>
        <w:t>6.</w:t>
      </w:r>
      <w:r>
        <w:rPr>
          <w:color w:val="000000"/>
          <w:lang w:eastAsia="cs-CZ"/>
        </w:rPr>
        <w:t xml:space="preserve"> </w:t>
      </w:r>
      <w:r w:rsidRPr="00B61C47">
        <w:rPr>
          <w:color w:val="000000"/>
          <w:lang w:eastAsia="cs-CZ"/>
        </w:rPr>
        <w:t>2014.</w:t>
      </w:r>
    </w:p>
    <w:p w:rsidR="00DA2A47" w:rsidRDefault="00DA2A47" w:rsidP="00B839F2">
      <w:pPr>
        <w:jc w:val="center"/>
        <w:rPr>
          <w:b/>
          <w:sz w:val="28"/>
          <w:szCs w:val="28"/>
        </w:rPr>
      </w:pPr>
    </w:p>
    <w:p w:rsidR="00DA2A47" w:rsidRPr="00E55EC3" w:rsidRDefault="00DA2A47" w:rsidP="00B839F2">
      <w:pPr>
        <w:pStyle w:val="Default"/>
        <w:jc w:val="both"/>
      </w:pPr>
      <w:r w:rsidRPr="00E55EC3">
        <w:t xml:space="preserve">Ve smlouvě bude </w:t>
      </w:r>
      <w:r>
        <w:t>u</w:t>
      </w:r>
      <w:r w:rsidRPr="00E55EC3">
        <w:t>chazeč zavázán povinností umožnit všem subjektům oprávněným k výkonu kontroly p</w:t>
      </w:r>
      <w:r>
        <w:t>rojektu, z jehož prostředků je v</w:t>
      </w:r>
      <w:r w:rsidRPr="00E55EC3">
        <w:t>eřejná zakázka hrazena, provést kontrolu dokladů souvisejících s plněním zakázky, a to po</w:t>
      </w:r>
      <w:r>
        <w:t xml:space="preserve"> dobu danou právními předpisy České republiky</w:t>
      </w:r>
      <w:r w:rsidRPr="00E55EC3">
        <w:t xml:space="preserve"> k jejich archivaci (zákon č. 563/1991 Sb., o účetnictví, ve znění pozdějších předpisů a zákon č. 235/2004 Sb., o dani z</w:t>
      </w:r>
      <w:r>
        <w:t> </w:t>
      </w:r>
      <w:r w:rsidRPr="00E55EC3">
        <w:t>přidané hodnoty, ve znění pozdějších předpisů).</w:t>
      </w:r>
    </w:p>
    <w:p w:rsidR="00DA2A47" w:rsidRPr="00E55EC3" w:rsidRDefault="00DA2A47" w:rsidP="00B839F2">
      <w:pPr>
        <w:pStyle w:val="Default"/>
        <w:jc w:val="both"/>
      </w:pPr>
    </w:p>
    <w:p w:rsidR="00DA2A47" w:rsidRDefault="00DA2A47" w:rsidP="00B839F2">
      <w:pPr>
        <w:jc w:val="both"/>
      </w:pPr>
      <w:r w:rsidRPr="00E55EC3">
        <w:t xml:space="preserve">Uchazeč je povinen pro účely kontroly ze strany Evropské komise, Evropského účetního dvora, Nejvyššího kontrolního úřadu a dalších oprávněných osob archivovat veškerou dokumentaci související s plněním </w:t>
      </w:r>
      <w:r>
        <w:t>veřej</w:t>
      </w:r>
      <w:r w:rsidRPr="00E55EC3">
        <w:t>né zakázky minimálně do konce roku 2025.</w:t>
      </w:r>
    </w:p>
    <w:p w:rsidR="00DA2A47" w:rsidRDefault="00DA2A47" w:rsidP="00B839F2">
      <w:pPr>
        <w:jc w:val="both"/>
      </w:pPr>
    </w:p>
    <w:p w:rsidR="00DA2A47" w:rsidRPr="00400C19" w:rsidRDefault="00DA2A47" w:rsidP="00B839F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12</w:t>
      </w:r>
      <w:r w:rsidRPr="00400C19">
        <w:rPr>
          <w:b/>
          <w:sz w:val="28"/>
          <w:szCs w:val="28"/>
        </w:rPr>
        <w:t xml:space="preserve">        </w:t>
      </w:r>
      <w:r w:rsidRPr="00B61C47">
        <w:rPr>
          <w:b/>
          <w:sz w:val="28"/>
          <w:szCs w:val="28"/>
          <w:u w:val="single"/>
        </w:rPr>
        <w:t>Lhůta</w:t>
      </w:r>
      <w:proofErr w:type="gramEnd"/>
      <w:r w:rsidRPr="00B61C47">
        <w:rPr>
          <w:b/>
          <w:sz w:val="28"/>
          <w:szCs w:val="28"/>
          <w:u w:val="single"/>
        </w:rPr>
        <w:t xml:space="preserve"> pro podání nabídek</w:t>
      </w:r>
    </w:p>
    <w:p w:rsidR="00DA2A47" w:rsidRDefault="00DA2A47" w:rsidP="00B839F2">
      <w:pPr>
        <w:rPr>
          <w:b/>
        </w:rPr>
      </w:pPr>
    </w:p>
    <w:p w:rsidR="00DA2A47" w:rsidRPr="006D489F" w:rsidRDefault="00DA2A47" w:rsidP="00B839F2">
      <w:pPr>
        <w:jc w:val="both"/>
        <w:rPr>
          <w:b/>
        </w:rPr>
      </w:pPr>
      <w:r w:rsidRPr="006D489F">
        <w:rPr>
          <w:b/>
        </w:rPr>
        <w:t>Nabídky musí být zadavateli v případě jednotlivých částí veřejné zakázky doručeny v těchto lhůtách:</w:t>
      </w:r>
    </w:p>
    <w:p w:rsidR="00DA2A47" w:rsidRDefault="00DA2A47" w:rsidP="00B839F2">
      <w:pPr>
        <w:jc w:val="both"/>
      </w:pPr>
      <w:r>
        <w:t xml:space="preserve">Část 1 veřejné zakázky - </w:t>
      </w:r>
      <w:r w:rsidRPr="001951F1">
        <w:t>Středisko podpory nadání v Královéhradeckém kraji s oborem excelence Fyzika</w:t>
      </w:r>
      <w:r>
        <w:t xml:space="preserve"> – </w:t>
      </w:r>
      <w:r w:rsidR="00EF582D">
        <w:rPr>
          <w:b/>
        </w:rPr>
        <w:t>do 18</w:t>
      </w:r>
      <w:r>
        <w:rPr>
          <w:b/>
        </w:rPr>
        <w:t>. 12. 2012 do 08</w:t>
      </w:r>
      <w:r w:rsidRPr="006D489F">
        <w:rPr>
          <w:b/>
        </w:rPr>
        <w:t>:30 hodin.</w:t>
      </w:r>
    </w:p>
    <w:p w:rsidR="00DA2A47" w:rsidRPr="001951F1" w:rsidRDefault="00DA2A47" w:rsidP="00B839F2">
      <w:pPr>
        <w:jc w:val="both"/>
      </w:pPr>
    </w:p>
    <w:p w:rsidR="00DA2A47" w:rsidRPr="001951F1" w:rsidRDefault="00DA2A47" w:rsidP="00B839F2">
      <w:pPr>
        <w:jc w:val="both"/>
      </w:pPr>
      <w:r>
        <w:t xml:space="preserve">Část 2 veřejné zakázky - </w:t>
      </w:r>
      <w:r w:rsidRPr="001951F1">
        <w:t>Středisko podpory nadání v Olomouckém kraji s oborem excelence Chemie</w:t>
      </w:r>
      <w:r>
        <w:t xml:space="preserve"> - </w:t>
      </w:r>
      <w:r w:rsidR="00EF582D">
        <w:rPr>
          <w:b/>
        </w:rPr>
        <w:t>do 18</w:t>
      </w:r>
      <w:r>
        <w:rPr>
          <w:b/>
        </w:rPr>
        <w:t>. 12. 2012 do 09</w:t>
      </w:r>
      <w:r w:rsidRPr="006D489F">
        <w:rPr>
          <w:b/>
        </w:rPr>
        <w:t>:30 hodin.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>
        <w:t xml:space="preserve">Část 3 veřejné zakázky - </w:t>
      </w:r>
      <w:r w:rsidRPr="001951F1">
        <w:t>Středisko podpory nadání v Jihočeském kraji s oborem excelence Biologie</w:t>
      </w:r>
      <w:r>
        <w:t xml:space="preserve"> – </w:t>
      </w:r>
      <w:r w:rsidR="00EF582D">
        <w:rPr>
          <w:b/>
        </w:rPr>
        <w:t>do 18</w:t>
      </w:r>
      <w:r>
        <w:rPr>
          <w:b/>
        </w:rPr>
        <w:t>. 12. 2012 do 10:30</w:t>
      </w:r>
      <w:r w:rsidRPr="006D489F">
        <w:rPr>
          <w:b/>
        </w:rPr>
        <w:t xml:space="preserve"> hodin.</w:t>
      </w:r>
    </w:p>
    <w:p w:rsidR="00DA2A47" w:rsidRPr="001951F1" w:rsidRDefault="00DA2A47" w:rsidP="00B839F2">
      <w:pPr>
        <w:jc w:val="both"/>
      </w:pPr>
    </w:p>
    <w:p w:rsidR="00DA2A47" w:rsidRDefault="00DA2A47" w:rsidP="00B839F2">
      <w:pPr>
        <w:jc w:val="both"/>
      </w:pPr>
      <w:r>
        <w:lastRenderedPageBreak/>
        <w:t xml:space="preserve">Část 4 veřejné zakázky - </w:t>
      </w:r>
      <w:r w:rsidRPr="001951F1">
        <w:t>Interdisciplinární středisko podpory nadání v Jihomoravském kraji s důrazem na podporu v oboru Matematika</w:t>
      </w:r>
      <w:r>
        <w:t xml:space="preserve"> – </w:t>
      </w:r>
      <w:r w:rsidR="00EF582D">
        <w:rPr>
          <w:b/>
        </w:rPr>
        <w:t>do 18</w:t>
      </w:r>
      <w:r>
        <w:rPr>
          <w:b/>
        </w:rPr>
        <w:t>. 12. 2012 do 11:30</w:t>
      </w:r>
      <w:r w:rsidRPr="006D489F">
        <w:rPr>
          <w:b/>
        </w:rPr>
        <w:t xml:space="preserve"> hodin.</w:t>
      </w:r>
    </w:p>
    <w:p w:rsidR="00DA2A47" w:rsidRPr="001951F1" w:rsidRDefault="00DA2A47" w:rsidP="00B839F2">
      <w:pPr>
        <w:jc w:val="both"/>
      </w:pPr>
    </w:p>
    <w:p w:rsidR="00DA2A47" w:rsidRPr="001951F1" w:rsidRDefault="00DA2A47" w:rsidP="00B839F2">
      <w:pPr>
        <w:jc w:val="both"/>
      </w:pPr>
      <w:r>
        <w:t xml:space="preserve">Část 5 veřejné zakázky - </w:t>
      </w:r>
      <w:r w:rsidRPr="001951F1">
        <w:t>Středisko podpory nadání v Plzeňském kraji v oborech excelence Astronomie a Geografie</w:t>
      </w:r>
      <w:r>
        <w:t xml:space="preserve"> - </w:t>
      </w:r>
      <w:r>
        <w:rPr>
          <w:b/>
        </w:rPr>
        <w:t>do</w:t>
      </w:r>
      <w:r w:rsidR="00EF582D">
        <w:rPr>
          <w:b/>
        </w:rPr>
        <w:t xml:space="preserve"> 18</w:t>
      </w:r>
      <w:r>
        <w:rPr>
          <w:b/>
        </w:rPr>
        <w:t>. 12. 2012 do 12</w:t>
      </w:r>
      <w:r w:rsidRPr="006D489F">
        <w:rPr>
          <w:b/>
        </w:rPr>
        <w:t>:00 hodin.</w:t>
      </w:r>
    </w:p>
    <w:p w:rsidR="00DA2A47" w:rsidRPr="002B5AB3" w:rsidRDefault="00DA2A47" w:rsidP="00B839F2">
      <w:pPr>
        <w:rPr>
          <w:b/>
          <w:color w:val="FF0000"/>
        </w:rPr>
      </w:pPr>
    </w:p>
    <w:p w:rsidR="00DA2A47" w:rsidRPr="00400C19" w:rsidRDefault="00DA2A47" w:rsidP="00B839F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13     </w:t>
      </w:r>
      <w:r w:rsidRPr="00400C19">
        <w:rPr>
          <w:b/>
          <w:sz w:val="28"/>
          <w:szCs w:val="28"/>
        </w:rPr>
        <w:t xml:space="preserve"> </w:t>
      </w:r>
      <w:r w:rsidRPr="00B61C47">
        <w:rPr>
          <w:b/>
          <w:sz w:val="28"/>
          <w:szCs w:val="28"/>
          <w:u w:val="single"/>
        </w:rPr>
        <w:t>Místo</w:t>
      </w:r>
      <w:proofErr w:type="gramEnd"/>
      <w:r w:rsidRPr="00B61C47">
        <w:rPr>
          <w:b/>
          <w:sz w:val="28"/>
          <w:szCs w:val="28"/>
          <w:u w:val="single"/>
        </w:rPr>
        <w:t xml:space="preserve"> pro podání nabídek</w:t>
      </w:r>
    </w:p>
    <w:p w:rsidR="00DA2A47" w:rsidRDefault="00DA2A47" w:rsidP="00B839F2">
      <w:pPr>
        <w:rPr>
          <w:b/>
        </w:rPr>
      </w:pPr>
    </w:p>
    <w:p w:rsidR="00DA2A47" w:rsidRPr="00E52A4D" w:rsidRDefault="00DA2A47" w:rsidP="00B839F2">
      <w:pPr>
        <w:jc w:val="both"/>
        <w:rPr>
          <w:b/>
          <w:color w:val="000000"/>
        </w:rPr>
      </w:pPr>
      <w:r w:rsidRPr="00E52A4D">
        <w:rPr>
          <w:b/>
        </w:rPr>
        <w:t xml:space="preserve">Nabídky musí být zadavateli v případě všech částí veřejné zakázky doručeny v písemné formě, v listinné podobě, a to buď osobně (do </w:t>
      </w:r>
      <w:r>
        <w:rPr>
          <w:b/>
          <w:iCs/>
          <w:color w:val="000000"/>
        </w:rPr>
        <w:t>podatelny</w:t>
      </w:r>
      <w:r w:rsidRPr="00E52A4D">
        <w:rPr>
          <w:b/>
          <w:iCs/>
          <w:color w:val="000000"/>
        </w:rPr>
        <w:t>)</w:t>
      </w:r>
      <w:r w:rsidRPr="00E52A4D">
        <w:rPr>
          <w:b/>
        </w:rPr>
        <w:t xml:space="preserve"> nebo poštou</w:t>
      </w:r>
      <w:r w:rsidRPr="00E52A4D">
        <w:rPr>
          <w:b/>
          <w:color w:val="000000"/>
        </w:rPr>
        <w:t xml:space="preserve"> na adresu:</w:t>
      </w:r>
      <w:r>
        <w:rPr>
          <w:b/>
          <w:color w:val="000000"/>
        </w:rPr>
        <w:t xml:space="preserve"> </w:t>
      </w:r>
      <w:r w:rsidRPr="00E52A4D">
        <w:rPr>
          <w:b/>
          <w:iCs/>
          <w:color w:val="000000"/>
        </w:rPr>
        <w:t>Sámova 3, 101 00 Praha 10.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>
        <w:rPr>
          <w:iCs/>
          <w:color w:val="000000"/>
        </w:rPr>
        <w:t xml:space="preserve">Doručit lze nabídky pouze </w:t>
      </w:r>
      <w:r w:rsidRPr="00E55EC3">
        <w:rPr>
          <w:iCs/>
          <w:color w:val="000000"/>
        </w:rPr>
        <w:t xml:space="preserve">v pracovních dnech mezi </w:t>
      </w:r>
      <w:r>
        <w:rPr>
          <w:iCs/>
          <w:color w:val="000000"/>
        </w:rPr>
        <w:t>8:00</w:t>
      </w:r>
      <w:r w:rsidRPr="00E55EC3">
        <w:rPr>
          <w:iCs/>
          <w:color w:val="000000"/>
        </w:rPr>
        <w:t xml:space="preserve"> - </w:t>
      </w:r>
      <w:r>
        <w:rPr>
          <w:iCs/>
          <w:color w:val="000000"/>
        </w:rPr>
        <w:t>12:00</w:t>
      </w:r>
      <w:r w:rsidRPr="00E55EC3">
        <w:rPr>
          <w:iCs/>
          <w:color w:val="000000"/>
        </w:rPr>
        <w:t xml:space="preserve"> hodinou</w:t>
      </w:r>
      <w:r>
        <w:rPr>
          <w:iCs/>
          <w:color w:val="000000"/>
        </w:rPr>
        <w:t>, v poslední den lhůty pro podání nabídek do 08:30 hodin (část 1 veřejné zakázky), do 09:30 hodin (část 2 veřejné zakázky), do 10:30 hodin (část 3 veřejné zakázky), do 11:30 hodin (část 4 veřejné zakázky) a do 12:00 hodin (část 5 veřejné zakázky).</w:t>
      </w:r>
    </w:p>
    <w:p w:rsidR="00DA2A47" w:rsidRDefault="00DA2A47" w:rsidP="00B839F2"/>
    <w:p w:rsidR="00DA2A47" w:rsidRPr="00400C19" w:rsidRDefault="00DA2A47" w:rsidP="00B839F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14</w:t>
      </w:r>
      <w:r w:rsidRPr="00400C19">
        <w:rPr>
          <w:b/>
          <w:sz w:val="28"/>
          <w:szCs w:val="28"/>
        </w:rPr>
        <w:t xml:space="preserve">    </w:t>
      </w:r>
      <w:r w:rsidRPr="00B61C47">
        <w:rPr>
          <w:b/>
          <w:sz w:val="28"/>
          <w:szCs w:val="28"/>
          <w:u w:val="single"/>
        </w:rPr>
        <w:t>Zadávací</w:t>
      </w:r>
      <w:proofErr w:type="gramEnd"/>
      <w:r w:rsidRPr="00B61C47">
        <w:rPr>
          <w:b/>
          <w:sz w:val="28"/>
          <w:szCs w:val="28"/>
          <w:u w:val="single"/>
        </w:rPr>
        <w:t xml:space="preserve"> lhůta</w:t>
      </w:r>
    </w:p>
    <w:p w:rsidR="00DA2A47" w:rsidRPr="00E52A4D" w:rsidRDefault="00DA2A47" w:rsidP="00B839F2">
      <w:pPr>
        <w:jc w:val="both"/>
        <w:rPr>
          <w:b/>
        </w:rPr>
      </w:pPr>
      <w:r>
        <w:t xml:space="preserve">Veřejný zadavatel stanovil v případě všech částí veřejné zakázky délku zadávací lhůty, </w:t>
      </w:r>
      <w:proofErr w:type="gramStart"/>
      <w:r>
        <w:t>lhůty po</w:t>
      </w:r>
      <w:proofErr w:type="gramEnd"/>
      <w:r>
        <w:t xml:space="preserve"> kterou jsou uchazeči svými nabídkami vázáni, na 90 dnů od konce lhůty pro podání nabídek.</w:t>
      </w:r>
    </w:p>
    <w:p w:rsidR="00DA2A47" w:rsidRPr="008B0F1E" w:rsidRDefault="00DA2A47" w:rsidP="00B839F2">
      <w:pPr>
        <w:shd w:val="clear" w:color="auto" w:fill="FFFFFF"/>
        <w:spacing w:before="100" w:beforeAutospacing="1" w:after="100" w:afterAutospacing="1" w:line="236" w:lineRule="atLeast"/>
        <w:ind w:left="360" w:hanging="360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 xml:space="preserve">15      </w:t>
      </w:r>
      <w:r w:rsidRPr="008B0F1E">
        <w:rPr>
          <w:b/>
          <w:color w:val="000000"/>
          <w:sz w:val="28"/>
          <w:szCs w:val="28"/>
        </w:rPr>
        <w:t xml:space="preserve"> </w:t>
      </w:r>
      <w:r w:rsidRPr="006D4354">
        <w:rPr>
          <w:b/>
          <w:color w:val="000000"/>
          <w:sz w:val="28"/>
          <w:szCs w:val="28"/>
          <w:u w:val="single"/>
        </w:rPr>
        <w:t>Varianty</w:t>
      </w:r>
      <w:proofErr w:type="gramEnd"/>
      <w:r w:rsidRPr="006D4354">
        <w:rPr>
          <w:b/>
          <w:color w:val="000000"/>
          <w:sz w:val="28"/>
          <w:szCs w:val="28"/>
          <w:u w:val="single"/>
        </w:rPr>
        <w:t xml:space="preserve"> nabídek</w:t>
      </w:r>
    </w:p>
    <w:p w:rsidR="00DA2A47" w:rsidRDefault="00DA2A47" w:rsidP="00B839F2">
      <w:pPr>
        <w:shd w:val="clear" w:color="auto" w:fill="FFFFFF"/>
        <w:spacing w:before="100" w:beforeAutospacing="1" w:after="100" w:afterAutospacing="1" w:line="236" w:lineRule="atLeast"/>
        <w:ind w:hanging="360"/>
        <w:jc w:val="both"/>
        <w:rPr>
          <w:color w:val="000000"/>
        </w:rPr>
      </w:pPr>
      <w:r>
        <w:rPr>
          <w:color w:val="000000"/>
        </w:rPr>
        <w:t xml:space="preserve">   Veřejný zadavatel nepřipouští v případě žádné části veřejné zakázky variantní řešení nabídek.</w:t>
      </w:r>
    </w:p>
    <w:p w:rsidR="00DA2A47" w:rsidRPr="006D4354" w:rsidRDefault="00DA2A47" w:rsidP="00B839F2">
      <w:pPr>
        <w:shd w:val="clear" w:color="auto" w:fill="FFFFFF"/>
        <w:suppressAutoHyphens w:val="0"/>
        <w:spacing w:before="100" w:beforeAutospacing="1" w:after="100" w:afterAutospacing="1" w:line="236" w:lineRule="atLeast"/>
        <w:jc w:val="center"/>
        <w:rPr>
          <w:b/>
          <w:color w:val="000000"/>
          <w:sz w:val="28"/>
          <w:szCs w:val="28"/>
          <w:u w:val="single"/>
          <w:lang w:eastAsia="cs-CZ"/>
        </w:rPr>
      </w:pPr>
      <w:proofErr w:type="gramStart"/>
      <w:r>
        <w:rPr>
          <w:b/>
          <w:color w:val="000000"/>
          <w:sz w:val="28"/>
          <w:szCs w:val="28"/>
          <w:lang w:eastAsia="cs-CZ"/>
        </w:rPr>
        <w:t xml:space="preserve">16      </w:t>
      </w:r>
      <w:r w:rsidRPr="008B0F1E">
        <w:rPr>
          <w:b/>
          <w:color w:val="000000"/>
          <w:sz w:val="28"/>
          <w:szCs w:val="28"/>
          <w:lang w:eastAsia="cs-CZ"/>
        </w:rPr>
        <w:t xml:space="preserve"> </w:t>
      </w:r>
      <w:r w:rsidRPr="006D4354">
        <w:rPr>
          <w:b/>
          <w:color w:val="000000"/>
          <w:sz w:val="28"/>
          <w:szCs w:val="28"/>
          <w:u w:val="single"/>
          <w:lang w:eastAsia="cs-CZ"/>
        </w:rPr>
        <w:t>Požadavky</w:t>
      </w:r>
      <w:proofErr w:type="gramEnd"/>
      <w:r w:rsidRPr="006D4354">
        <w:rPr>
          <w:b/>
          <w:color w:val="000000"/>
          <w:sz w:val="28"/>
          <w:szCs w:val="28"/>
          <w:u w:val="single"/>
          <w:lang w:eastAsia="cs-CZ"/>
        </w:rPr>
        <w:t xml:space="preserve"> na způsob zpracování nabídkové ceny</w:t>
      </w:r>
    </w:p>
    <w:p w:rsidR="00DA2A47" w:rsidRPr="006D4354" w:rsidRDefault="00DA2A47" w:rsidP="00B839F2">
      <w:pPr>
        <w:shd w:val="clear" w:color="auto" w:fill="FFFFFF"/>
        <w:suppressAutoHyphens w:val="0"/>
        <w:spacing w:before="100" w:beforeAutospacing="1" w:after="100" w:afterAutospacing="1" w:line="236" w:lineRule="atLeast"/>
        <w:jc w:val="both"/>
        <w:rPr>
          <w:b/>
          <w:lang w:eastAsia="cs-CZ"/>
        </w:rPr>
      </w:pPr>
      <w:r w:rsidRPr="008B0F1E">
        <w:rPr>
          <w:color w:val="000000"/>
          <w:lang w:eastAsia="cs-CZ"/>
        </w:rPr>
        <w:t>Nabídková cena bude</w:t>
      </w:r>
      <w:r>
        <w:rPr>
          <w:color w:val="000000"/>
          <w:lang w:eastAsia="cs-CZ"/>
        </w:rPr>
        <w:t xml:space="preserve"> v případě všech částí veřejné zakázky</w:t>
      </w:r>
      <w:r w:rsidRPr="008B0F1E">
        <w:rPr>
          <w:color w:val="000000"/>
          <w:lang w:eastAsia="cs-CZ"/>
        </w:rPr>
        <w:t xml:space="preserve"> stanovena jako cena celková a nejvýše přípustná a bude zahrnovat veškeré náklady</w:t>
      </w:r>
      <w:r>
        <w:rPr>
          <w:color w:val="000000"/>
          <w:lang w:eastAsia="cs-CZ"/>
        </w:rPr>
        <w:t xml:space="preserve"> dodavatele na plnění příslušné části</w:t>
      </w:r>
      <w:r w:rsidRPr="008B0F1E">
        <w:rPr>
          <w:color w:val="000000"/>
          <w:lang w:eastAsia="cs-CZ"/>
        </w:rPr>
        <w:t xml:space="preserve"> veřejné zakázky, jak je popsána v zadávací dokumentaci (včetně všech jejích příloh), včetně všech poplatků a veškerých dalších nákladů spojených s</w:t>
      </w:r>
      <w:r>
        <w:rPr>
          <w:color w:val="000000"/>
          <w:lang w:eastAsia="cs-CZ"/>
        </w:rPr>
        <w:t> plněním této části</w:t>
      </w:r>
      <w:r w:rsidRPr="008B0F1E">
        <w:rPr>
          <w:color w:val="000000"/>
          <w:lang w:eastAsia="cs-CZ"/>
        </w:rPr>
        <w:t xml:space="preserve"> veřejné zakázky. </w:t>
      </w:r>
      <w:r w:rsidRPr="006D4354">
        <w:rPr>
          <w:b/>
          <w:lang w:eastAsia="cs-CZ"/>
        </w:rPr>
        <w:t>Nabídková cena</w:t>
      </w:r>
      <w:r>
        <w:rPr>
          <w:lang w:eastAsia="cs-CZ"/>
        </w:rPr>
        <w:t xml:space="preserve"> </w:t>
      </w:r>
      <w:r w:rsidRPr="006D4354">
        <w:rPr>
          <w:b/>
          <w:lang w:eastAsia="cs-CZ"/>
        </w:rPr>
        <w:t>nemůže překročit výši předpokládané hodnoty veřejné zakázky, resp. části veřejné zakázky.</w:t>
      </w:r>
    </w:p>
    <w:p w:rsidR="00DA2A47" w:rsidRPr="006D4354" w:rsidRDefault="00DA2A47" w:rsidP="00B839F2">
      <w:pPr>
        <w:shd w:val="clear" w:color="auto" w:fill="FFFFFF"/>
        <w:suppressAutoHyphens w:val="0"/>
        <w:spacing w:before="100" w:beforeAutospacing="1" w:after="100" w:afterAutospacing="1" w:line="236" w:lineRule="atLeast"/>
        <w:jc w:val="both"/>
        <w:rPr>
          <w:b/>
          <w:color w:val="000000"/>
          <w:sz w:val="28"/>
          <w:szCs w:val="28"/>
          <w:lang w:eastAsia="cs-CZ"/>
        </w:rPr>
      </w:pPr>
      <w:r w:rsidRPr="006D4354">
        <w:rPr>
          <w:b/>
          <w:color w:val="000000"/>
          <w:lang w:eastAsia="cs-CZ"/>
        </w:rPr>
        <w:t>Nabídková cena bude stanovena v Kč a</w:t>
      </w:r>
      <w:r w:rsidRPr="006D4354">
        <w:rPr>
          <w:b/>
          <w:lang w:eastAsia="cs-CZ"/>
        </w:rPr>
        <w:t xml:space="preserve"> bude uvedena v členění cena bez DPH, výše DPH a cena včetně DPH. </w:t>
      </w:r>
    </w:p>
    <w:p w:rsidR="00DA2A47" w:rsidRDefault="00DA2A47" w:rsidP="00B839F2">
      <w:pPr>
        <w:shd w:val="clear" w:color="auto" w:fill="FFFFFF"/>
        <w:suppressAutoHyphens w:val="0"/>
        <w:spacing w:before="100" w:beforeAutospacing="1" w:after="100" w:afterAutospacing="1" w:line="236" w:lineRule="atLeast"/>
        <w:jc w:val="both"/>
        <w:rPr>
          <w:color w:val="000000"/>
          <w:lang w:eastAsia="cs-CZ"/>
        </w:rPr>
      </w:pPr>
      <w:r w:rsidRPr="006D4354">
        <w:rPr>
          <w:b/>
          <w:color w:val="000000"/>
          <w:lang w:eastAsia="cs-CZ"/>
        </w:rPr>
        <w:t xml:space="preserve">Součástí nabídky uchazeče bude </w:t>
      </w:r>
      <w:r w:rsidRPr="006D4354">
        <w:rPr>
          <w:b/>
          <w:color w:val="000000"/>
          <w:u w:val="single"/>
          <w:lang w:eastAsia="cs-CZ"/>
        </w:rPr>
        <w:t>detailní rozpis ceny v Kč</w:t>
      </w:r>
      <w:r w:rsidRPr="006D4354">
        <w:rPr>
          <w:b/>
          <w:color w:val="000000"/>
          <w:lang w:eastAsia="cs-CZ"/>
        </w:rPr>
        <w:t xml:space="preserve"> dle jednotlivých </w:t>
      </w:r>
      <w:r>
        <w:rPr>
          <w:b/>
          <w:color w:val="000000"/>
          <w:lang w:eastAsia="cs-CZ"/>
        </w:rPr>
        <w:t>částí předmětu plnění (viz Příloha č. 8</w:t>
      </w:r>
      <w:r w:rsidRPr="006D4354">
        <w:rPr>
          <w:b/>
          <w:color w:val="000000"/>
          <w:lang w:eastAsia="cs-CZ"/>
        </w:rPr>
        <w:t xml:space="preserve"> zadávací dokumentace).</w:t>
      </w:r>
      <w:r>
        <w:rPr>
          <w:color w:val="000000"/>
          <w:lang w:eastAsia="cs-CZ"/>
        </w:rPr>
        <w:t xml:space="preserve"> </w:t>
      </w:r>
      <w:r w:rsidRPr="0079636D">
        <w:rPr>
          <w:color w:val="000000"/>
        </w:rPr>
        <w:t>U každé položky uchazeč uvede cenu v Kč bez DPH, vyčíslí DP</w:t>
      </w:r>
      <w:r>
        <w:rPr>
          <w:color w:val="000000"/>
        </w:rPr>
        <w:t>H a dále uvede celkovou cenu včetně</w:t>
      </w:r>
      <w:r w:rsidRPr="0079636D">
        <w:rPr>
          <w:color w:val="000000"/>
        </w:rPr>
        <w:t xml:space="preserve"> DPH. </w:t>
      </w:r>
    </w:p>
    <w:p w:rsidR="00DA2A47" w:rsidRPr="006E7E98" w:rsidRDefault="00DA2A47" w:rsidP="00B839F2">
      <w:pPr>
        <w:shd w:val="clear" w:color="auto" w:fill="FFFFFF"/>
        <w:suppressAutoHyphens w:val="0"/>
        <w:spacing w:before="100" w:beforeAutospacing="1" w:after="100" w:afterAutospacing="1" w:line="236" w:lineRule="atLeast"/>
        <w:jc w:val="both"/>
        <w:rPr>
          <w:color w:val="000000"/>
          <w:lang w:eastAsia="cs-CZ"/>
        </w:rPr>
      </w:pPr>
      <w:r w:rsidRPr="008B0F1E">
        <w:rPr>
          <w:color w:val="000000"/>
          <w:lang w:eastAsia="cs-CZ"/>
        </w:rPr>
        <w:lastRenderedPageBreak/>
        <w:t>Zadavatel nepřipouští v průběhu plnění veřejné zakázky překročení nabídkové ceny vyjma případu, kdy dojde ke změně zákona č. 235/2004 Sb., o dani z přidané hodnoty, ve znění pozdějších předpisů, ovlivňující výši DPH.</w:t>
      </w:r>
    </w:p>
    <w:p w:rsidR="00DA2A47" w:rsidRPr="006E7E98" w:rsidRDefault="00DA2A47" w:rsidP="00B839F2">
      <w:pPr>
        <w:shd w:val="clear" w:color="auto" w:fill="FFFFFF"/>
        <w:spacing w:before="100" w:beforeAutospacing="1" w:after="100" w:afterAutospacing="1" w:line="236" w:lineRule="atLeast"/>
        <w:jc w:val="center"/>
        <w:rPr>
          <w:b/>
          <w:color w:val="000000"/>
          <w:sz w:val="28"/>
          <w:szCs w:val="28"/>
        </w:rPr>
      </w:pPr>
      <w:proofErr w:type="gramStart"/>
      <w:r w:rsidRPr="006E7E98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7       </w:t>
      </w:r>
      <w:r w:rsidRPr="009B7315">
        <w:rPr>
          <w:b/>
          <w:color w:val="000000"/>
          <w:sz w:val="28"/>
          <w:szCs w:val="28"/>
          <w:u w:val="single"/>
        </w:rPr>
        <w:t>Podmínky</w:t>
      </w:r>
      <w:proofErr w:type="gramEnd"/>
      <w:r w:rsidRPr="009B7315">
        <w:rPr>
          <w:b/>
          <w:color w:val="000000"/>
          <w:sz w:val="28"/>
          <w:szCs w:val="28"/>
          <w:u w:val="single"/>
        </w:rPr>
        <w:t xml:space="preserve"> a požadavky na zpracování nabídky</w:t>
      </w:r>
    </w:p>
    <w:p w:rsidR="00DA2A47" w:rsidRPr="00886F69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  <w:r w:rsidRPr="00886F69">
        <w:rPr>
          <w:color w:val="000000"/>
        </w:rPr>
        <w:t>Nabídka bude</w:t>
      </w:r>
      <w:r>
        <w:rPr>
          <w:color w:val="000000"/>
        </w:rPr>
        <w:t xml:space="preserve"> v případě všech částí veřejné zakázky </w:t>
      </w:r>
      <w:r w:rsidRPr="00886F69">
        <w:rPr>
          <w:color w:val="000000"/>
        </w:rPr>
        <w:t>obsahovat návrh smlouvy podepsaný osobou oprávněnou jednat za uchazeče</w:t>
      </w:r>
      <w:r>
        <w:rPr>
          <w:color w:val="000000"/>
        </w:rPr>
        <w:t xml:space="preserve"> nebo jeho jménem</w:t>
      </w:r>
      <w:r w:rsidRPr="00886F69">
        <w:rPr>
          <w:color w:val="000000"/>
        </w:rPr>
        <w:t xml:space="preserve"> a da</w:t>
      </w:r>
      <w:r>
        <w:rPr>
          <w:color w:val="000000"/>
        </w:rPr>
        <w:t>lší dokumenty požadované ZVZ</w:t>
      </w:r>
      <w:r w:rsidRPr="00886F69">
        <w:rPr>
          <w:color w:val="000000"/>
        </w:rPr>
        <w:t xml:space="preserve"> či zadavatelem</w:t>
      </w:r>
      <w:r>
        <w:rPr>
          <w:color w:val="000000"/>
        </w:rPr>
        <w:t xml:space="preserve"> v zadávacích podmínkách</w:t>
      </w:r>
      <w:r w:rsidRPr="00886F69">
        <w:rPr>
          <w:color w:val="000000"/>
        </w:rPr>
        <w:t xml:space="preserve">.  </w:t>
      </w:r>
    </w:p>
    <w:p w:rsidR="00DA2A47" w:rsidRPr="009B7315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b/>
          <w:color w:val="000000"/>
          <w:u w:val="single"/>
        </w:rPr>
      </w:pPr>
      <w:r w:rsidRPr="009B7315">
        <w:rPr>
          <w:b/>
          <w:color w:val="000000"/>
          <w:u w:val="single"/>
        </w:rPr>
        <w:t xml:space="preserve">Nabídka bude obsahovat tyto samostatné části v pořadí, jak je dále uvedeno: </w:t>
      </w:r>
    </w:p>
    <w:p w:rsidR="00DA2A47" w:rsidRPr="00886F69" w:rsidRDefault="00DA2A47" w:rsidP="00B839F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1. </w:t>
      </w:r>
      <w:r w:rsidRPr="00646BD3">
        <w:rPr>
          <w:b/>
          <w:color w:val="000000"/>
        </w:rPr>
        <w:t>Krycí list nabídky</w:t>
      </w:r>
      <w:r>
        <w:rPr>
          <w:color w:val="000000"/>
        </w:rPr>
        <w:t xml:space="preserve"> - Příloha č. 6 zadávací dokumentace. Krycí list nabídky</w:t>
      </w:r>
      <w:r w:rsidRPr="00886F69">
        <w:rPr>
          <w:color w:val="000000"/>
        </w:rPr>
        <w:t xml:space="preserve"> bude obsahovat</w:t>
      </w:r>
      <w:r>
        <w:rPr>
          <w:color w:val="000000"/>
        </w:rPr>
        <w:t xml:space="preserve"> zejména</w:t>
      </w:r>
      <w:r w:rsidRPr="00886F69">
        <w:rPr>
          <w:color w:val="000000"/>
        </w:rPr>
        <w:t xml:space="preserve"> tyto údaje:  </w:t>
      </w:r>
    </w:p>
    <w:p w:rsidR="00DA2A47" w:rsidRDefault="00DA2A47" w:rsidP="00B839F2">
      <w:pPr>
        <w:shd w:val="clear" w:color="auto" w:fill="FFFFFF"/>
        <w:ind w:left="540"/>
        <w:jc w:val="both"/>
        <w:rPr>
          <w:color w:val="000000"/>
        </w:rPr>
      </w:pPr>
      <w:r w:rsidRPr="00886F69">
        <w:rPr>
          <w:color w:val="000000"/>
        </w:rPr>
        <w:t>- identifikační úda</w:t>
      </w:r>
      <w:r>
        <w:rPr>
          <w:color w:val="000000"/>
        </w:rPr>
        <w:t>je uchazeče dle § 17 odst. 1 písm. d) ZVZ</w:t>
      </w:r>
      <w:r w:rsidRPr="00886F69">
        <w:rPr>
          <w:color w:val="000000"/>
        </w:rPr>
        <w:t xml:space="preserve">; </w:t>
      </w:r>
    </w:p>
    <w:p w:rsidR="00DA2A47" w:rsidRPr="00886F69" w:rsidRDefault="00DA2A47" w:rsidP="00B839F2">
      <w:pPr>
        <w:shd w:val="clear" w:color="auto" w:fill="FFFFFF"/>
        <w:ind w:left="540"/>
        <w:jc w:val="both"/>
        <w:rPr>
          <w:color w:val="000000"/>
        </w:rPr>
      </w:pPr>
      <w:r>
        <w:rPr>
          <w:color w:val="000000"/>
        </w:rPr>
        <w:t>- kontaktní osobu ve věci zakázky s kontaktními údaji (telefon, e-mail);</w:t>
      </w:r>
    </w:p>
    <w:p w:rsidR="00DA2A47" w:rsidRPr="00886F69" w:rsidRDefault="00DA2A47" w:rsidP="00B839F2">
      <w:pPr>
        <w:shd w:val="clear" w:color="auto" w:fill="FFFFFF"/>
        <w:ind w:left="539"/>
        <w:jc w:val="both"/>
        <w:rPr>
          <w:color w:val="000000"/>
        </w:rPr>
      </w:pPr>
      <w:r w:rsidRPr="00886F69">
        <w:rPr>
          <w:color w:val="000000"/>
        </w:rPr>
        <w:t xml:space="preserve">- nabídkovou cenu v </w:t>
      </w:r>
      <w:r>
        <w:rPr>
          <w:color w:val="000000"/>
        </w:rPr>
        <w:t>členění dle bodu 16 z</w:t>
      </w:r>
      <w:r w:rsidRPr="00886F69">
        <w:rPr>
          <w:color w:val="000000"/>
        </w:rPr>
        <w:t xml:space="preserve">adávací dokumentace. </w:t>
      </w:r>
    </w:p>
    <w:p w:rsidR="00DA2A47" w:rsidRPr="00886F69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  <w:r>
        <w:rPr>
          <w:color w:val="000000"/>
        </w:rPr>
        <w:t>2</w:t>
      </w:r>
      <w:r w:rsidRPr="00886F69">
        <w:rPr>
          <w:color w:val="000000"/>
        </w:rPr>
        <w:t xml:space="preserve">. </w:t>
      </w:r>
      <w:r w:rsidRPr="00646BD3">
        <w:rPr>
          <w:b/>
          <w:color w:val="000000"/>
        </w:rPr>
        <w:t>Obsah</w:t>
      </w:r>
      <w:r w:rsidRPr="00886F69">
        <w:rPr>
          <w:color w:val="000000"/>
        </w:rPr>
        <w:t xml:space="preserve"> </w:t>
      </w:r>
      <w:r>
        <w:rPr>
          <w:color w:val="000000"/>
        </w:rPr>
        <w:t xml:space="preserve">- </w:t>
      </w:r>
      <w:r w:rsidRPr="00886F69">
        <w:rPr>
          <w:color w:val="000000"/>
        </w:rPr>
        <w:t>s uved</w:t>
      </w:r>
      <w:r>
        <w:rPr>
          <w:color w:val="000000"/>
        </w:rPr>
        <w:t>ením jednotlivých oddílů a čísly stran, na kterých</w:t>
      </w:r>
      <w:r w:rsidRPr="00886F69">
        <w:rPr>
          <w:color w:val="000000"/>
        </w:rPr>
        <w:t xml:space="preserve"> </w:t>
      </w:r>
      <w:r>
        <w:rPr>
          <w:color w:val="000000"/>
        </w:rPr>
        <w:t xml:space="preserve">se dokumenty tvořící daný oddíl </w:t>
      </w:r>
      <w:r w:rsidRPr="00886F69">
        <w:rPr>
          <w:color w:val="000000"/>
        </w:rPr>
        <w:t xml:space="preserve">nachází. </w:t>
      </w:r>
    </w:p>
    <w:p w:rsidR="00DA2A47" w:rsidRPr="00886F69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  <w:r>
        <w:rPr>
          <w:color w:val="000000"/>
        </w:rPr>
        <w:t>3</w:t>
      </w:r>
      <w:r w:rsidRPr="00886F69">
        <w:rPr>
          <w:color w:val="000000"/>
        </w:rPr>
        <w:t xml:space="preserve">. </w:t>
      </w:r>
      <w:r w:rsidRPr="00646BD3">
        <w:rPr>
          <w:b/>
          <w:color w:val="000000"/>
        </w:rPr>
        <w:t>Originál plné moci</w:t>
      </w:r>
      <w:r w:rsidRPr="00886F69">
        <w:rPr>
          <w:color w:val="000000"/>
        </w:rPr>
        <w:t xml:space="preserve"> s ověřením pravos</w:t>
      </w:r>
      <w:r>
        <w:rPr>
          <w:color w:val="000000"/>
        </w:rPr>
        <w:t>ti podpisů v případě, že některé dokumenty nebudou podepsány osobou oprávněnou</w:t>
      </w:r>
      <w:r w:rsidRPr="00886F69">
        <w:rPr>
          <w:color w:val="000000"/>
        </w:rPr>
        <w:t xml:space="preserve"> jednat jménem uchazeče</w:t>
      </w:r>
      <w:r>
        <w:rPr>
          <w:color w:val="000000"/>
        </w:rPr>
        <w:t xml:space="preserve"> (např. v souladu s výpisem z obchodního rejstříku)</w:t>
      </w:r>
      <w:r w:rsidRPr="00886F69">
        <w:rPr>
          <w:color w:val="000000"/>
        </w:rPr>
        <w:t xml:space="preserve">. </w:t>
      </w:r>
    </w:p>
    <w:p w:rsidR="00DA2A47" w:rsidRDefault="00DA2A47" w:rsidP="00B839F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4</w:t>
      </w:r>
      <w:r w:rsidRPr="00886F69">
        <w:rPr>
          <w:color w:val="000000"/>
        </w:rPr>
        <w:t xml:space="preserve">. </w:t>
      </w:r>
      <w:r>
        <w:rPr>
          <w:b/>
          <w:color w:val="000000"/>
        </w:rPr>
        <w:t>Čestné prohlášení</w:t>
      </w:r>
      <w:r w:rsidRPr="004A3B77">
        <w:rPr>
          <w:b/>
          <w:color w:val="000000"/>
        </w:rPr>
        <w:t xml:space="preserve"> prokazující splnění kvalifikačních předpokladů</w:t>
      </w:r>
      <w:r w:rsidRPr="00886F69">
        <w:rPr>
          <w:color w:val="000000"/>
        </w:rPr>
        <w:t xml:space="preserve"> </w:t>
      </w:r>
      <w:r>
        <w:rPr>
          <w:color w:val="000000"/>
        </w:rPr>
        <w:t>– čestné prohlášení bude vyhotoveno v souladu s bodem 9 zadávací dokumentace.</w:t>
      </w:r>
    </w:p>
    <w:p w:rsidR="00DA2A47" w:rsidRDefault="00DA2A47" w:rsidP="00B839F2">
      <w:pPr>
        <w:shd w:val="clear" w:color="auto" w:fill="FFFFFF"/>
        <w:jc w:val="both"/>
        <w:rPr>
          <w:color w:val="000000"/>
        </w:rPr>
      </w:pPr>
    </w:p>
    <w:p w:rsidR="00DA2A47" w:rsidRPr="00097053" w:rsidRDefault="00DA2A47" w:rsidP="00B839F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5. </w:t>
      </w:r>
      <w:r>
        <w:rPr>
          <w:b/>
          <w:color w:val="000000"/>
        </w:rPr>
        <w:t xml:space="preserve">Čestné prohlášení ve vztahu k požadavkům uvedeným v § 68 odst. 3 ZVZ – </w:t>
      </w:r>
      <w:r>
        <w:rPr>
          <w:color w:val="000000"/>
        </w:rPr>
        <w:t>viz bod 10 zadávací dokumentace.</w:t>
      </w:r>
    </w:p>
    <w:p w:rsidR="00DA2A47" w:rsidRDefault="00DA2A47" w:rsidP="00B839F2">
      <w:pPr>
        <w:shd w:val="clear" w:color="auto" w:fill="FFFFFF"/>
        <w:jc w:val="both"/>
        <w:rPr>
          <w:color w:val="000000"/>
        </w:rPr>
      </w:pPr>
    </w:p>
    <w:p w:rsidR="00DA2A47" w:rsidRDefault="00DA2A47" w:rsidP="00B839F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6</w:t>
      </w:r>
      <w:r w:rsidRPr="00886F69">
        <w:rPr>
          <w:color w:val="000000"/>
        </w:rPr>
        <w:t xml:space="preserve">. </w:t>
      </w:r>
      <w:r w:rsidRPr="004A3B77">
        <w:rPr>
          <w:b/>
          <w:color w:val="000000"/>
        </w:rPr>
        <w:t>Návrh smlouvy</w:t>
      </w:r>
      <w:r w:rsidRPr="000E17FA">
        <w:rPr>
          <w:b/>
          <w:color w:val="000000"/>
        </w:rPr>
        <w:t xml:space="preserve"> podepsaný</w:t>
      </w:r>
      <w:r w:rsidRPr="00886F69">
        <w:rPr>
          <w:color w:val="000000"/>
        </w:rPr>
        <w:t xml:space="preserve"> osobou oprávněnou jednat za uchazeče</w:t>
      </w:r>
      <w:r>
        <w:rPr>
          <w:color w:val="000000"/>
        </w:rPr>
        <w:t xml:space="preserve"> nebo jeho jménem. Návrh smlouvy musí být předložen v souladu s požadavky uvedenými v bodě 11 zadávací dokumentace.</w:t>
      </w:r>
      <w:r w:rsidRPr="00886F69">
        <w:rPr>
          <w:color w:val="000000"/>
        </w:rPr>
        <w:t xml:space="preserve"> </w:t>
      </w:r>
    </w:p>
    <w:p w:rsidR="00DA2A47" w:rsidRDefault="00DA2A47" w:rsidP="00B839F2">
      <w:pPr>
        <w:shd w:val="clear" w:color="auto" w:fill="FFFFFF"/>
        <w:ind w:left="360"/>
        <w:jc w:val="both"/>
        <w:rPr>
          <w:color w:val="000000"/>
        </w:rPr>
      </w:pPr>
    </w:p>
    <w:p w:rsidR="00DA2A47" w:rsidRDefault="00DA2A47" w:rsidP="00B839F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>7.</w:t>
      </w:r>
      <w:r>
        <w:rPr>
          <w:b/>
          <w:color w:val="000000"/>
          <w:lang w:eastAsia="cs-CZ"/>
        </w:rPr>
        <w:t xml:space="preserve"> </w:t>
      </w:r>
      <w:r w:rsidRPr="006F2522">
        <w:rPr>
          <w:b/>
          <w:color w:val="000000"/>
          <w:lang w:eastAsia="cs-CZ"/>
        </w:rPr>
        <w:t>Detailní rozpis ceny v Kč</w:t>
      </w:r>
      <w:r w:rsidRPr="006D4354">
        <w:rPr>
          <w:b/>
          <w:color w:val="000000"/>
          <w:lang w:eastAsia="cs-CZ"/>
        </w:rPr>
        <w:t xml:space="preserve"> dle jednotlivých </w:t>
      </w:r>
      <w:r>
        <w:rPr>
          <w:b/>
          <w:color w:val="000000"/>
          <w:lang w:eastAsia="cs-CZ"/>
        </w:rPr>
        <w:t>částí předmětu plnění (viz Příloha č. 8</w:t>
      </w:r>
      <w:r w:rsidRPr="006D4354">
        <w:rPr>
          <w:b/>
          <w:color w:val="000000"/>
          <w:lang w:eastAsia="cs-CZ"/>
        </w:rPr>
        <w:t xml:space="preserve"> zadávací dokumentace)</w:t>
      </w:r>
      <w:r>
        <w:rPr>
          <w:color w:val="000000"/>
          <w:lang w:eastAsia="cs-CZ"/>
        </w:rPr>
        <w:t xml:space="preserve">, který </w:t>
      </w:r>
      <w:r>
        <w:rPr>
          <w:color w:val="000000"/>
        </w:rPr>
        <w:t>bude vyhotoven</w:t>
      </w:r>
      <w:r w:rsidRPr="00886F69">
        <w:rPr>
          <w:color w:val="000000"/>
        </w:rPr>
        <w:t xml:space="preserve"> v souladu s</w:t>
      </w:r>
      <w:r>
        <w:rPr>
          <w:color w:val="000000"/>
        </w:rPr>
        <w:t> bodem 16 zadávací.</w:t>
      </w:r>
    </w:p>
    <w:p w:rsidR="00DA2A47" w:rsidRDefault="00DA2A47" w:rsidP="00B839F2">
      <w:pPr>
        <w:shd w:val="clear" w:color="auto" w:fill="FFFFFF"/>
        <w:jc w:val="both"/>
        <w:rPr>
          <w:color w:val="000000"/>
        </w:rPr>
      </w:pPr>
    </w:p>
    <w:p w:rsidR="00DA2A47" w:rsidRPr="00F97D63" w:rsidRDefault="00DA2A47" w:rsidP="00B839F2">
      <w:pPr>
        <w:shd w:val="clear" w:color="auto" w:fill="FFFFFF"/>
        <w:jc w:val="both"/>
        <w:rPr>
          <w:color w:val="000000"/>
        </w:rPr>
      </w:pPr>
      <w:r>
        <w:rPr>
          <w:color w:val="000000"/>
        </w:rPr>
        <w:t xml:space="preserve">8. </w:t>
      </w:r>
      <w:r w:rsidRPr="00F97D63">
        <w:rPr>
          <w:b/>
          <w:color w:val="000000"/>
        </w:rPr>
        <w:t xml:space="preserve">Vyplněná šablona popis aktivity </w:t>
      </w:r>
      <w:proofErr w:type="spellStart"/>
      <w:r w:rsidRPr="00F97D63">
        <w:rPr>
          <w:b/>
          <w:color w:val="000000"/>
        </w:rPr>
        <w:t>SPONy</w:t>
      </w:r>
      <w:proofErr w:type="spellEnd"/>
      <w:r>
        <w:rPr>
          <w:b/>
          <w:color w:val="000000"/>
        </w:rPr>
        <w:t xml:space="preserve"> (Příloha č. 3 zadávací dokumentace).</w:t>
      </w:r>
      <w:r>
        <w:rPr>
          <w:color w:val="000000"/>
        </w:rPr>
        <w:t xml:space="preserve"> Údaje uvedené ve vyplněné příloze č. 3 zadávací dokumentace budou mj. předmětem hodnocení (viz bod 20 zadávací dokumentace).</w:t>
      </w:r>
    </w:p>
    <w:p w:rsidR="00DA2A47" w:rsidRDefault="00DA2A47" w:rsidP="00B839F2">
      <w:pPr>
        <w:shd w:val="clear" w:color="auto" w:fill="FFFFFF"/>
        <w:jc w:val="both"/>
        <w:rPr>
          <w:color w:val="000000"/>
        </w:rPr>
      </w:pPr>
    </w:p>
    <w:p w:rsidR="00DA2A47" w:rsidRPr="00C36F3F" w:rsidRDefault="00DA2A47" w:rsidP="00B839F2">
      <w:pPr>
        <w:autoSpaceDE w:val="0"/>
        <w:spacing w:after="120"/>
        <w:jc w:val="both"/>
      </w:pPr>
      <w:r>
        <w:rPr>
          <w:color w:val="000000"/>
        </w:rPr>
        <w:lastRenderedPageBreak/>
        <w:t xml:space="preserve">9. </w:t>
      </w:r>
      <w:r w:rsidRPr="00C36F3F">
        <w:rPr>
          <w:b/>
        </w:rPr>
        <w:t>Čestné prohlášení uchazeče</w:t>
      </w:r>
      <w:r>
        <w:rPr>
          <w:b/>
        </w:rPr>
        <w:t>,</w:t>
      </w:r>
      <w:r w:rsidRPr="00C36F3F">
        <w:rPr>
          <w:b/>
        </w:rPr>
        <w:t xml:space="preserve"> </w:t>
      </w:r>
      <w:r>
        <w:rPr>
          <w:b/>
          <w:bCs/>
        </w:rPr>
        <w:t>že</w:t>
      </w:r>
      <w:r w:rsidRPr="00C36F3F">
        <w:rPr>
          <w:b/>
          <w:bCs/>
        </w:rPr>
        <w:t xml:space="preserve"> se nepodílel na přípravě ne</w:t>
      </w:r>
      <w:r>
        <w:rPr>
          <w:b/>
          <w:bCs/>
        </w:rPr>
        <w:t>bo zadání předmětného zadávacího</w:t>
      </w:r>
      <w:r w:rsidRPr="00C36F3F">
        <w:rPr>
          <w:b/>
          <w:bCs/>
        </w:rPr>
        <w:t xml:space="preserve"> řízení</w:t>
      </w:r>
      <w:r>
        <w:rPr>
          <w:b/>
          <w:bCs/>
        </w:rPr>
        <w:t xml:space="preserve"> – </w:t>
      </w:r>
      <w:r w:rsidRPr="006F2522">
        <w:rPr>
          <w:bCs/>
        </w:rPr>
        <w:t>viz</w:t>
      </w:r>
      <w:r>
        <w:rPr>
          <w:b/>
          <w:bCs/>
        </w:rPr>
        <w:t xml:space="preserve"> </w:t>
      </w:r>
      <w:r>
        <w:rPr>
          <w:bCs/>
        </w:rPr>
        <w:t>příloha č. 7 zadávací dokumentace.</w:t>
      </w:r>
    </w:p>
    <w:p w:rsidR="00DA2A47" w:rsidRPr="00742374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  <w:r>
        <w:rPr>
          <w:color w:val="000000"/>
        </w:rPr>
        <w:t>Za</w:t>
      </w:r>
      <w:r w:rsidRPr="00886F69">
        <w:rPr>
          <w:color w:val="000000"/>
        </w:rPr>
        <w:t xml:space="preserve"> obsahovou úplnost nabídky odpovídá výhradně uchazeč - vý</w:t>
      </w:r>
      <w:r>
        <w:rPr>
          <w:color w:val="000000"/>
        </w:rPr>
        <w:t>čet dokumentů obsažený v tomto bodě zadávací dokumentace</w:t>
      </w:r>
      <w:r w:rsidRPr="00886F69">
        <w:rPr>
          <w:color w:val="000000"/>
        </w:rPr>
        <w:t xml:space="preserve"> slouží pouze pro usnadnění orientace uchazeče při</w:t>
      </w:r>
      <w:r>
        <w:rPr>
          <w:color w:val="000000"/>
        </w:rPr>
        <w:t xml:space="preserve"> kompletaci nabídky. P</w:t>
      </w:r>
      <w:r w:rsidRPr="00886F69">
        <w:rPr>
          <w:color w:val="000000"/>
        </w:rPr>
        <w:t xml:space="preserve">okud v tomto výčtu není uveden dokument, který je uchazeč povinen doložit do nabídky </w:t>
      </w:r>
      <w:r>
        <w:rPr>
          <w:color w:val="000000"/>
        </w:rPr>
        <w:t>dle jiných ustanovení</w:t>
      </w:r>
      <w:r w:rsidRPr="00886F69">
        <w:rPr>
          <w:color w:val="000000"/>
        </w:rPr>
        <w:t xml:space="preserve"> </w:t>
      </w:r>
      <w:r>
        <w:rPr>
          <w:color w:val="000000"/>
        </w:rPr>
        <w:t>z</w:t>
      </w:r>
      <w:r w:rsidRPr="00886F69">
        <w:rPr>
          <w:color w:val="000000"/>
        </w:rPr>
        <w:t xml:space="preserve">adávací dokumentace nebo dle </w:t>
      </w:r>
      <w:r>
        <w:rPr>
          <w:color w:val="000000"/>
        </w:rPr>
        <w:t>ZVZ</w:t>
      </w:r>
      <w:r w:rsidRPr="00886F69">
        <w:rPr>
          <w:color w:val="000000"/>
        </w:rPr>
        <w:t xml:space="preserve">, nemůže se uchazeč zbavit odpovědnosti za obsahovou neúplnost nabídky  poukazem na tento výčet dokumentů. </w:t>
      </w:r>
    </w:p>
    <w:p w:rsidR="00DA2A47" w:rsidRPr="00294AC0" w:rsidRDefault="00DA2A47" w:rsidP="00B839F2">
      <w:pPr>
        <w:shd w:val="clear" w:color="auto" w:fill="FFFFFF"/>
        <w:spacing w:before="100" w:beforeAutospacing="1" w:after="100" w:afterAutospacing="1" w:line="236" w:lineRule="atLeast"/>
        <w:jc w:val="center"/>
        <w:rPr>
          <w:b/>
          <w:color w:val="000000"/>
          <w:sz w:val="28"/>
          <w:szCs w:val="28"/>
        </w:rPr>
      </w:pPr>
      <w:proofErr w:type="gramStart"/>
      <w:r w:rsidRPr="00294AC0">
        <w:rPr>
          <w:b/>
          <w:color w:val="000000"/>
          <w:sz w:val="28"/>
          <w:szCs w:val="28"/>
        </w:rPr>
        <w:t xml:space="preserve">18      </w:t>
      </w:r>
      <w:r w:rsidRPr="006F2522">
        <w:rPr>
          <w:b/>
          <w:color w:val="000000"/>
          <w:sz w:val="28"/>
          <w:szCs w:val="28"/>
          <w:u w:val="single"/>
        </w:rPr>
        <w:t>Další</w:t>
      </w:r>
      <w:proofErr w:type="gramEnd"/>
      <w:r w:rsidRPr="006F2522">
        <w:rPr>
          <w:b/>
          <w:color w:val="000000"/>
          <w:sz w:val="28"/>
          <w:szCs w:val="28"/>
          <w:u w:val="single"/>
        </w:rPr>
        <w:t xml:space="preserve"> podmínky a požadavky na zpracování nabídky</w:t>
      </w:r>
    </w:p>
    <w:p w:rsidR="00DA2A47" w:rsidRDefault="00DA2A47" w:rsidP="00B839F2">
      <w:pPr>
        <w:autoSpaceDE w:val="0"/>
        <w:autoSpaceDN w:val="0"/>
        <w:adjustRightInd w:val="0"/>
        <w:jc w:val="both"/>
      </w:pPr>
      <w:r w:rsidRPr="00C904E2">
        <w:rPr>
          <w:color w:val="000000"/>
        </w:rPr>
        <w:t>Nabídka bude</w:t>
      </w:r>
      <w:r>
        <w:rPr>
          <w:color w:val="000000"/>
        </w:rPr>
        <w:t xml:space="preserve"> v případě všech částí veřejné zakázky</w:t>
      </w:r>
      <w:r w:rsidRPr="00C904E2">
        <w:rPr>
          <w:color w:val="000000"/>
        </w:rPr>
        <w:t xml:space="preserve"> podána </w:t>
      </w:r>
      <w:r>
        <w:rPr>
          <w:b/>
          <w:color w:val="000000"/>
        </w:rPr>
        <w:t>v písemné</w:t>
      </w:r>
      <w:r w:rsidRPr="00C904E2">
        <w:rPr>
          <w:b/>
          <w:color w:val="000000"/>
        </w:rPr>
        <w:t xml:space="preserve"> podobě, v jazyce českém, v</w:t>
      </w:r>
      <w:r>
        <w:rPr>
          <w:b/>
          <w:color w:val="000000"/>
        </w:rPr>
        <w:t xml:space="preserve">e dvou tištěných vyhotoveních </w:t>
      </w:r>
      <w:r>
        <w:rPr>
          <w:color w:val="000000"/>
        </w:rPr>
        <w:t>(originál a kopie)</w:t>
      </w:r>
      <w:r w:rsidRPr="00C904E2">
        <w:rPr>
          <w:color w:val="000000"/>
        </w:rPr>
        <w:t xml:space="preserve">. </w:t>
      </w:r>
      <w:r w:rsidRPr="00E55EC3">
        <w:t xml:space="preserve">Originál </w:t>
      </w:r>
      <w:r>
        <w:t>nabídky bude na titulní straně</w:t>
      </w:r>
      <w:r w:rsidRPr="00E55EC3">
        <w:t xml:space="preserve"> v pravém horním rohu označen</w:t>
      </w:r>
      <w:r>
        <w:t xml:space="preserve"> slovem</w:t>
      </w:r>
      <w:r w:rsidRPr="00E55EC3">
        <w:t xml:space="preserve"> „ORIGINÁL“. Kopie </w:t>
      </w:r>
      <w:r>
        <w:t>nabídky bude</w:t>
      </w:r>
      <w:r w:rsidRPr="00E55EC3">
        <w:t xml:space="preserve"> na titulní straně v pravém horním rohu označena</w:t>
      </w:r>
      <w:r>
        <w:t xml:space="preserve"> slovem</w:t>
      </w:r>
      <w:r w:rsidRPr="00E55EC3">
        <w:t xml:space="preserve"> „KOPIE“.</w:t>
      </w:r>
      <w:r>
        <w:t xml:space="preserve"> </w:t>
      </w:r>
    </w:p>
    <w:p w:rsidR="00DA2A47" w:rsidRDefault="00DA2A47" w:rsidP="00B839F2">
      <w:pPr>
        <w:autoSpaceDE w:val="0"/>
        <w:autoSpaceDN w:val="0"/>
        <w:adjustRightInd w:val="0"/>
        <w:jc w:val="both"/>
      </w:pPr>
    </w:p>
    <w:p w:rsidR="00DA2A47" w:rsidRPr="00B06A30" w:rsidRDefault="00DA2A47" w:rsidP="00B839F2">
      <w:pPr>
        <w:autoSpaceDE w:val="0"/>
        <w:autoSpaceDN w:val="0"/>
        <w:adjustRightInd w:val="0"/>
        <w:jc w:val="both"/>
      </w:pPr>
      <w:r w:rsidRPr="00B06A30">
        <w:t>Nabídka bude kvalitním způsobem vytištěna tak, že bude dobře čitelná a nebude obsahovat opravy a</w:t>
      </w:r>
      <w:r>
        <w:t xml:space="preserve"> přepisy či</w:t>
      </w:r>
      <w:r w:rsidRPr="00B06A30">
        <w:t xml:space="preserve"> jiné nesrovnalosti, které by mohly</w:t>
      </w:r>
      <w:r>
        <w:t xml:space="preserve"> z</w:t>
      </w:r>
      <w:r w:rsidRPr="00B06A30">
        <w:t>adavatele uvést v omyl.</w:t>
      </w:r>
    </w:p>
    <w:p w:rsidR="00DA2A47" w:rsidRPr="00886F69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  <w:r w:rsidRPr="00C904E2">
        <w:rPr>
          <w:color w:val="000000"/>
        </w:rPr>
        <w:t>Uchazeč předloží</w:t>
      </w:r>
      <w:r>
        <w:rPr>
          <w:color w:val="000000"/>
        </w:rPr>
        <w:t xml:space="preserve"> kompletní</w:t>
      </w:r>
      <w:r w:rsidRPr="00C904E2">
        <w:rPr>
          <w:color w:val="000000"/>
        </w:rPr>
        <w:t xml:space="preserve"> nabídku též </w:t>
      </w:r>
      <w:r w:rsidRPr="00C904E2">
        <w:rPr>
          <w:b/>
          <w:color w:val="000000"/>
        </w:rPr>
        <w:t>v elektronické podobě na CD</w:t>
      </w:r>
      <w:r w:rsidRPr="00C904E2">
        <w:rPr>
          <w:color w:val="000000"/>
        </w:rPr>
        <w:t>,</w:t>
      </w:r>
      <w:r>
        <w:rPr>
          <w:color w:val="000000"/>
        </w:rPr>
        <w:t xml:space="preserve"> které bude součástí nabídky,</w:t>
      </w:r>
      <w:r w:rsidRPr="00C904E2">
        <w:rPr>
          <w:color w:val="000000"/>
        </w:rPr>
        <w:t xml:space="preserve"> a to ve formátu MS Office nebo kompatibilním, případně ve formátu *.</w:t>
      </w:r>
      <w:proofErr w:type="spellStart"/>
      <w:r w:rsidRPr="00C904E2">
        <w:rPr>
          <w:color w:val="000000"/>
        </w:rPr>
        <w:t>pdf</w:t>
      </w:r>
      <w:proofErr w:type="spellEnd"/>
      <w:r w:rsidRPr="00C904E2">
        <w:rPr>
          <w:color w:val="000000"/>
        </w:rPr>
        <w:t>.</w:t>
      </w:r>
    </w:p>
    <w:p w:rsidR="00DA2A47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  <w:r>
        <w:rPr>
          <w:color w:val="000000"/>
        </w:rPr>
        <w:t>Nabídka</w:t>
      </w:r>
      <w:r w:rsidRPr="00886F69">
        <w:rPr>
          <w:color w:val="000000"/>
        </w:rPr>
        <w:t xml:space="preserve"> musí být podána </w:t>
      </w:r>
      <w:r w:rsidRPr="00742374">
        <w:rPr>
          <w:b/>
          <w:color w:val="000000"/>
        </w:rPr>
        <w:t>v řádně uzavřené obálce</w:t>
      </w:r>
      <w:r>
        <w:rPr>
          <w:b/>
          <w:color w:val="000000"/>
        </w:rPr>
        <w:t xml:space="preserve">, s vloženým CD, označené slovem „NEOTEVÍRAT“, </w:t>
      </w:r>
      <w:r w:rsidRPr="00742374">
        <w:rPr>
          <w:b/>
          <w:color w:val="000000"/>
        </w:rPr>
        <w:t>názvem veřejné zakázky</w:t>
      </w:r>
      <w:r>
        <w:rPr>
          <w:b/>
          <w:color w:val="000000"/>
        </w:rPr>
        <w:t xml:space="preserve"> a názvem příslušné části veřejné zakázky</w:t>
      </w:r>
      <w:r>
        <w:rPr>
          <w:color w:val="000000"/>
        </w:rPr>
        <w:t>. N</w:t>
      </w:r>
      <w:r w:rsidRPr="00742374">
        <w:rPr>
          <w:b/>
          <w:color w:val="000000"/>
        </w:rPr>
        <w:t>a obálce musí být také uvedena adresa, na kterou je možné zaslat oznámení podle § 71 odst. 6 ZVZ</w:t>
      </w:r>
      <w:r w:rsidRPr="00886F69">
        <w:rPr>
          <w:color w:val="000000"/>
        </w:rPr>
        <w:t xml:space="preserve">. </w:t>
      </w:r>
    </w:p>
    <w:p w:rsidR="00DA2A47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  <w:r w:rsidRPr="00294AC0">
        <w:rPr>
          <w:b/>
          <w:color w:val="000000"/>
        </w:rPr>
        <w:t>Doporučení:</w:t>
      </w:r>
      <w:r>
        <w:rPr>
          <w:color w:val="000000"/>
        </w:rPr>
        <w:t xml:space="preserve"> </w:t>
      </w:r>
      <w:r w:rsidRPr="00886F69">
        <w:rPr>
          <w:color w:val="000000"/>
        </w:rPr>
        <w:t xml:space="preserve">Nabídka bude odpovídajícím způsobem zabezpečena proti možné manipulaci s jednotlivými listy včetně příloh a proti jejich vypadnutí, bude </w:t>
      </w:r>
      <w:r>
        <w:rPr>
          <w:color w:val="000000"/>
        </w:rPr>
        <w:t xml:space="preserve">např. </w:t>
      </w:r>
      <w:r w:rsidRPr="00886F69">
        <w:rPr>
          <w:color w:val="000000"/>
        </w:rPr>
        <w:t>provázána provázkem (šňůrkou), který bude zavázán a zapečetěn nebo přelepen papírovou páskou opatřenou razítkem a podpisem osoby oprávněné jednat</w:t>
      </w:r>
      <w:r w:rsidRPr="0082681B">
        <w:rPr>
          <w:color w:val="000000"/>
        </w:rPr>
        <w:t xml:space="preserve"> </w:t>
      </w:r>
      <w:r w:rsidRPr="00886F69">
        <w:rPr>
          <w:color w:val="000000"/>
        </w:rPr>
        <w:t>za uchazeče</w:t>
      </w:r>
      <w:r>
        <w:rPr>
          <w:color w:val="000000"/>
        </w:rPr>
        <w:t xml:space="preserve"> nebo jeho jménem</w:t>
      </w:r>
      <w:r w:rsidRPr="00886F69">
        <w:rPr>
          <w:color w:val="000000"/>
        </w:rPr>
        <w:t>. Všechny listy nabídky vč. příloh budou v pravém dolním rohu vzestupně a řádně očíslovány. Jednotlivé oddíly budou přehledně označeny boční popiskou nebo rozdělovníky.</w:t>
      </w:r>
      <w:r w:rsidRPr="00BE27A6">
        <w:rPr>
          <w:color w:val="000000"/>
        </w:rPr>
        <w:t xml:space="preserve"> </w:t>
      </w:r>
    </w:p>
    <w:p w:rsidR="00DA2A47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  <w:r>
        <w:rPr>
          <w:color w:val="000000"/>
        </w:rPr>
        <w:t>Pozn.: Požadavek zadavatele na předložení nabídky ve dvou tištěných vyhotoveních a v jednom vyhotovení na CD má pouze doporučující charakter. Nesplnění tohoto požadavku nebude důvodem pro vyřazení nabídky.</w:t>
      </w:r>
    </w:p>
    <w:p w:rsidR="00DA2A47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</w:p>
    <w:p w:rsidR="00DA2A47" w:rsidRPr="00893A02" w:rsidRDefault="00DA2A47" w:rsidP="00B839F2">
      <w:pPr>
        <w:shd w:val="clear" w:color="auto" w:fill="FFFFFF"/>
        <w:spacing w:before="100" w:beforeAutospacing="1" w:after="100" w:afterAutospacing="1" w:line="236" w:lineRule="atLeast"/>
        <w:jc w:val="both"/>
        <w:rPr>
          <w:color w:val="000000"/>
        </w:rPr>
      </w:pPr>
    </w:p>
    <w:p w:rsidR="00DA2A47" w:rsidRPr="00294AC0" w:rsidRDefault="00DA2A47" w:rsidP="00B839F2">
      <w:pPr>
        <w:jc w:val="center"/>
        <w:rPr>
          <w:b/>
          <w:sz w:val="28"/>
          <w:szCs w:val="28"/>
        </w:rPr>
      </w:pPr>
      <w:proofErr w:type="gramStart"/>
      <w:r w:rsidRPr="00294AC0">
        <w:rPr>
          <w:b/>
          <w:sz w:val="28"/>
          <w:szCs w:val="28"/>
        </w:rPr>
        <w:lastRenderedPageBreak/>
        <w:t xml:space="preserve">19     </w:t>
      </w:r>
      <w:r w:rsidRPr="00B06A30">
        <w:rPr>
          <w:b/>
          <w:sz w:val="28"/>
          <w:szCs w:val="28"/>
          <w:u w:val="single"/>
        </w:rPr>
        <w:t>Termín</w:t>
      </w:r>
      <w:proofErr w:type="gramEnd"/>
      <w:r w:rsidRPr="00B06A30">
        <w:rPr>
          <w:b/>
          <w:sz w:val="28"/>
          <w:szCs w:val="28"/>
          <w:u w:val="single"/>
        </w:rPr>
        <w:t xml:space="preserve"> a místo otevírání obálek s nabídkami</w:t>
      </w:r>
    </w:p>
    <w:p w:rsidR="00DA2A47" w:rsidRDefault="00DA2A47" w:rsidP="00B839F2">
      <w:pPr>
        <w:jc w:val="both"/>
        <w:rPr>
          <w:b/>
        </w:rPr>
      </w:pPr>
    </w:p>
    <w:p w:rsidR="00DA2A47" w:rsidRDefault="00DA2A47" w:rsidP="00B839F2">
      <w:pPr>
        <w:jc w:val="both"/>
        <w:rPr>
          <w:b/>
          <w:iCs/>
          <w:color w:val="000000"/>
        </w:rPr>
      </w:pPr>
      <w:r w:rsidRPr="00994ABB">
        <w:rPr>
          <w:b/>
        </w:rPr>
        <w:t>Otevírání obálek s nabídkami se</w:t>
      </w:r>
      <w:r>
        <w:rPr>
          <w:b/>
        </w:rPr>
        <w:t xml:space="preserve"> v případě všech částí </w:t>
      </w:r>
      <w:r w:rsidR="00D40952">
        <w:rPr>
          <w:b/>
        </w:rPr>
        <w:t>veřejné zakázky uskuteční dne 18</w:t>
      </w:r>
      <w:bookmarkStart w:id="9" w:name="_GoBack"/>
      <w:bookmarkEnd w:id="9"/>
      <w:r>
        <w:rPr>
          <w:b/>
        </w:rPr>
        <w:t>. 12</w:t>
      </w:r>
      <w:r w:rsidRPr="00994ABB">
        <w:rPr>
          <w:b/>
        </w:rPr>
        <w:t xml:space="preserve">. 2012 v místě sídla veřejného zadavatele: </w:t>
      </w:r>
      <w:r w:rsidRPr="00994ABB">
        <w:rPr>
          <w:b/>
          <w:iCs/>
          <w:color w:val="000000"/>
        </w:rPr>
        <w:t>Sámova 3, 101 00 Praha 10.</w:t>
      </w:r>
    </w:p>
    <w:p w:rsidR="00DA2A47" w:rsidRDefault="00DA2A47" w:rsidP="00B839F2">
      <w:pPr>
        <w:jc w:val="both"/>
        <w:rPr>
          <w:b/>
          <w:iCs/>
          <w:color w:val="000000"/>
        </w:rPr>
      </w:pPr>
    </w:p>
    <w:p w:rsidR="00DA2A47" w:rsidRDefault="00DA2A47" w:rsidP="00B839F2">
      <w:pPr>
        <w:jc w:val="both"/>
        <w:rPr>
          <w:b/>
        </w:rPr>
      </w:pPr>
      <w:r>
        <w:rPr>
          <w:b/>
        </w:rPr>
        <w:t>V</w:t>
      </w:r>
      <w:r w:rsidRPr="005B511B">
        <w:rPr>
          <w:b/>
        </w:rPr>
        <w:t> případě jednotlivých částí veřejné z</w:t>
      </w:r>
      <w:r>
        <w:rPr>
          <w:b/>
        </w:rPr>
        <w:t>akázky bude otevírání obálek probíhat následovně</w:t>
      </w:r>
      <w:r w:rsidRPr="005B511B">
        <w:rPr>
          <w:b/>
        </w:rPr>
        <w:t>:</w:t>
      </w:r>
    </w:p>
    <w:p w:rsidR="00DA2A47" w:rsidRPr="005B511B" w:rsidRDefault="00DA2A47" w:rsidP="00B839F2">
      <w:pPr>
        <w:jc w:val="both"/>
        <w:rPr>
          <w:b/>
        </w:rPr>
      </w:pPr>
    </w:p>
    <w:p w:rsidR="00DA2A47" w:rsidRDefault="00DA2A47" w:rsidP="00B839F2">
      <w:pPr>
        <w:jc w:val="both"/>
      </w:pPr>
      <w:r w:rsidRPr="00510BDD">
        <w:rPr>
          <w:b/>
        </w:rPr>
        <w:t>Část 1 veřejné zakázky</w:t>
      </w:r>
      <w:r>
        <w:t xml:space="preserve"> - </w:t>
      </w:r>
      <w:r w:rsidRPr="001951F1">
        <w:t>Středisko podpory nadání v Královéhradeckém kraji s oborem excelence Fyzika</w:t>
      </w:r>
      <w:r>
        <w:t xml:space="preserve"> – </w:t>
      </w:r>
      <w:r>
        <w:rPr>
          <w:b/>
        </w:rPr>
        <w:t>od 09</w:t>
      </w:r>
      <w:r w:rsidRPr="00530FF2">
        <w:rPr>
          <w:b/>
        </w:rPr>
        <w:t>:00 hodin.</w:t>
      </w:r>
    </w:p>
    <w:p w:rsidR="00DA2A47" w:rsidRPr="001951F1" w:rsidRDefault="00DA2A47" w:rsidP="00B839F2">
      <w:pPr>
        <w:jc w:val="both"/>
      </w:pPr>
    </w:p>
    <w:p w:rsidR="00DA2A47" w:rsidRDefault="00DA2A47" w:rsidP="00B839F2">
      <w:pPr>
        <w:jc w:val="both"/>
      </w:pPr>
      <w:r w:rsidRPr="00510BDD">
        <w:rPr>
          <w:b/>
        </w:rPr>
        <w:t>Část 2 veřejné zakázky</w:t>
      </w:r>
      <w:r>
        <w:t xml:space="preserve"> - </w:t>
      </w:r>
      <w:r w:rsidRPr="001951F1">
        <w:t>Středisko podpory nadání v Olomouckém kraji s oborem excelence Chemie</w:t>
      </w:r>
      <w:r>
        <w:t xml:space="preserve"> - </w:t>
      </w:r>
      <w:r>
        <w:rPr>
          <w:b/>
        </w:rPr>
        <w:t>od 10:00</w:t>
      </w:r>
      <w:r w:rsidRPr="00530FF2">
        <w:rPr>
          <w:b/>
        </w:rPr>
        <w:t xml:space="preserve"> hodin.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 w:rsidRPr="00510BDD">
        <w:rPr>
          <w:b/>
        </w:rPr>
        <w:t>Část 3 veřejné zakázky</w:t>
      </w:r>
      <w:r>
        <w:t xml:space="preserve"> - </w:t>
      </w:r>
      <w:r w:rsidRPr="001951F1">
        <w:t>Středisko podpory nadání v Jihočeském kraji s oborem excelence Biologie</w:t>
      </w:r>
      <w:r>
        <w:t xml:space="preserve"> – </w:t>
      </w:r>
      <w:r>
        <w:rPr>
          <w:b/>
        </w:rPr>
        <w:t>od 11:00</w:t>
      </w:r>
      <w:r w:rsidRPr="00530FF2">
        <w:rPr>
          <w:b/>
        </w:rPr>
        <w:t xml:space="preserve"> hodin.</w:t>
      </w:r>
    </w:p>
    <w:p w:rsidR="00DA2A47" w:rsidRPr="001951F1" w:rsidRDefault="00DA2A47" w:rsidP="00B839F2">
      <w:pPr>
        <w:jc w:val="both"/>
      </w:pPr>
    </w:p>
    <w:p w:rsidR="00DA2A47" w:rsidRDefault="00DA2A47" w:rsidP="00B839F2">
      <w:pPr>
        <w:jc w:val="both"/>
      </w:pPr>
      <w:r w:rsidRPr="00510BDD">
        <w:rPr>
          <w:b/>
        </w:rPr>
        <w:t>Část 4 veřejné zakázky</w:t>
      </w:r>
      <w:r>
        <w:t xml:space="preserve"> - </w:t>
      </w:r>
      <w:r w:rsidRPr="001951F1">
        <w:t>Interdisciplinární středisko podpory nadání v Jihomoravském kraji s důrazem na podporu v oboru Matematika</w:t>
      </w:r>
      <w:r>
        <w:t xml:space="preserve"> – </w:t>
      </w:r>
      <w:r>
        <w:rPr>
          <w:b/>
        </w:rPr>
        <w:t>od 12:00</w:t>
      </w:r>
      <w:r w:rsidRPr="00530FF2">
        <w:rPr>
          <w:b/>
        </w:rPr>
        <w:t xml:space="preserve"> hodin.</w:t>
      </w:r>
    </w:p>
    <w:p w:rsidR="00DA2A47" w:rsidRPr="001951F1" w:rsidRDefault="00DA2A47" w:rsidP="00B839F2">
      <w:pPr>
        <w:jc w:val="both"/>
      </w:pPr>
    </w:p>
    <w:p w:rsidR="00DA2A47" w:rsidRPr="001951F1" w:rsidRDefault="00DA2A47" w:rsidP="00B839F2">
      <w:pPr>
        <w:jc w:val="both"/>
      </w:pPr>
      <w:r w:rsidRPr="00510BDD">
        <w:rPr>
          <w:b/>
        </w:rPr>
        <w:t>Část 5 veřejné zakázky</w:t>
      </w:r>
      <w:r>
        <w:t xml:space="preserve"> - </w:t>
      </w:r>
      <w:r w:rsidRPr="001951F1">
        <w:t>Středisko podpory nadání v Plzeňském kraji v oborech excelence Astronomie a Geografie</w:t>
      </w:r>
      <w:r>
        <w:t xml:space="preserve"> – </w:t>
      </w:r>
      <w:r>
        <w:rPr>
          <w:b/>
        </w:rPr>
        <w:t>od 12</w:t>
      </w:r>
      <w:r w:rsidRPr="00530FF2">
        <w:rPr>
          <w:b/>
        </w:rPr>
        <w:t>:30 hodin.</w:t>
      </w:r>
    </w:p>
    <w:p w:rsidR="00DA2A47" w:rsidRPr="00994ABB" w:rsidRDefault="00DA2A47" w:rsidP="00B839F2">
      <w:pPr>
        <w:jc w:val="both"/>
        <w:rPr>
          <w:b/>
        </w:rPr>
      </w:pPr>
    </w:p>
    <w:p w:rsidR="00DA2A47" w:rsidRDefault="00DA2A47" w:rsidP="00B839F2">
      <w:pPr>
        <w:jc w:val="both"/>
      </w:pPr>
      <w:r>
        <w:t>Otevírání obálek</w:t>
      </w:r>
      <w:r w:rsidRPr="004A1F12">
        <w:t xml:space="preserve"> </w:t>
      </w:r>
      <w:r>
        <w:t>se mají právo účastnit uchazeči, jejichž nabídky byly zadavateli doručeny ve lhůtě pro podání nabídek. Za každého uchazeče se bude moci otevírání obálek s nabídkami zúčastnit, z kapacitních důvodů, max. 1 zástupce. Zadavatel je oprávněn po přítomných zástupcích uchazečů požadovat, aby oprávněnost účasti při otevírání obálek s nabídkami prokázali (např. plnou mocí nebo aktuálním výpisem z obchodního rejstříku) a svoji účast stvrdili podpisem v listině přítomných uchazečů.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</w:p>
    <w:p w:rsidR="00DA2A47" w:rsidRPr="00EA0F61" w:rsidRDefault="00DA2A47" w:rsidP="00B839F2">
      <w:pPr>
        <w:jc w:val="center"/>
        <w:rPr>
          <w:b/>
          <w:sz w:val="28"/>
          <w:szCs w:val="28"/>
        </w:rPr>
      </w:pPr>
      <w:proofErr w:type="gramStart"/>
      <w:r w:rsidRPr="00EA0F61">
        <w:rPr>
          <w:b/>
          <w:sz w:val="28"/>
          <w:szCs w:val="28"/>
        </w:rPr>
        <w:t xml:space="preserve">20       </w:t>
      </w:r>
      <w:r w:rsidRPr="002939DF">
        <w:rPr>
          <w:b/>
          <w:sz w:val="28"/>
          <w:szCs w:val="28"/>
          <w:u w:val="single"/>
        </w:rPr>
        <w:t>Údaje</w:t>
      </w:r>
      <w:proofErr w:type="gramEnd"/>
      <w:r w:rsidRPr="002939DF">
        <w:rPr>
          <w:b/>
          <w:sz w:val="28"/>
          <w:szCs w:val="28"/>
          <w:u w:val="single"/>
        </w:rPr>
        <w:t xml:space="preserve"> o hodnotících kritériích a způsob hodnocení nabídek</w:t>
      </w:r>
    </w:p>
    <w:p w:rsidR="00DA2A47" w:rsidRDefault="00DA2A47" w:rsidP="00B839F2"/>
    <w:p w:rsidR="00DA2A47" w:rsidRPr="005B6F87" w:rsidRDefault="00DA2A47" w:rsidP="00B839F2">
      <w:pPr>
        <w:pStyle w:val="Zkladntext2"/>
        <w:spacing w:after="0" w:line="240" w:lineRule="auto"/>
        <w:ind w:right="142"/>
        <w:jc w:val="both"/>
        <w:rPr>
          <w:b/>
        </w:rPr>
      </w:pPr>
      <w:r w:rsidRPr="00D7088C">
        <w:rPr>
          <w:b/>
        </w:rPr>
        <w:t>Základním hodnotícím kritériem pro zadání veřejné zakázky je</w:t>
      </w:r>
      <w:r>
        <w:rPr>
          <w:b/>
        </w:rPr>
        <w:t xml:space="preserve"> v případě všech částí veřejné zakázky</w:t>
      </w:r>
      <w:r w:rsidRPr="00D7088C">
        <w:rPr>
          <w:b/>
        </w:rPr>
        <w:t xml:space="preserve"> ekonomická výhodnost nabídky.</w:t>
      </w:r>
      <w:r>
        <w:t xml:space="preserve"> </w:t>
      </w:r>
      <w:r w:rsidRPr="00D7088C">
        <w:t>Nabídky budou hodnoceny na základě ekonomické výhodnosti nabídky dle § 78 odst. 1 písm. a) ZVZ a způsobem dle § 79 ZVZ.</w:t>
      </w:r>
    </w:p>
    <w:p w:rsidR="00DA2A47" w:rsidRDefault="00DA2A47" w:rsidP="00B839F2">
      <w:pPr>
        <w:jc w:val="both"/>
      </w:pPr>
    </w:p>
    <w:p w:rsidR="00DA2A47" w:rsidRDefault="00DA2A47" w:rsidP="00B839F2">
      <w:pPr>
        <w:rPr>
          <w:b/>
          <w:u w:val="single"/>
        </w:rPr>
      </w:pPr>
      <w:r w:rsidRPr="00CE5BD1">
        <w:rPr>
          <w:b/>
          <w:u w:val="single"/>
        </w:rPr>
        <w:t>Dílčí h</w:t>
      </w:r>
      <w:r>
        <w:rPr>
          <w:b/>
          <w:u w:val="single"/>
        </w:rPr>
        <w:t>odnotící kritéria a jejich váha:</w:t>
      </w:r>
    </w:p>
    <w:p w:rsidR="00DA2A47" w:rsidRPr="00CE5BD1" w:rsidRDefault="00DA2A47" w:rsidP="00B839F2">
      <w:pPr>
        <w:rPr>
          <w:b/>
          <w:u w:val="single"/>
        </w:rPr>
      </w:pPr>
      <w:r w:rsidRPr="00CE5BD1">
        <w:rPr>
          <w:b/>
          <w:u w:val="single"/>
        </w:rPr>
        <w:t xml:space="preserve">                      </w:t>
      </w:r>
    </w:p>
    <w:p w:rsidR="00DA2A47" w:rsidRDefault="00DA2A47" w:rsidP="00B839F2">
      <w:pPr>
        <w:numPr>
          <w:ilvl w:val="0"/>
          <w:numId w:val="27"/>
        </w:numPr>
      </w:pPr>
      <w:r w:rsidRPr="00E0300E">
        <w:rPr>
          <w:b/>
        </w:rPr>
        <w:t>Nabídková cena</w:t>
      </w:r>
      <w:r w:rsidRPr="00E0300E">
        <w:t xml:space="preserve"> - 55 %</w:t>
      </w:r>
    </w:p>
    <w:p w:rsidR="00DA2A47" w:rsidRDefault="00DA2A47" w:rsidP="00B839F2">
      <w:pPr>
        <w:numPr>
          <w:ilvl w:val="0"/>
          <w:numId w:val="27"/>
        </w:numPr>
      </w:pPr>
      <w:r w:rsidRPr="00E0300E">
        <w:rPr>
          <w:b/>
        </w:rPr>
        <w:t>Kvalita zpracování návrhu vzdělávacích aktivit z oblasti A – B</w:t>
      </w:r>
      <w:r w:rsidRPr="00E0300E">
        <w:t xml:space="preserve"> - 25 %</w:t>
      </w:r>
    </w:p>
    <w:p w:rsidR="00DA2A47" w:rsidRDefault="00DA2A47" w:rsidP="00B839F2">
      <w:pPr>
        <w:numPr>
          <w:ilvl w:val="0"/>
          <w:numId w:val="27"/>
        </w:numPr>
      </w:pPr>
      <w:r w:rsidRPr="00E0300E">
        <w:rPr>
          <w:b/>
        </w:rPr>
        <w:lastRenderedPageBreak/>
        <w:t>Různorodost účastnické skupiny - zastoupení různých kategorií aktérů relevantních k péči o nadané</w:t>
      </w:r>
      <w:r w:rsidRPr="00E0300E">
        <w:t xml:space="preserve"> - 15 %</w:t>
      </w:r>
    </w:p>
    <w:p w:rsidR="00DA2A47" w:rsidRPr="00E0300E" w:rsidRDefault="00DA2A47" w:rsidP="00B839F2">
      <w:pPr>
        <w:numPr>
          <w:ilvl w:val="0"/>
          <w:numId w:val="27"/>
        </w:numPr>
      </w:pPr>
      <w:r w:rsidRPr="00E0300E">
        <w:rPr>
          <w:b/>
        </w:rPr>
        <w:t>Počet různých aktérů relevantních k péči o nadané pro aktivitu Informování o dalších aktivitách v</w:t>
      </w:r>
      <w:r>
        <w:rPr>
          <w:b/>
        </w:rPr>
        <w:t> </w:t>
      </w:r>
      <w:r w:rsidRPr="00E0300E">
        <w:rPr>
          <w:b/>
        </w:rPr>
        <w:t>regionu</w:t>
      </w:r>
      <w:r>
        <w:t xml:space="preserve"> </w:t>
      </w:r>
      <w:r w:rsidRPr="00E0300E">
        <w:t>- 5 %</w:t>
      </w:r>
    </w:p>
    <w:p w:rsidR="00DA2A47" w:rsidRPr="00E0300E" w:rsidRDefault="00DA2A47" w:rsidP="00B839F2">
      <w:pPr>
        <w:jc w:val="both"/>
        <w:rPr>
          <w:b/>
          <w:u w:val="single"/>
        </w:rPr>
      </w:pPr>
    </w:p>
    <w:p w:rsidR="00DA2A47" w:rsidRPr="00E0300E" w:rsidRDefault="00DA2A47" w:rsidP="00B839F2">
      <w:pPr>
        <w:jc w:val="both"/>
        <w:rPr>
          <w:b/>
          <w:u w:val="single"/>
        </w:rPr>
      </w:pPr>
      <w:r w:rsidRPr="00E0300E">
        <w:rPr>
          <w:b/>
          <w:u w:val="single"/>
        </w:rPr>
        <w:t>Popis způsobu hodnocení nabídek: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 w:rsidRPr="00E0300E">
        <w:rPr>
          <w:b/>
        </w:rPr>
        <w:t>Popis způsobu hodnocení dílčího hodnotícího kritéria 1:</w:t>
      </w:r>
      <w:r>
        <w:tab/>
      </w:r>
    </w:p>
    <w:p w:rsidR="00DA2A47" w:rsidRDefault="00DA2A47" w:rsidP="00B839F2">
      <w:pPr>
        <w:jc w:val="both"/>
      </w:pPr>
      <w:r>
        <w:t>Hodnocena bude celková nabídková cena včetně DPH. Hodnocení bude provedeno dle matematického vzorce: Počet bodů dílčího hodnotícího kritéria = 100 × hodnota minimální nabídky / hodnota posuzované nabídky.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 w:rsidRPr="00E0300E">
        <w:rPr>
          <w:b/>
        </w:rPr>
        <w:t>Popis způsobu hodnocení dílčího hodnotícího kritéria 2:</w:t>
      </w:r>
      <w:r w:rsidRPr="00E0300E">
        <w:rPr>
          <w:b/>
        </w:rPr>
        <w:tab/>
      </w:r>
    </w:p>
    <w:p w:rsidR="00DA2A47" w:rsidRDefault="00DA2A47" w:rsidP="00B839F2">
      <w:pPr>
        <w:jc w:val="both"/>
      </w:pPr>
      <w:r>
        <w:t xml:space="preserve">Hodnocení druhého dílčího hodnotícího kritéria, tj. kvality zpracování návrhu vzdělávacích aktivit z oblasti A-B, </w:t>
      </w:r>
      <w:r w:rsidRPr="00E0300E">
        <w:rPr>
          <w:b/>
        </w:rPr>
        <w:t xml:space="preserve">je rozděleno do tří </w:t>
      </w:r>
      <w:proofErr w:type="spellStart"/>
      <w:r w:rsidRPr="00E0300E">
        <w:rPr>
          <w:b/>
        </w:rPr>
        <w:t>subkritérií</w:t>
      </w:r>
      <w:proofErr w:type="spellEnd"/>
      <w:r>
        <w:t xml:space="preserve">: </w:t>
      </w:r>
    </w:p>
    <w:p w:rsidR="00DA2A47" w:rsidRDefault="00DA2A47" w:rsidP="00B839F2">
      <w:pPr>
        <w:jc w:val="both"/>
      </w:pPr>
      <w:r>
        <w:t xml:space="preserve">1) </w:t>
      </w:r>
      <w:r w:rsidRPr="00E0300E">
        <w:rPr>
          <w:b/>
        </w:rPr>
        <w:t>míra začlenění metod práce, které dovolují účastníkům projevit zájem, tvořivost a vlastní aktivitu</w:t>
      </w:r>
      <w:r>
        <w:t xml:space="preserve">  - max. počet bodů za </w:t>
      </w:r>
      <w:proofErr w:type="spellStart"/>
      <w:r>
        <w:t>subkritérium</w:t>
      </w:r>
      <w:proofErr w:type="spellEnd"/>
      <w:r>
        <w:t xml:space="preserve"> je 40</w:t>
      </w:r>
    </w:p>
    <w:p w:rsidR="00DA2A47" w:rsidRDefault="00DA2A47" w:rsidP="00B839F2">
      <w:pPr>
        <w:jc w:val="both"/>
      </w:pPr>
      <w:r>
        <w:t xml:space="preserve">2) </w:t>
      </w:r>
      <w:r w:rsidRPr="00E0300E">
        <w:rPr>
          <w:b/>
        </w:rPr>
        <w:t>přiměřenost online podpory z hlediska vzdělávacích cílů, zvolených metod a forem práce a zpřístupnění pro větší počty účastníků z cílové skupiny</w:t>
      </w:r>
      <w:r w:rsidRPr="00E0300E">
        <w:t xml:space="preserve"> </w:t>
      </w:r>
      <w:r>
        <w:t xml:space="preserve">– max. počet bodů za </w:t>
      </w:r>
      <w:proofErr w:type="spellStart"/>
      <w:r>
        <w:t>subkritérium</w:t>
      </w:r>
      <w:proofErr w:type="spellEnd"/>
      <w:r>
        <w:t xml:space="preserve"> je 30 </w:t>
      </w:r>
    </w:p>
    <w:p w:rsidR="00DA2A47" w:rsidRDefault="00DA2A47" w:rsidP="00B839F2">
      <w:pPr>
        <w:jc w:val="both"/>
      </w:pPr>
      <w:r>
        <w:t xml:space="preserve">3) </w:t>
      </w:r>
      <w:r w:rsidRPr="00E0300E">
        <w:rPr>
          <w:b/>
        </w:rPr>
        <w:t>inovativnost</w:t>
      </w:r>
      <w:r w:rsidRPr="00E0300E">
        <w:rPr>
          <w:rFonts w:ascii="Century Gothic" w:hAnsi="Century Gothic" w:cs="Century Gothic"/>
          <w:b/>
          <w:sz w:val="20"/>
          <w:szCs w:val="20"/>
        </w:rPr>
        <w:t xml:space="preserve"> - </w:t>
      </w:r>
      <w:r w:rsidRPr="00E0300E">
        <w:rPr>
          <w:b/>
        </w:rPr>
        <w:t>metody a formy práce s cílovou skupinou, přínos pro region</w:t>
      </w:r>
      <w:r>
        <w:t xml:space="preserve"> – max. počet bodů za </w:t>
      </w:r>
      <w:proofErr w:type="spellStart"/>
      <w:r>
        <w:t>subkritérium</w:t>
      </w:r>
      <w:proofErr w:type="spellEnd"/>
      <w:r>
        <w:t xml:space="preserve"> je 30 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  <w:rPr>
          <w:b/>
          <w:lang w:eastAsia="en-US"/>
        </w:rPr>
      </w:pPr>
      <w:r w:rsidRPr="00462BCA">
        <w:rPr>
          <w:b/>
          <w:lang w:eastAsia="en-US"/>
        </w:rPr>
        <w:t xml:space="preserve">Popis způsobu hodnocení </w:t>
      </w:r>
      <w:proofErr w:type="spellStart"/>
      <w:r w:rsidRPr="00462BCA">
        <w:rPr>
          <w:b/>
          <w:lang w:eastAsia="en-US"/>
        </w:rPr>
        <w:t>subkritéria</w:t>
      </w:r>
      <w:proofErr w:type="spellEnd"/>
      <w:r w:rsidRPr="00462BCA">
        <w:rPr>
          <w:b/>
          <w:lang w:eastAsia="en-US"/>
        </w:rPr>
        <w:t xml:space="preserve"> 1:</w:t>
      </w:r>
    </w:p>
    <w:p w:rsidR="00DA2A47" w:rsidRDefault="00DA2A47" w:rsidP="00B839F2">
      <w:pPr>
        <w:jc w:val="both"/>
      </w:pPr>
      <w:r w:rsidRPr="00462BCA">
        <w:t>Předmětem hodnocení bude</w:t>
      </w:r>
      <w:r>
        <w:t xml:space="preserve"> </w:t>
      </w:r>
      <w:r w:rsidRPr="00462BCA">
        <w:t xml:space="preserve">počet hodin aktivizujících výukových </w:t>
      </w:r>
      <w:proofErr w:type="gramStart"/>
      <w:r w:rsidRPr="00462BCA">
        <w:t>metod  podporujících</w:t>
      </w:r>
      <w:proofErr w:type="gramEnd"/>
      <w:r w:rsidRPr="00462BCA">
        <w:t xml:space="preserve"> tvořivost účastníků</w:t>
      </w:r>
      <w:r>
        <w:t xml:space="preserve"> (blíže </w:t>
      </w:r>
      <w:r w:rsidRPr="00462BCA">
        <w:t xml:space="preserve">specifikováno ve </w:t>
      </w:r>
      <w:r>
        <w:t>S</w:t>
      </w:r>
      <w:r w:rsidRPr="00462BCA">
        <w:t>lovn</w:t>
      </w:r>
      <w:r>
        <w:t xml:space="preserve">íku pojmů – Příloha č. 1 </w:t>
      </w:r>
      <w:r w:rsidRPr="00462BCA">
        <w:t>zadávací dokumentace).</w:t>
      </w:r>
    </w:p>
    <w:p w:rsidR="00DA2A47" w:rsidRPr="00462BCA" w:rsidRDefault="00DA2A47" w:rsidP="00B839F2">
      <w:pPr>
        <w:jc w:val="both"/>
      </w:pPr>
      <w:r w:rsidRPr="00462BCA">
        <w:t xml:space="preserve"> </w:t>
      </w:r>
    </w:p>
    <w:p w:rsidR="00DA2A47" w:rsidRPr="00462BCA" w:rsidRDefault="00DA2A47" w:rsidP="00B839F2">
      <w:pPr>
        <w:jc w:val="both"/>
      </w:pPr>
      <w:r w:rsidRPr="00462BCA">
        <w:t xml:space="preserve">Maximum 40 bodů získá návrh uchazeče, který v aktivitách A-B užije: </w:t>
      </w:r>
    </w:p>
    <w:p w:rsidR="00DA2A47" w:rsidRPr="00462BCA" w:rsidRDefault="00DA2A47" w:rsidP="00B839F2">
      <w:pPr>
        <w:jc w:val="both"/>
      </w:pPr>
      <w:r>
        <w:t>- pro 1. č</w:t>
      </w:r>
      <w:r w:rsidRPr="00462BCA">
        <w:t xml:space="preserve">ást </w:t>
      </w:r>
      <w:r>
        <w:t xml:space="preserve">veřejné </w:t>
      </w:r>
      <w:r w:rsidRPr="00462BCA">
        <w:t>zakázky 40 hodin aktivizujících výukových metod podporujících tvořivost účastníků,</w:t>
      </w:r>
    </w:p>
    <w:p w:rsidR="00DA2A47" w:rsidRPr="00462BCA" w:rsidRDefault="00DA2A47" w:rsidP="00B839F2">
      <w:pPr>
        <w:jc w:val="both"/>
      </w:pPr>
      <w:r>
        <w:t>- pro 2. č</w:t>
      </w:r>
      <w:r w:rsidRPr="00462BCA">
        <w:t xml:space="preserve">ást </w:t>
      </w:r>
      <w:r>
        <w:t xml:space="preserve">veřejné </w:t>
      </w:r>
      <w:r w:rsidRPr="00462BCA">
        <w:t>zakázky 28 hodin aktivizujících výukových metod podporujících tvořivost účastníků,</w:t>
      </w:r>
    </w:p>
    <w:p w:rsidR="00DA2A47" w:rsidRPr="00462BCA" w:rsidRDefault="00DA2A47" w:rsidP="00B839F2">
      <w:pPr>
        <w:jc w:val="both"/>
      </w:pPr>
      <w:r>
        <w:t>- pro 3. č</w:t>
      </w:r>
      <w:r w:rsidRPr="00462BCA">
        <w:t xml:space="preserve">ást </w:t>
      </w:r>
      <w:r>
        <w:t xml:space="preserve">veřejné </w:t>
      </w:r>
      <w:r w:rsidRPr="00462BCA">
        <w:t>zakázky 20 hodin aktivizujících výukových metod podporujících tvořivost účastníků,</w:t>
      </w:r>
    </w:p>
    <w:p w:rsidR="00DA2A47" w:rsidRPr="00462BCA" w:rsidRDefault="00DA2A47" w:rsidP="00B839F2">
      <w:pPr>
        <w:jc w:val="both"/>
      </w:pPr>
      <w:r>
        <w:t>- pro 4. č</w:t>
      </w:r>
      <w:r w:rsidRPr="00462BCA">
        <w:t xml:space="preserve">ást </w:t>
      </w:r>
      <w:r>
        <w:t xml:space="preserve">veřejné </w:t>
      </w:r>
      <w:r w:rsidRPr="00462BCA">
        <w:t>zakázky 16 hodin aktivizujících výukových metod podporujících tvořivost účastníků,</w:t>
      </w:r>
    </w:p>
    <w:p w:rsidR="00DA2A47" w:rsidRDefault="00DA2A47" w:rsidP="00B839F2">
      <w:pPr>
        <w:jc w:val="both"/>
      </w:pPr>
      <w:r>
        <w:t>- pro 5. č</w:t>
      </w:r>
      <w:r w:rsidRPr="00462BCA">
        <w:t xml:space="preserve">ást </w:t>
      </w:r>
      <w:r>
        <w:t xml:space="preserve">veřejné </w:t>
      </w:r>
      <w:r w:rsidRPr="00462BCA">
        <w:t>zakázky 16 hodin aktivizujících výukových metod podporujících tvořivost účastníků.</w:t>
      </w:r>
    </w:p>
    <w:p w:rsidR="00DA2A47" w:rsidRPr="00462BCA" w:rsidRDefault="00DA2A47" w:rsidP="00B839F2">
      <w:pPr>
        <w:jc w:val="both"/>
      </w:pPr>
    </w:p>
    <w:p w:rsidR="00DA2A47" w:rsidRDefault="00DA2A47" w:rsidP="00B839F2">
      <w:pPr>
        <w:jc w:val="both"/>
      </w:pPr>
      <w:r w:rsidRPr="00462BCA">
        <w:t xml:space="preserve">Nižší časové dotace aktivizujících výukových metod podporujících tvořivost účastníků budou ohodnoceny poměrnou částí z maximálního počtu bodů. Nabídka vyšších časových </w:t>
      </w:r>
      <w:r w:rsidRPr="00462BCA">
        <w:lastRenderedPageBreak/>
        <w:t xml:space="preserve">dotací nebude při hodnocení zohledněna. </w:t>
      </w:r>
      <w:r>
        <w:t>Tedy např. v případě 3. č</w:t>
      </w:r>
      <w:r w:rsidRPr="00462BCA">
        <w:t xml:space="preserve">ásti </w:t>
      </w:r>
      <w:r>
        <w:t xml:space="preserve">veřejné </w:t>
      </w:r>
      <w:r w:rsidRPr="00462BCA">
        <w:t>zakázky bude 25 hodin oceněno 40 body, 10 hodin 20 body, 5 hodin 10 body atd.</w:t>
      </w:r>
    </w:p>
    <w:p w:rsidR="00DA2A47" w:rsidRDefault="00DA2A47" w:rsidP="00B839F2">
      <w:pPr>
        <w:jc w:val="both"/>
      </w:pPr>
    </w:p>
    <w:p w:rsidR="00DA2A47" w:rsidRPr="00462BCA" w:rsidRDefault="00DA2A47" w:rsidP="00B839F2">
      <w:pPr>
        <w:jc w:val="both"/>
        <w:rPr>
          <w:b/>
        </w:rPr>
      </w:pPr>
      <w:r w:rsidRPr="00462BCA">
        <w:rPr>
          <w:b/>
        </w:rPr>
        <w:t xml:space="preserve">Popis způsobu hodnocení </w:t>
      </w:r>
      <w:proofErr w:type="spellStart"/>
      <w:r w:rsidRPr="00462BCA">
        <w:rPr>
          <w:b/>
        </w:rPr>
        <w:t>subkritéria</w:t>
      </w:r>
      <w:proofErr w:type="spellEnd"/>
      <w:r w:rsidRPr="00462BCA">
        <w:rPr>
          <w:b/>
        </w:rPr>
        <w:t xml:space="preserve"> 2:</w:t>
      </w:r>
    </w:p>
    <w:p w:rsidR="00DA2A47" w:rsidRDefault="00DA2A47" w:rsidP="00B839F2">
      <w:pPr>
        <w:jc w:val="both"/>
      </w:pPr>
      <w:r w:rsidRPr="00462BCA">
        <w:t>Předmětem hodnocení bude</w:t>
      </w:r>
      <w:r>
        <w:t xml:space="preserve"> </w:t>
      </w:r>
      <w:r w:rsidRPr="00462BCA">
        <w:t xml:space="preserve">posouzení toho, jaké činnosti online podpora účastníkům dovolí před, během a po skončení aktivity. Při hodnocení jednotlivých nabídek bude užita bodovací stupnice v rozsahu 0 až 30 bodů. Každé jednotlivé nabídce bude v rámci tohoto </w:t>
      </w:r>
      <w:proofErr w:type="spellStart"/>
      <w:r w:rsidRPr="00462BCA">
        <w:t>subkritéria</w:t>
      </w:r>
      <w:proofErr w:type="spellEnd"/>
      <w:r w:rsidRPr="00462BCA">
        <w:t xml:space="preserve"> přidělena bodová hodnota, která odráží úspěšnost předmětné nabídky ve vztahu k požadavkům zadavatele a k ostatním nabídkám. </w:t>
      </w:r>
    </w:p>
    <w:p w:rsidR="00DA2A47" w:rsidRPr="00462BCA" w:rsidRDefault="00DA2A47" w:rsidP="00B839F2">
      <w:pPr>
        <w:jc w:val="both"/>
      </w:pPr>
      <w:r w:rsidRPr="00462BCA">
        <w:t xml:space="preserve">                             </w:t>
      </w:r>
    </w:p>
    <w:p w:rsidR="00DA2A47" w:rsidRPr="00462BCA" w:rsidRDefault="00DA2A47" w:rsidP="00B839F2">
      <w:pPr>
        <w:jc w:val="both"/>
      </w:pPr>
      <w:r>
        <w:t xml:space="preserve">Maximum </w:t>
      </w:r>
      <w:r w:rsidRPr="00462BCA">
        <w:t>30 bodů získá nabídka, kde online podpora:</w:t>
      </w:r>
    </w:p>
    <w:p w:rsidR="00DA2A47" w:rsidRPr="00462BCA" w:rsidRDefault="00DA2A47" w:rsidP="00B839F2">
      <w:pPr>
        <w:jc w:val="both"/>
      </w:pPr>
      <w:r w:rsidRPr="00462BCA">
        <w:t>- nabídne možnost konzultace s instruktory, komunikace a kooperace s ostatními účastníky, využití ICT nástrojů pro realizaci činností (např. měření, zpracování dat),</w:t>
      </w:r>
    </w:p>
    <w:p w:rsidR="00DA2A47" w:rsidRPr="00462BCA" w:rsidRDefault="00DA2A47" w:rsidP="00B839F2">
      <w:pPr>
        <w:jc w:val="both"/>
      </w:pPr>
      <w:r w:rsidRPr="00462BCA">
        <w:t xml:space="preserve">  - bude poskytovat účastníkům podporu minimálně 14 dní před začátkem a 2 měsíce po skončení prezenční aktivity a </w:t>
      </w:r>
    </w:p>
    <w:p w:rsidR="00DA2A47" w:rsidRPr="00462BCA" w:rsidRDefault="00DA2A47" w:rsidP="00B839F2">
      <w:pPr>
        <w:jc w:val="both"/>
      </w:pPr>
      <w:r w:rsidRPr="00462BCA">
        <w:t xml:space="preserve">- budou zajištěny vstupy instruktora nebo </w:t>
      </w:r>
      <w:proofErr w:type="spellStart"/>
      <w:r w:rsidRPr="00462BCA">
        <w:t>facilitátora</w:t>
      </w:r>
      <w:proofErr w:type="spellEnd"/>
      <w:r w:rsidRPr="00462BCA">
        <w:t xml:space="preserve"> (živé osoby) min. 2 x týdně (po 1 hodině), tj. 8 hod/měsíčně, a to alespoň u poloviny navrhovaných aktivit v oblasti A-B.  </w:t>
      </w:r>
    </w:p>
    <w:p w:rsidR="00DA2A47" w:rsidRPr="00462BCA" w:rsidRDefault="00DA2A47" w:rsidP="00B839F2">
      <w:pPr>
        <w:jc w:val="both"/>
        <w:rPr>
          <w:b/>
        </w:rPr>
      </w:pPr>
    </w:p>
    <w:p w:rsidR="00DA2A47" w:rsidRPr="00462BCA" w:rsidRDefault="00DA2A47" w:rsidP="00B839F2">
      <w:pPr>
        <w:jc w:val="both"/>
        <w:rPr>
          <w:b/>
        </w:rPr>
      </w:pPr>
      <w:r w:rsidRPr="00462BCA">
        <w:rPr>
          <w:b/>
        </w:rPr>
        <w:t xml:space="preserve">Popis způsobu hodnocení </w:t>
      </w:r>
      <w:proofErr w:type="spellStart"/>
      <w:r w:rsidRPr="00462BCA">
        <w:rPr>
          <w:b/>
        </w:rPr>
        <w:t>subkritéria</w:t>
      </w:r>
      <w:proofErr w:type="spellEnd"/>
      <w:r w:rsidRPr="00462BCA">
        <w:rPr>
          <w:b/>
        </w:rPr>
        <w:t xml:space="preserve"> 3:</w:t>
      </w:r>
    </w:p>
    <w:p w:rsidR="00DA2A47" w:rsidRPr="00462BCA" w:rsidRDefault="00DA2A47" w:rsidP="00B839F2">
      <w:pPr>
        <w:jc w:val="both"/>
      </w:pPr>
      <w:r w:rsidRPr="00462BCA">
        <w:t>Předmětem hodnocení</w:t>
      </w:r>
      <w:r>
        <w:t xml:space="preserve"> bude </w:t>
      </w:r>
      <w:r w:rsidRPr="00462BCA">
        <w:t xml:space="preserve">počet originálních inovací v rámci navrhovaných aktivit pro cílové skupiny. Hodnotit se budou </w:t>
      </w:r>
      <w:proofErr w:type="gramStart"/>
      <w:r w:rsidRPr="00462BCA">
        <w:t>originální  inovace</w:t>
      </w:r>
      <w:proofErr w:type="gramEnd"/>
      <w:r w:rsidRPr="00462BCA">
        <w:t xml:space="preserve"> ve všech aktivitách části A-B. Vícekrát použitá inovace bude při hodnocení zohledněna pouze jednou. Při hodnocení jednotlivých nabídek bude užita bodovací stupnice v rozsahu 0 až 30 bodů. Každé jednotlivé nabídce bude v rámci tohoto </w:t>
      </w:r>
      <w:proofErr w:type="spellStart"/>
      <w:r w:rsidRPr="00462BCA">
        <w:t>subkritéria</w:t>
      </w:r>
      <w:proofErr w:type="spellEnd"/>
      <w:r w:rsidRPr="00462BCA">
        <w:t xml:space="preserve"> přidělena bodová hodnota, která odráží úspěšnost předmětné nabídky ve vztahu k požadavkům zadavatele a k ostatním nabídkám.                               </w:t>
      </w:r>
    </w:p>
    <w:p w:rsidR="00DA2A47" w:rsidRDefault="00DA2A47" w:rsidP="00B839F2">
      <w:pPr>
        <w:jc w:val="both"/>
      </w:pPr>
    </w:p>
    <w:p w:rsidR="00DA2A47" w:rsidRPr="00462BCA" w:rsidRDefault="00DA2A47" w:rsidP="00B839F2">
      <w:pPr>
        <w:jc w:val="both"/>
      </w:pPr>
      <w:r w:rsidRPr="00462BCA">
        <w:t>Maximum 30 bodů získá ta nabídka, jejíž každá aktivita bude vykazovat nějaký aspekt inovace, který nebyl použit v jiných aktivitách návrhu. Za originální inovaci zadavatel považuje novou metodu práce s cílovou skupinou, nově zavedenou aktivitu v regionu, novou aktivitu pro cílovou skupinu, nové téma pro cílovou skupinu atp.</w:t>
      </w:r>
    </w:p>
    <w:p w:rsidR="00DA2A47" w:rsidRDefault="00DA2A47" w:rsidP="00B839F2">
      <w:pPr>
        <w:jc w:val="both"/>
      </w:pPr>
    </w:p>
    <w:p w:rsidR="00DA2A47" w:rsidRDefault="00DA2A47" w:rsidP="00B839F2">
      <w:pPr>
        <w:pStyle w:val="Odstavecseseznamem"/>
        <w:spacing w:after="200" w:line="276" w:lineRule="auto"/>
        <w:ind w:left="0"/>
        <w:jc w:val="both"/>
        <w:rPr>
          <w:b/>
        </w:rPr>
      </w:pPr>
      <w:r w:rsidRPr="008B29F3">
        <w:rPr>
          <w:b/>
        </w:rPr>
        <w:t xml:space="preserve">Bodové hodnoty přiřazené jednotlivým hodnotícím </w:t>
      </w:r>
      <w:proofErr w:type="spellStart"/>
      <w:r w:rsidRPr="008B29F3">
        <w:rPr>
          <w:b/>
        </w:rPr>
        <w:t>subkritériím</w:t>
      </w:r>
      <w:proofErr w:type="spellEnd"/>
      <w:r w:rsidRPr="008B29F3">
        <w:rPr>
          <w:b/>
        </w:rPr>
        <w:t xml:space="preserve"> druhého dílčího hodnotícího kritéria se sečtou.</w:t>
      </w:r>
      <w:r>
        <w:rPr>
          <w:b/>
        </w:rPr>
        <w:t xml:space="preserve"> Součet těchto hodnot bude vyjadřovat počet bodů přiřazených druhému dílčímu hodnotícímu </w:t>
      </w:r>
      <w:proofErr w:type="spellStart"/>
      <w:r>
        <w:rPr>
          <w:b/>
        </w:rPr>
        <w:t>kritéru</w:t>
      </w:r>
      <w:proofErr w:type="spellEnd"/>
      <w:r>
        <w:rPr>
          <w:b/>
        </w:rPr>
        <w:t>.</w:t>
      </w:r>
    </w:p>
    <w:p w:rsidR="00DA2A47" w:rsidRDefault="00DA2A47" w:rsidP="00B839F2">
      <w:pPr>
        <w:pStyle w:val="Odstavecseseznamem"/>
        <w:spacing w:after="200" w:line="276" w:lineRule="auto"/>
        <w:ind w:left="0"/>
        <w:jc w:val="both"/>
        <w:rPr>
          <w:b/>
        </w:rPr>
      </w:pPr>
    </w:p>
    <w:p w:rsidR="00DA2A47" w:rsidRDefault="00DA2A47" w:rsidP="00B839F2">
      <w:pPr>
        <w:pStyle w:val="Odstavecseseznamem"/>
        <w:ind w:left="0"/>
        <w:jc w:val="both"/>
        <w:rPr>
          <w:b/>
        </w:rPr>
      </w:pPr>
      <w:r w:rsidRPr="00E0300E">
        <w:rPr>
          <w:b/>
        </w:rPr>
        <w:t>Popis způsobu hodnocen</w:t>
      </w:r>
      <w:r>
        <w:rPr>
          <w:b/>
        </w:rPr>
        <w:t>í dílčího hodnotícího kritéria 3</w:t>
      </w:r>
      <w:r w:rsidRPr="00E0300E">
        <w:rPr>
          <w:b/>
        </w:rPr>
        <w:t>:</w:t>
      </w:r>
    </w:p>
    <w:p w:rsidR="00DA2A47" w:rsidRDefault="00DA2A47" w:rsidP="00B839F2">
      <w:pPr>
        <w:pStyle w:val="Odstavecseseznamem"/>
        <w:ind w:left="0"/>
        <w:jc w:val="both"/>
      </w:pPr>
      <w:r w:rsidRPr="00B92A29">
        <w:t xml:space="preserve">Hodnocení různorodosti účastnické skupiny - zastoupení různých kategorií aktérů relevantních k péči o </w:t>
      </w:r>
      <w:proofErr w:type="gramStart"/>
      <w:r w:rsidRPr="00B92A29">
        <w:t>nadané,  bude</w:t>
      </w:r>
      <w:proofErr w:type="gramEnd"/>
      <w:r w:rsidRPr="00B92A29">
        <w:t xml:space="preserve"> prováděno dle matematického vzorce. Předmětem hodnocení bude počet různých účastnických skupin aktérů relevantních k péči o nadané. Za relevantní účastnickou skupinu aktérů považuje zadavatel tyto kategorie aktérů: učitelé ZŠ, SŠ, vysokoškolští pedagogové, zaměstnavatelé, zástupci krajského úřadu, regionální </w:t>
      </w:r>
      <w:r w:rsidRPr="00B92A29">
        <w:lastRenderedPageBreak/>
        <w:t>politici, výzkumná a vývojová pracoviště, Národní ústav pro vzdělávání a jeho regionální pracoviště, pedagogicko-psychologické poradny a poradci, NNO zaměřené na nadané. V příslušné části nabídky</w:t>
      </w:r>
      <w:r>
        <w:t xml:space="preserve"> </w:t>
      </w:r>
      <w:r w:rsidRPr="00B92A29">
        <w:t>uchazeče</w:t>
      </w:r>
      <w:r>
        <w:t xml:space="preserve"> (Příloha č. 3 zadávací dokumentace)</w:t>
      </w:r>
      <w:r w:rsidRPr="00B92A29">
        <w:t xml:space="preserve"> musí být uvedena minimálně jedna výše uvedená účastnická skupina aktérů.</w:t>
      </w:r>
    </w:p>
    <w:p w:rsidR="00DA2A47" w:rsidRPr="00B92A29" w:rsidRDefault="00DA2A47" w:rsidP="00B839F2">
      <w:pPr>
        <w:pStyle w:val="Odstavecseseznamem"/>
        <w:ind w:left="0"/>
        <w:jc w:val="both"/>
        <w:rPr>
          <w:b/>
        </w:rPr>
      </w:pPr>
    </w:p>
    <w:p w:rsidR="00DA2A47" w:rsidRPr="00B92A29" w:rsidRDefault="00DA2A47" w:rsidP="00B839F2">
      <w:pPr>
        <w:pStyle w:val="Odstavecseseznamem"/>
        <w:ind w:left="0"/>
        <w:jc w:val="both"/>
      </w:pPr>
      <w:r w:rsidRPr="00B92A29">
        <w:t>Vzorec pro výpočet: Počet bodů dílčího hodnotícího kritéria = 100 × hodnota posuzované nabídky / hodnota maximální nabídky.</w:t>
      </w:r>
    </w:p>
    <w:p w:rsidR="00DA2A47" w:rsidRDefault="00DA2A47" w:rsidP="00B839F2">
      <w:pPr>
        <w:pStyle w:val="Odstavecseseznamem"/>
        <w:ind w:left="0"/>
        <w:jc w:val="both"/>
        <w:rPr>
          <w:b/>
        </w:rPr>
      </w:pPr>
    </w:p>
    <w:p w:rsidR="00DA2A47" w:rsidRDefault="00DA2A47" w:rsidP="00B839F2">
      <w:pPr>
        <w:pStyle w:val="Odstavecseseznamem"/>
        <w:ind w:left="0"/>
        <w:jc w:val="both"/>
        <w:rPr>
          <w:b/>
        </w:rPr>
      </w:pPr>
      <w:r w:rsidRPr="00E0300E">
        <w:rPr>
          <w:b/>
        </w:rPr>
        <w:t>Popis způsobu hodnocen</w:t>
      </w:r>
      <w:r>
        <w:rPr>
          <w:b/>
        </w:rPr>
        <w:t>í dílčího hodnotícího kritéria 4</w:t>
      </w:r>
      <w:r w:rsidRPr="00E0300E">
        <w:rPr>
          <w:b/>
        </w:rPr>
        <w:t>:</w:t>
      </w:r>
    </w:p>
    <w:p w:rsidR="00DA2A47" w:rsidRDefault="00DA2A47" w:rsidP="00B839F2">
      <w:pPr>
        <w:pStyle w:val="Odstavecseseznamem"/>
        <w:ind w:left="0"/>
        <w:jc w:val="both"/>
      </w:pPr>
      <w:r w:rsidRPr="00B92A29">
        <w:t>Hodnocení počtu různých aktérů relevantních k péči o nadané pro aktivitu Informování o dalších aktivitách v regionu bude prov</w:t>
      </w:r>
      <w:r>
        <w:t xml:space="preserve">áděno dle matematického vzorce. </w:t>
      </w:r>
      <w:r w:rsidRPr="00B92A29">
        <w:t xml:space="preserve">Předmětem hodnocení bude počet různých aktérů relevantních k péči o nadané pro aktivitu Informování o dalších aktivitách v regionu pro nadané žáky či organizátory aktivit pro žáky a </w:t>
      </w:r>
      <w:proofErr w:type="spellStart"/>
      <w:r w:rsidRPr="00B92A29">
        <w:t>nominátory</w:t>
      </w:r>
      <w:proofErr w:type="spellEnd"/>
      <w:r w:rsidRPr="00B92A29">
        <w:t xml:space="preserve"> nadaných na portálu </w:t>
      </w:r>
      <w:r>
        <w:t xml:space="preserve">projektu </w:t>
      </w:r>
      <w:r w:rsidRPr="00B92A29">
        <w:t>PERUN. Za relevantní aktéry k péči o nadané považuje zadavatel tyto kategorie aktérů: učitelé ZŠ, SŠ, vysokoškolští pedagogové, zaměstnavatelé, zástupci krajského úřadu, regionální politici, výzkumná a vývojová pracoviště, NUV a jeho regionální pracoviště, pedagogicko-psychologické poradny a poradci, NNO zaměřené na nadané. V příslušné části nabídky uchazeče musí být uvedeni minimálně dva z výše uvedených aktérů.</w:t>
      </w:r>
    </w:p>
    <w:p w:rsidR="00DA2A47" w:rsidRPr="00B92A29" w:rsidRDefault="00DA2A47" w:rsidP="00B839F2">
      <w:pPr>
        <w:pStyle w:val="Odstavecseseznamem"/>
        <w:ind w:left="0"/>
        <w:jc w:val="both"/>
      </w:pPr>
    </w:p>
    <w:p w:rsidR="00DA2A47" w:rsidRPr="00B92A29" w:rsidRDefault="00DA2A47" w:rsidP="00B839F2">
      <w:pPr>
        <w:pStyle w:val="Odstavecseseznamem"/>
        <w:spacing w:after="200" w:line="276" w:lineRule="auto"/>
        <w:ind w:left="0"/>
        <w:jc w:val="both"/>
      </w:pPr>
      <w:r w:rsidRPr="00B92A29">
        <w:t>Vzorec pro výpočet: Počet bodů dílčího hodnotícího kritéria = 100 × hodnota posuzované nabídky / hodnota maximální nabídky.</w:t>
      </w:r>
    </w:p>
    <w:p w:rsidR="00DA2A47" w:rsidRPr="008B29F3" w:rsidRDefault="00DA2A47" w:rsidP="00B839F2">
      <w:pPr>
        <w:pStyle w:val="Odstavecseseznamem"/>
        <w:spacing w:after="200" w:line="276" w:lineRule="auto"/>
        <w:ind w:left="0"/>
        <w:jc w:val="both"/>
        <w:rPr>
          <w:b/>
          <w:lang w:eastAsia="en-US"/>
        </w:rPr>
      </w:pPr>
    </w:p>
    <w:p w:rsidR="00DA2A47" w:rsidRPr="008B29F3" w:rsidRDefault="00DA2A47" w:rsidP="00B839F2">
      <w:pPr>
        <w:pStyle w:val="Odstavecseseznamem"/>
        <w:spacing w:line="276" w:lineRule="auto"/>
        <w:ind w:left="0"/>
        <w:jc w:val="both"/>
        <w:rPr>
          <w:b/>
        </w:rPr>
      </w:pPr>
      <w:r w:rsidRPr="008B29F3">
        <w:rPr>
          <w:b/>
        </w:rPr>
        <w:t xml:space="preserve">Počet bodů přiřazených jednotlivým dílčím hodnotícím kritériím hodnocené nabídky se vynásobí % váhou jednotlivých dílčích hodnotících kritérií hodnocené nabídky, kterou těmto dílčím hodnotícím kritériím stanovil zadavatel v zadávacích podmínkách, takto získané bodové hodnoty všech dílčích hodnotících kritérií hodnocené nabídky se poté sečtou. </w:t>
      </w:r>
    </w:p>
    <w:p w:rsidR="00DA2A47" w:rsidRPr="008B29F3" w:rsidRDefault="00DA2A47" w:rsidP="00B839F2">
      <w:pPr>
        <w:pStyle w:val="Odstavecseseznamem"/>
        <w:spacing w:line="276" w:lineRule="auto"/>
        <w:ind w:left="0"/>
        <w:jc w:val="both"/>
        <w:rPr>
          <w:b/>
        </w:rPr>
      </w:pPr>
    </w:p>
    <w:p w:rsidR="00DA2A47" w:rsidRPr="008B29F3" w:rsidRDefault="00DA2A47" w:rsidP="00B839F2">
      <w:pPr>
        <w:pStyle w:val="Odstavecseseznamem"/>
        <w:spacing w:line="276" w:lineRule="auto"/>
        <w:ind w:left="0"/>
        <w:jc w:val="both"/>
        <w:rPr>
          <w:b/>
        </w:rPr>
      </w:pPr>
      <w:r w:rsidRPr="008B29F3">
        <w:rPr>
          <w:b/>
        </w:rPr>
        <w:t>Nabídky uchazečů se seřadí dle výše bodových hodnot, kterých nabídky dosáhly, a to od nabídky s nejvyšší bodovou hodnotou, až po nabídku s bodovou hodnotou nejnižší.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21 </w:t>
      </w:r>
      <w:r>
        <w:rPr>
          <w:b/>
          <w:sz w:val="28"/>
          <w:szCs w:val="28"/>
          <w:u w:val="single"/>
        </w:rPr>
        <w:t>Závěrečná ustanovení</w:t>
      </w:r>
    </w:p>
    <w:p w:rsidR="00DA2A47" w:rsidRDefault="00DA2A47" w:rsidP="00B839F2">
      <w:pPr>
        <w:jc w:val="center"/>
        <w:rPr>
          <w:b/>
          <w:sz w:val="28"/>
          <w:szCs w:val="28"/>
          <w:u w:val="single"/>
        </w:rPr>
      </w:pPr>
    </w:p>
    <w:p w:rsidR="00DA2A47" w:rsidRPr="0079636D" w:rsidRDefault="00DA2A47" w:rsidP="00B839F2">
      <w:pPr>
        <w:spacing w:after="120"/>
        <w:jc w:val="both"/>
      </w:pPr>
      <w:r w:rsidRPr="00D5418C">
        <w:rPr>
          <w:b/>
        </w:rPr>
        <w:t>Zadavatel upozorňuje</w:t>
      </w:r>
      <w:r w:rsidRPr="0079636D">
        <w:t xml:space="preserve"> uchazeče na skutečnost, že zadávací dokumentace je souhrnem požadavků zadavatele a nikoli konečným souhrnem veškerých požadavků vyplývajících z obecně platných norem. Uchazeč se tak musí při zpracování své nabídky vždy řídit nejen požadavky obsaženými v zadávací dokumentaci, ale též ustanoveními příslušných obecně závazných norem.</w:t>
      </w:r>
    </w:p>
    <w:p w:rsidR="00DA2A47" w:rsidRDefault="00DA2A47" w:rsidP="00B839F2">
      <w:pPr>
        <w:spacing w:after="120"/>
        <w:jc w:val="both"/>
      </w:pPr>
      <w:r w:rsidRPr="0079636D">
        <w:lastRenderedPageBreak/>
        <w:t>Uchazeč je povinen předložit veškeré dokumenty požadované obecně závaznými normami n</w:t>
      </w:r>
      <w:r>
        <w:t>ebo zadavatelem v zadávacích podmínkách</w:t>
      </w:r>
      <w:r w:rsidRPr="0079636D">
        <w:t xml:space="preserve">. Uchazeč je dále povinen plně respektovat zadávací podmínky a není oprávněn v nich provádět žádné změny. </w:t>
      </w:r>
    </w:p>
    <w:p w:rsidR="00DA2A47" w:rsidRPr="008E418C" w:rsidRDefault="00DA2A47" w:rsidP="00B839F2">
      <w:pPr>
        <w:spacing w:after="120"/>
        <w:jc w:val="both"/>
      </w:pPr>
      <w:r w:rsidRPr="00BE27A6">
        <w:rPr>
          <w:color w:val="000000"/>
        </w:rPr>
        <w:t xml:space="preserve">Podáním nabídky přijímá uchazeč </w:t>
      </w:r>
      <w:r>
        <w:rPr>
          <w:color w:val="000000"/>
        </w:rPr>
        <w:t>o veřejnou zakázku</w:t>
      </w:r>
      <w:r w:rsidRPr="00BE27A6">
        <w:rPr>
          <w:color w:val="000000"/>
        </w:rPr>
        <w:t xml:space="preserve"> plně a bez výhrad podmínky zadávac</w:t>
      </w:r>
      <w:r>
        <w:rPr>
          <w:color w:val="000000"/>
        </w:rPr>
        <w:t>ího řízení</w:t>
      </w:r>
      <w:r w:rsidRPr="00BE27A6">
        <w:rPr>
          <w:color w:val="000000"/>
        </w:rPr>
        <w:t>. Předpokládá se, že uchazeč pečlivě prostuduje všechny pokyny, formuláře, termíny</w:t>
      </w:r>
      <w:r w:rsidRPr="00F3606E">
        <w:rPr>
          <w:color w:val="000000"/>
        </w:rPr>
        <w:t xml:space="preserve"> </w:t>
      </w:r>
      <w:r w:rsidRPr="00BE27A6">
        <w:rPr>
          <w:color w:val="000000"/>
        </w:rPr>
        <w:t>a specifikace obsažené v této zadávací dokumentaci a bude se jimi řídit. Pokud uchazeč neposkytne včas všechny požadované informace, nebo pokud jeho nabídka nebude v každém ohledu odpovídat zadávací</w:t>
      </w:r>
      <w:r>
        <w:rPr>
          <w:color w:val="000000"/>
        </w:rPr>
        <w:t>m podmínkám</w:t>
      </w:r>
      <w:r w:rsidRPr="00BE27A6">
        <w:rPr>
          <w:color w:val="000000"/>
        </w:rPr>
        <w:t xml:space="preserve">, může to mít za důsledek </w:t>
      </w:r>
      <w:r>
        <w:rPr>
          <w:color w:val="000000"/>
        </w:rPr>
        <w:t>vyloučení</w:t>
      </w:r>
      <w:r w:rsidRPr="00BE27A6">
        <w:rPr>
          <w:color w:val="000000"/>
        </w:rPr>
        <w:t xml:space="preserve"> </w:t>
      </w:r>
      <w:r>
        <w:rPr>
          <w:color w:val="000000"/>
        </w:rPr>
        <w:t xml:space="preserve">uchazeče </w:t>
      </w:r>
      <w:r w:rsidRPr="00F3606E">
        <w:rPr>
          <w:color w:val="000000"/>
        </w:rPr>
        <w:t>z další účasti v zadávacím řízení</w:t>
      </w:r>
      <w:r>
        <w:rPr>
          <w:color w:val="000000"/>
        </w:rPr>
        <w:t>.</w:t>
      </w:r>
    </w:p>
    <w:p w:rsidR="00DA2A47" w:rsidRPr="00E20B88" w:rsidRDefault="00DA2A47" w:rsidP="00B839F2">
      <w:pPr>
        <w:jc w:val="both"/>
        <w:rPr>
          <w:sz w:val="28"/>
          <w:szCs w:val="28"/>
        </w:rPr>
      </w:pPr>
      <w:r w:rsidRPr="00E55EC3">
        <w:t>Uchazeč je povinen zacházet se všemi informacemi, které mu budou poskytnuty v průběhu zadávacího řízení jako s důvěrnými (s</w:t>
      </w:r>
      <w:r>
        <w:t> </w:t>
      </w:r>
      <w:r w:rsidRPr="00E55EC3">
        <w:t xml:space="preserve">výjimkou informací, které byly veřejně publikované). Uchazeč </w:t>
      </w:r>
      <w:r>
        <w:t>je povinen zdržet se jakýchkoli</w:t>
      </w:r>
      <w:r w:rsidRPr="00E55EC3">
        <w:t xml:space="preserve"> jednání, která by mohla narušit transparentní a nediskriminační průběh zadávací</w:t>
      </w:r>
      <w:r>
        <w:t xml:space="preserve">ho řízení, zejména pak jednání, </w:t>
      </w:r>
      <w:r w:rsidRPr="00E55EC3">
        <w:t xml:space="preserve">v jejichž důsledku by mohlo dojít k narušení soutěže mezi </w:t>
      </w:r>
      <w:r>
        <w:t>u</w:t>
      </w:r>
      <w:r w:rsidRPr="00E55EC3">
        <w:t>chazeč</w:t>
      </w:r>
      <w:r>
        <w:t>i v rámci zadání v</w:t>
      </w:r>
      <w:r w:rsidRPr="00E55EC3">
        <w:t>eřejné zakázky.</w:t>
      </w:r>
    </w:p>
    <w:p w:rsidR="00DA2A47" w:rsidRPr="0079636D" w:rsidRDefault="00DA2A47" w:rsidP="00B839F2">
      <w:pPr>
        <w:jc w:val="both"/>
      </w:pPr>
    </w:p>
    <w:p w:rsidR="00DA2A47" w:rsidRPr="009B4BE6" w:rsidRDefault="00DA2A47" w:rsidP="00B839F2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center"/>
        <w:rPr>
          <w:b/>
          <w:noProof/>
          <w:sz w:val="28"/>
          <w:szCs w:val="28"/>
          <w:lang w:eastAsia="en-US"/>
        </w:rPr>
      </w:pPr>
      <w:r>
        <w:rPr>
          <w:b/>
          <w:noProof/>
          <w:sz w:val="28"/>
          <w:szCs w:val="28"/>
          <w:lang w:eastAsia="en-US"/>
        </w:rPr>
        <w:t>22</w:t>
      </w:r>
      <w:r w:rsidRPr="009B4BE6">
        <w:rPr>
          <w:b/>
          <w:noProof/>
          <w:sz w:val="28"/>
          <w:szCs w:val="28"/>
          <w:lang w:eastAsia="en-US"/>
        </w:rPr>
        <w:t xml:space="preserve">      </w:t>
      </w:r>
      <w:r>
        <w:rPr>
          <w:b/>
          <w:noProof/>
          <w:sz w:val="28"/>
          <w:szCs w:val="28"/>
          <w:lang w:eastAsia="en-US"/>
        </w:rPr>
        <w:t xml:space="preserve"> </w:t>
      </w:r>
      <w:r w:rsidRPr="002939DF">
        <w:rPr>
          <w:b/>
          <w:noProof/>
          <w:sz w:val="28"/>
          <w:szCs w:val="28"/>
          <w:u w:val="single"/>
          <w:lang w:eastAsia="en-US"/>
        </w:rPr>
        <w:t>Přílohy zadávací dokumentace</w:t>
      </w:r>
    </w:p>
    <w:p w:rsidR="00DA2A47" w:rsidRPr="00D20B6C" w:rsidRDefault="00DA2A47" w:rsidP="00B839F2">
      <w:pPr>
        <w:spacing w:line="360" w:lineRule="auto"/>
      </w:pPr>
      <w:r w:rsidRPr="00D20B6C">
        <w:t>Příloha č. </w:t>
      </w:r>
      <w:r>
        <w:t>1</w:t>
      </w:r>
      <w:r w:rsidRPr="00D20B6C">
        <w:t> </w:t>
      </w:r>
      <w:r>
        <w:t xml:space="preserve">ZD </w:t>
      </w:r>
      <w:r w:rsidRPr="00D20B6C">
        <w:t xml:space="preserve">– Slovník </w:t>
      </w:r>
      <w:r>
        <w:t>pojmů</w:t>
      </w:r>
    </w:p>
    <w:p w:rsidR="00DA2A47" w:rsidRPr="00D20B6C" w:rsidRDefault="00DA2A47" w:rsidP="00B839F2">
      <w:pPr>
        <w:spacing w:line="360" w:lineRule="auto"/>
      </w:pPr>
      <w:r w:rsidRPr="00D20B6C">
        <w:t>Příloha č. </w:t>
      </w:r>
      <w:r>
        <w:t>2</w:t>
      </w:r>
      <w:r w:rsidRPr="00D20B6C">
        <w:t> </w:t>
      </w:r>
      <w:r>
        <w:t xml:space="preserve">ZD </w:t>
      </w:r>
      <w:r w:rsidRPr="00D20B6C">
        <w:t>– Ukázka online prostředí</w:t>
      </w:r>
    </w:p>
    <w:p w:rsidR="00DA2A47" w:rsidRPr="00F65B40" w:rsidRDefault="00DA2A47" w:rsidP="00B839F2">
      <w:pPr>
        <w:spacing w:line="360" w:lineRule="auto"/>
      </w:pPr>
      <w:r>
        <w:t xml:space="preserve">Příloha č. 3 ZD </w:t>
      </w:r>
      <w:r w:rsidRPr="00D20B6C">
        <w:t xml:space="preserve">– Šablona popis aktivit </w:t>
      </w:r>
      <w:proofErr w:type="spellStart"/>
      <w:r w:rsidRPr="00D20B6C">
        <w:t>SPONy</w:t>
      </w:r>
      <w:proofErr w:type="spellEnd"/>
      <w:r w:rsidRPr="00D20B6C">
        <w:t xml:space="preserve"> </w:t>
      </w:r>
    </w:p>
    <w:p w:rsidR="00DA2A47" w:rsidRPr="00F65B40" w:rsidRDefault="00DA2A47" w:rsidP="00B839F2">
      <w:pPr>
        <w:spacing w:line="360" w:lineRule="auto"/>
        <w:jc w:val="both"/>
      </w:pPr>
      <w:r>
        <w:t xml:space="preserve">Příloha </w:t>
      </w:r>
      <w:proofErr w:type="gramStart"/>
      <w:r>
        <w:t>č. 4</w:t>
      </w:r>
      <w:r w:rsidRPr="00F65B40">
        <w:t xml:space="preserve">  </w:t>
      </w:r>
      <w:r>
        <w:t>ZD</w:t>
      </w:r>
      <w:proofErr w:type="gramEnd"/>
      <w:r>
        <w:t xml:space="preserve"> </w:t>
      </w:r>
      <w:r w:rsidRPr="00F65B40">
        <w:t>– Čestné prohlášení prokazující splnění kvalifikačních předpokladů</w:t>
      </w:r>
    </w:p>
    <w:p w:rsidR="00DA2A47" w:rsidRDefault="00DA2A47" w:rsidP="00B839F2">
      <w:pPr>
        <w:spacing w:line="360" w:lineRule="auto"/>
        <w:jc w:val="both"/>
      </w:pPr>
      <w:r>
        <w:t xml:space="preserve">Příloha č. 5 ZD </w:t>
      </w:r>
      <w:r w:rsidRPr="00F65B40">
        <w:t>– Čestné prohlášení dle ustanovení § 68 odst. 3 ZVZ</w:t>
      </w:r>
    </w:p>
    <w:p w:rsidR="00DA2A47" w:rsidRDefault="00DA2A47" w:rsidP="00B839F2">
      <w:pPr>
        <w:tabs>
          <w:tab w:val="right" w:leader="dot" w:pos="3969"/>
          <w:tab w:val="right" w:leader="dot" w:pos="5670"/>
        </w:tabs>
        <w:suppressAutoHyphens w:val="0"/>
        <w:spacing w:line="360" w:lineRule="auto"/>
        <w:jc w:val="both"/>
      </w:pPr>
      <w:r>
        <w:t xml:space="preserve">Příloha č. 6 ZD </w:t>
      </w:r>
      <w:r w:rsidRPr="00574C24">
        <w:t xml:space="preserve">– </w:t>
      </w:r>
      <w:r>
        <w:t>Krycí list nabídky</w:t>
      </w:r>
    </w:p>
    <w:p w:rsidR="00DA2A47" w:rsidRDefault="00DA2A47" w:rsidP="00B839F2">
      <w:pPr>
        <w:jc w:val="both"/>
        <w:rPr>
          <w:bCs/>
        </w:rPr>
      </w:pPr>
      <w:r>
        <w:t>Příloha č. 7</w:t>
      </w:r>
      <w:r w:rsidRPr="00F65B40">
        <w:t xml:space="preserve"> </w:t>
      </w:r>
      <w:r>
        <w:t xml:space="preserve">ZD </w:t>
      </w:r>
      <w:r w:rsidRPr="00F65B40">
        <w:t xml:space="preserve">– Čestné prohlášení uchazeče, </w:t>
      </w:r>
      <w:r w:rsidRPr="00F65B40">
        <w:rPr>
          <w:bCs/>
        </w:rPr>
        <w:t>že se nepodílel na přípravě nebo zadání předmětného zadávacího řízení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>
        <w:t xml:space="preserve">Příloha č. 8 ZD </w:t>
      </w:r>
      <w:r w:rsidRPr="00F65B40">
        <w:t xml:space="preserve">– </w:t>
      </w:r>
      <w:r>
        <w:t>D</w:t>
      </w:r>
      <w:r w:rsidRPr="00E33AE4">
        <w:t>etailní rozpis ceny v Kč dle jednotlivých částí předmětu plnění</w:t>
      </w:r>
    </w:p>
    <w:p w:rsidR="00DA2A47" w:rsidRDefault="00DA2A47" w:rsidP="00B839F2">
      <w:pPr>
        <w:jc w:val="both"/>
      </w:pPr>
    </w:p>
    <w:p w:rsidR="00DA2A47" w:rsidRDefault="00DA2A47" w:rsidP="00B839F2">
      <w:pPr>
        <w:jc w:val="both"/>
      </w:pPr>
      <w:r>
        <w:t>Příloha č. 9 ZD - Z</w:t>
      </w:r>
      <w:r w:rsidRPr="0079636D">
        <w:t>ávazné požadavky zadavatele na obs</w:t>
      </w:r>
      <w:r>
        <w:t>ah návrhu smlouvy (část 1 veřejné zakázky - S</w:t>
      </w:r>
      <w:r w:rsidRPr="0021158B">
        <w:t>tředisko podpory nadání v Královéhradeckém kraji s oborem excelence Fyzika</w:t>
      </w:r>
      <w:r>
        <w:t>)</w:t>
      </w:r>
    </w:p>
    <w:p w:rsidR="00DA2A47" w:rsidRPr="0021158B" w:rsidRDefault="00DA2A47" w:rsidP="00B839F2">
      <w:pPr>
        <w:jc w:val="both"/>
        <w:rPr>
          <w:b/>
        </w:rPr>
      </w:pPr>
    </w:p>
    <w:p w:rsidR="00DA2A47" w:rsidRDefault="00DA2A47" w:rsidP="00B839F2">
      <w:pPr>
        <w:jc w:val="both"/>
      </w:pPr>
      <w:r>
        <w:t xml:space="preserve">Příloha č. 10 ZD </w:t>
      </w:r>
      <w:r w:rsidRPr="00F65B40">
        <w:t xml:space="preserve">– </w:t>
      </w:r>
      <w:r>
        <w:t>Z</w:t>
      </w:r>
      <w:r w:rsidRPr="0079636D">
        <w:t>ávazné požadavky zadavatele na obs</w:t>
      </w:r>
      <w:r>
        <w:t xml:space="preserve">ah návrhu smlouvy (část 2 veřejné zakázky - </w:t>
      </w:r>
      <w:r w:rsidRPr="0021158B">
        <w:t>Středisko podpory nadání v Olomouckém kraji s oborem excelence Chemie</w:t>
      </w:r>
      <w:r>
        <w:t>)</w:t>
      </w:r>
    </w:p>
    <w:p w:rsidR="00DA2A47" w:rsidRPr="0021158B" w:rsidRDefault="00DA2A47" w:rsidP="00B839F2">
      <w:pPr>
        <w:jc w:val="both"/>
        <w:rPr>
          <w:b/>
        </w:rPr>
      </w:pPr>
    </w:p>
    <w:p w:rsidR="00DA2A47" w:rsidRDefault="00DA2A47" w:rsidP="00B839F2">
      <w:pPr>
        <w:jc w:val="both"/>
      </w:pPr>
      <w:r>
        <w:t xml:space="preserve">Příloha č. 11 ZD </w:t>
      </w:r>
      <w:r w:rsidRPr="00F65B40">
        <w:t xml:space="preserve">– </w:t>
      </w:r>
      <w:r>
        <w:t>Z</w:t>
      </w:r>
      <w:r w:rsidRPr="0079636D">
        <w:t>ávazné požadavky zadavatele na obs</w:t>
      </w:r>
      <w:r>
        <w:t>ah návrhu smlouvy (část 3 veřejné zakázky -</w:t>
      </w:r>
      <w:r w:rsidRPr="0021158B">
        <w:rPr>
          <w:b/>
        </w:rPr>
        <w:t xml:space="preserve"> </w:t>
      </w:r>
      <w:r w:rsidRPr="0021158B">
        <w:t>Středisko podpory nadání v Jihočeském kraji s oborem excelence Biologie</w:t>
      </w:r>
      <w:r>
        <w:t>)</w:t>
      </w:r>
    </w:p>
    <w:p w:rsidR="00DA2A47" w:rsidRPr="0021158B" w:rsidRDefault="00DA2A47" w:rsidP="00B839F2">
      <w:pPr>
        <w:jc w:val="both"/>
        <w:rPr>
          <w:b/>
        </w:rPr>
      </w:pPr>
    </w:p>
    <w:p w:rsidR="00DA2A47" w:rsidRDefault="00DA2A47" w:rsidP="00B839F2">
      <w:pPr>
        <w:jc w:val="both"/>
      </w:pPr>
      <w:r>
        <w:lastRenderedPageBreak/>
        <w:t xml:space="preserve">Příloha č. 12 ZD </w:t>
      </w:r>
      <w:r w:rsidRPr="00F65B40">
        <w:t xml:space="preserve">– </w:t>
      </w:r>
      <w:r>
        <w:t>Z</w:t>
      </w:r>
      <w:r w:rsidRPr="0079636D">
        <w:t>ávazné požadavky zadavatele na obs</w:t>
      </w:r>
      <w:r>
        <w:t xml:space="preserve">ah návrhu smlouvy (část 4 veřejné zakázky - </w:t>
      </w:r>
      <w:r w:rsidRPr="0021158B">
        <w:t>Interdisciplinární středisko podpory nadání v Jihomoravském kraji s důrazem na podporu v oboru Matematika</w:t>
      </w:r>
      <w:r>
        <w:t>)</w:t>
      </w:r>
    </w:p>
    <w:p w:rsidR="00DA2A47" w:rsidRPr="0021158B" w:rsidRDefault="00DA2A47" w:rsidP="00B839F2">
      <w:pPr>
        <w:jc w:val="both"/>
        <w:rPr>
          <w:b/>
        </w:rPr>
      </w:pPr>
    </w:p>
    <w:p w:rsidR="00DA2A47" w:rsidRDefault="00DA2A47" w:rsidP="00B839F2">
      <w:pPr>
        <w:jc w:val="both"/>
      </w:pPr>
      <w:r>
        <w:t xml:space="preserve">Příloha č. 13 ZD </w:t>
      </w:r>
      <w:r w:rsidRPr="00F65B40">
        <w:t xml:space="preserve">– </w:t>
      </w:r>
      <w:r>
        <w:t>Z</w:t>
      </w:r>
      <w:r w:rsidRPr="0079636D">
        <w:t>ávazné požadavky zadavatele na obs</w:t>
      </w:r>
      <w:r>
        <w:t>ah návrhu smlouvy (část 5 veřejné zakázky -</w:t>
      </w:r>
      <w:r w:rsidRPr="0021158B">
        <w:rPr>
          <w:b/>
        </w:rPr>
        <w:t xml:space="preserve"> </w:t>
      </w:r>
      <w:r w:rsidRPr="007666DB">
        <w:t>Středisko podpory nadání v Plzeňském kraji v oborech excelence Astronomie a Geografie</w:t>
      </w:r>
      <w:r>
        <w:t>)</w:t>
      </w:r>
    </w:p>
    <w:p w:rsidR="00DA2A47" w:rsidRPr="00F65B40" w:rsidRDefault="00DA2A47" w:rsidP="00B839F2">
      <w:pPr>
        <w:jc w:val="both"/>
      </w:pPr>
    </w:p>
    <w:p w:rsidR="00DA2A47" w:rsidRDefault="00DA2A47" w:rsidP="00B839F2">
      <w:pPr>
        <w:tabs>
          <w:tab w:val="right" w:leader="dot" w:pos="3969"/>
          <w:tab w:val="right" w:leader="dot" w:pos="5670"/>
        </w:tabs>
        <w:suppressAutoHyphens w:val="0"/>
        <w:spacing w:after="120"/>
        <w:jc w:val="both"/>
      </w:pPr>
    </w:p>
    <w:p w:rsidR="00DA2A47" w:rsidRDefault="00DA2A47"/>
    <w:sectPr w:rsidR="00DA2A47" w:rsidSect="00736788">
      <w:type w:val="continuous"/>
      <w:pgSz w:w="12240" w:h="15840"/>
      <w:pgMar w:top="1134" w:right="1701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265" w:rsidRDefault="00D55265" w:rsidP="00313115">
      <w:r>
        <w:separator/>
      </w:r>
    </w:p>
  </w:endnote>
  <w:endnote w:type="continuationSeparator" w:id="0">
    <w:p w:rsidR="00D55265" w:rsidRDefault="00D55265" w:rsidP="00313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 w:rsidP="0073678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2548D" w:rsidRDefault="00825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 w:rsidP="0073678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0952">
      <w:rPr>
        <w:rStyle w:val="slostrnky"/>
        <w:noProof/>
      </w:rPr>
      <w:t>2</w:t>
    </w:r>
    <w:r>
      <w:rPr>
        <w:rStyle w:val="slostrnky"/>
      </w:rPr>
      <w:fldChar w:fldCharType="end"/>
    </w:r>
  </w:p>
  <w:p w:rsidR="0082548D" w:rsidRDefault="0082548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 w:rsidP="00736788">
    <w:pPr>
      <w:tabs>
        <w:tab w:val="left" w:pos="3969"/>
      </w:tabs>
    </w:pPr>
  </w:p>
  <w:p w:rsidR="0082548D" w:rsidRDefault="0082548D">
    <w:r>
      <w:rPr>
        <w:noProof/>
        <w:lang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1" type="#_x0000_t202" style="position:absolute;margin-left:287.65pt;margin-top:754.5pt;width:36.65pt;height:12.2pt;z-index:1;visibility:visible;mso-wrap-distance-left:9.05pt;mso-wrap-distance-right:9.0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" stroked="f">
          <v:textbox inset="0,0,0,0">
            <w:txbxContent>
              <w:p w:rsidR="0082548D" w:rsidRDefault="0082548D" w:rsidP="00736788">
                <w:pPr>
                  <w:jc w:val="center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40952">
                  <w:rPr>
                    <w:noProof/>
                  </w:rPr>
                  <w:t>36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  <w:p w:rsidR="0082548D" w:rsidRDefault="0082548D"/>
  <w:p w:rsidR="0082548D" w:rsidRDefault="0082548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265" w:rsidRDefault="00D55265" w:rsidP="00313115">
      <w:r>
        <w:separator/>
      </w:r>
    </w:p>
  </w:footnote>
  <w:footnote w:type="continuationSeparator" w:id="0">
    <w:p w:rsidR="00D55265" w:rsidRDefault="00D55265" w:rsidP="003131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s2049" type="#_x0000_t75" style="position:absolute;margin-left:-20.2pt;margin-top:-19.35pt;width:483.85pt;height:118.5pt;z-index:3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 w:rsidP="00736788">
    <w:pPr>
      <w:pStyle w:val="Zhlav"/>
      <w:rPr>
        <w:rFonts w:ascii="Arial" w:hAnsi="Arial" w:cs="Arial"/>
      </w:rPr>
    </w:pPr>
  </w:p>
  <w:p w:rsidR="0082548D" w:rsidRDefault="0082548D" w:rsidP="0073678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2050" type="#_x0000_t75" style="position:absolute;margin-left:-32.2pt;margin-top:-32.35pt;width:483.85pt;height:118.5pt;z-index:2;visibility:visible;mso-wrap-distance-left:0;mso-wrap-distance-right:0;mso-position-horizontal-relative:margin" filled="t">
          <v:imagedata r:id="rId1" o:title=""/>
          <w10:wrap type="square" side="largest" anchorx="margin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548D" w:rsidRDefault="0082548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decimal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>
    <w:nsid w:val="00000008"/>
    <w:multiLevelType w:val="singleLevel"/>
    <w:tmpl w:val="00000008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Arial"/>
        <w:sz w:val="20"/>
        <w:szCs w:val="20"/>
      </w:rPr>
    </w:lvl>
  </w:abstractNum>
  <w:abstractNum w:abstractNumId="8">
    <w:nsid w:val="00000009"/>
    <w:multiLevelType w:val="singleLevel"/>
    <w:tmpl w:val="00000009"/>
    <w:name w:val="WW8Num21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0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2F6417C"/>
    <w:multiLevelType w:val="hybridMultilevel"/>
    <w:tmpl w:val="288CD9B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A1C01BD"/>
    <w:multiLevelType w:val="hybridMultilevel"/>
    <w:tmpl w:val="B6C4E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E312F20"/>
    <w:multiLevelType w:val="hybridMultilevel"/>
    <w:tmpl w:val="3522C59A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8F7C40"/>
    <w:multiLevelType w:val="hybridMultilevel"/>
    <w:tmpl w:val="D23E326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CF3192D"/>
    <w:multiLevelType w:val="hybridMultilevel"/>
    <w:tmpl w:val="38184242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4C94E25"/>
    <w:multiLevelType w:val="hybridMultilevel"/>
    <w:tmpl w:val="99B2A64E"/>
    <w:lvl w:ilvl="0" w:tplc="95EC17D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41060"/>
    <w:multiLevelType w:val="hybridMultilevel"/>
    <w:tmpl w:val="B476B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C0883"/>
    <w:multiLevelType w:val="hybridMultilevel"/>
    <w:tmpl w:val="87F44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D5827"/>
    <w:multiLevelType w:val="hybridMultilevel"/>
    <w:tmpl w:val="D59C5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19493F"/>
    <w:multiLevelType w:val="hybridMultilevel"/>
    <w:tmpl w:val="5F407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224A0E"/>
    <w:multiLevelType w:val="hybridMultilevel"/>
    <w:tmpl w:val="F6C0DF06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1754F7"/>
    <w:multiLevelType w:val="hybridMultilevel"/>
    <w:tmpl w:val="C4B25F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C20257"/>
    <w:multiLevelType w:val="hybridMultilevel"/>
    <w:tmpl w:val="AAFAA3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6"/>
  </w:num>
  <w:num w:numId="12">
    <w:abstractNumId w:val="13"/>
  </w:num>
  <w:num w:numId="13">
    <w:abstractNumId w:val="21"/>
  </w:num>
  <w:num w:numId="14">
    <w:abstractNumId w:val="18"/>
  </w:num>
  <w:num w:numId="15">
    <w:abstractNumId w:val="12"/>
  </w:num>
  <w:num w:numId="16">
    <w:abstractNumId w:val="14"/>
  </w:num>
  <w:num w:numId="17">
    <w:abstractNumId w:val="20"/>
  </w:num>
  <w:num w:numId="18">
    <w:abstractNumId w:val="17"/>
  </w:num>
  <w:num w:numId="19">
    <w:abstractNumId w:val="19"/>
  </w:num>
  <w:num w:numId="20">
    <w:abstractNumId w:val="24"/>
  </w:num>
  <w:num w:numId="21">
    <w:abstractNumId w:val="16"/>
  </w:num>
  <w:num w:numId="22">
    <w:abstractNumId w:val="10"/>
  </w:num>
  <w:num w:numId="23">
    <w:abstractNumId w:val="25"/>
  </w:num>
  <w:num w:numId="24">
    <w:abstractNumId w:val="22"/>
  </w:num>
  <w:num w:numId="25">
    <w:abstractNumId w:val="11"/>
  </w:num>
  <w:num w:numId="26">
    <w:abstractNumId w:val="23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9F2"/>
    <w:rsid w:val="000359C2"/>
    <w:rsid w:val="00075D44"/>
    <w:rsid w:val="00085B4A"/>
    <w:rsid w:val="00097053"/>
    <w:rsid w:val="000B68B0"/>
    <w:rsid w:val="000C6976"/>
    <w:rsid w:val="000E17FA"/>
    <w:rsid w:val="00110DFB"/>
    <w:rsid w:val="00165BFC"/>
    <w:rsid w:val="001951F1"/>
    <w:rsid w:val="001E1448"/>
    <w:rsid w:val="001E19D8"/>
    <w:rsid w:val="001F54D0"/>
    <w:rsid w:val="0021158B"/>
    <w:rsid w:val="00224839"/>
    <w:rsid w:val="00243F4C"/>
    <w:rsid w:val="00285B94"/>
    <w:rsid w:val="002939DF"/>
    <w:rsid w:val="00294AC0"/>
    <w:rsid w:val="002B5AB3"/>
    <w:rsid w:val="002E1CD6"/>
    <w:rsid w:val="00313115"/>
    <w:rsid w:val="003232BD"/>
    <w:rsid w:val="003B7945"/>
    <w:rsid w:val="003D5360"/>
    <w:rsid w:val="003D764C"/>
    <w:rsid w:val="003E5EC0"/>
    <w:rsid w:val="00400C19"/>
    <w:rsid w:val="00411804"/>
    <w:rsid w:val="00416161"/>
    <w:rsid w:val="00431819"/>
    <w:rsid w:val="00455648"/>
    <w:rsid w:val="00462BCA"/>
    <w:rsid w:val="004827FA"/>
    <w:rsid w:val="004A1F12"/>
    <w:rsid w:val="004A3B77"/>
    <w:rsid w:val="004E2124"/>
    <w:rsid w:val="004E6772"/>
    <w:rsid w:val="00510BDD"/>
    <w:rsid w:val="0052365F"/>
    <w:rsid w:val="00523DBB"/>
    <w:rsid w:val="005306DE"/>
    <w:rsid w:val="00530FF2"/>
    <w:rsid w:val="005655B4"/>
    <w:rsid w:val="00574C24"/>
    <w:rsid w:val="005B511B"/>
    <w:rsid w:val="005B6F87"/>
    <w:rsid w:val="005F79E5"/>
    <w:rsid w:val="00615A36"/>
    <w:rsid w:val="00635205"/>
    <w:rsid w:val="00637099"/>
    <w:rsid w:val="00646BD3"/>
    <w:rsid w:val="00671410"/>
    <w:rsid w:val="00694635"/>
    <w:rsid w:val="006A1B7E"/>
    <w:rsid w:val="006D4354"/>
    <w:rsid w:val="006D489F"/>
    <w:rsid w:val="006E6BA1"/>
    <w:rsid w:val="006E7E98"/>
    <w:rsid w:val="006F2522"/>
    <w:rsid w:val="00707916"/>
    <w:rsid w:val="007158E4"/>
    <w:rsid w:val="00734393"/>
    <w:rsid w:val="00736788"/>
    <w:rsid w:val="00742374"/>
    <w:rsid w:val="00747A19"/>
    <w:rsid w:val="007537E0"/>
    <w:rsid w:val="00763667"/>
    <w:rsid w:val="00763799"/>
    <w:rsid w:val="007666DB"/>
    <w:rsid w:val="0079636D"/>
    <w:rsid w:val="007B1931"/>
    <w:rsid w:val="00803720"/>
    <w:rsid w:val="0082548D"/>
    <w:rsid w:val="0082681B"/>
    <w:rsid w:val="00850E92"/>
    <w:rsid w:val="00864593"/>
    <w:rsid w:val="008713F9"/>
    <w:rsid w:val="008766D7"/>
    <w:rsid w:val="00881C8E"/>
    <w:rsid w:val="00886F69"/>
    <w:rsid w:val="00893A02"/>
    <w:rsid w:val="008B0F1E"/>
    <w:rsid w:val="008B29F3"/>
    <w:rsid w:val="008D04BA"/>
    <w:rsid w:val="008E203A"/>
    <w:rsid w:val="008E418C"/>
    <w:rsid w:val="008F0311"/>
    <w:rsid w:val="009026C5"/>
    <w:rsid w:val="00967F78"/>
    <w:rsid w:val="00994ABB"/>
    <w:rsid w:val="009B4BE6"/>
    <w:rsid w:val="009B7315"/>
    <w:rsid w:val="009C348D"/>
    <w:rsid w:val="009E295F"/>
    <w:rsid w:val="00A5478D"/>
    <w:rsid w:val="00A624E8"/>
    <w:rsid w:val="00A72C47"/>
    <w:rsid w:val="00A82E56"/>
    <w:rsid w:val="00AA48A3"/>
    <w:rsid w:val="00B06A30"/>
    <w:rsid w:val="00B32F16"/>
    <w:rsid w:val="00B61C47"/>
    <w:rsid w:val="00B839F2"/>
    <w:rsid w:val="00B92A29"/>
    <w:rsid w:val="00BB6076"/>
    <w:rsid w:val="00BE27A6"/>
    <w:rsid w:val="00C105C1"/>
    <w:rsid w:val="00C12559"/>
    <w:rsid w:val="00C36F3F"/>
    <w:rsid w:val="00C506EF"/>
    <w:rsid w:val="00C84C24"/>
    <w:rsid w:val="00C904E2"/>
    <w:rsid w:val="00C9224C"/>
    <w:rsid w:val="00CE4C7B"/>
    <w:rsid w:val="00CE5BD1"/>
    <w:rsid w:val="00D04212"/>
    <w:rsid w:val="00D20B6C"/>
    <w:rsid w:val="00D40952"/>
    <w:rsid w:val="00D42B11"/>
    <w:rsid w:val="00D5418C"/>
    <w:rsid w:val="00D55265"/>
    <w:rsid w:val="00D7088C"/>
    <w:rsid w:val="00D747E8"/>
    <w:rsid w:val="00DA2A47"/>
    <w:rsid w:val="00DB5E6F"/>
    <w:rsid w:val="00DB654E"/>
    <w:rsid w:val="00DC0D04"/>
    <w:rsid w:val="00DC49BF"/>
    <w:rsid w:val="00DD1BAC"/>
    <w:rsid w:val="00DD6A40"/>
    <w:rsid w:val="00DE33CB"/>
    <w:rsid w:val="00E008B6"/>
    <w:rsid w:val="00E00E92"/>
    <w:rsid w:val="00E0300E"/>
    <w:rsid w:val="00E20B88"/>
    <w:rsid w:val="00E272D0"/>
    <w:rsid w:val="00E33AE4"/>
    <w:rsid w:val="00E52A4D"/>
    <w:rsid w:val="00E55EC3"/>
    <w:rsid w:val="00E56EDF"/>
    <w:rsid w:val="00E62E50"/>
    <w:rsid w:val="00EA0F61"/>
    <w:rsid w:val="00EA4885"/>
    <w:rsid w:val="00EB6655"/>
    <w:rsid w:val="00EF582D"/>
    <w:rsid w:val="00EF5CA0"/>
    <w:rsid w:val="00F3606E"/>
    <w:rsid w:val="00F44455"/>
    <w:rsid w:val="00F51FAB"/>
    <w:rsid w:val="00F532E6"/>
    <w:rsid w:val="00F65B40"/>
    <w:rsid w:val="00F83136"/>
    <w:rsid w:val="00F905CF"/>
    <w:rsid w:val="00F927FC"/>
    <w:rsid w:val="00F97D63"/>
    <w:rsid w:val="00FC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ln">
    <w:name w:val="Normal"/>
    <w:qFormat/>
    <w:rsid w:val="00B839F2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9"/>
    <w:qFormat/>
    <w:rsid w:val="00B839F2"/>
    <w:pPr>
      <w:keepNext/>
      <w:numPr>
        <w:numId w:val="1"/>
      </w:numPr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B839F2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B839F2"/>
    <w:pPr>
      <w:keepNext/>
      <w:numPr>
        <w:ilvl w:val="2"/>
        <w:numId w:val="1"/>
      </w:numPr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B839F2"/>
    <w:pPr>
      <w:keepNext/>
      <w:numPr>
        <w:ilvl w:val="3"/>
        <w:numId w:val="1"/>
      </w:numPr>
      <w:spacing w:before="240" w:after="60"/>
      <w:outlineLvl w:val="3"/>
    </w:pPr>
    <w:rPr>
      <w:rFonts w:ascii="Calibri" w:eastAsia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839F2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B839F2"/>
    <w:pPr>
      <w:numPr>
        <w:ilvl w:val="5"/>
        <w:numId w:val="1"/>
      </w:numPr>
      <w:spacing w:before="240" w:after="60"/>
      <w:outlineLvl w:val="5"/>
    </w:pPr>
    <w:rPr>
      <w:rFonts w:ascii="Calibri" w:eastAsia="Calibri" w:hAnsi="Calibri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B839F2"/>
    <w:pPr>
      <w:numPr>
        <w:ilvl w:val="6"/>
        <w:numId w:val="1"/>
      </w:numPr>
      <w:spacing w:before="240" w:after="60"/>
      <w:outlineLvl w:val="6"/>
    </w:pPr>
    <w:rPr>
      <w:rFonts w:ascii="Calibri" w:eastAsia="Calibri" w:hAnsi="Calibri"/>
    </w:rPr>
  </w:style>
  <w:style w:type="paragraph" w:styleId="Nadpis8">
    <w:name w:val="heading 8"/>
    <w:basedOn w:val="Normln"/>
    <w:next w:val="Normln"/>
    <w:link w:val="Nadpis8Char"/>
    <w:uiPriority w:val="99"/>
    <w:qFormat/>
    <w:rsid w:val="00B839F2"/>
    <w:pPr>
      <w:numPr>
        <w:ilvl w:val="7"/>
        <w:numId w:val="1"/>
      </w:numPr>
      <w:spacing w:before="240" w:after="60"/>
      <w:outlineLvl w:val="7"/>
    </w:pPr>
    <w:rPr>
      <w:rFonts w:ascii="Calibri" w:eastAsia="Calibri" w:hAnsi="Calibri"/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B839F2"/>
    <w:pPr>
      <w:numPr>
        <w:ilvl w:val="8"/>
        <w:numId w:val="1"/>
      </w:numPr>
      <w:spacing w:before="240" w:after="60"/>
      <w:outlineLvl w:val="8"/>
    </w:pPr>
    <w:rPr>
      <w:rFonts w:ascii="Cambria" w:eastAsia="Calibri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B839F2"/>
    <w:rPr>
      <w:rFonts w:ascii="Cambria" w:hAnsi="Cambria"/>
      <w:b/>
      <w:kern w:val="32"/>
      <w:sz w:val="32"/>
      <w:lang w:eastAsia="ar-SA" w:bidi="ar-SA"/>
    </w:rPr>
  </w:style>
  <w:style w:type="character" w:customStyle="1" w:styleId="Nadpis2Char">
    <w:name w:val="Nadpis 2 Char"/>
    <w:link w:val="Nadpis2"/>
    <w:uiPriority w:val="99"/>
    <w:locked/>
    <w:rsid w:val="00B839F2"/>
    <w:rPr>
      <w:rFonts w:ascii="Cambria" w:hAnsi="Cambria"/>
      <w:b/>
      <w:i/>
      <w:sz w:val="28"/>
      <w:lang w:eastAsia="ar-SA" w:bidi="ar-SA"/>
    </w:rPr>
  </w:style>
  <w:style w:type="character" w:customStyle="1" w:styleId="Nadpis3Char">
    <w:name w:val="Nadpis 3 Char"/>
    <w:link w:val="Nadpis3"/>
    <w:uiPriority w:val="99"/>
    <w:locked/>
    <w:rsid w:val="00B839F2"/>
    <w:rPr>
      <w:rFonts w:ascii="Cambria" w:hAnsi="Cambria"/>
      <w:b/>
      <w:sz w:val="26"/>
      <w:lang w:eastAsia="ar-SA" w:bidi="ar-SA"/>
    </w:rPr>
  </w:style>
  <w:style w:type="character" w:customStyle="1" w:styleId="Nadpis4Char">
    <w:name w:val="Nadpis 4 Char"/>
    <w:link w:val="Nadpis4"/>
    <w:uiPriority w:val="99"/>
    <w:locked/>
    <w:rsid w:val="00B839F2"/>
    <w:rPr>
      <w:rFonts w:ascii="Calibri" w:hAnsi="Calibri"/>
      <w:b/>
      <w:sz w:val="28"/>
      <w:lang w:eastAsia="ar-SA" w:bidi="ar-SA"/>
    </w:rPr>
  </w:style>
  <w:style w:type="character" w:customStyle="1" w:styleId="Nadpis5Char">
    <w:name w:val="Nadpis 5 Char"/>
    <w:link w:val="Nadpis5"/>
    <w:uiPriority w:val="99"/>
    <w:locked/>
    <w:rsid w:val="00B839F2"/>
    <w:rPr>
      <w:rFonts w:ascii="Calibri" w:hAnsi="Calibri"/>
      <w:b/>
      <w:i/>
      <w:sz w:val="26"/>
      <w:lang w:eastAsia="ar-SA" w:bidi="ar-SA"/>
    </w:rPr>
  </w:style>
  <w:style w:type="character" w:customStyle="1" w:styleId="Nadpis6Char">
    <w:name w:val="Nadpis 6 Char"/>
    <w:link w:val="Nadpis6"/>
    <w:uiPriority w:val="99"/>
    <w:locked/>
    <w:rsid w:val="00B839F2"/>
    <w:rPr>
      <w:rFonts w:ascii="Calibri" w:hAnsi="Calibri"/>
      <w:b/>
      <w:sz w:val="20"/>
      <w:lang w:eastAsia="ar-SA" w:bidi="ar-SA"/>
    </w:rPr>
  </w:style>
  <w:style w:type="character" w:customStyle="1" w:styleId="Nadpis7Char">
    <w:name w:val="Nadpis 7 Char"/>
    <w:link w:val="Nadpis7"/>
    <w:uiPriority w:val="99"/>
    <w:locked/>
    <w:rsid w:val="00B839F2"/>
    <w:rPr>
      <w:rFonts w:ascii="Calibri" w:hAnsi="Calibri"/>
      <w:sz w:val="24"/>
      <w:lang w:eastAsia="ar-SA" w:bidi="ar-SA"/>
    </w:rPr>
  </w:style>
  <w:style w:type="character" w:customStyle="1" w:styleId="Nadpis8Char">
    <w:name w:val="Nadpis 8 Char"/>
    <w:link w:val="Nadpis8"/>
    <w:uiPriority w:val="99"/>
    <w:locked/>
    <w:rsid w:val="00B839F2"/>
    <w:rPr>
      <w:rFonts w:ascii="Calibri" w:hAnsi="Calibri"/>
      <w:i/>
      <w:sz w:val="24"/>
      <w:lang w:eastAsia="ar-SA" w:bidi="ar-SA"/>
    </w:rPr>
  </w:style>
  <w:style w:type="character" w:customStyle="1" w:styleId="Nadpis9Char">
    <w:name w:val="Nadpis 9 Char"/>
    <w:link w:val="Nadpis9"/>
    <w:uiPriority w:val="99"/>
    <w:locked/>
    <w:rsid w:val="00B839F2"/>
    <w:rPr>
      <w:rFonts w:ascii="Cambria" w:hAnsi="Cambria"/>
      <w:sz w:val="20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B839F2"/>
    <w:rPr>
      <w:rFonts w:ascii="Tahoma" w:eastAsia="Calibri" w:hAnsi="Tahoma"/>
      <w:sz w:val="20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B839F2"/>
    <w:rPr>
      <w:rFonts w:ascii="Tahoma" w:hAnsi="Tahoma"/>
      <w:sz w:val="20"/>
      <w:lang w:eastAsia="ar-SA" w:bidi="ar-SA"/>
    </w:rPr>
  </w:style>
  <w:style w:type="character" w:customStyle="1" w:styleId="WW8Num1z0">
    <w:name w:val="WW8Num1z0"/>
    <w:uiPriority w:val="99"/>
    <w:rsid w:val="00B839F2"/>
    <w:rPr>
      <w:rFonts w:ascii="Symbol" w:hAnsi="Symbol"/>
    </w:rPr>
  </w:style>
  <w:style w:type="character" w:customStyle="1" w:styleId="WW8Num1z1">
    <w:name w:val="WW8Num1z1"/>
    <w:uiPriority w:val="99"/>
    <w:rsid w:val="00B839F2"/>
    <w:rPr>
      <w:rFonts w:ascii="Courier New" w:hAnsi="Courier New"/>
    </w:rPr>
  </w:style>
  <w:style w:type="character" w:customStyle="1" w:styleId="WW8Num1z2">
    <w:name w:val="WW8Num1z2"/>
    <w:uiPriority w:val="99"/>
    <w:rsid w:val="00B839F2"/>
    <w:rPr>
      <w:rFonts w:ascii="Wingdings" w:hAnsi="Wingdings"/>
    </w:rPr>
  </w:style>
  <w:style w:type="character" w:customStyle="1" w:styleId="WW8Num3z0">
    <w:name w:val="WW8Num3z0"/>
    <w:uiPriority w:val="99"/>
    <w:rsid w:val="00B839F2"/>
    <w:rPr>
      <w:rFonts w:ascii="Symbol" w:hAnsi="Symbol"/>
    </w:rPr>
  </w:style>
  <w:style w:type="character" w:customStyle="1" w:styleId="WW8Num3z1">
    <w:name w:val="WW8Num3z1"/>
    <w:uiPriority w:val="99"/>
    <w:rsid w:val="00B839F2"/>
    <w:rPr>
      <w:rFonts w:ascii="Courier New" w:hAnsi="Courier New"/>
    </w:rPr>
  </w:style>
  <w:style w:type="character" w:customStyle="1" w:styleId="WW8Num3z2">
    <w:name w:val="WW8Num3z2"/>
    <w:uiPriority w:val="99"/>
    <w:rsid w:val="00B839F2"/>
    <w:rPr>
      <w:rFonts w:ascii="Wingdings" w:hAnsi="Wingdings"/>
    </w:rPr>
  </w:style>
  <w:style w:type="character" w:customStyle="1" w:styleId="WW8Num4z0">
    <w:name w:val="WW8Num4z0"/>
    <w:uiPriority w:val="99"/>
    <w:rsid w:val="00B839F2"/>
    <w:rPr>
      <w:rFonts w:ascii="Wingdings" w:hAnsi="Wingdings"/>
    </w:rPr>
  </w:style>
  <w:style w:type="character" w:customStyle="1" w:styleId="WW8Num4z1">
    <w:name w:val="WW8Num4z1"/>
    <w:uiPriority w:val="99"/>
    <w:rsid w:val="00B839F2"/>
    <w:rPr>
      <w:rFonts w:ascii="Courier New" w:hAnsi="Courier New"/>
    </w:rPr>
  </w:style>
  <w:style w:type="character" w:customStyle="1" w:styleId="WW8Num4z3">
    <w:name w:val="WW8Num4z3"/>
    <w:uiPriority w:val="99"/>
    <w:rsid w:val="00B839F2"/>
    <w:rPr>
      <w:rFonts w:ascii="Symbol" w:hAnsi="Symbol"/>
    </w:rPr>
  </w:style>
  <w:style w:type="character" w:customStyle="1" w:styleId="WW8Num6z0">
    <w:name w:val="WW8Num6z0"/>
    <w:uiPriority w:val="99"/>
    <w:rsid w:val="00B839F2"/>
    <w:rPr>
      <w:rFonts w:ascii="Symbol" w:hAnsi="Symbol"/>
    </w:rPr>
  </w:style>
  <w:style w:type="character" w:customStyle="1" w:styleId="WW8Num6z1">
    <w:name w:val="WW8Num6z1"/>
    <w:uiPriority w:val="99"/>
    <w:rsid w:val="00B839F2"/>
    <w:rPr>
      <w:rFonts w:ascii="Courier New" w:hAnsi="Courier New"/>
    </w:rPr>
  </w:style>
  <w:style w:type="character" w:customStyle="1" w:styleId="WW8Num6z2">
    <w:name w:val="WW8Num6z2"/>
    <w:uiPriority w:val="99"/>
    <w:rsid w:val="00B839F2"/>
    <w:rPr>
      <w:rFonts w:ascii="Wingdings" w:hAnsi="Wingdings"/>
    </w:rPr>
  </w:style>
  <w:style w:type="character" w:customStyle="1" w:styleId="WW8Num7z0">
    <w:name w:val="WW8Num7z0"/>
    <w:uiPriority w:val="99"/>
    <w:rsid w:val="00B839F2"/>
    <w:rPr>
      <w:rFonts w:ascii="Wingdings" w:hAnsi="Wingdings"/>
    </w:rPr>
  </w:style>
  <w:style w:type="character" w:customStyle="1" w:styleId="WW8Num7z1">
    <w:name w:val="WW8Num7z1"/>
    <w:uiPriority w:val="99"/>
    <w:rsid w:val="00B839F2"/>
    <w:rPr>
      <w:rFonts w:ascii="Courier New" w:hAnsi="Courier New"/>
    </w:rPr>
  </w:style>
  <w:style w:type="character" w:customStyle="1" w:styleId="WW8Num7z3">
    <w:name w:val="WW8Num7z3"/>
    <w:uiPriority w:val="99"/>
    <w:rsid w:val="00B839F2"/>
    <w:rPr>
      <w:rFonts w:ascii="Symbol" w:hAnsi="Symbol"/>
    </w:rPr>
  </w:style>
  <w:style w:type="character" w:customStyle="1" w:styleId="WW8Num8z0">
    <w:name w:val="WW8Num8z0"/>
    <w:uiPriority w:val="99"/>
    <w:rsid w:val="00B839F2"/>
    <w:rPr>
      <w:rFonts w:ascii="Wingdings" w:hAnsi="Wingdings"/>
    </w:rPr>
  </w:style>
  <w:style w:type="character" w:customStyle="1" w:styleId="WW8Num8z1">
    <w:name w:val="WW8Num8z1"/>
    <w:uiPriority w:val="99"/>
    <w:rsid w:val="00B839F2"/>
    <w:rPr>
      <w:rFonts w:ascii="Symbol" w:hAnsi="Symbol"/>
    </w:rPr>
  </w:style>
  <w:style w:type="character" w:customStyle="1" w:styleId="WW8Num8z4">
    <w:name w:val="WW8Num8z4"/>
    <w:uiPriority w:val="99"/>
    <w:rsid w:val="00B839F2"/>
    <w:rPr>
      <w:rFonts w:ascii="Courier New" w:hAnsi="Courier New"/>
    </w:rPr>
  </w:style>
  <w:style w:type="character" w:customStyle="1" w:styleId="WW8Num9z1">
    <w:name w:val="WW8Num9z1"/>
    <w:uiPriority w:val="99"/>
    <w:rsid w:val="00B839F2"/>
    <w:rPr>
      <w:rFonts w:ascii="Symbol" w:hAnsi="Symbol"/>
    </w:rPr>
  </w:style>
  <w:style w:type="character" w:customStyle="1" w:styleId="WW8Num10z0">
    <w:name w:val="WW8Num10z0"/>
    <w:uiPriority w:val="99"/>
    <w:rsid w:val="00B839F2"/>
    <w:rPr>
      <w:rFonts w:ascii="Wingdings" w:hAnsi="Wingdings"/>
    </w:rPr>
  </w:style>
  <w:style w:type="character" w:customStyle="1" w:styleId="WW8Num10z1">
    <w:name w:val="WW8Num10z1"/>
    <w:uiPriority w:val="99"/>
    <w:rsid w:val="00B839F2"/>
    <w:rPr>
      <w:rFonts w:ascii="Wingdings" w:hAnsi="Wingdings"/>
      <w:color w:val="auto"/>
      <w:sz w:val="20"/>
    </w:rPr>
  </w:style>
  <w:style w:type="character" w:customStyle="1" w:styleId="WW8Num11z0">
    <w:name w:val="WW8Num11z0"/>
    <w:uiPriority w:val="99"/>
    <w:rsid w:val="00B839F2"/>
    <w:rPr>
      <w:rFonts w:ascii="Symbol" w:hAnsi="Symbol"/>
    </w:rPr>
  </w:style>
  <w:style w:type="character" w:customStyle="1" w:styleId="WW8Num11z1">
    <w:name w:val="WW8Num11z1"/>
    <w:uiPriority w:val="99"/>
    <w:rsid w:val="00B839F2"/>
    <w:rPr>
      <w:rFonts w:ascii="Courier New" w:hAnsi="Courier New"/>
    </w:rPr>
  </w:style>
  <w:style w:type="character" w:customStyle="1" w:styleId="WW8Num11z2">
    <w:name w:val="WW8Num11z2"/>
    <w:uiPriority w:val="99"/>
    <w:rsid w:val="00B839F2"/>
    <w:rPr>
      <w:rFonts w:ascii="Wingdings" w:hAnsi="Wingdings"/>
    </w:rPr>
  </w:style>
  <w:style w:type="character" w:customStyle="1" w:styleId="WW8Num12z0">
    <w:name w:val="WW8Num12z0"/>
    <w:uiPriority w:val="99"/>
    <w:rsid w:val="00B839F2"/>
    <w:rPr>
      <w:rFonts w:ascii="Wingdings" w:hAnsi="Wingdings"/>
    </w:rPr>
  </w:style>
  <w:style w:type="character" w:customStyle="1" w:styleId="WW8Num12z1">
    <w:name w:val="WW8Num12z1"/>
    <w:uiPriority w:val="99"/>
    <w:rsid w:val="00B839F2"/>
    <w:rPr>
      <w:rFonts w:ascii="Courier New" w:hAnsi="Courier New"/>
    </w:rPr>
  </w:style>
  <w:style w:type="character" w:customStyle="1" w:styleId="WW8Num12z3">
    <w:name w:val="WW8Num12z3"/>
    <w:uiPriority w:val="99"/>
    <w:rsid w:val="00B839F2"/>
    <w:rPr>
      <w:rFonts w:ascii="Symbol" w:hAnsi="Symbol"/>
    </w:rPr>
  </w:style>
  <w:style w:type="character" w:customStyle="1" w:styleId="WW8Num14z0">
    <w:name w:val="WW8Num14z0"/>
    <w:uiPriority w:val="99"/>
    <w:rsid w:val="00B839F2"/>
    <w:rPr>
      <w:rFonts w:ascii="Wingdings" w:hAnsi="Wingdings"/>
    </w:rPr>
  </w:style>
  <w:style w:type="character" w:customStyle="1" w:styleId="WW8Num14z1">
    <w:name w:val="WW8Num14z1"/>
    <w:uiPriority w:val="99"/>
    <w:rsid w:val="00B839F2"/>
    <w:rPr>
      <w:rFonts w:ascii="Courier New" w:hAnsi="Courier New"/>
    </w:rPr>
  </w:style>
  <w:style w:type="character" w:customStyle="1" w:styleId="WW8Num14z3">
    <w:name w:val="WW8Num14z3"/>
    <w:uiPriority w:val="99"/>
    <w:rsid w:val="00B839F2"/>
    <w:rPr>
      <w:rFonts w:ascii="Symbol" w:hAnsi="Symbol"/>
    </w:rPr>
  </w:style>
  <w:style w:type="character" w:customStyle="1" w:styleId="WW8Num15z0">
    <w:name w:val="WW8Num15z0"/>
    <w:uiPriority w:val="99"/>
    <w:rsid w:val="00B839F2"/>
    <w:rPr>
      <w:rFonts w:ascii="Calibri" w:hAnsi="Calibri"/>
      <w:sz w:val="20"/>
    </w:rPr>
  </w:style>
  <w:style w:type="character" w:customStyle="1" w:styleId="WW8Num15z1">
    <w:name w:val="WW8Num15z1"/>
    <w:uiPriority w:val="99"/>
    <w:rsid w:val="00B839F2"/>
    <w:rPr>
      <w:rFonts w:ascii="Courier New" w:hAnsi="Courier New"/>
    </w:rPr>
  </w:style>
  <w:style w:type="character" w:customStyle="1" w:styleId="WW8Num15z2">
    <w:name w:val="WW8Num15z2"/>
    <w:uiPriority w:val="99"/>
    <w:rsid w:val="00B839F2"/>
    <w:rPr>
      <w:rFonts w:ascii="Wingdings" w:hAnsi="Wingdings"/>
    </w:rPr>
  </w:style>
  <w:style w:type="character" w:customStyle="1" w:styleId="WW8Num15z3">
    <w:name w:val="WW8Num15z3"/>
    <w:uiPriority w:val="99"/>
    <w:rsid w:val="00B839F2"/>
    <w:rPr>
      <w:rFonts w:ascii="Symbol" w:hAnsi="Symbol"/>
    </w:rPr>
  </w:style>
  <w:style w:type="character" w:customStyle="1" w:styleId="WW8Num16z0">
    <w:name w:val="WW8Num16z0"/>
    <w:uiPriority w:val="99"/>
    <w:rsid w:val="00B839F2"/>
    <w:rPr>
      <w:rFonts w:ascii="Symbol" w:hAnsi="Symbol"/>
    </w:rPr>
  </w:style>
  <w:style w:type="character" w:customStyle="1" w:styleId="WW8Num16z1">
    <w:name w:val="WW8Num16z1"/>
    <w:uiPriority w:val="99"/>
    <w:rsid w:val="00B839F2"/>
    <w:rPr>
      <w:rFonts w:ascii="Courier New" w:hAnsi="Courier New"/>
    </w:rPr>
  </w:style>
  <w:style w:type="character" w:customStyle="1" w:styleId="WW8Num16z2">
    <w:name w:val="WW8Num16z2"/>
    <w:uiPriority w:val="99"/>
    <w:rsid w:val="00B839F2"/>
    <w:rPr>
      <w:rFonts w:ascii="Wingdings" w:hAnsi="Wingdings"/>
    </w:rPr>
  </w:style>
  <w:style w:type="character" w:customStyle="1" w:styleId="WW8Num17z1">
    <w:name w:val="WW8Num17z1"/>
    <w:uiPriority w:val="99"/>
    <w:rsid w:val="00B839F2"/>
    <w:rPr>
      <w:rFonts w:ascii="Arial" w:hAnsi="Arial"/>
      <w:b/>
      <w:sz w:val="20"/>
    </w:rPr>
  </w:style>
  <w:style w:type="character" w:customStyle="1" w:styleId="WW8Num18z0">
    <w:name w:val="WW8Num18z0"/>
    <w:uiPriority w:val="99"/>
    <w:rsid w:val="00B839F2"/>
    <w:rPr>
      <w:rFonts w:ascii="Symbol" w:hAnsi="Symbol"/>
    </w:rPr>
  </w:style>
  <w:style w:type="character" w:customStyle="1" w:styleId="WW8Num18z1">
    <w:name w:val="WW8Num18z1"/>
    <w:uiPriority w:val="99"/>
    <w:rsid w:val="00B839F2"/>
    <w:rPr>
      <w:rFonts w:ascii="Courier New" w:hAnsi="Courier New"/>
    </w:rPr>
  </w:style>
  <w:style w:type="character" w:customStyle="1" w:styleId="WW8Num18z2">
    <w:name w:val="WW8Num18z2"/>
    <w:uiPriority w:val="99"/>
    <w:rsid w:val="00B839F2"/>
    <w:rPr>
      <w:rFonts w:ascii="Wingdings" w:hAnsi="Wingdings"/>
    </w:rPr>
  </w:style>
  <w:style w:type="character" w:customStyle="1" w:styleId="WW8Num19z0">
    <w:name w:val="WW8Num19z0"/>
    <w:uiPriority w:val="99"/>
    <w:rsid w:val="00B839F2"/>
    <w:rPr>
      <w:rFonts w:ascii="Symbol" w:hAnsi="Symbol"/>
    </w:rPr>
  </w:style>
  <w:style w:type="character" w:customStyle="1" w:styleId="WW8Num19z1">
    <w:name w:val="WW8Num19z1"/>
    <w:uiPriority w:val="99"/>
    <w:rsid w:val="00B839F2"/>
    <w:rPr>
      <w:rFonts w:ascii="Courier New" w:hAnsi="Courier New"/>
    </w:rPr>
  </w:style>
  <w:style w:type="character" w:customStyle="1" w:styleId="WW8Num19z2">
    <w:name w:val="WW8Num19z2"/>
    <w:uiPriority w:val="99"/>
    <w:rsid w:val="00B839F2"/>
    <w:rPr>
      <w:rFonts w:ascii="Wingdings" w:hAnsi="Wingdings"/>
    </w:rPr>
  </w:style>
  <w:style w:type="character" w:customStyle="1" w:styleId="WW8Num20z0">
    <w:name w:val="WW8Num20z0"/>
    <w:uiPriority w:val="99"/>
    <w:rsid w:val="00B839F2"/>
    <w:rPr>
      <w:rFonts w:ascii="Symbol" w:hAnsi="Symbol"/>
    </w:rPr>
  </w:style>
  <w:style w:type="character" w:customStyle="1" w:styleId="WW8Num20z1">
    <w:name w:val="WW8Num20z1"/>
    <w:uiPriority w:val="99"/>
    <w:rsid w:val="00B839F2"/>
    <w:rPr>
      <w:rFonts w:ascii="Courier New" w:hAnsi="Courier New"/>
    </w:rPr>
  </w:style>
  <w:style w:type="character" w:customStyle="1" w:styleId="WW8Num20z2">
    <w:name w:val="WW8Num20z2"/>
    <w:uiPriority w:val="99"/>
    <w:rsid w:val="00B839F2"/>
    <w:rPr>
      <w:rFonts w:ascii="Wingdings" w:hAnsi="Wingdings"/>
    </w:rPr>
  </w:style>
  <w:style w:type="character" w:customStyle="1" w:styleId="WW8Num21z0">
    <w:name w:val="WW8Num21z0"/>
    <w:uiPriority w:val="99"/>
    <w:rsid w:val="00B839F2"/>
    <w:rPr>
      <w:rFonts w:ascii="Wingdings" w:hAnsi="Wingdings"/>
    </w:rPr>
  </w:style>
  <w:style w:type="character" w:customStyle="1" w:styleId="WW8Num21z1">
    <w:name w:val="WW8Num21z1"/>
    <w:uiPriority w:val="99"/>
    <w:rsid w:val="00B839F2"/>
    <w:rPr>
      <w:rFonts w:ascii="Courier New" w:hAnsi="Courier New"/>
    </w:rPr>
  </w:style>
  <w:style w:type="character" w:customStyle="1" w:styleId="WW8Num21z3">
    <w:name w:val="WW8Num21z3"/>
    <w:uiPriority w:val="99"/>
    <w:rsid w:val="00B839F2"/>
    <w:rPr>
      <w:rFonts w:ascii="Symbol" w:hAnsi="Symbol"/>
    </w:rPr>
  </w:style>
  <w:style w:type="character" w:customStyle="1" w:styleId="WW8Num22z0">
    <w:name w:val="WW8Num22z0"/>
    <w:uiPriority w:val="99"/>
    <w:rsid w:val="00B839F2"/>
    <w:rPr>
      <w:rFonts w:ascii="Symbol" w:hAnsi="Symbol"/>
    </w:rPr>
  </w:style>
  <w:style w:type="character" w:customStyle="1" w:styleId="WW8Num22z1">
    <w:name w:val="WW8Num22z1"/>
    <w:uiPriority w:val="99"/>
    <w:rsid w:val="00B839F2"/>
    <w:rPr>
      <w:rFonts w:ascii="Courier New" w:hAnsi="Courier New"/>
    </w:rPr>
  </w:style>
  <w:style w:type="character" w:customStyle="1" w:styleId="WW8Num22z2">
    <w:name w:val="WW8Num22z2"/>
    <w:uiPriority w:val="99"/>
    <w:rsid w:val="00B839F2"/>
    <w:rPr>
      <w:rFonts w:ascii="Wingdings" w:hAnsi="Wingdings"/>
    </w:rPr>
  </w:style>
  <w:style w:type="character" w:customStyle="1" w:styleId="Standardnpsmoodstavce1">
    <w:name w:val="Standardní písmo odstavce1"/>
    <w:uiPriority w:val="99"/>
    <w:rsid w:val="00B839F2"/>
  </w:style>
  <w:style w:type="character" w:customStyle="1" w:styleId="CharChar10">
    <w:name w:val="Char Char10"/>
    <w:uiPriority w:val="99"/>
    <w:rsid w:val="00B839F2"/>
    <w:rPr>
      <w:rFonts w:ascii="Arial" w:hAnsi="Arial"/>
      <w:b/>
      <w:kern w:val="1"/>
      <w:sz w:val="32"/>
    </w:rPr>
  </w:style>
  <w:style w:type="character" w:customStyle="1" w:styleId="CharChar9">
    <w:name w:val="Char Char9"/>
    <w:uiPriority w:val="99"/>
    <w:rsid w:val="00B839F2"/>
    <w:rPr>
      <w:rFonts w:ascii="Arial" w:hAnsi="Arial"/>
      <w:b/>
      <w:sz w:val="26"/>
    </w:rPr>
  </w:style>
  <w:style w:type="character" w:customStyle="1" w:styleId="CharChar8">
    <w:name w:val="Char Char8"/>
    <w:uiPriority w:val="99"/>
    <w:rsid w:val="00B839F2"/>
    <w:rPr>
      <w:rFonts w:ascii="Times New Roman" w:hAnsi="Times New Roman"/>
      <w:b/>
      <w:sz w:val="28"/>
    </w:rPr>
  </w:style>
  <w:style w:type="character" w:customStyle="1" w:styleId="CharChar7">
    <w:name w:val="Char Char7"/>
    <w:uiPriority w:val="99"/>
    <w:rsid w:val="00B839F2"/>
    <w:rPr>
      <w:rFonts w:ascii="Times New Roman" w:hAnsi="Times New Roman"/>
      <w:b/>
      <w:i/>
      <w:sz w:val="26"/>
    </w:rPr>
  </w:style>
  <w:style w:type="character" w:customStyle="1" w:styleId="CharChar6">
    <w:name w:val="Char Char6"/>
    <w:uiPriority w:val="99"/>
    <w:rsid w:val="00B839F2"/>
    <w:rPr>
      <w:rFonts w:ascii="Times New Roman" w:hAnsi="Times New Roman"/>
      <w:b/>
    </w:rPr>
  </w:style>
  <w:style w:type="character" w:customStyle="1" w:styleId="CharChar5">
    <w:name w:val="Char Char5"/>
    <w:uiPriority w:val="99"/>
    <w:rsid w:val="00B839F2"/>
    <w:rPr>
      <w:rFonts w:ascii="Times New Roman" w:hAnsi="Times New Roman"/>
      <w:sz w:val="24"/>
    </w:rPr>
  </w:style>
  <w:style w:type="character" w:customStyle="1" w:styleId="CharChar4">
    <w:name w:val="Char Char4"/>
    <w:uiPriority w:val="99"/>
    <w:rsid w:val="00B839F2"/>
    <w:rPr>
      <w:rFonts w:ascii="Times New Roman" w:hAnsi="Times New Roman"/>
      <w:i/>
      <w:sz w:val="24"/>
    </w:rPr>
  </w:style>
  <w:style w:type="character" w:customStyle="1" w:styleId="CharChar3">
    <w:name w:val="Char Char3"/>
    <w:uiPriority w:val="99"/>
    <w:rsid w:val="00B839F2"/>
    <w:rPr>
      <w:rFonts w:ascii="Arial" w:hAnsi="Arial"/>
    </w:rPr>
  </w:style>
  <w:style w:type="character" w:customStyle="1" w:styleId="CharChar2">
    <w:name w:val="Char Char2"/>
    <w:uiPriority w:val="99"/>
    <w:rsid w:val="00B839F2"/>
    <w:rPr>
      <w:rFonts w:ascii="Times New Roman" w:hAnsi="Times New Roman"/>
      <w:sz w:val="24"/>
    </w:rPr>
  </w:style>
  <w:style w:type="character" w:styleId="Hypertextovodkaz">
    <w:name w:val="Hyperlink"/>
    <w:uiPriority w:val="99"/>
    <w:rsid w:val="00B839F2"/>
    <w:rPr>
      <w:rFonts w:cs="Times New Roman"/>
      <w:color w:val="0000FF"/>
      <w:u w:val="single"/>
    </w:rPr>
  </w:style>
  <w:style w:type="character" w:customStyle="1" w:styleId="CharChar1">
    <w:name w:val="Char Char1"/>
    <w:uiPriority w:val="99"/>
    <w:rsid w:val="00B839F2"/>
    <w:rPr>
      <w:rFonts w:ascii="Times New Roman" w:hAnsi="Times New Roman"/>
      <w:sz w:val="24"/>
    </w:rPr>
  </w:style>
  <w:style w:type="character" w:customStyle="1" w:styleId="CharChar">
    <w:name w:val="Char Char"/>
    <w:uiPriority w:val="99"/>
    <w:rsid w:val="00B839F2"/>
    <w:rPr>
      <w:rFonts w:ascii="Times New Roman" w:hAnsi="Times New Roman"/>
      <w:sz w:val="24"/>
    </w:rPr>
  </w:style>
  <w:style w:type="character" w:styleId="Siln">
    <w:name w:val="Strong"/>
    <w:uiPriority w:val="99"/>
    <w:qFormat/>
    <w:rsid w:val="00B839F2"/>
    <w:rPr>
      <w:rFonts w:cs="Times New Roman"/>
      <w:b/>
    </w:rPr>
  </w:style>
  <w:style w:type="character" w:customStyle="1" w:styleId="CommentTextChar">
    <w:name w:val="Comment Text Char"/>
    <w:uiPriority w:val="99"/>
    <w:rsid w:val="00B839F2"/>
    <w:rPr>
      <w:rFonts w:ascii="Calibri" w:hAnsi="Calibri"/>
      <w:lang w:val="cs-CZ" w:eastAsia="ar-SA" w:bidi="ar-SA"/>
    </w:rPr>
  </w:style>
  <w:style w:type="character" w:customStyle="1" w:styleId="platne1">
    <w:name w:val="platne1"/>
    <w:uiPriority w:val="99"/>
    <w:rsid w:val="00B839F2"/>
  </w:style>
  <w:style w:type="character" w:customStyle="1" w:styleId="Odrky">
    <w:name w:val="Odrážky"/>
    <w:uiPriority w:val="99"/>
    <w:rsid w:val="00B839F2"/>
    <w:rPr>
      <w:rFonts w:ascii="OpenSymbol" w:hAnsi="OpenSymbol"/>
    </w:rPr>
  </w:style>
  <w:style w:type="paragraph" w:customStyle="1" w:styleId="Nadpis">
    <w:name w:val="Nadpis"/>
    <w:basedOn w:val="Normln"/>
    <w:next w:val="Zkladntext"/>
    <w:uiPriority w:val="99"/>
    <w:rsid w:val="00B839F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B839F2"/>
    <w:pPr>
      <w:spacing w:after="120"/>
    </w:pPr>
    <w:rPr>
      <w:rFonts w:eastAsia="Calibri"/>
    </w:rPr>
  </w:style>
  <w:style w:type="character" w:customStyle="1" w:styleId="ZkladntextChar">
    <w:name w:val="Základní text Char"/>
    <w:link w:val="Zkladntext"/>
    <w:uiPriority w:val="99"/>
    <w:locked/>
    <w:rsid w:val="00B839F2"/>
    <w:rPr>
      <w:rFonts w:ascii="Times New Roman" w:hAnsi="Times New Roman"/>
      <w:sz w:val="24"/>
      <w:lang w:eastAsia="ar-SA" w:bidi="ar-SA"/>
    </w:rPr>
  </w:style>
  <w:style w:type="paragraph" w:styleId="Seznam">
    <w:name w:val="List"/>
    <w:basedOn w:val="Zkladntext"/>
    <w:uiPriority w:val="99"/>
    <w:rsid w:val="00B839F2"/>
    <w:rPr>
      <w:rFonts w:cs="Tahoma"/>
    </w:rPr>
  </w:style>
  <w:style w:type="paragraph" w:customStyle="1" w:styleId="Popisek">
    <w:name w:val="Popisek"/>
    <w:basedOn w:val="Normln"/>
    <w:uiPriority w:val="99"/>
    <w:rsid w:val="00B839F2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uiPriority w:val="99"/>
    <w:rsid w:val="00B839F2"/>
    <w:pPr>
      <w:suppressLineNumbers/>
    </w:pPr>
    <w:rPr>
      <w:rFonts w:cs="Tahoma"/>
    </w:rPr>
  </w:style>
  <w:style w:type="paragraph" w:styleId="Obsah1">
    <w:name w:val="toc 1"/>
    <w:basedOn w:val="Normln"/>
    <w:next w:val="Normln"/>
    <w:uiPriority w:val="99"/>
    <w:rsid w:val="00B839F2"/>
    <w:pPr>
      <w:tabs>
        <w:tab w:val="left" w:pos="480"/>
        <w:tab w:val="right" w:leader="dot" w:pos="9062"/>
      </w:tabs>
      <w:jc w:val="center"/>
    </w:pPr>
    <w:rPr>
      <w:rFonts w:ascii="Calibri" w:hAnsi="Calibri" w:cs="Arial"/>
      <w:b/>
      <w:sz w:val="22"/>
      <w:szCs w:val="20"/>
    </w:rPr>
  </w:style>
  <w:style w:type="paragraph" w:styleId="Zhlav">
    <w:name w:val="header"/>
    <w:basedOn w:val="Normln"/>
    <w:link w:val="ZhlavChar"/>
    <w:uiPriority w:val="99"/>
    <w:rsid w:val="00B839F2"/>
    <w:pPr>
      <w:tabs>
        <w:tab w:val="center" w:pos="4703"/>
        <w:tab w:val="right" w:pos="9406"/>
      </w:tabs>
    </w:pPr>
    <w:rPr>
      <w:rFonts w:eastAsia="Calibri"/>
    </w:rPr>
  </w:style>
  <w:style w:type="character" w:customStyle="1" w:styleId="ZhlavChar">
    <w:name w:val="Záhlaví Char"/>
    <w:link w:val="Zhlav"/>
    <w:uiPriority w:val="99"/>
    <w:locked/>
    <w:rsid w:val="00B839F2"/>
    <w:rPr>
      <w:rFonts w:ascii="Times New Roman" w:hAnsi="Times New Roman"/>
      <w:sz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B839F2"/>
    <w:pPr>
      <w:tabs>
        <w:tab w:val="center" w:pos="4703"/>
        <w:tab w:val="right" w:pos="9406"/>
      </w:tabs>
    </w:pPr>
    <w:rPr>
      <w:rFonts w:eastAsia="Calibri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B839F2"/>
    <w:rPr>
      <w:rFonts w:ascii="Times New Roman" w:hAnsi="Times New Roman"/>
      <w:sz w:val="20"/>
      <w:lang w:eastAsia="ar-SA" w:bidi="ar-SA"/>
    </w:rPr>
  </w:style>
  <w:style w:type="paragraph" w:styleId="Normlnweb">
    <w:name w:val="Normal (Web)"/>
    <w:basedOn w:val="Normln"/>
    <w:uiPriority w:val="99"/>
    <w:rsid w:val="00B839F2"/>
    <w:pPr>
      <w:spacing w:before="280" w:after="280"/>
    </w:pPr>
  </w:style>
  <w:style w:type="paragraph" w:customStyle="1" w:styleId="normalodsazene">
    <w:name w:val="normalodsazene"/>
    <w:basedOn w:val="Normln"/>
    <w:uiPriority w:val="99"/>
    <w:rsid w:val="00B839F2"/>
    <w:pPr>
      <w:spacing w:before="280" w:after="280"/>
    </w:pPr>
    <w:rPr>
      <w:sz w:val="20"/>
    </w:rPr>
  </w:style>
  <w:style w:type="paragraph" w:styleId="Odstavecseseznamem">
    <w:name w:val="List Paragraph"/>
    <w:basedOn w:val="Normln"/>
    <w:uiPriority w:val="99"/>
    <w:qFormat/>
    <w:rsid w:val="00B839F2"/>
    <w:pPr>
      <w:ind w:left="720"/>
    </w:pPr>
  </w:style>
  <w:style w:type="paragraph" w:customStyle="1" w:styleId="Textkomente1">
    <w:name w:val="Text komentáře1"/>
    <w:basedOn w:val="Normln"/>
    <w:uiPriority w:val="99"/>
    <w:rsid w:val="00B839F2"/>
    <w:pPr>
      <w:spacing w:after="200"/>
    </w:pPr>
    <w:rPr>
      <w:rFonts w:ascii="Calibri" w:hAnsi="Calibri"/>
      <w:sz w:val="20"/>
      <w:szCs w:val="20"/>
    </w:rPr>
  </w:style>
  <w:style w:type="paragraph" w:styleId="Obsah2">
    <w:name w:val="toc 2"/>
    <w:basedOn w:val="Normln"/>
    <w:next w:val="Normln"/>
    <w:uiPriority w:val="99"/>
    <w:rsid w:val="00B839F2"/>
    <w:pPr>
      <w:tabs>
        <w:tab w:val="left" w:pos="960"/>
        <w:tab w:val="right" w:leader="dot" w:pos="8630"/>
      </w:tabs>
      <w:ind w:left="240"/>
    </w:pPr>
    <w:rPr>
      <w:rFonts w:ascii="Tahoma" w:hAnsi="Tahoma" w:cs="Tahoma"/>
    </w:rPr>
  </w:style>
  <w:style w:type="paragraph" w:styleId="Obsah3">
    <w:name w:val="toc 3"/>
    <w:basedOn w:val="Rejstk"/>
    <w:uiPriority w:val="99"/>
    <w:rsid w:val="00B839F2"/>
    <w:pPr>
      <w:tabs>
        <w:tab w:val="right" w:leader="dot" w:pos="9071"/>
      </w:tabs>
      <w:ind w:left="566"/>
    </w:pPr>
  </w:style>
  <w:style w:type="paragraph" w:styleId="Obsah4">
    <w:name w:val="toc 4"/>
    <w:basedOn w:val="Rejstk"/>
    <w:uiPriority w:val="99"/>
    <w:rsid w:val="00B839F2"/>
    <w:pPr>
      <w:tabs>
        <w:tab w:val="right" w:leader="dot" w:pos="8788"/>
      </w:tabs>
      <w:ind w:left="849"/>
    </w:pPr>
  </w:style>
  <w:style w:type="paragraph" w:styleId="Obsah5">
    <w:name w:val="toc 5"/>
    <w:basedOn w:val="Rejstk"/>
    <w:uiPriority w:val="99"/>
    <w:rsid w:val="00B839F2"/>
    <w:pPr>
      <w:tabs>
        <w:tab w:val="right" w:leader="dot" w:pos="8505"/>
      </w:tabs>
      <w:ind w:left="1132"/>
    </w:pPr>
  </w:style>
  <w:style w:type="paragraph" w:styleId="Obsah6">
    <w:name w:val="toc 6"/>
    <w:basedOn w:val="Rejstk"/>
    <w:uiPriority w:val="99"/>
    <w:rsid w:val="00B839F2"/>
    <w:pPr>
      <w:tabs>
        <w:tab w:val="right" w:leader="dot" w:pos="8222"/>
      </w:tabs>
      <w:ind w:left="1415"/>
    </w:pPr>
  </w:style>
  <w:style w:type="paragraph" w:styleId="Obsah7">
    <w:name w:val="toc 7"/>
    <w:basedOn w:val="Rejstk"/>
    <w:uiPriority w:val="99"/>
    <w:rsid w:val="00B839F2"/>
    <w:pPr>
      <w:tabs>
        <w:tab w:val="right" w:leader="dot" w:pos="7939"/>
      </w:tabs>
      <w:ind w:left="1698"/>
    </w:pPr>
  </w:style>
  <w:style w:type="paragraph" w:styleId="Obsah8">
    <w:name w:val="toc 8"/>
    <w:basedOn w:val="Rejstk"/>
    <w:uiPriority w:val="99"/>
    <w:rsid w:val="00B839F2"/>
    <w:pPr>
      <w:tabs>
        <w:tab w:val="right" w:leader="dot" w:pos="7656"/>
      </w:tabs>
      <w:ind w:left="1981"/>
    </w:pPr>
  </w:style>
  <w:style w:type="paragraph" w:styleId="Obsah9">
    <w:name w:val="toc 9"/>
    <w:basedOn w:val="Rejstk"/>
    <w:uiPriority w:val="99"/>
    <w:rsid w:val="00B839F2"/>
    <w:pPr>
      <w:tabs>
        <w:tab w:val="right" w:leader="dot" w:pos="7373"/>
      </w:tabs>
      <w:ind w:left="2264"/>
    </w:pPr>
  </w:style>
  <w:style w:type="paragraph" w:customStyle="1" w:styleId="Obsah10">
    <w:name w:val="Obsah 10"/>
    <w:basedOn w:val="Rejstk"/>
    <w:uiPriority w:val="99"/>
    <w:rsid w:val="00B839F2"/>
    <w:pPr>
      <w:tabs>
        <w:tab w:val="right" w:leader="dot" w:pos="7090"/>
      </w:tabs>
      <w:ind w:left="2547"/>
    </w:pPr>
  </w:style>
  <w:style w:type="paragraph" w:customStyle="1" w:styleId="Obsahtabulky">
    <w:name w:val="Obsah tabulky"/>
    <w:basedOn w:val="Normln"/>
    <w:uiPriority w:val="99"/>
    <w:rsid w:val="00B839F2"/>
    <w:pPr>
      <w:suppressLineNumbers/>
    </w:pPr>
  </w:style>
  <w:style w:type="paragraph" w:customStyle="1" w:styleId="Nadpistabulky">
    <w:name w:val="Nadpis tabulky"/>
    <w:basedOn w:val="Obsahtabulky"/>
    <w:uiPriority w:val="99"/>
    <w:rsid w:val="00B839F2"/>
    <w:pPr>
      <w:jc w:val="center"/>
    </w:pPr>
    <w:rPr>
      <w:b/>
      <w:bCs/>
    </w:rPr>
  </w:style>
  <w:style w:type="paragraph" w:customStyle="1" w:styleId="Obsahrmce">
    <w:name w:val="Obsah rámce"/>
    <w:basedOn w:val="Zkladntext"/>
    <w:uiPriority w:val="99"/>
    <w:rsid w:val="00B839F2"/>
  </w:style>
  <w:style w:type="character" w:styleId="Odkaznakoment">
    <w:name w:val="annotation reference"/>
    <w:uiPriority w:val="99"/>
    <w:semiHidden/>
    <w:rsid w:val="00B839F2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839F2"/>
    <w:rPr>
      <w:rFonts w:eastAsia="Calibri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B839F2"/>
    <w:rPr>
      <w:rFonts w:ascii="Times New Roman" w:hAnsi="Times New Roman"/>
      <w:sz w:val="20"/>
      <w:lang w:eastAsia="ar-SA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839F2"/>
    <w:rPr>
      <w:b/>
    </w:rPr>
  </w:style>
  <w:style w:type="character" w:customStyle="1" w:styleId="PedmtkomenteChar">
    <w:name w:val="Předmět komentáře Char"/>
    <w:link w:val="Pedmtkomente"/>
    <w:uiPriority w:val="99"/>
    <w:semiHidden/>
    <w:locked/>
    <w:rsid w:val="00B839F2"/>
    <w:rPr>
      <w:rFonts w:ascii="Times New Roman" w:hAnsi="Times New Roman"/>
      <w:b/>
      <w:sz w:val="20"/>
      <w:lang w:eastAsia="ar-SA" w:bidi="ar-SA"/>
    </w:rPr>
  </w:style>
  <w:style w:type="table" w:styleId="Mkatabulky">
    <w:name w:val="Table Grid"/>
    <w:basedOn w:val="Normlntabulka"/>
    <w:uiPriority w:val="99"/>
    <w:rsid w:val="00B839F2"/>
    <w:rPr>
      <w:rFonts w:ascii="Cambria" w:eastAsia="MS Mincho" w:hAnsi="Cambria"/>
      <w:sz w:val="24"/>
      <w:szCs w:val="24"/>
      <w:lang w:eastAsia="ja-JP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99"/>
    <w:qFormat/>
    <w:rsid w:val="00B839F2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cs-CZ"/>
    </w:rPr>
  </w:style>
  <w:style w:type="character" w:styleId="slostrnky">
    <w:name w:val="page number"/>
    <w:uiPriority w:val="99"/>
    <w:rsid w:val="00B839F2"/>
    <w:rPr>
      <w:rFonts w:cs="Times New Roman"/>
    </w:rPr>
  </w:style>
  <w:style w:type="paragraph" w:customStyle="1" w:styleId="BodyText21">
    <w:name w:val="Body Text 21"/>
    <w:basedOn w:val="Normln"/>
    <w:uiPriority w:val="99"/>
    <w:rsid w:val="00B839F2"/>
    <w:pPr>
      <w:widowControl w:val="0"/>
      <w:suppressAutoHyphens w:val="0"/>
      <w:jc w:val="both"/>
    </w:pPr>
    <w:rPr>
      <w:sz w:val="22"/>
      <w:szCs w:val="20"/>
      <w:lang w:eastAsia="cs-CZ"/>
    </w:rPr>
  </w:style>
  <w:style w:type="character" w:customStyle="1" w:styleId="detail">
    <w:name w:val="detail"/>
    <w:uiPriority w:val="99"/>
    <w:rsid w:val="00B839F2"/>
  </w:style>
  <w:style w:type="paragraph" w:customStyle="1" w:styleId="Default">
    <w:name w:val="Default"/>
    <w:link w:val="DefaultChar"/>
    <w:uiPriority w:val="99"/>
    <w:rsid w:val="00B839F2"/>
    <w:pPr>
      <w:autoSpaceDE w:val="0"/>
      <w:autoSpaceDN w:val="0"/>
      <w:adjustRightInd w:val="0"/>
    </w:pPr>
    <w:rPr>
      <w:rFonts w:ascii="Times New Roman" w:hAnsi="Times New Roman"/>
      <w:color w:val="000000"/>
      <w:sz w:val="22"/>
    </w:rPr>
  </w:style>
  <w:style w:type="character" w:customStyle="1" w:styleId="DefaultChar">
    <w:name w:val="Default Char"/>
    <w:link w:val="Default"/>
    <w:uiPriority w:val="99"/>
    <w:locked/>
    <w:rsid w:val="00B839F2"/>
    <w:rPr>
      <w:rFonts w:ascii="Times New Roman" w:hAnsi="Times New Roman"/>
      <w:color w:val="000000"/>
      <w:sz w:val="22"/>
      <w:lang w:eastAsia="cs-CZ"/>
    </w:rPr>
  </w:style>
  <w:style w:type="paragraph" w:styleId="Zkladntext2">
    <w:name w:val="Body Text 2"/>
    <w:basedOn w:val="Normln"/>
    <w:link w:val="Zkladntext2Char"/>
    <w:uiPriority w:val="99"/>
    <w:rsid w:val="00B839F2"/>
    <w:pPr>
      <w:suppressAutoHyphens w:val="0"/>
      <w:spacing w:after="120" w:line="480" w:lineRule="auto"/>
    </w:pPr>
    <w:rPr>
      <w:rFonts w:eastAsia="Calibri"/>
      <w:lang w:eastAsia="cs-CZ"/>
    </w:rPr>
  </w:style>
  <w:style w:type="character" w:customStyle="1" w:styleId="BodyText2Char">
    <w:name w:val="Body Text 2 Char"/>
    <w:uiPriority w:val="99"/>
    <w:semiHidden/>
    <w:locked/>
    <w:rsid w:val="00B839F2"/>
    <w:rPr>
      <w:sz w:val="24"/>
      <w:lang w:eastAsia="ar-SA" w:bidi="ar-SA"/>
    </w:rPr>
  </w:style>
  <w:style w:type="character" w:customStyle="1" w:styleId="Zkladntext2Char">
    <w:name w:val="Základní text 2 Char"/>
    <w:link w:val="Zkladntext2"/>
    <w:uiPriority w:val="99"/>
    <w:locked/>
    <w:rsid w:val="00B839F2"/>
    <w:rPr>
      <w:rFonts w:ascii="Times New Roman" w:hAnsi="Times New Roman"/>
      <w:sz w:val="24"/>
      <w:lang w:eastAsia="cs-CZ"/>
    </w:rPr>
  </w:style>
  <w:style w:type="paragraph" w:styleId="Revize">
    <w:name w:val="Revision"/>
    <w:hidden/>
    <w:uiPriority w:val="99"/>
    <w:semiHidden/>
    <w:rsid w:val="00A72C47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55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talentovani.cz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talentovani.cz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verejne-zakazky@email.cz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yperlink" Target="http://www.talentovani.cz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talentovani.cz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://www.talentovani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38</Pages>
  <Words>11957</Words>
  <Characters>70553</Characters>
  <Application>Microsoft Office Word</Application>
  <DocSecurity>0</DocSecurity>
  <Lines>587</Lines>
  <Paragraphs>164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pro podlimitní veřejnou zakázku</vt:lpstr>
    </vt:vector>
  </TitlesOfParts>
  <Company>HP</Company>
  <LinksUpToDate>false</LinksUpToDate>
  <CharactersWithSpaces>82346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pro podlimitní veřejnou zakázku</dc:title>
  <dc:creator>Voj</dc:creator>
  <cp:lastModifiedBy>Ivana</cp:lastModifiedBy>
  <cp:revision>4</cp:revision>
  <cp:lastPrinted>2012-11-23T06:46:00Z</cp:lastPrinted>
  <dcterms:created xsi:type="dcterms:W3CDTF">2012-11-22T19:25:00Z</dcterms:created>
  <dcterms:modified xsi:type="dcterms:W3CDTF">2012-11-23T09:47:00Z</dcterms:modified>
</cp:coreProperties>
</file>