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Pr="00E96599" w:rsidRDefault="00427B93" w:rsidP="00E96599">
      <w:pPr>
        <w:spacing w:before="60" w:after="40"/>
        <w:jc w:val="center"/>
        <w:rPr>
          <w:b/>
          <w:sz w:val="28"/>
          <w:szCs w:val="28"/>
        </w:rPr>
      </w:pPr>
      <w:r w:rsidRPr="00E96599">
        <w:rPr>
          <w:b/>
          <w:sz w:val="28"/>
          <w:szCs w:val="28"/>
        </w:rPr>
        <w:t xml:space="preserve">Výzva k podání </w:t>
      </w:r>
      <w:r w:rsidR="00E96599">
        <w:rPr>
          <w:b/>
          <w:sz w:val="28"/>
          <w:szCs w:val="28"/>
        </w:rPr>
        <w:t>nabíd</w:t>
      </w:r>
      <w:r w:rsidR="00100670" w:rsidRPr="00E96599">
        <w:rPr>
          <w:b/>
          <w:sz w:val="28"/>
          <w:szCs w:val="28"/>
        </w:rPr>
        <w:t>k</w:t>
      </w:r>
      <w:r w:rsidR="00E96599">
        <w:rPr>
          <w:b/>
          <w:sz w:val="28"/>
          <w:szCs w:val="28"/>
        </w:rPr>
        <w:t>y</w:t>
      </w: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5"/>
        <w:gridCol w:w="10"/>
        <w:gridCol w:w="6203"/>
      </w:tblGrid>
      <w:tr w:rsidR="006C3C5E" w:rsidTr="006C3C5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075" w:type="dxa"/>
          </w:tcPr>
          <w:p w:rsidR="006C3C5E" w:rsidRDefault="006C3C5E" w:rsidP="006C3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VZ:</w:t>
            </w:r>
          </w:p>
        </w:tc>
        <w:tc>
          <w:tcPr>
            <w:tcW w:w="6213" w:type="dxa"/>
            <w:gridSpan w:val="2"/>
          </w:tcPr>
          <w:p w:rsidR="006C3C5E" w:rsidRDefault="006C3C5E" w:rsidP="006C3C5E">
            <w:pPr>
              <w:jc w:val="center"/>
              <w:rPr>
                <w:rFonts w:ascii="Arial" w:hAnsi="Arial" w:cs="Arial"/>
              </w:rPr>
            </w:pPr>
            <w:r w:rsidRPr="006C3C5E">
              <w:rPr>
                <w:rFonts w:ascii="Arial" w:hAnsi="Arial" w:cs="Arial"/>
              </w:rPr>
              <w:t>C121015</w:t>
            </w:r>
          </w:p>
        </w:tc>
      </w:tr>
      <w:tr w:rsidR="00100670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tcBorders>
              <w:right w:val="single" w:sz="4" w:space="0" w:color="auto"/>
            </w:tcBorders>
            <w:shd w:val="clear" w:color="auto" w:fill="FABF8F"/>
          </w:tcPr>
          <w:p w:rsidR="00427B93" w:rsidRPr="00136AF1" w:rsidRDefault="00427B93" w:rsidP="0002636D">
            <w:pPr>
              <w:rPr>
                <w:b/>
              </w:rPr>
            </w:pPr>
            <w:r w:rsidRPr="00136AF1">
              <w:rPr>
                <w:b/>
              </w:rPr>
              <w:t>Název programu:</w:t>
            </w:r>
          </w:p>
        </w:tc>
        <w:tc>
          <w:tcPr>
            <w:tcW w:w="6203" w:type="dxa"/>
            <w:tcBorders>
              <w:left w:val="single" w:sz="4" w:space="0" w:color="auto"/>
            </w:tcBorders>
          </w:tcPr>
          <w:p w:rsidR="00427B93" w:rsidRPr="00136AF1" w:rsidRDefault="00E96599" w:rsidP="00E96599">
            <w:pPr>
              <w:spacing w:before="60" w:after="40"/>
              <w:jc w:val="both"/>
            </w:pPr>
            <w:r w:rsidRPr="00136AF1">
              <w:t xml:space="preserve">Operační program Vzdělávání pro </w:t>
            </w:r>
            <w:r w:rsidR="00427B93" w:rsidRPr="00136AF1">
              <w:t>konkurenceschopnost</w:t>
            </w:r>
          </w:p>
        </w:tc>
      </w:tr>
      <w:tr w:rsidR="00100670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427B93" w:rsidRPr="00136AF1" w:rsidRDefault="00427B93" w:rsidP="0002636D">
            <w:pPr>
              <w:rPr>
                <w:b/>
              </w:rPr>
            </w:pPr>
            <w:r w:rsidRPr="00136AF1">
              <w:rPr>
                <w:b/>
              </w:rPr>
              <w:t>Registrační číslo projektu</w:t>
            </w:r>
          </w:p>
        </w:tc>
        <w:tc>
          <w:tcPr>
            <w:tcW w:w="6203" w:type="dxa"/>
          </w:tcPr>
          <w:p w:rsidR="00427B93" w:rsidRPr="00136AF1" w:rsidRDefault="00E5475C" w:rsidP="00E5475C">
            <w:pPr>
              <w:spacing w:before="60" w:after="40"/>
              <w:jc w:val="both"/>
            </w:pPr>
            <w:r w:rsidRPr="00994079">
              <w:t>CZ.1</w:t>
            </w:r>
            <w:r>
              <w:t>.07/3.2.1</w:t>
            </w:r>
            <w:r w:rsidRPr="00994079">
              <w:t>0/0</w:t>
            </w:r>
            <w:r>
              <w:t>4.0001</w:t>
            </w:r>
          </w:p>
        </w:tc>
      </w:tr>
      <w:tr w:rsidR="000A673A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0A673A" w:rsidRPr="00136AF1" w:rsidRDefault="000A673A" w:rsidP="0002636D">
            <w:pPr>
              <w:rPr>
                <w:b/>
              </w:rPr>
            </w:pPr>
            <w:r w:rsidRPr="00136AF1">
              <w:rPr>
                <w:b/>
              </w:rPr>
              <w:t>Název projektu:</w:t>
            </w:r>
          </w:p>
        </w:tc>
        <w:tc>
          <w:tcPr>
            <w:tcW w:w="6203" w:type="dxa"/>
            <w:vAlign w:val="center"/>
          </w:tcPr>
          <w:p w:rsidR="000A673A" w:rsidRPr="00136AF1" w:rsidRDefault="00E5475C" w:rsidP="00E5475C">
            <w:r>
              <w:t>Příprava vzdělávacího programu a lektorského týmu pro rodinu produktů Adobe</w:t>
            </w:r>
          </w:p>
        </w:tc>
      </w:tr>
      <w:tr w:rsidR="000A673A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0A673A" w:rsidRPr="00136AF1" w:rsidRDefault="000A673A" w:rsidP="0002636D">
            <w:pPr>
              <w:rPr>
                <w:b/>
              </w:rPr>
            </w:pPr>
            <w:r w:rsidRPr="00136AF1">
              <w:rPr>
                <w:b/>
              </w:rPr>
              <w:t>Název zakázky:</w:t>
            </w:r>
          </w:p>
        </w:tc>
        <w:tc>
          <w:tcPr>
            <w:tcW w:w="6203" w:type="dxa"/>
            <w:vAlign w:val="center"/>
          </w:tcPr>
          <w:p w:rsidR="001E7E45" w:rsidRPr="00136AF1" w:rsidRDefault="00732D84" w:rsidP="00E96599">
            <w:pPr>
              <w:spacing w:before="60" w:after="40"/>
              <w:jc w:val="both"/>
              <w:rPr>
                <w:b/>
              </w:rPr>
            </w:pPr>
            <w:r w:rsidRPr="00136AF1">
              <w:rPr>
                <w:b/>
              </w:rPr>
              <w:t>Dodávka</w:t>
            </w:r>
            <w:r w:rsidR="00E5475C">
              <w:rPr>
                <w:b/>
              </w:rPr>
              <w:t xml:space="preserve"> výukového</w:t>
            </w:r>
            <w:r w:rsidRPr="00136AF1">
              <w:rPr>
                <w:b/>
              </w:rPr>
              <w:t xml:space="preserve"> ICT</w:t>
            </w:r>
            <w:r w:rsidR="00E5475C">
              <w:rPr>
                <w:b/>
              </w:rPr>
              <w:t xml:space="preserve"> </w:t>
            </w:r>
          </w:p>
        </w:tc>
      </w:tr>
      <w:tr w:rsidR="000A673A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0A673A" w:rsidRPr="00136AF1" w:rsidRDefault="000A673A" w:rsidP="0002636D">
            <w:pPr>
              <w:rPr>
                <w:b/>
              </w:rPr>
            </w:pPr>
            <w:r w:rsidRPr="00136AF1">
              <w:rPr>
                <w:b/>
              </w:rPr>
              <w:t xml:space="preserve">Předmět zakázky </w:t>
            </w:r>
            <w:r w:rsidRPr="00136AF1">
              <w:t>(s</w:t>
            </w:r>
            <w:r w:rsidR="00E96599" w:rsidRPr="00136AF1">
              <w:t>lužba/dodávka/stavební práce)</w:t>
            </w:r>
            <w:r w:rsidRPr="00136AF1">
              <w:rPr>
                <w:b/>
              </w:rPr>
              <w:t>:</w:t>
            </w:r>
          </w:p>
        </w:tc>
        <w:tc>
          <w:tcPr>
            <w:tcW w:w="6203" w:type="dxa"/>
            <w:vAlign w:val="center"/>
          </w:tcPr>
          <w:p w:rsidR="000A673A" w:rsidRPr="00136AF1" w:rsidRDefault="00732D84" w:rsidP="00E96599">
            <w:pPr>
              <w:spacing w:before="60" w:after="40"/>
              <w:jc w:val="both"/>
            </w:pPr>
            <w:r w:rsidRPr="00136AF1">
              <w:t>dodávka</w:t>
            </w:r>
          </w:p>
        </w:tc>
      </w:tr>
      <w:tr w:rsidR="000A673A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0A673A" w:rsidRPr="00136AF1" w:rsidRDefault="000A673A" w:rsidP="0002636D">
            <w:pPr>
              <w:rPr>
                <w:b/>
              </w:rPr>
            </w:pPr>
            <w:r w:rsidRPr="00136AF1">
              <w:rPr>
                <w:b/>
              </w:rPr>
              <w:t>Datum vyhlášení zakázky:</w:t>
            </w:r>
          </w:p>
        </w:tc>
        <w:tc>
          <w:tcPr>
            <w:tcW w:w="6203" w:type="dxa"/>
          </w:tcPr>
          <w:p w:rsidR="000A673A" w:rsidRPr="006655BC" w:rsidRDefault="008F2FFC" w:rsidP="00246FCB">
            <w:pPr>
              <w:spacing w:before="60" w:after="40"/>
              <w:jc w:val="both"/>
            </w:pPr>
            <w:r>
              <w:t>20</w:t>
            </w:r>
            <w:r w:rsidR="0066065E">
              <w:t>. 12. 2012</w:t>
            </w:r>
          </w:p>
        </w:tc>
      </w:tr>
      <w:tr w:rsidR="00136AF1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136AF1" w:rsidRPr="00136AF1" w:rsidRDefault="00136AF1" w:rsidP="0002636D">
            <w:pPr>
              <w:rPr>
                <w:b/>
              </w:rPr>
            </w:pPr>
            <w:r w:rsidRPr="00136AF1">
              <w:rPr>
                <w:b/>
              </w:rPr>
              <w:t>Název/ obchodní firma zadavatele:</w:t>
            </w:r>
          </w:p>
        </w:tc>
        <w:tc>
          <w:tcPr>
            <w:tcW w:w="6203" w:type="dxa"/>
          </w:tcPr>
          <w:p w:rsidR="00136AF1" w:rsidRPr="007730C5" w:rsidRDefault="00B4781F" w:rsidP="00671FD4">
            <w:pPr>
              <w:pStyle w:val="Nzev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RYCON </w:t>
            </w:r>
            <w:proofErr w:type="spellStart"/>
            <w:r>
              <w:rPr>
                <w:b w:val="0"/>
                <w:szCs w:val="24"/>
              </w:rPr>
              <w:t>Consulting</w:t>
            </w:r>
            <w:proofErr w:type="spellEnd"/>
            <w:r>
              <w:rPr>
                <w:b w:val="0"/>
                <w:szCs w:val="24"/>
              </w:rPr>
              <w:t xml:space="preserve"> s.r.o.</w:t>
            </w:r>
          </w:p>
        </w:tc>
      </w:tr>
      <w:tr w:rsidR="00136AF1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136AF1" w:rsidRPr="00136AF1" w:rsidRDefault="00136AF1" w:rsidP="0002636D">
            <w:pPr>
              <w:rPr>
                <w:b/>
              </w:rPr>
            </w:pPr>
            <w:r w:rsidRPr="00136AF1">
              <w:rPr>
                <w:b/>
              </w:rPr>
              <w:t>Sídlo zadavatele:</w:t>
            </w:r>
          </w:p>
        </w:tc>
        <w:tc>
          <w:tcPr>
            <w:tcW w:w="6203" w:type="dxa"/>
          </w:tcPr>
          <w:p w:rsidR="00B4781F" w:rsidRDefault="00B4781F" w:rsidP="00B4781F">
            <w:pPr>
              <w:spacing w:before="60" w:after="40"/>
              <w:jc w:val="both"/>
            </w:pPr>
            <w:r>
              <w:t xml:space="preserve">Kollárova 1714/1, Hradec Králové - Pražské Předměstí, </w:t>
            </w:r>
          </w:p>
          <w:p w:rsidR="00136AF1" w:rsidRPr="007730C5" w:rsidRDefault="00B4781F" w:rsidP="00B4781F">
            <w:pPr>
              <w:spacing w:before="60" w:after="40"/>
              <w:jc w:val="both"/>
            </w:pPr>
            <w:r>
              <w:t>PSČ 500 02</w:t>
            </w:r>
          </w:p>
        </w:tc>
      </w:tr>
      <w:tr w:rsidR="00136AF1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136AF1" w:rsidRPr="00136AF1" w:rsidRDefault="00136AF1" w:rsidP="0002636D">
            <w:r w:rsidRPr="00136AF1">
              <w:rPr>
                <w:b/>
              </w:rPr>
              <w:t>Osoba oprávněná jednat jménem zadavatele</w:t>
            </w:r>
            <w:r w:rsidRPr="00136AF1">
              <w:t>, vč. kontaktních údajů (telefon a emailová adresa)</w:t>
            </w:r>
          </w:p>
        </w:tc>
        <w:tc>
          <w:tcPr>
            <w:tcW w:w="6203" w:type="dxa"/>
          </w:tcPr>
          <w:p w:rsidR="00136AF1" w:rsidRPr="007730C5" w:rsidRDefault="00B4781F" w:rsidP="00671FD4">
            <w:pPr>
              <w:pStyle w:val="Nzev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PhDr. Yvonna </w:t>
            </w:r>
            <w:proofErr w:type="spellStart"/>
            <w:r>
              <w:rPr>
                <w:b w:val="0"/>
                <w:szCs w:val="24"/>
              </w:rPr>
              <w:t>Ronzová</w:t>
            </w:r>
            <w:proofErr w:type="spellEnd"/>
          </w:p>
          <w:p w:rsidR="00136AF1" w:rsidRPr="007730C5" w:rsidRDefault="00B4781F" w:rsidP="00671FD4">
            <w:pPr>
              <w:pStyle w:val="Nzev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jednatelka</w:t>
            </w:r>
          </w:p>
          <w:p w:rsidR="00136AF1" w:rsidRPr="007730C5" w:rsidRDefault="00B4781F" w:rsidP="00671FD4">
            <w:pPr>
              <w:pStyle w:val="Nzev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telefon: +420</w:t>
            </w:r>
            <w:r w:rsidR="00EE409E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>775</w:t>
            </w:r>
            <w:r w:rsidR="00EE409E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>214</w:t>
            </w:r>
            <w:r w:rsidR="00EE409E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223</w:t>
            </w:r>
          </w:p>
          <w:p w:rsidR="00136AF1" w:rsidRPr="007730C5" w:rsidRDefault="00B4781F" w:rsidP="00671FD4">
            <w:pPr>
              <w:pStyle w:val="Nzev"/>
              <w:jc w:val="left"/>
              <w:rPr>
                <w:szCs w:val="24"/>
              </w:rPr>
            </w:pPr>
            <w:r>
              <w:rPr>
                <w:b w:val="0"/>
                <w:szCs w:val="24"/>
              </w:rPr>
              <w:t>e-mail: ronzova@rycon</w:t>
            </w:r>
            <w:r w:rsidR="00136AF1" w:rsidRPr="007730C5">
              <w:rPr>
                <w:b w:val="0"/>
                <w:szCs w:val="24"/>
              </w:rPr>
              <w:t>.cz</w:t>
            </w:r>
          </w:p>
        </w:tc>
      </w:tr>
      <w:tr w:rsidR="00CD78A3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CD78A3" w:rsidRPr="00136AF1" w:rsidRDefault="00CD78A3" w:rsidP="0002636D">
            <w:pPr>
              <w:rPr>
                <w:b/>
              </w:rPr>
            </w:pPr>
            <w:r w:rsidRPr="00136AF1">
              <w:rPr>
                <w:b/>
              </w:rPr>
              <w:t>IČ zadavatele:</w:t>
            </w:r>
          </w:p>
        </w:tc>
        <w:tc>
          <w:tcPr>
            <w:tcW w:w="6203" w:type="dxa"/>
          </w:tcPr>
          <w:p w:rsidR="00CD78A3" w:rsidRPr="0024710A" w:rsidRDefault="00B4781F" w:rsidP="0024710A">
            <w:pPr>
              <w:pStyle w:val="Nzev"/>
              <w:jc w:val="left"/>
              <w:rPr>
                <w:b w:val="0"/>
                <w:szCs w:val="24"/>
              </w:rPr>
            </w:pPr>
            <w:r w:rsidRPr="0024710A">
              <w:rPr>
                <w:b w:val="0"/>
                <w:bCs/>
                <w:szCs w:val="24"/>
              </w:rPr>
              <w:t>275 05 138</w:t>
            </w:r>
          </w:p>
        </w:tc>
      </w:tr>
      <w:tr w:rsidR="00CD78A3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CD78A3" w:rsidRPr="00136AF1" w:rsidRDefault="00CD78A3" w:rsidP="0002636D">
            <w:pPr>
              <w:rPr>
                <w:b/>
              </w:rPr>
            </w:pPr>
            <w:r w:rsidRPr="00136AF1">
              <w:rPr>
                <w:b/>
              </w:rPr>
              <w:t>DIČ zadavatele:</w:t>
            </w:r>
          </w:p>
        </w:tc>
        <w:tc>
          <w:tcPr>
            <w:tcW w:w="6203" w:type="dxa"/>
          </w:tcPr>
          <w:p w:rsidR="00CD78A3" w:rsidRPr="0024710A" w:rsidRDefault="00B4781F" w:rsidP="0024710A">
            <w:pPr>
              <w:pStyle w:val="Nzev"/>
              <w:jc w:val="left"/>
              <w:rPr>
                <w:b w:val="0"/>
                <w:szCs w:val="24"/>
              </w:rPr>
            </w:pPr>
            <w:r w:rsidRPr="0024710A">
              <w:rPr>
                <w:b w:val="0"/>
                <w:bCs/>
                <w:szCs w:val="24"/>
              </w:rPr>
              <w:t>CZ 275 05 138</w:t>
            </w:r>
          </w:p>
        </w:tc>
      </w:tr>
      <w:tr w:rsidR="00CD78A3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CD78A3" w:rsidRPr="00136AF1" w:rsidRDefault="00CD78A3" w:rsidP="0002636D">
            <w:r w:rsidRPr="00136AF1">
              <w:rPr>
                <w:b/>
              </w:rPr>
              <w:t>Kontaktní osoba zadavatele</w:t>
            </w:r>
            <w:r w:rsidRPr="00136AF1">
              <w:t>, vč. kontaktních údajů (telefon a emailová adresa):</w:t>
            </w:r>
          </w:p>
        </w:tc>
        <w:tc>
          <w:tcPr>
            <w:tcW w:w="6203" w:type="dxa"/>
          </w:tcPr>
          <w:p w:rsidR="00CD78A3" w:rsidRDefault="00E5475C" w:rsidP="00836473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 xml:space="preserve">Bc. Veronika </w:t>
            </w:r>
            <w:proofErr w:type="spellStart"/>
            <w:r>
              <w:rPr>
                <w:b w:val="0"/>
              </w:rPr>
              <w:t>Pischová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DiS</w:t>
            </w:r>
            <w:proofErr w:type="spellEnd"/>
            <w:r>
              <w:rPr>
                <w:b w:val="0"/>
              </w:rPr>
              <w:t>.</w:t>
            </w:r>
          </w:p>
          <w:p w:rsidR="00E5475C" w:rsidRDefault="00E5475C" w:rsidP="00836473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projektová manažerka</w:t>
            </w:r>
          </w:p>
          <w:p w:rsidR="00E5475C" w:rsidRDefault="00E5475C" w:rsidP="00836473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telefon: + 420 725 478 434</w:t>
            </w:r>
          </w:p>
          <w:p w:rsidR="00E5475C" w:rsidRPr="006655BC" w:rsidRDefault="00E5475C" w:rsidP="00836473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e-mail: pischova@rycon.cz</w:t>
            </w:r>
          </w:p>
        </w:tc>
      </w:tr>
      <w:tr w:rsidR="00CD78A3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CD78A3" w:rsidRPr="00136AF1" w:rsidRDefault="00CD78A3" w:rsidP="0002636D">
            <w:r w:rsidRPr="00136AF1">
              <w:rPr>
                <w:b/>
              </w:rPr>
              <w:t>Lhůta pro podávání nabídek</w:t>
            </w:r>
            <w:r w:rsidRPr="00136AF1">
              <w:t xml:space="preserve"> (data zahájení a ukončení příjmu, vč. času)</w:t>
            </w:r>
          </w:p>
        </w:tc>
        <w:tc>
          <w:tcPr>
            <w:tcW w:w="6203" w:type="dxa"/>
          </w:tcPr>
          <w:p w:rsidR="0066065E" w:rsidRDefault="00136AF1" w:rsidP="0066065E">
            <w:pPr>
              <w:spacing w:before="60" w:after="40"/>
              <w:jc w:val="both"/>
            </w:pPr>
            <w:r w:rsidRPr="00FC5EE4">
              <w:t>Zahájen</w:t>
            </w:r>
            <w:r w:rsidR="006655BC" w:rsidRPr="00FC5EE4">
              <w:t>í lh</w:t>
            </w:r>
            <w:r w:rsidR="00D56FAE">
              <w:t xml:space="preserve">ůty pro podávání nabídek: </w:t>
            </w:r>
            <w:r w:rsidR="008F2FFC">
              <w:t>20</w:t>
            </w:r>
            <w:r w:rsidR="0066065E">
              <w:t>. 12. 2012</w:t>
            </w:r>
          </w:p>
          <w:p w:rsidR="00CD78A3" w:rsidRPr="00FC5EE4" w:rsidRDefault="00136AF1" w:rsidP="0066065E">
            <w:pPr>
              <w:spacing w:before="60" w:after="40"/>
              <w:jc w:val="both"/>
            </w:pPr>
            <w:r w:rsidRPr="00FC5EE4">
              <w:t>Ukončen</w:t>
            </w:r>
            <w:r w:rsidR="006655BC" w:rsidRPr="00FC5EE4">
              <w:t>í l</w:t>
            </w:r>
            <w:r w:rsidR="00D56FAE">
              <w:t xml:space="preserve">hůty pro podávání nabídek:  </w:t>
            </w:r>
            <w:r w:rsidR="008F2FFC">
              <w:t>7</w:t>
            </w:r>
            <w:bookmarkStart w:id="0" w:name="_GoBack"/>
            <w:bookmarkEnd w:id="0"/>
            <w:r w:rsidR="0066065E">
              <w:t>. 1. 2013</w:t>
            </w:r>
            <w:r w:rsidR="00D56FAE">
              <w:t xml:space="preserve"> do </w:t>
            </w:r>
            <w:r w:rsidR="0066065E">
              <w:t>12</w:t>
            </w:r>
            <w:r w:rsidRPr="00FC5EE4">
              <w:t xml:space="preserve"> hod.</w:t>
            </w:r>
          </w:p>
        </w:tc>
      </w:tr>
      <w:tr w:rsidR="00CD78A3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CD78A3" w:rsidRPr="00136AF1" w:rsidRDefault="00CD78A3" w:rsidP="0002636D">
            <w:pPr>
              <w:rPr>
                <w:b/>
              </w:rPr>
            </w:pPr>
            <w:r w:rsidRPr="00136AF1">
              <w:rPr>
                <w:b/>
              </w:rPr>
              <w:t>Popis předmětu zakázky:</w:t>
            </w:r>
          </w:p>
        </w:tc>
        <w:tc>
          <w:tcPr>
            <w:tcW w:w="6203" w:type="dxa"/>
          </w:tcPr>
          <w:p w:rsidR="00A44FE5" w:rsidRDefault="00CD78A3" w:rsidP="00A44FE5">
            <w:r w:rsidRPr="00136AF1">
              <w:t xml:space="preserve">Předmětem veřejné zakázky je </w:t>
            </w:r>
            <w:r w:rsidR="00A44FE5">
              <w:t xml:space="preserve">dodávka </w:t>
            </w:r>
            <w:r w:rsidR="005B048C">
              <w:t xml:space="preserve">včetně dopravy do sídla zadavatele </w:t>
            </w:r>
            <w:r w:rsidR="00A44FE5">
              <w:t>následující</w:t>
            </w:r>
            <w:r w:rsidR="00AA3210">
              <w:t>ho</w:t>
            </w:r>
            <w:r w:rsidR="00A44FE5">
              <w:t xml:space="preserve"> </w:t>
            </w:r>
            <w:r w:rsidR="00C70094">
              <w:t>výukové</w:t>
            </w:r>
            <w:r w:rsidR="00AA3210">
              <w:t>ho</w:t>
            </w:r>
            <w:r w:rsidR="00C70094">
              <w:t xml:space="preserve"> </w:t>
            </w:r>
            <w:r w:rsidR="00A44FE5">
              <w:t>ICT:</w:t>
            </w:r>
          </w:p>
          <w:p w:rsidR="00A44FE5" w:rsidRDefault="00A44FE5" w:rsidP="00A44FE5">
            <w:r>
              <w:t xml:space="preserve">4 x </w:t>
            </w:r>
            <w:r w:rsidR="00D53E3C">
              <w:t>notebook</w:t>
            </w:r>
            <w:r>
              <w:t>,</w:t>
            </w:r>
          </w:p>
          <w:p w:rsidR="00A44FE5" w:rsidRDefault="00A44FE5" w:rsidP="00A44FE5">
            <w:r>
              <w:t>4 x kancelářský balík určený pro</w:t>
            </w:r>
            <w:r w:rsidR="00D53E3C">
              <w:t xml:space="preserve"> nabízené notebooky</w:t>
            </w:r>
            <w:r>
              <w:t xml:space="preserve">, </w:t>
            </w:r>
          </w:p>
          <w:p w:rsidR="00A44FE5" w:rsidRPr="00B80C25" w:rsidRDefault="00A44FE5" w:rsidP="00A44FE5">
            <w:r>
              <w:t xml:space="preserve">4 x </w:t>
            </w:r>
            <w:r w:rsidRPr="00B80C25">
              <w:t xml:space="preserve">balík grafických programů pro tvorbu tiskovin, webové grafiky, multimediální aplikací, editace videa, tvorby DVD, vizuálních efektů a vektorové grafiky, </w:t>
            </w:r>
          </w:p>
          <w:p w:rsidR="00A44FE5" w:rsidRPr="00B80C25" w:rsidRDefault="00A44FE5" w:rsidP="00A44FE5">
            <w:r>
              <w:t xml:space="preserve">1 x </w:t>
            </w:r>
            <w:r w:rsidR="00D53E3C">
              <w:t>balík</w:t>
            </w:r>
            <w:r w:rsidRPr="00B80C25">
              <w:t xml:space="preserve"> grafických programů pro tvorbu tiskovin, webové grafiky, multimediální aplikací, editace videa, tvorby DVD, vizuálních efektů a vektorové grafiky</w:t>
            </w:r>
            <w:r w:rsidR="00D53E3C">
              <w:t xml:space="preserve"> - aktualizace</w:t>
            </w:r>
            <w:r w:rsidRPr="00B80C25">
              <w:t xml:space="preserve"> verze CS5 na </w:t>
            </w:r>
            <w:r w:rsidR="00D53E3C">
              <w:t xml:space="preserve">verzi </w:t>
            </w:r>
            <w:r w:rsidRPr="00B80C25">
              <w:t>CS6,</w:t>
            </w:r>
          </w:p>
          <w:p w:rsidR="00C70094" w:rsidRDefault="00A44FE5" w:rsidP="00A44FE5">
            <w:r w:rsidRPr="00B80C25">
              <w:t>1 x fotoaparát-kamera</w:t>
            </w:r>
            <w:r w:rsidR="00C70094">
              <w:t>,</w:t>
            </w:r>
          </w:p>
          <w:p w:rsidR="00751C92" w:rsidRDefault="00751C92" w:rsidP="00A44FE5">
            <w:r>
              <w:t>1 x soubor příslušenství k</w:t>
            </w:r>
            <w:r w:rsidR="00620EB1">
              <w:t xml:space="preserve"> nabízeným </w:t>
            </w:r>
            <w:r>
              <w:t>notebookům</w:t>
            </w:r>
            <w:r w:rsidR="00620EB1">
              <w:t xml:space="preserve"> obsahující HDD, sluchátka bez mikrofonu, adapter VGA, adapter DVI, </w:t>
            </w:r>
            <w:r w:rsidR="00620EB1">
              <w:lastRenderedPageBreak/>
              <w:t>adapter HDMI, dálkové ovládání, kabel pro přenos dat, ochranné pouzdro</w:t>
            </w:r>
            <w:r w:rsidR="006F6FAC">
              <w:t xml:space="preserve"> pro notebook</w:t>
            </w:r>
            <w:r w:rsidR="00620EB1">
              <w:t>,</w:t>
            </w:r>
            <w:r w:rsidR="003661D5">
              <w:t xml:space="preserve"> </w:t>
            </w:r>
            <w:proofErr w:type="spellStart"/>
            <w:r w:rsidR="00342326">
              <w:t>multi</w:t>
            </w:r>
            <w:proofErr w:type="spellEnd"/>
            <w:r w:rsidR="00342326">
              <w:t>-</w:t>
            </w:r>
            <w:proofErr w:type="spellStart"/>
            <w:r w:rsidR="00342326">
              <w:t>touch</w:t>
            </w:r>
            <w:proofErr w:type="spellEnd"/>
            <w:r w:rsidR="00342326">
              <w:t xml:space="preserve"> </w:t>
            </w:r>
            <w:r w:rsidR="003661D5">
              <w:t>bezdrátovou</w:t>
            </w:r>
            <w:r w:rsidR="00620EB1">
              <w:t xml:space="preserve"> myš</w:t>
            </w:r>
            <w:r w:rsidR="00342326">
              <w:t xml:space="preserve"> k notebooku</w:t>
            </w:r>
            <w:r>
              <w:t>.</w:t>
            </w:r>
          </w:p>
          <w:p w:rsidR="00A44FE5" w:rsidRDefault="00751C92" w:rsidP="00A44FE5">
            <w:r>
              <w:t xml:space="preserve"> </w:t>
            </w:r>
          </w:p>
          <w:p w:rsidR="00836473" w:rsidRPr="007F6604" w:rsidRDefault="00732D84" w:rsidP="00A44FE5">
            <w:pPr>
              <w:rPr>
                <w:rFonts w:ascii="Calibri" w:hAnsi="Calibri"/>
                <w:b/>
                <w:sz w:val="22"/>
                <w:szCs w:val="22"/>
              </w:rPr>
            </w:pPr>
            <w:r w:rsidRPr="007F6604">
              <w:rPr>
                <w:b/>
              </w:rPr>
              <w:t>Bližší specifikace poptávaných komodit je uvedena v</w:t>
            </w:r>
            <w:r w:rsidR="00647961">
              <w:rPr>
                <w:b/>
              </w:rPr>
              <w:t> </w:t>
            </w:r>
            <w:r w:rsidRPr="007F6604">
              <w:rPr>
                <w:b/>
              </w:rPr>
              <w:t>příloze</w:t>
            </w:r>
            <w:r w:rsidR="00647961">
              <w:rPr>
                <w:b/>
              </w:rPr>
              <w:t xml:space="preserve"> č. 1</w:t>
            </w:r>
            <w:r w:rsidRPr="007F6604">
              <w:rPr>
                <w:b/>
              </w:rPr>
              <w:t xml:space="preserve"> této výzvy.</w:t>
            </w:r>
          </w:p>
          <w:p w:rsidR="00A44FE5" w:rsidRDefault="00A44FE5" w:rsidP="00D33B1E">
            <w:pPr>
              <w:jc w:val="both"/>
            </w:pPr>
          </w:p>
          <w:p w:rsidR="00CD78A3" w:rsidRPr="00136AF1" w:rsidRDefault="00732D84" w:rsidP="006E0B1E">
            <w:pPr>
              <w:spacing w:before="60" w:after="40"/>
              <w:jc w:val="both"/>
            </w:pPr>
            <w:r w:rsidRPr="00136AF1">
              <w:t>V</w:t>
            </w:r>
            <w:r w:rsidR="00A44FE5">
              <w:t xml:space="preserve">eřejná zakázka není rozdělena na </w:t>
            </w:r>
            <w:r w:rsidR="007F6604">
              <w:t>části.</w:t>
            </w:r>
          </w:p>
        </w:tc>
      </w:tr>
      <w:tr w:rsidR="00CD78A3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CD78A3" w:rsidRPr="00136AF1" w:rsidRDefault="00CD78A3" w:rsidP="0002636D">
            <w:pPr>
              <w:rPr>
                <w:b/>
              </w:rPr>
            </w:pPr>
            <w:r w:rsidRPr="00136AF1">
              <w:rPr>
                <w:b/>
              </w:rPr>
              <w:lastRenderedPageBreak/>
              <w:t>Předpokládaná hodnota zakázky v Kč</w:t>
            </w:r>
            <w:r w:rsidRPr="00136AF1">
              <w:rPr>
                <w:rStyle w:val="Znakapoznpodarou"/>
                <w:b/>
              </w:rPr>
              <w:footnoteReference w:id="1"/>
            </w:r>
            <w:r w:rsidRPr="00136AF1">
              <w:t>:</w:t>
            </w:r>
          </w:p>
        </w:tc>
        <w:tc>
          <w:tcPr>
            <w:tcW w:w="6203" w:type="dxa"/>
          </w:tcPr>
          <w:p w:rsidR="00D273FD" w:rsidRPr="00136AF1" w:rsidRDefault="00D273FD" w:rsidP="005E4B9E">
            <w:pPr>
              <w:pStyle w:val="Default"/>
              <w:autoSpaceDE/>
              <w:autoSpaceDN/>
              <w:adjustRightInd/>
              <w:spacing w:before="60" w:after="40"/>
              <w:ind w:left="34" w:hanging="34"/>
              <w:jc w:val="both"/>
              <w:rPr>
                <w:rFonts w:eastAsia="Times New Roman"/>
                <w:color w:val="auto"/>
              </w:rPr>
            </w:pPr>
            <w:r w:rsidRPr="00136AF1">
              <w:rPr>
                <w:rFonts w:eastAsia="Times New Roman"/>
                <w:color w:val="auto"/>
              </w:rPr>
              <w:t xml:space="preserve">Předpokládaná hodnota veřejné zakázky je zároveň maximálně přípustnou výší </w:t>
            </w:r>
            <w:r w:rsidR="007F6604">
              <w:rPr>
                <w:rFonts w:eastAsia="Times New Roman"/>
                <w:color w:val="auto"/>
              </w:rPr>
              <w:t xml:space="preserve">celkové </w:t>
            </w:r>
            <w:r w:rsidRPr="00136AF1">
              <w:rPr>
                <w:rFonts w:eastAsia="Times New Roman"/>
                <w:color w:val="auto"/>
              </w:rPr>
              <w:t xml:space="preserve">nabídkové ceny </w:t>
            </w:r>
            <w:r w:rsidR="00CD78A3" w:rsidRPr="00136AF1">
              <w:rPr>
                <w:rFonts w:eastAsia="Times New Roman"/>
                <w:color w:val="auto"/>
              </w:rPr>
              <w:t xml:space="preserve">za </w:t>
            </w:r>
            <w:r w:rsidR="00DA7CFD" w:rsidRPr="00136AF1">
              <w:rPr>
                <w:rFonts w:eastAsia="Times New Roman"/>
                <w:color w:val="auto"/>
              </w:rPr>
              <w:t>předmět veřejné zakázky</w:t>
            </w:r>
            <w:r w:rsidRPr="00136AF1">
              <w:rPr>
                <w:rFonts w:eastAsia="Times New Roman"/>
                <w:color w:val="auto"/>
              </w:rPr>
              <w:t>.</w:t>
            </w:r>
            <w:r w:rsidR="007F6604">
              <w:rPr>
                <w:rFonts w:eastAsia="Times New Roman"/>
                <w:color w:val="auto"/>
              </w:rPr>
              <w:t xml:space="preserve"> </w:t>
            </w:r>
            <w:r w:rsidR="007F6604" w:rsidRPr="00136AF1">
              <w:rPr>
                <w:rFonts w:eastAsia="Times New Roman"/>
                <w:color w:val="auto"/>
              </w:rPr>
              <w:t>Předpokládan</w:t>
            </w:r>
            <w:r w:rsidR="00C70094">
              <w:rPr>
                <w:rFonts w:eastAsia="Times New Roman"/>
                <w:color w:val="auto"/>
              </w:rPr>
              <w:t>á hodnota veřejné zakázky je</w:t>
            </w:r>
            <w:r w:rsidR="00E5475C">
              <w:rPr>
                <w:rFonts w:eastAsia="Times New Roman"/>
                <w:color w:val="auto"/>
              </w:rPr>
              <w:t xml:space="preserve"> 531</w:t>
            </w:r>
            <w:r w:rsidR="00C70094">
              <w:rPr>
                <w:rFonts w:eastAsia="Times New Roman"/>
                <w:color w:val="auto"/>
              </w:rPr>
              <w:t> </w:t>
            </w:r>
            <w:r w:rsidR="00E5475C">
              <w:rPr>
                <w:rFonts w:eastAsia="Times New Roman"/>
                <w:color w:val="auto"/>
              </w:rPr>
              <w:t>400</w:t>
            </w:r>
            <w:r w:rsidR="00C70094">
              <w:rPr>
                <w:rFonts w:eastAsia="Times New Roman"/>
                <w:color w:val="auto"/>
              </w:rPr>
              <w:t>,- Kč bez DPH</w:t>
            </w:r>
            <w:r w:rsidR="007F6604" w:rsidRPr="00136AF1">
              <w:rPr>
                <w:rFonts w:eastAsia="Times New Roman"/>
                <w:color w:val="auto"/>
              </w:rPr>
              <w:t>.</w:t>
            </w:r>
          </w:p>
          <w:p w:rsidR="00732D84" w:rsidRPr="00136AF1" w:rsidRDefault="007F6604" w:rsidP="007F6604">
            <w:pPr>
              <w:pStyle w:val="Default"/>
              <w:autoSpaceDE/>
              <w:autoSpaceDN/>
              <w:adjustRightInd/>
              <w:spacing w:before="60" w:after="40"/>
              <w:ind w:left="34" w:hanging="34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Přičemž m</w:t>
            </w:r>
            <w:r w:rsidR="00D273FD" w:rsidRPr="00136AF1">
              <w:rPr>
                <w:rFonts w:eastAsia="Times New Roman"/>
                <w:color w:val="auto"/>
              </w:rPr>
              <w:t xml:space="preserve">aximální </w:t>
            </w:r>
            <w:r w:rsidR="009E23FB" w:rsidRPr="00136AF1">
              <w:rPr>
                <w:rFonts w:eastAsia="Times New Roman"/>
                <w:color w:val="auto"/>
              </w:rPr>
              <w:t xml:space="preserve">přípustná </w:t>
            </w:r>
            <w:r w:rsidR="00D273FD" w:rsidRPr="00136AF1">
              <w:rPr>
                <w:rFonts w:eastAsia="Times New Roman"/>
                <w:color w:val="auto"/>
              </w:rPr>
              <w:t>výše nabídkové ceny</w:t>
            </w:r>
            <w:r>
              <w:rPr>
                <w:rFonts w:eastAsia="Times New Roman"/>
                <w:color w:val="auto"/>
              </w:rPr>
              <w:t xml:space="preserve"> za 1 ks </w:t>
            </w:r>
            <w:r w:rsidR="00DA7CFD" w:rsidRPr="00136AF1">
              <w:rPr>
                <w:rFonts w:eastAsia="Times New Roman"/>
                <w:color w:val="auto"/>
              </w:rPr>
              <w:t>notebook</w:t>
            </w:r>
            <w:r>
              <w:rPr>
                <w:rFonts w:eastAsia="Times New Roman"/>
                <w:color w:val="auto"/>
              </w:rPr>
              <w:t>u nesmí překročit</w:t>
            </w:r>
            <w:r w:rsidR="009E23FB" w:rsidRPr="00136AF1">
              <w:rPr>
                <w:rFonts w:eastAsia="Times New Roman"/>
                <w:color w:val="auto"/>
              </w:rPr>
              <w:t xml:space="preserve"> </w:t>
            </w:r>
            <w:r w:rsidR="00732D84" w:rsidRPr="00136AF1">
              <w:rPr>
                <w:rFonts w:eastAsia="Times New Roman"/>
                <w:color w:val="auto"/>
              </w:rPr>
              <w:t>4</w:t>
            </w:r>
            <w:r>
              <w:rPr>
                <w:rFonts w:eastAsia="Times New Roman"/>
                <w:color w:val="auto"/>
              </w:rPr>
              <w:t>0</w:t>
            </w:r>
            <w:r w:rsidR="00CD78A3" w:rsidRPr="00136AF1">
              <w:rPr>
                <w:rFonts w:eastAsia="Times New Roman"/>
                <w:color w:val="auto"/>
              </w:rPr>
              <w:t xml:space="preserve"> 000,- Kč </w:t>
            </w:r>
            <w:r>
              <w:rPr>
                <w:rFonts w:eastAsia="Times New Roman"/>
                <w:color w:val="auto"/>
              </w:rPr>
              <w:t>bez</w:t>
            </w:r>
            <w:r w:rsidR="00732D84" w:rsidRPr="00136AF1">
              <w:rPr>
                <w:rFonts w:eastAsia="Times New Roman"/>
                <w:color w:val="auto"/>
              </w:rPr>
              <w:t> </w:t>
            </w:r>
            <w:r w:rsidR="00CD78A3" w:rsidRPr="00136AF1">
              <w:rPr>
                <w:rFonts w:eastAsia="Times New Roman"/>
                <w:color w:val="auto"/>
              </w:rPr>
              <w:t>DPH</w:t>
            </w:r>
            <w:r w:rsidR="006E0B1E">
              <w:rPr>
                <w:rFonts w:eastAsia="Times New Roman"/>
                <w:color w:val="auto"/>
              </w:rPr>
              <w:t xml:space="preserve">, za </w:t>
            </w:r>
            <w:r w:rsidR="008B7B0D">
              <w:rPr>
                <w:rFonts w:eastAsia="Times New Roman"/>
                <w:color w:val="auto"/>
              </w:rPr>
              <w:t xml:space="preserve">1 ks </w:t>
            </w:r>
            <w:r w:rsidR="006E0B1E">
              <w:rPr>
                <w:rFonts w:eastAsia="Times New Roman"/>
                <w:color w:val="auto"/>
              </w:rPr>
              <w:t>software 60 000,- Kč bez DPH</w:t>
            </w:r>
            <w:r>
              <w:rPr>
                <w:rFonts w:eastAsia="Times New Roman"/>
                <w:color w:val="auto"/>
              </w:rPr>
              <w:t xml:space="preserve"> a za fotoaparát-kameru nesmí být vyšší jak 78 000,- Kč bez</w:t>
            </w:r>
            <w:r w:rsidR="00732D84" w:rsidRPr="00136AF1">
              <w:rPr>
                <w:rFonts w:eastAsia="Times New Roman"/>
                <w:color w:val="auto"/>
              </w:rPr>
              <w:t xml:space="preserve"> DPH</w:t>
            </w:r>
            <w:r>
              <w:rPr>
                <w:rFonts w:eastAsia="Times New Roman"/>
                <w:color w:val="auto"/>
              </w:rPr>
              <w:t>.</w:t>
            </w:r>
          </w:p>
          <w:p w:rsidR="00CD78A3" w:rsidRPr="00136AF1" w:rsidRDefault="00E84AEE" w:rsidP="00E84AEE">
            <w:pPr>
              <w:pStyle w:val="Default"/>
              <w:autoSpaceDE/>
              <w:autoSpaceDN/>
              <w:adjustRightInd/>
              <w:spacing w:before="60" w:after="40"/>
              <w:jc w:val="both"/>
              <w:rPr>
                <w:rFonts w:eastAsia="Times New Roman"/>
                <w:color w:val="auto"/>
              </w:rPr>
            </w:pPr>
            <w:r w:rsidRPr="00E84AEE">
              <w:t>Cenová nabídka</w:t>
            </w:r>
            <w:r w:rsidRPr="00136AF1">
              <w:t xml:space="preserve"> </w:t>
            </w:r>
            <w:r>
              <w:t xml:space="preserve">za nabízenou položku předmětu veřejné zakázky </w:t>
            </w:r>
            <w:r w:rsidRPr="00136AF1">
              <w:t>musí být uvedena jako c</w:t>
            </w:r>
            <w:r>
              <w:t xml:space="preserve">ena konečná a nepřekročitelná </w:t>
            </w:r>
            <w:r w:rsidRPr="00136AF1">
              <w:t>zahrnující veškeré náklady vynaložené v souvislosti s plněním zakázky.</w:t>
            </w:r>
          </w:p>
        </w:tc>
      </w:tr>
      <w:tr w:rsidR="00CD78A3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CD78A3" w:rsidRPr="00136AF1" w:rsidRDefault="00CD78A3" w:rsidP="0002636D">
            <w:pPr>
              <w:rPr>
                <w:b/>
              </w:rPr>
            </w:pPr>
            <w:r w:rsidRPr="00136AF1">
              <w:rPr>
                <w:b/>
              </w:rPr>
              <w:t>Typ zakázky</w:t>
            </w:r>
            <w:r w:rsidRPr="00136AF1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6203" w:type="dxa"/>
          </w:tcPr>
          <w:p w:rsidR="00CD78A3" w:rsidRPr="00136AF1" w:rsidRDefault="00D84097" w:rsidP="004C3CA9">
            <w:pPr>
              <w:spacing w:before="60" w:after="40"/>
              <w:jc w:val="both"/>
            </w:pPr>
            <w:r w:rsidRPr="00136AF1">
              <w:t>Veřejná z</w:t>
            </w:r>
            <w:r w:rsidR="00CD78A3" w:rsidRPr="00136AF1">
              <w:t>akázka malého rozsahu</w:t>
            </w:r>
          </w:p>
        </w:tc>
      </w:tr>
      <w:tr w:rsidR="00CD78A3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CD78A3" w:rsidRPr="00136AF1" w:rsidRDefault="00CD78A3" w:rsidP="0057265E">
            <w:r w:rsidRPr="00136AF1">
              <w:rPr>
                <w:b/>
              </w:rPr>
              <w:t>Lhůta dodání</w:t>
            </w:r>
            <w:r w:rsidRPr="00136AF1">
              <w:t xml:space="preserve"> </w:t>
            </w:r>
          </w:p>
        </w:tc>
        <w:tc>
          <w:tcPr>
            <w:tcW w:w="6203" w:type="dxa"/>
          </w:tcPr>
          <w:p w:rsidR="00C70094" w:rsidRPr="00136AF1" w:rsidRDefault="00DA7CFD" w:rsidP="004C3CA9">
            <w:pPr>
              <w:spacing w:before="60" w:after="40"/>
              <w:jc w:val="both"/>
            </w:pPr>
            <w:r w:rsidRPr="00136AF1">
              <w:t xml:space="preserve">Plnění předmětu veřejné zakázky bude realizováno ihned po podpisu smlouvy, nejpozději však do </w:t>
            </w:r>
            <w:r w:rsidR="00EE409E">
              <w:t>14</w:t>
            </w:r>
            <w:r w:rsidR="003F323B">
              <w:t xml:space="preserve"> </w:t>
            </w:r>
            <w:r w:rsidRPr="00136AF1">
              <w:t>dnů po podpisu smlouvy.</w:t>
            </w:r>
          </w:p>
          <w:p w:rsidR="002B3901" w:rsidRPr="00E16E47" w:rsidRDefault="002B3901" w:rsidP="002B3901">
            <w:pPr>
              <w:autoSpaceDE w:val="0"/>
              <w:autoSpaceDN w:val="0"/>
              <w:adjustRightInd w:val="0"/>
              <w:jc w:val="both"/>
            </w:pPr>
            <w:r w:rsidRPr="00E16E47">
              <w:t xml:space="preserve">Kupní cena </w:t>
            </w:r>
            <w:r w:rsidR="00E16E47" w:rsidRPr="00E16E47">
              <w:t>bude zaplacena</w:t>
            </w:r>
            <w:r w:rsidRPr="00E16E47">
              <w:t xml:space="preserve"> po řádném předání zboží na základě daňového dokladu - fakt</w:t>
            </w:r>
            <w:r w:rsidR="00E16E47" w:rsidRPr="00E16E47">
              <w:t>ury vystavené dodavatelem</w:t>
            </w:r>
            <w:r w:rsidRPr="00E16E47">
              <w:t>. Kupní cena musí být na daňovém dokladu - faktuře uvedena v české měně a musí být rozepsána dle jednotlivých položek předmětu plnění.</w:t>
            </w:r>
          </w:p>
          <w:p w:rsidR="00E16E47" w:rsidRPr="00342326" w:rsidRDefault="002B3901" w:rsidP="00C70094">
            <w:pPr>
              <w:pStyle w:val="Style20"/>
              <w:widowControl/>
              <w:spacing w:before="106" w:line="240" w:lineRule="auto"/>
              <w:rPr>
                <w:rFonts w:ascii="Times New Roman" w:hAnsi="Times New Roman" w:cs="Times New Roman"/>
              </w:rPr>
            </w:pPr>
            <w:r w:rsidRPr="00E16E47">
              <w:rPr>
                <w:rFonts w:ascii="Times New Roman" w:hAnsi="Times New Roman" w:cs="Times New Roman"/>
              </w:rPr>
              <w:t xml:space="preserve">Platba faktury bude učiněna </w:t>
            </w:r>
            <w:r w:rsidR="00E16E47" w:rsidRPr="00E16E47">
              <w:rPr>
                <w:rFonts w:ascii="Times New Roman" w:hAnsi="Times New Roman" w:cs="Times New Roman"/>
              </w:rPr>
              <w:t>ve 2</w:t>
            </w:r>
            <w:r w:rsidRPr="00E16E47">
              <w:rPr>
                <w:rFonts w:ascii="Times New Roman" w:hAnsi="Times New Roman" w:cs="Times New Roman"/>
              </w:rPr>
              <w:t xml:space="preserve"> splátkách ve stejné výši</w:t>
            </w:r>
            <w:r w:rsidR="00E16E47">
              <w:rPr>
                <w:rFonts w:ascii="Times New Roman" w:hAnsi="Times New Roman" w:cs="Times New Roman"/>
              </w:rPr>
              <w:t xml:space="preserve"> se splatností </w:t>
            </w:r>
            <w:r w:rsidR="00EE409E">
              <w:rPr>
                <w:rFonts w:ascii="Times New Roman" w:hAnsi="Times New Roman" w:cs="Times New Roman"/>
              </w:rPr>
              <w:t>1</w:t>
            </w:r>
            <w:r w:rsidR="00E16E47">
              <w:rPr>
                <w:rFonts w:ascii="Times New Roman" w:hAnsi="Times New Roman" w:cs="Times New Roman"/>
              </w:rPr>
              <w:t>4 a</w:t>
            </w:r>
            <w:r w:rsidR="00E16E47" w:rsidRPr="00E16E47">
              <w:rPr>
                <w:rFonts w:ascii="Times New Roman" w:hAnsi="Times New Roman" w:cs="Times New Roman"/>
              </w:rPr>
              <w:t xml:space="preserve"> </w:t>
            </w:r>
            <w:r w:rsidR="00EE409E">
              <w:rPr>
                <w:rFonts w:ascii="Times New Roman" w:hAnsi="Times New Roman" w:cs="Times New Roman"/>
              </w:rPr>
              <w:t>6</w:t>
            </w:r>
            <w:r w:rsidR="00E16E47" w:rsidRPr="00E16E47">
              <w:rPr>
                <w:rFonts w:ascii="Times New Roman" w:hAnsi="Times New Roman" w:cs="Times New Roman"/>
              </w:rPr>
              <w:t>0</w:t>
            </w:r>
            <w:r w:rsidRPr="00E16E47">
              <w:rPr>
                <w:rFonts w:ascii="Times New Roman" w:hAnsi="Times New Roman" w:cs="Times New Roman"/>
              </w:rPr>
              <w:t xml:space="preserve"> dnů od doručení faktury (účetního </w:t>
            </w:r>
            <w:r w:rsidR="00E16E47" w:rsidRPr="00E16E47">
              <w:rPr>
                <w:rFonts w:ascii="Times New Roman" w:hAnsi="Times New Roman" w:cs="Times New Roman"/>
              </w:rPr>
              <w:t>dokladu) zadavateli</w:t>
            </w:r>
            <w:r w:rsidRPr="00E16E47">
              <w:rPr>
                <w:rFonts w:ascii="Times New Roman" w:hAnsi="Times New Roman" w:cs="Times New Roman"/>
              </w:rPr>
              <w:t xml:space="preserve">. </w:t>
            </w:r>
            <w:r w:rsidR="00C21144" w:rsidRPr="00E16E47">
              <w:rPr>
                <w:rFonts w:ascii="Times New Roman" w:hAnsi="Times New Roman" w:cs="Times New Roman"/>
              </w:rPr>
              <w:t>Faktura musí obsahovat všechny náležitosti řádného daňového dokladu ve smyslu</w:t>
            </w:r>
            <w:r w:rsidR="00342326">
              <w:rPr>
                <w:rFonts w:ascii="Times New Roman" w:hAnsi="Times New Roman" w:cs="Times New Roman"/>
              </w:rPr>
              <w:t xml:space="preserve"> příslušných právních předpisů.</w:t>
            </w:r>
          </w:p>
        </w:tc>
      </w:tr>
      <w:tr w:rsidR="00CD78A3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CD78A3" w:rsidRPr="00136AF1" w:rsidRDefault="00CD78A3" w:rsidP="0002636D">
            <w:r w:rsidRPr="00136AF1">
              <w:rPr>
                <w:b/>
              </w:rPr>
              <w:t>Místa dodání/převzetí nabídky</w:t>
            </w:r>
            <w:r w:rsidRPr="00136AF1">
              <w:t>:</w:t>
            </w:r>
          </w:p>
        </w:tc>
        <w:tc>
          <w:tcPr>
            <w:tcW w:w="6203" w:type="dxa"/>
          </w:tcPr>
          <w:p w:rsidR="00CD78A3" w:rsidRPr="00C367E2" w:rsidRDefault="00CD78A3" w:rsidP="004C3CA9">
            <w:pPr>
              <w:spacing w:before="60" w:after="40"/>
              <w:jc w:val="both"/>
              <w:rPr>
                <w:b/>
              </w:rPr>
            </w:pPr>
            <w:r w:rsidRPr="00C367E2">
              <w:rPr>
                <w:b/>
              </w:rPr>
              <w:t>Místem pro podání nabíd</w:t>
            </w:r>
            <w:r w:rsidR="000C6D6C" w:rsidRPr="00C367E2">
              <w:rPr>
                <w:b/>
              </w:rPr>
              <w:t>ky</w:t>
            </w:r>
            <w:r w:rsidRPr="00C367E2">
              <w:rPr>
                <w:b/>
              </w:rPr>
              <w:t xml:space="preserve"> je: </w:t>
            </w:r>
          </w:p>
          <w:p w:rsidR="00C367E2" w:rsidRPr="007730C5" w:rsidRDefault="00017A56" w:rsidP="00C367E2">
            <w:pPr>
              <w:pStyle w:val="Nzev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RYCON </w:t>
            </w:r>
            <w:proofErr w:type="spellStart"/>
            <w:r>
              <w:rPr>
                <w:b w:val="0"/>
                <w:szCs w:val="24"/>
              </w:rPr>
              <w:t>Consulting</w:t>
            </w:r>
            <w:proofErr w:type="spellEnd"/>
            <w:r>
              <w:rPr>
                <w:b w:val="0"/>
                <w:szCs w:val="24"/>
              </w:rPr>
              <w:t xml:space="preserve"> s.r.o.</w:t>
            </w:r>
          </w:p>
          <w:p w:rsidR="00C367E2" w:rsidRPr="00017A56" w:rsidRDefault="00C367E2" w:rsidP="00017A56">
            <w:pPr>
              <w:spacing w:before="60" w:after="40"/>
              <w:jc w:val="both"/>
            </w:pPr>
            <w:r w:rsidRPr="00017A56">
              <w:t>adresa:</w:t>
            </w:r>
            <w:r w:rsidRPr="007730C5">
              <w:rPr>
                <w:b/>
              </w:rPr>
              <w:t xml:space="preserve"> </w:t>
            </w:r>
            <w:r w:rsidR="00017A56">
              <w:t>Kollárova 1714/1, Hradec Králové - Pražské Předměstí, PSČ 500 02</w:t>
            </w:r>
          </w:p>
          <w:p w:rsidR="00C367E2" w:rsidRPr="00136AF1" w:rsidRDefault="00C367E2" w:rsidP="000C6D6C">
            <w:pPr>
              <w:spacing w:before="60" w:after="40"/>
              <w:jc w:val="both"/>
              <w:rPr>
                <w:sz w:val="22"/>
                <w:szCs w:val="22"/>
              </w:rPr>
            </w:pPr>
            <w:r w:rsidRPr="007730C5">
              <w:t>Pře</w:t>
            </w:r>
            <w:r w:rsidR="00017A56">
              <w:t xml:space="preserve">bírající osoba: </w:t>
            </w:r>
            <w:r w:rsidR="00EE409E">
              <w:t xml:space="preserve">Bc. Veronika </w:t>
            </w:r>
            <w:proofErr w:type="spellStart"/>
            <w:r w:rsidR="00EE409E">
              <w:t>Pischová</w:t>
            </w:r>
            <w:proofErr w:type="spellEnd"/>
            <w:r w:rsidR="00EE409E">
              <w:t xml:space="preserve">, </w:t>
            </w:r>
            <w:proofErr w:type="spellStart"/>
            <w:r w:rsidR="00EE409E">
              <w:t>DiS</w:t>
            </w:r>
            <w:proofErr w:type="spellEnd"/>
            <w:r w:rsidR="00EE409E">
              <w:t>.</w:t>
            </w:r>
          </w:p>
          <w:p w:rsidR="000C6D6C" w:rsidRPr="00136AF1" w:rsidRDefault="00CD78A3" w:rsidP="00EE409E">
            <w:pPr>
              <w:spacing w:before="60" w:after="40"/>
              <w:ind w:left="57"/>
              <w:jc w:val="both"/>
            </w:pPr>
            <w:r w:rsidRPr="00136AF1">
              <w:lastRenderedPageBreak/>
              <w:t>Nabídk</w:t>
            </w:r>
            <w:r w:rsidR="000C6D6C" w:rsidRPr="00136AF1">
              <w:t>u</w:t>
            </w:r>
            <w:r w:rsidRPr="00136AF1">
              <w:t xml:space="preserve"> je možné </w:t>
            </w:r>
            <w:r w:rsidR="000C6D6C" w:rsidRPr="00136AF1">
              <w:t>doručit osobně</w:t>
            </w:r>
            <w:r w:rsidR="00017A56">
              <w:t xml:space="preserve"> na výše uvedené adrese po předchozí telefonické dohodě (tel.</w:t>
            </w:r>
            <w:r w:rsidR="00EE409E">
              <w:t xml:space="preserve"> </w:t>
            </w:r>
            <w:r w:rsidR="00EE409E" w:rsidRPr="00EE409E">
              <w:rPr>
                <w:b/>
              </w:rPr>
              <w:t>+ 420 725 478 434</w:t>
            </w:r>
            <w:r w:rsidR="00017A56">
              <w:t>) s</w:t>
            </w:r>
            <w:r w:rsidR="00EE409E">
              <w:t xml:space="preserve"> Bc. Veronikou </w:t>
            </w:r>
            <w:proofErr w:type="spellStart"/>
            <w:r w:rsidR="00EE409E">
              <w:t>Pischovou</w:t>
            </w:r>
            <w:proofErr w:type="spellEnd"/>
            <w:r w:rsidR="00EE409E">
              <w:t xml:space="preserve">, </w:t>
            </w:r>
            <w:proofErr w:type="spellStart"/>
            <w:r w:rsidR="00EE409E">
              <w:t>DiS</w:t>
            </w:r>
            <w:proofErr w:type="spellEnd"/>
            <w:r w:rsidR="00EE409E">
              <w:t xml:space="preserve">. </w:t>
            </w:r>
            <w:proofErr w:type="gramStart"/>
            <w:r w:rsidR="000C6D6C" w:rsidRPr="00136AF1">
              <w:t>nebo</w:t>
            </w:r>
            <w:proofErr w:type="gramEnd"/>
            <w:r w:rsidR="000C6D6C" w:rsidRPr="00136AF1">
              <w:t xml:space="preserve"> </w:t>
            </w:r>
            <w:r w:rsidRPr="00136AF1">
              <w:rPr>
                <w:b/>
              </w:rPr>
              <w:t xml:space="preserve">zaslat doporučeně poštou </w:t>
            </w:r>
            <w:r w:rsidRPr="00136AF1">
              <w:t xml:space="preserve">na </w:t>
            </w:r>
            <w:r w:rsidR="000C6D6C" w:rsidRPr="00136AF1">
              <w:t xml:space="preserve">výše uvedenou </w:t>
            </w:r>
            <w:r w:rsidRPr="00136AF1">
              <w:t>kontaktní adresu v zalepené obálce s razítkem účastníka výběrového řízení, která bude opatřena nápisem „</w:t>
            </w:r>
            <w:r w:rsidRPr="00136AF1">
              <w:rPr>
                <w:b/>
              </w:rPr>
              <w:t xml:space="preserve">Výběrové řízení </w:t>
            </w:r>
            <w:r w:rsidR="00DA7CFD" w:rsidRPr="00136AF1">
              <w:rPr>
                <w:b/>
              </w:rPr>
              <w:t>–</w:t>
            </w:r>
            <w:r w:rsidRPr="00136AF1">
              <w:rPr>
                <w:b/>
              </w:rPr>
              <w:t xml:space="preserve"> </w:t>
            </w:r>
            <w:r w:rsidR="00DA7CFD" w:rsidRPr="00136AF1">
              <w:rPr>
                <w:b/>
              </w:rPr>
              <w:t xml:space="preserve">dodávka </w:t>
            </w:r>
            <w:r w:rsidR="00EE409E">
              <w:rPr>
                <w:b/>
              </w:rPr>
              <w:t xml:space="preserve">výukového </w:t>
            </w:r>
            <w:r w:rsidR="00DA7CFD" w:rsidRPr="00136AF1">
              <w:rPr>
                <w:b/>
              </w:rPr>
              <w:t>ICT</w:t>
            </w:r>
            <w:r w:rsidR="000C6D6C" w:rsidRPr="00136AF1">
              <w:rPr>
                <w:b/>
              </w:rPr>
              <w:t xml:space="preserve"> - </w:t>
            </w:r>
            <w:r w:rsidRPr="00136AF1">
              <w:t xml:space="preserve"> „</w:t>
            </w:r>
            <w:r w:rsidRPr="00136AF1">
              <w:rPr>
                <w:b/>
              </w:rPr>
              <w:t>NEOTVÍRAT</w:t>
            </w:r>
            <w:r w:rsidRPr="00136AF1">
              <w:t xml:space="preserve">“. </w:t>
            </w:r>
          </w:p>
        </w:tc>
      </w:tr>
      <w:tr w:rsidR="00CD78A3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CD78A3" w:rsidRPr="00136AF1" w:rsidRDefault="00CD78A3" w:rsidP="0002636D">
            <w:r w:rsidRPr="00136AF1">
              <w:rPr>
                <w:b/>
              </w:rPr>
              <w:lastRenderedPageBreak/>
              <w:t>Hodnotící kritéria</w:t>
            </w:r>
            <w:r w:rsidRPr="00136AF1">
              <w:t>:</w:t>
            </w:r>
          </w:p>
        </w:tc>
        <w:tc>
          <w:tcPr>
            <w:tcW w:w="6203" w:type="dxa"/>
          </w:tcPr>
          <w:p w:rsidR="00CD78A3" w:rsidRPr="00136AF1" w:rsidRDefault="00CD78A3" w:rsidP="009E3791">
            <w:pPr>
              <w:pStyle w:val="Odstavecseseznamem"/>
              <w:spacing w:before="120" w:after="120"/>
              <w:ind w:left="0"/>
              <w:jc w:val="both"/>
            </w:pPr>
            <w:r w:rsidRPr="00136AF1">
              <w:t xml:space="preserve">Hodnotící kritérium při výběru nejvýhodnější zakázky: </w:t>
            </w:r>
          </w:p>
          <w:tbl>
            <w:tblPr>
              <w:tblW w:w="0" w:type="auto"/>
              <w:tblInd w:w="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391"/>
              <w:gridCol w:w="1174"/>
            </w:tblGrid>
            <w:tr w:rsidR="00CD78A3" w:rsidRPr="00136AF1" w:rsidTr="009E23FB">
              <w:tc>
                <w:tcPr>
                  <w:tcW w:w="3391" w:type="dxa"/>
                  <w:tcBorders>
                    <w:right w:val="nil"/>
                  </w:tcBorders>
                  <w:shd w:val="clear" w:color="auto" w:fill="F3F3F3"/>
                </w:tcPr>
                <w:p w:rsidR="00CD78A3" w:rsidRPr="00136AF1" w:rsidRDefault="00D33B1E" w:rsidP="001C10EA">
                  <w:pPr>
                    <w:spacing w:before="60" w:after="40"/>
                    <w:jc w:val="both"/>
                    <w:rPr>
                      <w:b/>
                    </w:rPr>
                  </w:pPr>
                  <w:r w:rsidRPr="00136AF1">
                    <w:rPr>
                      <w:b/>
                    </w:rPr>
                    <w:t>H</w:t>
                  </w:r>
                  <w:r w:rsidR="00CD78A3" w:rsidRPr="00136AF1">
                    <w:rPr>
                      <w:b/>
                    </w:rPr>
                    <w:t>odnotící kritérium</w:t>
                  </w:r>
                </w:p>
              </w:tc>
              <w:tc>
                <w:tcPr>
                  <w:tcW w:w="1174" w:type="dxa"/>
                  <w:tcBorders>
                    <w:left w:val="nil"/>
                  </w:tcBorders>
                  <w:shd w:val="clear" w:color="auto" w:fill="F3F3F3"/>
                </w:tcPr>
                <w:p w:rsidR="00CD78A3" w:rsidRPr="00136AF1" w:rsidRDefault="00C21144" w:rsidP="006F639A">
                  <w:pPr>
                    <w:spacing w:before="60" w:after="40"/>
                    <w:jc w:val="both"/>
                    <w:rPr>
                      <w:b/>
                    </w:rPr>
                  </w:pPr>
                  <w:r w:rsidRPr="00136AF1">
                    <w:rPr>
                      <w:b/>
                    </w:rPr>
                    <w:t xml:space="preserve">Váha </w:t>
                  </w:r>
                </w:p>
              </w:tc>
            </w:tr>
            <w:tr w:rsidR="00CD78A3" w:rsidRPr="00136AF1" w:rsidTr="009E23FB">
              <w:tc>
                <w:tcPr>
                  <w:tcW w:w="3391" w:type="dxa"/>
                </w:tcPr>
                <w:p w:rsidR="00CD78A3" w:rsidRPr="00136AF1" w:rsidRDefault="00C21144" w:rsidP="001C10EA">
                  <w:pPr>
                    <w:spacing w:before="60" w:after="40"/>
                    <w:jc w:val="both"/>
                  </w:pPr>
                  <w:r w:rsidRPr="00136AF1">
                    <w:t>Celková n</w:t>
                  </w:r>
                  <w:r w:rsidR="00CD78A3" w:rsidRPr="00136AF1">
                    <w:t>abídková cena</w:t>
                  </w:r>
                </w:p>
              </w:tc>
              <w:tc>
                <w:tcPr>
                  <w:tcW w:w="1174" w:type="dxa"/>
                </w:tcPr>
                <w:p w:rsidR="00CD78A3" w:rsidRPr="00136AF1" w:rsidRDefault="00246FCB" w:rsidP="001C10EA">
                  <w:pPr>
                    <w:spacing w:before="60" w:after="40"/>
                    <w:jc w:val="both"/>
                  </w:pPr>
                  <w:r w:rsidRPr="00136AF1">
                    <w:t>10</w:t>
                  </w:r>
                  <w:r w:rsidR="00C21144" w:rsidRPr="00136AF1">
                    <w:t>0 %</w:t>
                  </w:r>
                </w:p>
              </w:tc>
            </w:tr>
          </w:tbl>
          <w:p w:rsidR="00CD78A3" w:rsidRPr="00136AF1" w:rsidRDefault="00CD78A3" w:rsidP="009E3791">
            <w:pPr>
              <w:pStyle w:val="Odstavecseseznamem"/>
              <w:spacing w:before="240"/>
              <w:ind w:left="0"/>
              <w:jc w:val="both"/>
              <w:rPr>
                <w:b/>
              </w:rPr>
            </w:pPr>
            <w:r w:rsidRPr="00136AF1">
              <w:rPr>
                <w:b/>
              </w:rPr>
              <w:t>Způsob hodnocení:</w:t>
            </w:r>
          </w:p>
          <w:p w:rsidR="00AE757B" w:rsidRPr="00136AF1" w:rsidRDefault="00CD78A3" w:rsidP="00DA7CFD">
            <w:pPr>
              <w:spacing w:before="60"/>
              <w:jc w:val="both"/>
            </w:pPr>
            <w:r w:rsidRPr="00136AF1">
              <w:t>Jako nejvýhodnější bude vybrána nabídka uchazeče</w:t>
            </w:r>
            <w:r w:rsidR="00246FCB" w:rsidRPr="00136AF1">
              <w:t xml:space="preserve">, který </w:t>
            </w:r>
            <w:r w:rsidR="006F639A" w:rsidRPr="00136AF1">
              <w:t xml:space="preserve">zadavateli </w:t>
            </w:r>
            <w:r w:rsidR="00246FCB" w:rsidRPr="00136AF1">
              <w:t xml:space="preserve">nabídne nejnižší nabídkovou cenu v Kč </w:t>
            </w:r>
            <w:r w:rsidR="003B1681">
              <w:t xml:space="preserve">bez </w:t>
            </w:r>
            <w:r w:rsidR="00246FCB" w:rsidRPr="00136AF1">
              <w:t>DPH.</w:t>
            </w:r>
            <w:r w:rsidRPr="00136AF1">
              <w:t xml:space="preserve"> </w:t>
            </w:r>
          </w:p>
          <w:p w:rsidR="00DA7CFD" w:rsidRPr="00136AF1" w:rsidRDefault="00DA7CFD" w:rsidP="00DA7CFD">
            <w:pPr>
              <w:spacing w:before="60"/>
              <w:jc w:val="both"/>
            </w:pPr>
          </w:p>
          <w:p w:rsidR="00DA7CFD" w:rsidRDefault="00DA7CFD" w:rsidP="00DA7CFD">
            <w:pPr>
              <w:spacing w:before="60"/>
              <w:jc w:val="both"/>
            </w:pPr>
            <w:r w:rsidRPr="00136AF1">
              <w:t xml:space="preserve">Hodnotící komise ohodnotí všechny nabídky, které nebyly ze zadávacího řízení vyřazeny. </w:t>
            </w:r>
          </w:p>
          <w:p w:rsidR="003B1681" w:rsidRPr="00136AF1" w:rsidRDefault="003B1681" w:rsidP="00DA7CFD">
            <w:pPr>
              <w:spacing w:before="60"/>
              <w:jc w:val="both"/>
            </w:pPr>
          </w:p>
          <w:p w:rsidR="00DA7CFD" w:rsidRPr="00136AF1" w:rsidRDefault="00DA7CFD" w:rsidP="00DA7CFD">
            <w:pPr>
              <w:spacing w:before="60"/>
              <w:jc w:val="both"/>
            </w:pPr>
            <w:r w:rsidRPr="00136AF1">
              <w:t>V případě rovnosti nejnižších nabídkových cen rozhodne o vítězném uchazeči termín dodání nabízeného zboží od data podpisu smlouvy. Za tímto účelem je uchazeč povinen v návrhu smlouvy uvést jeho nabízenou dobu dod</w:t>
            </w:r>
            <w:r w:rsidR="00C367E2">
              <w:t>ání od data podpisu smlouvy, který</w:t>
            </w:r>
            <w:r w:rsidRPr="00136AF1">
              <w:t xml:space="preserve"> se bere za datum objednání.</w:t>
            </w:r>
          </w:p>
        </w:tc>
      </w:tr>
      <w:tr w:rsidR="00CD78A3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CD78A3" w:rsidRPr="00136AF1" w:rsidRDefault="00CD78A3" w:rsidP="00A029D5">
            <w:r w:rsidRPr="00136AF1">
              <w:rPr>
                <w:b/>
              </w:rPr>
              <w:t>Požadavky na prokázání splnění kvalifikace dodavatele:</w:t>
            </w:r>
          </w:p>
        </w:tc>
        <w:tc>
          <w:tcPr>
            <w:tcW w:w="6203" w:type="dxa"/>
          </w:tcPr>
          <w:p w:rsidR="00A029D5" w:rsidRDefault="00CD78A3" w:rsidP="00A029D5">
            <w:pPr>
              <w:pStyle w:val="Default"/>
              <w:rPr>
                <w:b/>
              </w:rPr>
            </w:pPr>
            <w:r w:rsidRPr="00136AF1">
              <w:rPr>
                <w:b/>
              </w:rPr>
              <w:t xml:space="preserve">Uchazeč je povinen </w:t>
            </w:r>
            <w:r w:rsidR="00A029D5" w:rsidRPr="00136AF1">
              <w:rPr>
                <w:b/>
              </w:rPr>
              <w:t>doložit:</w:t>
            </w:r>
          </w:p>
          <w:p w:rsidR="003B1681" w:rsidRPr="00647961" w:rsidRDefault="003B1681" w:rsidP="006B5E72">
            <w:pPr>
              <w:pStyle w:val="Default"/>
              <w:numPr>
                <w:ilvl w:val="0"/>
                <w:numId w:val="28"/>
              </w:numPr>
              <w:ind w:left="317" w:hanging="283"/>
              <w:jc w:val="both"/>
            </w:pPr>
            <w:r w:rsidRPr="00647961">
              <w:rPr>
                <w:b/>
              </w:rPr>
              <w:t>Čestné prohlášení prokazující splnění základních kvalifikačních předpokladů</w:t>
            </w:r>
            <w:r w:rsidRPr="00647961">
              <w:t xml:space="preserve"> ve formě vyplněné přílohy č. 2 </w:t>
            </w:r>
            <w:proofErr w:type="gramStart"/>
            <w:r w:rsidRPr="00647961">
              <w:t>této</w:t>
            </w:r>
            <w:proofErr w:type="gramEnd"/>
            <w:r w:rsidRPr="00647961">
              <w:t xml:space="preserve"> výzvy. Čestné prohlášení musí být podepsáno osobou oprávněnou jednat jménem uchazeče.</w:t>
            </w:r>
          </w:p>
          <w:p w:rsidR="00334E19" w:rsidRPr="006B5E72" w:rsidRDefault="003B1681" w:rsidP="006B5E72">
            <w:pPr>
              <w:pStyle w:val="Default"/>
              <w:numPr>
                <w:ilvl w:val="0"/>
                <w:numId w:val="28"/>
              </w:numPr>
              <w:ind w:left="317" w:hanging="283"/>
              <w:jc w:val="both"/>
              <w:rPr>
                <w:b/>
              </w:rPr>
            </w:pPr>
            <w:r w:rsidRPr="00647961">
              <w:t>D</w:t>
            </w:r>
            <w:r w:rsidR="00D56632">
              <w:t>oklad</w:t>
            </w:r>
            <w:r w:rsidRPr="00647961">
              <w:t xml:space="preserve"> prokazující splnění profesních kvalifikačních předpokladů ve formě </w:t>
            </w:r>
            <w:r w:rsidR="00A029D5" w:rsidRPr="003B1681">
              <w:rPr>
                <w:b/>
              </w:rPr>
              <w:t>v</w:t>
            </w:r>
            <w:r w:rsidR="00CD78A3" w:rsidRPr="003B1681">
              <w:rPr>
                <w:b/>
              </w:rPr>
              <w:t>ýpis</w:t>
            </w:r>
            <w:r w:rsidRPr="003B1681">
              <w:rPr>
                <w:b/>
              </w:rPr>
              <w:t>u</w:t>
            </w:r>
            <w:r w:rsidR="00CD78A3" w:rsidRPr="003B1681">
              <w:rPr>
                <w:b/>
              </w:rPr>
              <w:t xml:space="preserve"> z </w:t>
            </w:r>
            <w:r w:rsidR="00A029D5" w:rsidRPr="003B1681">
              <w:rPr>
                <w:b/>
              </w:rPr>
              <w:t>O</w:t>
            </w:r>
            <w:r w:rsidR="00CD78A3" w:rsidRPr="003B1681">
              <w:rPr>
                <w:b/>
              </w:rPr>
              <w:t>bchodního rejstříku</w:t>
            </w:r>
            <w:r w:rsidR="00A029D5" w:rsidRPr="003B1681">
              <w:rPr>
                <w:b/>
              </w:rPr>
              <w:t xml:space="preserve"> (v prosté kopii)</w:t>
            </w:r>
            <w:r w:rsidR="00CD78A3" w:rsidRPr="00136AF1">
              <w:t>, pokud je v něm zapsán, či výpis z jiné obdobné evidence, pokud je v ní zapsán ne starší než 90 kalendářních dnů k poslednímu dni, v němž mohou být nabídky dle této výzvy předloženy</w:t>
            </w:r>
            <w:r w:rsidR="00A029D5" w:rsidRPr="00136AF1">
              <w:t xml:space="preserve"> </w:t>
            </w:r>
            <w:r w:rsidR="00A029D5" w:rsidRPr="003B1681">
              <w:rPr>
                <w:b/>
              </w:rPr>
              <w:t>nebo</w:t>
            </w:r>
            <w:r w:rsidR="00647961">
              <w:rPr>
                <w:b/>
              </w:rPr>
              <w:t xml:space="preserve"> </w:t>
            </w:r>
            <w:r w:rsidR="00A029D5" w:rsidRPr="00647961">
              <w:rPr>
                <w:b/>
              </w:rPr>
              <w:t>d</w:t>
            </w:r>
            <w:r w:rsidR="00CD78A3" w:rsidRPr="00647961">
              <w:rPr>
                <w:b/>
              </w:rPr>
              <w:t>oklad</w:t>
            </w:r>
            <w:r w:rsidR="00647961">
              <w:rPr>
                <w:b/>
              </w:rPr>
              <w:t>u</w:t>
            </w:r>
            <w:r w:rsidR="00CD78A3" w:rsidRPr="00647961">
              <w:rPr>
                <w:b/>
              </w:rPr>
              <w:t xml:space="preserve"> o oprávnění k podnikání</w:t>
            </w:r>
            <w:r w:rsidR="00CD78A3" w:rsidRPr="00136AF1">
              <w:t xml:space="preserve"> </w:t>
            </w:r>
            <w:r w:rsidR="00A029D5" w:rsidRPr="00647961">
              <w:rPr>
                <w:b/>
              </w:rPr>
              <w:t>(v prosté kopii)</w:t>
            </w:r>
            <w:r w:rsidR="00A029D5" w:rsidRPr="00136AF1">
              <w:t xml:space="preserve"> </w:t>
            </w:r>
            <w:r w:rsidR="00CD78A3" w:rsidRPr="00136AF1">
              <w:t xml:space="preserve">dle zvláštních právních předpisů v rozsahu odpovídajícím předmětu veřejné zakázky, včetně dokladů prokazujících příslušné živnostenské oprávnění či licenci či oprávnění.  </w:t>
            </w:r>
            <w:r w:rsidR="00A029D5" w:rsidRPr="00136AF1">
              <w:t>Originál či úředně ověřenou kopii</w:t>
            </w:r>
            <w:r w:rsidR="006B5E72">
              <w:t xml:space="preserve"> dokladu</w:t>
            </w:r>
            <w:r w:rsidR="00A029D5" w:rsidRPr="00136AF1">
              <w:t xml:space="preserve"> předloží pouze vybraný uchazeč před podpisem smlouvy. </w:t>
            </w:r>
          </w:p>
        </w:tc>
      </w:tr>
      <w:tr w:rsidR="00CD78A3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CD78A3" w:rsidRPr="00136AF1" w:rsidRDefault="00CD78A3" w:rsidP="0002636D">
            <w:r w:rsidRPr="00136AF1">
              <w:rPr>
                <w:b/>
              </w:rPr>
              <w:t>Požadavek na uvedení kontaktní osoby uchazeče</w:t>
            </w:r>
            <w:r w:rsidRPr="00136AF1">
              <w:t>:</w:t>
            </w:r>
          </w:p>
        </w:tc>
        <w:tc>
          <w:tcPr>
            <w:tcW w:w="6203" w:type="dxa"/>
          </w:tcPr>
          <w:p w:rsidR="00CD78A3" w:rsidRPr="00136AF1" w:rsidRDefault="00CD78A3" w:rsidP="004C3CA9">
            <w:pPr>
              <w:spacing w:before="60" w:after="40"/>
              <w:jc w:val="both"/>
            </w:pPr>
            <w:r w:rsidRPr="00136AF1">
              <w:t>Uchazeč ve své nabídce uvede kontaktní osobu ve věci zakázky, její telefon a e-mailovou adresu.</w:t>
            </w:r>
          </w:p>
        </w:tc>
      </w:tr>
      <w:tr w:rsidR="00CD78A3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CD78A3" w:rsidRPr="00136AF1" w:rsidRDefault="00CD78A3" w:rsidP="0057265E">
            <w:pPr>
              <w:rPr>
                <w:b/>
              </w:rPr>
            </w:pPr>
            <w:r w:rsidRPr="00136AF1">
              <w:rPr>
                <w:b/>
              </w:rPr>
              <w:lastRenderedPageBreak/>
              <w:t>Požadavek na písemnou formu nabídky:</w:t>
            </w:r>
          </w:p>
        </w:tc>
        <w:tc>
          <w:tcPr>
            <w:tcW w:w="6203" w:type="dxa"/>
          </w:tcPr>
          <w:p w:rsidR="00CD78A3" w:rsidRPr="00136AF1" w:rsidRDefault="00CD78A3" w:rsidP="004C3CA9">
            <w:pPr>
              <w:spacing w:before="60" w:after="40"/>
              <w:jc w:val="both"/>
            </w:pPr>
            <w:r w:rsidRPr="00136AF1">
              <w:rPr>
                <w:sz w:val="22"/>
                <w:szCs w:val="22"/>
              </w:rPr>
              <w:t>Uchazeč může podat pouze jednu nabídku.</w:t>
            </w:r>
          </w:p>
          <w:p w:rsidR="00FC5EE4" w:rsidRPr="001900B2" w:rsidRDefault="00FC5EE4" w:rsidP="00FC5EE4">
            <w:pPr>
              <w:spacing w:before="60" w:after="40"/>
              <w:jc w:val="both"/>
              <w:rPr>
                <w:b/>
                <w:bCs/>
              </w:rPr>
            </w:pPr>
            <w:r w:rsidRPr="001900B2">
              <w:rPr>
                <w:b/>
                <w:bCs/>
              </w:rPr>
              <w:t>Způsob a forma zpracování nabídky</w:t>
            </w:r>
          </w:p>
          <w:p w:rsidR="00FC5EE4" w:rsidRPr="001900B2" w:rsidRDefault="00FC5EE4" w:rsidP="00FC5EE4">
            <w:pPr>
              <w:spacing w:before="60" w:after="40"/>
              <w:jc w:val="both"/>
            </w:pPr>
            <w:r w:rsidRPr="001900B2">
              <w:t>Nabídku včetně dokladů k prokázání splnění kvalifikace je uchazeč povinen podat 1x na CD (zadavatel požaduje, aby na CD byly naskenovány veškeré dokumenty po podpisu oprávněné osoby, jež jsou předkládány v li</w:t>
            </w:r>
            <w:r w:rsidR="00810B4E">
              <w:t>stinné podobě + návrh smlouvy v editovatelném</w:t>
            </w:r>
            <w:r w:rsidRPr="001900B2">
              <w:t xml:space="preserve"> formátu </w:t>
            </w:r>
            <w:r w:rsidR="00810B4E">
              <w:t xml:space="preserve">- </w:t>
            </w:r>
            <w:r w:rsidRPr="001900B2">
              <w:t>v tomto formátu nemusí být návrh smlouvy podepsán)</w:t>
            </w:r>
            <w:r>
              <w:t xml:space="preserve"> a dále 1</w:t>
            </w:r>
            <w:r w:rsidRPr="001900B2">
              <w:t xml:space="preserve">x v listinné </w:t>
            </w:r>
            <w:r>
              <w:t xml:space="preserve">podobě </w:t>
            </w:r>
            <w:r w:rsidRPr="001900B2">
              <w:t>v souladu se zadávacími podmínkami, a to včetně požadovaného řazení nabídky.</w:t>
            </w:r>
          </w:p>
          <w:p w:rsidR="00FC5EE4" w:rsidRPr="001900B2" w:rsidRDefault="00FC5EE4" w:rsidP="00FC5EE4">
            <w:pPr>
              <w:spacing w:before="60" w:after="40"/>
              <w:jc w:val="both"/>
            </w:pPr>
          </w:p>
          <w:p w:rsidR="00FC5EE4" w:rsidRPr="001900B2" w:rsidRDefault="00FC5EE4" w:rsidP="00FC5EE4">
            <w:pPr>
              <w:spacing w:before="60" w:after="40"/>
              <w:jc w:val="both"/>
            </w:pPr>
            <w:r w:rsidRPr="001900B2">
              <w:t>Listinná n</w:t>
            </w:r>
            <w:r>
              <w:t xml:space="preserve">abídka musí být </w:t>
            </w:r>
            <w:r w:rsidRPr="001900B2">
              <w:t>včetně veškerých požadovaných dokladů svázána d</w:t>
            </w:r>
            <w:r>
              <w:t xml:space="preserve">o jednoho </w:t>
            </w:r>
            <w:r w:rsidRPr="001900B2">
              <w:t>svazku. Svazek musí být na první straně označen názve</w:t>
            </w:r>
            <w:r w:rsidR="00810B4E">
              <w:t>m veřejné zakázky a obchodním názvem</w:t>
            </w:r>
            <w:r>
              <w:t xml:space="preserve"> a sídlem uchazeče</w:t>
            </w:r>
            <w:r w:rsidRPr="001900B2">
              <w:t>.</w:t>
            </w:r>
          </w:p>
          <w:p w:rsidR="00FC5EE4" w:rsidRPr="001900B2" w:rsidRDefault="00FC5EE4" w:rsidP="00FC5EE4">
            <w:pPr>
              <w:spacing w:before="60" w:after="40"/>
              <w:jc w:val="both"/>
            </w:pPr>
          </w:p>
          <w:p w:rsidR="00FC5EE4" w:rsidRDefault="00FC5EE4" w:rsidP="00FC5EE4">
            <w:pPr>
              <w:spacing w:before="60" w:after="40"/>
              <w:jc w:val="both"/>
            </w:pPr>
            <w:r w:rsidRPr="001900B2">
              <w:t>Svazek včetně veškerých případných příloh musí být dostatečným způsobem zajištěn proti manipulaci s jednotlivými listy. Za dostatečné zabezpečení svazku proti manipulaci s jednotlivými listy pova</w:t>
            </w:r>
            <w:r>
              <w:t xml:space="preserve">žuje zadavatel opatření </w:t>
            </w:r>
            <w:r w:rsidRPr="001900B2">
              <w:t xml:space="preserve">svazku takovými bezpečnostními prvky, které zabezpečí své spolehlivé sebepoškození v případě výše uvedené manipulace. Použité bezpečnostní prvky musí být dále dostatečně jedinečné tak, aby byla vyloučena možnost jejich neoprávněného nahrazení. Zadavatel doporučuje jako jeden z možných bezpečnostních prvků použití provázku a přelepek opatřených podpisem statutárního orgánu uchazeče a jeho razítkem. </w:t>
            </w:r>
          </w:p>
          <w:p w:rsidR="00FC5EE4" w:rsidRPr="001900B2" w:rsidRDefault="00FC5EE4" w:rsidP="00FC5EE4">
            <w:pPr>
              <w:spacing w:before="60" w:after="40"/>
              <w:jc w:val="both"/>
            </w:pPr>
          </w:p>
          <w:p w:rsidR="00917A4F" w:rsidRDefault="00FC5EE4" w:rsidP="00917A4F">
            <w:pPr>
              <w:spacing w:before="60" w:after="40"/>
              <w:jc w:val="both"/>
            </w:pPr>
            <w:r>
              <w:t xml:space="preserve">Nabídka </w:t>
            </w:r>
            <w:r w:rsidRPr="001900B2">
              <w:t xml:space="preserve">musí být zpracována výhradně v českém jazyce či slovenském jazyce. Toto ustanovení se netýká katalogů a prospektové dokumentace. Ty mohou být předloženy i v jiném, než v českém či slovenském jazyce, vyjma té části textu, která se týká nabízeného předmětu plnění. Překlad musí být jednoznačný. Za jeho správnost ručí předkladatel nabídky (tato skutečnost musí být v předložené nabídce uvedena). </w:t>
            </w:r>
          </w:p>
          <w:p w:rsidR="00917A4F" w:rsidRDefault="00917A4F" w:rsidP="00917A4F">
            <w:pPr>
              <w:spacing w:before="60" w:after="40"/>
              <w:jc w:val="both"/>
            </w:pPr>
            <w:r w:rsidRPr="00756F11">
              <w:t xml:space="preserve">Veškeré doklady či prohlášení, u nichž je vyžadován podpis uchazeče, musí být podepsány statutárním orgánem uchazeče; v případě podpisu jinou osobou musí být originál </w:t>
            </w:r>
            <w:r>
              <w:t>(</w:t>
            </w:r>
            <w:r w:rsidRPr="00756F11">
              <w:t>nebo úředně ověřen</w:t>
            </w:r>
            <w:r>
              <w:t>á kopie) jejího zmocnění doložen</w:t>
            </w:r>
            <w:r w:rsidRPr="00756F11">
              <w:t xml:space="preserve"> v nabídce.</w:t>
            </w:r>
          </w:p>
          <w:p w:rsidR="00917A4F" w:rsidRDefault="00917A4F" w:rsidP="00917A4F">
            <w:pPr>
              <w:spacing w:before="60" w:after="40"/>
              <w:jc w:val="both"/>
            </w:pPr>
          </w:p>
          <w:p w:rsidR="005B048C" w:rsidRDefault="005B048C" w:rsidP="00917A4F">
            <w:pPr>
              <w:spacing w:before="60" w:after="40"/>
              <w:jc w:val="both"/>
            </w:pPr>
          </w:p>
          <w:p w:rsidR="00917A4F" w:rsidRDefault="00917A4F" w:rsidP="00917A4F">
            <w:pPr>
              <w:spacing w:before="60" w:after="40"/>
              <w:jc w:val="both"/>
            </w:pPr>
            <w:r w:rsidRPr="00756F11">
              <w:lastRenderedPageBreak/>
              <w:t>Veškeré doklady musí být kvalitním způsobem vytištěny tak, aby byly dobře čitelné. Žádný doklad nesmí obsahovat opravy a přepisy, které by zadavatele mohly uvést v omyl.</w:t>
            </w:r>
          </w:p>
          <w:p w:rsidR="00917A4F" w:rsidRPr="00756F11" w:rsidRDefault="00917A4F" w:rsidP="00917A4F">
            <w:pPr>
              <w:spacing w:before="60" w:after="40"/>
              <w:jc w:val="both"/>
            </w:pPr>
          </w:p>
          <w:p w:rsidR="00917A4F" w:rsidRPr="00756F11" w:rsidRDefault="00917A4F" w:rsidP="00917A4F">
            <w:pPr>
              <w:spacing w:before="60" w:after="40"/>
              <w:jc w:val="both"/>
              <w:rPr>
                <w:b/>
                <w:bCs/>
              </w:rPr>
            </w:pPr>
            <w:r w:rsidRPr="00756F11">
              <w:rPr>
                <w:b/>
                <w:bCs/>
              </w:rPr>
              <w:t>Požadavky na jednotné uspořádání nabídky</w:t>
            </w:r>
          </w:p>
          <w:p w:rsidR="00917A4F" w:rsidRPr="002348E8" w:rsidRDefault="00917A4F" w:rsidP="00917A4F">
            <w:pPr>
              <w:spacing w:before="60" w:after="40"/>
              <w:jc w:val="both"/>
            </w:pPr>
            <w:r w:rsidRPr="00756F11">
              <w:t>Zadavatel požaduje níže uvedené řazení nabídky:</w:t>
            </w:r>
          </w:p>
          <w:p w:rsidR="00CD78A3" w:rsidRPr="00136AF1" w:rsidRDefault="00334E19" w:rsidP="00810B4E">
            <w:pPr>
              <w:pStyle w:val="Odstavecseseznamem"/>
              <w:tabs>
                <w:tab w:val="left" w:pos="754"/>
              </w:tabs>
              <w:spacing w:before="120" w:after="40"/>
              <w:ind w:left="0"/>
              <w:jc w:val="both"/>
              <w:rPr>
                <w:sz w:val="22"/>
                <w:szCs w:val="22"/>
              </w:rPr>
            </w:pPr>
            <w:r w:rsidRPr="00136AF1">
              <w:rPr>
                <w:b/>
                <w:sz w:val="22"/>
                <w:szCs w:val="22"/>
              </w:rPr>
              <w:t>1/ Krycí</w:t>
            </w:r>
            <w:r w:rsidR="00CD78A3" w:rsidRPr="00136AF1">
              <w:rPr>
                <w:b/>
                <w:sz w:val="22"/>
                <w:szCs w:val="22"/>
              </w:rPr>
              <w:t xml:space="preserve"> list</w:t>
            </w:r>
            <w:r w:rsidR="00CD78A3" w:rsidRPr="00136AF1">
              <w:rPr>
                <w:sz w:val="22"/>
                <w:szCs w:val="22"/>
              </w:rPr>
              <w:t xml:space="preserve"> </w:t>
            </w:r>
            <w:r w:rsidR="00CD78A3" w:rsidRPr="00810B4E">
              <w:rPr>
                <w:b/>
                <w:sz w:val="22"/>
                <w:szCs w:val="22"/>
              </w:rPr>
              <w:t>nabí</w:t>
            </w:r>
            <w:r w:rsidR="00810B4E" w:rsidRPr="00810B4E">
              <w:rPr>
                <w:b/>
                <w:sz w:val="22"/>
                <w:szCs w:val="22"/>
              </w:rPr>
              <w:t>dky</w:t>
            </w:r>
            <w:r w:rsidR="00810B4E">
              <w:rPr>
                <w:sz w:val="22"/>
                <w:szCs w:val="22"/>
              </w:rPr>
              <w:t xml:space="preserve"> – uchazeč je povinen použít a předložit v nabídce vyplněný krycí list, který je přílohou č. 3 </w:t>
            </w:r>
            <w:proofErr w:type="gramStart"/>
            <w:r w:rsidR="00810B4E">
              <w:rPr>
                <w:sz w:val="22"/>
                <w:szCs w:val="22"/>
              </w:rPr>
              <w:t>této</w:t>
            </w:r>
            <w:proofErr w:type="gramEnd"/>
            <w:r w:rsidR="00810B4E">
              <w:rPr>
                <w:sz w:val="22"/>
                <w:szCs w:val="22"/>
              </w:rPr>
              <w:t xml:space="preserve"> výzvy</w:t>
            </w:r>
            <w:r w:rsidR="002055EF">
              <w:rPr>
                <w:sz w:val="22"/>
                <w:szCs w:val="22"/>
              </w:rPr>
              <w:t>.</w:t>
            </w:r>
          </w:p>
          <w:p w:rsidR="00334E19" w:rsidRPr="00810B4E" w:rsidRDefault="00F1197E" w:rsidP="00810B4E">
            <w:pPr>
              <w:pStyle w:val="Odstavecseseznamem"/>
              <w:spacing w:before="120" w:after="40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2/ </w:t>
            </w:r>
            <w:r w:rsidR="00D15C25" w:rsidRPr="00136AF1">
              <w:rPr>
                <w:b/>
              </w:rPr>
              <w:t>Popis a vyobrazení nabízeného zboží</w:t>
            </w:r>
            <w:r w:rsidR="00810B4E">
              <w:t xml:space="preserve"> </w:t>
            </w:r>
            <w:r w:rsidR="00D15C25" w:rsidRPr="00136AF1">
              <w:t>alespoň v takovém rozsahu, aby byl zadavatel schopen posoudit splnění svých požadavků</w:t>
            </w:r>
            <w:r w:rsidR="00810B4E">
              <w:t xml:space="preserve"> uvedených v příloze č. 1 této výzvy</w:t>
            </w:r>
            <w:r w:rsidR="002055EF">
              <w:t>.</w:t>
            </w:r>
          </w:p>
          <w:p w:rsidR="00CD78A3" w:rsidRPr="00F1197E" w:rsidRDefault="00E123B9" w:rsidP="00F1197E">
            <w:pPr>
              <w:spacing w:before="60" w:after="40"/>
              <w:jc w:val="both"/>
              <w:rPr>
                <w:sz w:val="22"/>
                <w:szCs w:val="22"/>
              </w:rPr>
            </w:pPr>
            <w:r w:rsidRPr="00136AF1">
              <w:rPr>
                <w:b/>
                <w:sz w:val="22"/>
                <w:szCs w:val="22"/>
              </w:rPr>
              <w:t>3/ Doklady prokazující splnění kvalifikace</w:t>
            </w:r>
            <w:r w:rsidR="00F1197E">
              <w:rPr>
                <w:b/>
                <w:sz w:val="22"/>
                <w:szCs w:val="22"/>
              </w:rPr>
              <w:t xml:space="preserve"> </w:t>
            </w:r>
            <w:r w:rsidR="00F1197E" w:rsidRPr="00F1197E">
              <w:t xml:space="preserve">(čestné prohlášení viz příloha </w:t>
            </w:r>
            <w:proofErr w:type="gramStart"/>
            <w:r w:rsidR="00F1197E" w:rsidRPr="00F1197E">
              <w:t>č. 2 této</w:t>
            </w:r>
            <w:proofErr w:type="gramEnd"/>
            <w:r w:rsidR="00F1197E" w:rsidRPr="00F1197E">
              <w:t xml:space="preserve"> výzvy a výpis z OR nebo živnostenské oprávnění)</w:t>
            </w:r>
            <w:r w:rsidR="002055EF">
              <w:t>.</w:t>
            </w:r>
          </w:p>
          <w:p w:rsidR="00444DF2" w:rsidRPr="00444DF2" w:rsidRDefault="00244523" w:rsidP="00444DF2">
            <w:pPr>
              <w:pStyle w:val="Odstavecseseznamem"/>
              <w:tabs>
                <w:tab w:val="left" w:pos="754"/>
              </w:tabs>
              <w:spacing w:before="120" w:after="40"/>
              <w:ind w:left="0"/>
              <w:jc w:val="both"/>
            </w:pPr>
            <w:r w:rsidRPr="005C5674">
              <w:rPr>
                <w:b/>
                <w:sz w:val="22"/>
                <w:szCs w:val="22"/>
              </w:rPr>
              <w:t>4</w:t>
            </w:r>
            <w:r w:rsidR="00E123B9" w:rsidRPr="005C5674">
              <w:rPr>
                <w:b/>
                <w:sz w:val="22"/>
                <w:szCs w:val="22"/>
              </w:rPr>
              <w:t xml:space="preserve">/ </w:t>
            </w:r>
            <w:r w:rsidR="00CD78A3" w:rsidRPr="005C5674">
              <w:rPr>
                <w:b/>
                <w:sz w:val="22"/>
                <w:szCs w:val="22"/>
              </w:rPr>
              <w:t>Návrh smlouvy</w:t>
            </w:r>
            <w:r w:rsidR="00662CFE" w:rsidRPr="005C5674">
              <w:rPr>
                <w:sz w:val="22"/>
                <w:szCs w:val="22"/>
              </w:rPr>
              <w:t xml:space="preserve"> </w:t>
            </w:r>
            <w:r w:rsidR="00917A4F" w:rsidRPr="00444DF2">
              <w:t>podepsaný osobou oprávněnou jednat za uchazeče nebo jeho jménem. Návrh smlouvy musí být v souladu s nabídkou a těmito zadávacími podmínkami.</w:t>
            </w:r>
            <w:r w:rsidR="00444DF2" w:rsidRPr="00444DF2">
              <w:t xml:space="preserve"> Uchazeč je povinen použít a předložit v nabídce vyplněný návrh smlouvy, který je přílohou č. 4 </w:t>
            </w:r>
            <w:proofErr w:type="gramStart"/>
            <w:r w:rsidR="00444DF2" w:rsidRPr="00444DF2">
              <w:t>této</w:t>
            </w:r>
            <w:proofErr w:type="gramEnd"/>
            <w:r w:rsidR="00444DF2" w:rsidRPr="00444DF2">
              <w:t xml:space="preserve"> výzvy.</w:t>
            </w:r>
          </w:p>
          <w:p w:rsidR="002055EF" w:rsidRPr="002055EF" w:rsidRDefault="002055EF" w:rsidP="005C5674">
            <w:pPr>
              <w:pStyle w:val="Odstavecseseznamem"/>
              <w:tabs>
                <w:tab w:val="left" w:pos="754"/>
              </w:tabs>
              <w:spacing w:before="120" w:after="40"/>
              <w:ind w:left="0"/>
              <w:jc w:val="both"/>
              <w:rPr>
                <w:b/>
                <w:sz w:val="22"/>
                <w:szCs w:val="22"/>
              </w:rPr>
            </w:pPr>
            <w:r w:rsidRPr="002055EF">
              <w:rPr>
                <w:b/>
                <w:sz w:val="22"/>
                <w:szCs w:val="22"/>
              </w:rPr>
              <w:t>5/ Další dokumenty dle uvážení uchazeče.</w:t>
            </w:r>
          </w:p>
          <w:p w:rsidR="00CD78A3" w:rsidRPr="00136AF1" w:rsidRDefault="00CD78A3" w:rsidP="00301B2C">
            <w:pPr>
              <w:pStyle w:val="Nadpis3slovan"/>
              <w:keepNext w:val="0"/>
              <w:autoSpaceDE w:val="0"/>
              <w:autoSpaceDN w:val="0"/>
              <w:adjustRightInd w:val="0"/>
              <w:spacing w:before="360"/>
              <w:rPr>
                <w:smallCaps w:val="0"/>
                <w:sz w:val="22"/>
                <w:szCs w:val="22"/>
              </w:rPr>
            </w:pPr>
            <w:r w:rsidRPr="00136AF1">
              <w:rPr>
                <w:smallCaps w:val="0"/>
                <w:sz w:val="22"/>
                <w:szCs w:val="22"/>
              </w:rPr>
              <w:t>Vyloučení uchazeče</w:t>
            </w:r>
          </w:p>
          <w:p w:rsidR="00CD78A3" w:rsidRPr="00136AF1" w:rsidRDefault="00CD78A3" w:rsidP="004C3CA9">
            <w:pPr>
              <w:autoSpaceDE w:val="0"/>
              <w:autoSpaceDN w:val="0"/>
              <w:adjustRightInd w:val="0"/>
              <w:spacing w:before="60" w:after="40"/>
              <w:jc w:val="both"/>
              <w:rPr>
                <w:sz w:val="22"/>
                <w:szCs w:val="22"/>
              </w:rPr>
            </w:pPr>
            <w:r w:rsidRPr="00136AF1">
              <w:rPr>
                <w:sz w:val="22"/>
                <w:szCs w:val="22"/>
              </w:rPr>
              <w:t>Uchazeč bude vyloučen z účasti v zadávacím řízení, pokud:</w:t>
            </w:r>
          </w:p>
          <w:p w:rsidR="00CD78A3" w:rsidRPr="00136AF1" w:rsidRDefault="00CD78A3" w:rsidP="00334E19">
            <w:pPr>
              <w:numPr>
                <w:ilvl w:val="0"/>
                <w:numId w:val="17"/>
              </w:numPr>
              <w:spacing w:before="60" w:after="40"/>
              <w:jc w:val="both"/>
              <w:rPr>
                <w:sz w:val="22"/>
                <w:szCs w:val="22"/>
              </w:rPr>
            </w:pPr>
            <w:r w:rsidRPr="00136AF1">
              <w:rPr>
                <w:sz w:val="22"/>
                <w:szCs w:val="22"/>
              </w:rPr>
              <w:t>nebude jeho nabídka úplná</w:t>
            </w:r>
            <w:r w:rsidR="00917A4F">
              <w:rPr>
                <w:sz w:val="22"/>
                <w:szCs w:val="22"/>
              </w:rPr>
              <w:t>;</w:t>
            </w:r>
          </w:p>
          <w:p w:rsidR="00CD78A3" w:rsidRPr="00136AF1" w:rsidRDefault="00CD78A3" w:rsidP="00334E19">
            <w:pPr>
              <w:numPr>
                <w:ilvl w:val="0"/>
                <w:numId w:val="17"/>
              </w:numPr>
              <w:spacing w:before="60" w:after="40"/>
              <w:jc w:val="both"/>
              <w:rPr>
                <w:sz w:val="22"/>
                <w:szCs w:val="22"/>
              </w:rPr>
            </w:pPr>
            <w:r w:rsidRPr="00136AF1">
              <w:rPr>
                <w:sz w:val="22"/>
                <w:szCs w:val="22"/>
              </w:rPr>
              <w:t>neprokáže některý z kvalifikačních předpokladů</w:t>
            </w:r>
            <w:r w:rsidR="00917A4F">
              <w:rPr>
                <w:sz w:val="22"/>
                <w:szCs w:val="22"/>
              </w:rPr>
              <w:t>;</w:t>
            </w:r>
          </w:p>
          <w:p w:rsidR="00CD78A3" w:rsidRPr="00136AF1" w:rsidRDefault="00CD78A3" w:rsidP="00334E19">
            <w:pPr>
              <w:numPr>
                <w:ilvl w:val="0"/>
                <w:numId w:val="17"/>
              </w:numPr>
              <w:spacing w:before="60" w:after="40"/>
              <w:jc w:val="both"/>
              <w:rPr>
                <w:sz w:val="22"/>
                <w:szCs w:val="22"/>
              </w:rPr>
            </w:pPr>
            <w:r w:rsidRPr="00136AF1">
              <w:rPr>
                <w:sz w:val="22"/>
                <w:szCs w:val="22"/>
              </w:rPr>
              <w:t>nebude jeho nabídka splňovat zadavatelem stanovené požadavky</w:t>
            </w:r>
            <w:r w:rsidR="00917A4F">
              <w:rPr>
                <w:sz w:val="22"/>
                <w:szCs w:val="22"/>
              </w:rPr>
              <w:t>;</w:t>
            </w:r>
          </w:p>
          <w:p w:rsidR="00CD78A3" w:rsidRPr="00136AF1" w:rsidRDefault="00CD78A3" w:rsidP="00334E19">
            <w:pPr>
              <w:numPr>
                <w:ilvl w:val="0"/>
                <w:numId w:val="17"/>
              </w:numPr>
              <w:spacing w:before="60" w:after="40"/>
              <w:jc w:val="both"/>
              <w:rPr>
                <w:sz w:val="22"/>
                <w:szCs w:val="22"/>
              </w:rPr>
            </w:pPr>
            <w:r w:rsidRPr="00136AF1">
              <w:rPr>
                <w:sz w:val="22"/>
                <w:szCs w:val="22"/>
              </w:rPr>
              <w:t>nabídka nebude doručena do stanovené lhůty</w:t>
            </w:r>
            <w:r w:rsidR="00917A4F">
              <w:rPr>
                <w:sz w:val="22"/>
                <w:szCs w:val="22"/>
              </w:rPr>
              <w:t>; nebo</w:t>
            </w:r>
          </w:p>
          <w:p w:rsidR="00CD78A3" w:rsidRPr="00136AF1" w:rsidRDefault="00CD78A3" w:rsidP="00E123B9">
            <w:pPr>
              <w:numPr>
                <w:ilvl w:val="0"/>
                <w:numId w:val="17"/>
              </w:numPr>
              <w:spacing w:before="60" w:after="40"/>
              <w:jc w:val="both"/>
              <w:rPr>
                <w:sz w:val="22"/>
                <w:szCs w:val="22"/>
              </w:rPr>
            </w:pPr>
            <w:r w:rsidRPr="00136AF1">
              <w:rPr>
                <w:sz w:val="22"/>
                <w:szCs w:val="22"/>
              </w:rPr>
              <w:t>uchazeč podá více než jednu nabídku</w:t>
            </w:r>
            <w:r w:rsidR="00917A4F">
              <w:rPr>
                <w:sz w:val="22"/>
                <w:szCs w:val="22"/>
              </w:rPr>
              <w:t>.</w:t>
            </w:r>
          </w:p>
        </w:tc>
      </w:tr>
      <w:tr w:rsidR="00CD78A3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CD78A3" w:rsidRPr="00136AF1" w:rsidRDefault="00CD78A3" w:rsidP="0002636D">
            <w:pPr>
              <w:rPr>
                <w:b/>
              </w:rPr>
            </w:pPr>
            <w:r w:rsidRPr="00136AF1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6203" w:type="dxa"/>
          </w:tcPr>
          <w:p w:rsidR="00CD78A3" w:rsidRDefault="00CD78A3" w:rsidP="004C3CA9">
            <w:pPr>
              <w:spacing w:before="60" w:after="40"/>
              <w:jc w:val="both"/>
            </w:pPr>
            <w:r w:rsidRPr="00136AF1">
              <w:t>Uchazeč je povinen pro účely kontroly ze strany Evropské komise, Evropského účetního dvora, Nejvyššího kontrolního úřadu a dalších oprávněných osob archivovat veškerou dokumentaci související s plněním veřejné zakázky minimálně do konce roku 2025.</w:t>
            </w:r>
          </w:p>
          <w:p w:rsidR="00C70094" w:rsidRPr="00136AF1" w:rsidRDefault="00C70094" w:rsidP="004C3CA9">
            <w:pPr>
              <w:spacing w:before="60" w:after="40"/>
              <w:jc w:val="both"/>
            </w:pPr>
          </w:p>
        </w:tc>
      </w:tr>
      <w:tr w:rsidR="00CD78A3" w:rsidRPr="00136AF1" w:rsidTr="006C3C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85" w:type="dxa"/>
            <w:gridSpan w:val="2"/>
            <w:shd w:val="clear" w:color="auto" w:fill="FABF8F"/>
          </w:tcPr>
          <w:p w:rsidR="00CD78A3" w:rsidRPr="00136AF1" w:rsidRDefault="00CD78A3" w:rsidP="0002636D">
            <w:pPr>
              <w:rPr>
                <w:b/>
              </w:rPr>
            </w:pPr>
            <w:r w:rsidRPr="00136AF1">
              <w:rPr>
                <w:b/>
              </w:rPr>
              <w:t>Dal</w:t>
            </w:r>
            <w:r w:rsidR="006F2B62">
              <w:rPr>
                <w:b/>
              </w:rPr>
              <w:t>ší podmínky pro plnění zakázky:</w:t>
            </w:r>
          </w:p>
        </w:tc>
        <w:tc>
          <w:tcPr>
            <w:tcW w:w="6203" w:type="dxa"/>
          </w:tcPr>
          <w:p w:rsidR="00CD78A3" w:rsidRPr="00136AF1" w:rsidRDefault="00CD78A3" w:rsidP="004C3CA9">
            <w:pPr>
              <w:tabs>
                <w:tab w:val="num" w:pos="1800"/>
              </w:tabs>
              <w:autoSpaceDE w:val="0"/>
              <w:autoSpaceDN w:val="0"/>
              <w:adjustRightInd w:val="0"/>
              <w:spacing w:before="60" w:after="40"/>
              <w:jc w:val="both"/>
              <w:rPr>
                <w:sz w:val="22"/>
                <w:szCs w:val="22"/>
              </w:rPr>
            </w:pPr>
            <w:r w:rsidRPr="00136AF1">
              <w:rPr>
                <w:sz w:val="22"/>
                <w:szCs w:val="22"/>
              </w:rPr>
              <w:t>Nejedná se o zadávací řízení dle zákona č. 137/2006 Sb., o veřejných zakázkách, ve znění pozdějších předpisů.</w:t>
            </w:r>
          </w:p>
          <w:p w:rsidR="00CD78A3" w:rsidRPr="00136AF1" w:rsidRDefault="00CD78A3" w:rsidP="004C3CA9">
            <w:pPr>
              <w:autoSpaceDE w:val="0"/>
              <w:autoSpaceDN w:val="0"/>
              <w:adjustRightInd w:val="0"/>
              <w:spacing w:before="60" w:after="40"/>
              <w:jc w:val="both"/>
              <w:rPr>
                <w:sz w:val="22"/>
                <w:szCs w:val="22"/>
              </w:rPr>
            </w:pPr>
            <w:r w:rsidRPr="00136AF1">
              <w:rPr>
                <w:sz w:val="22"/>
                <w:szCs w:val="22"/>
              </w:rPr>
              <w:t>Zadavatel si vyhrazuje níže uvedená práva a podmínky:</w:t>
            </w:r>
          </w:p>
          <w:p w:rsidR="00CD78A3" w:rsidRPr="00136AF1" w:rsidRDefault="00CD78A3" w:rsidP="006F639A">
            <w:pPr>
              <w:numPr>
                <w:ilvl w:val="0"/>
                <w:numId w:val="26"/>
              </w:numPr>
              <w:spacing w:before="60" w:after="40"/>
              <w:jc w:val="both"/>
            </w:pPr>
            <w:r w:rsidRPr="00136AF1">
              <w:t>zadavatel si vyhrazuje právo v kterékoli fázi zrušit výběrové řízení bez udání důvodů; a to do okamžiku podpisu smlouvy s vybraným uchazečem</w:t>
            </w:r>
            <w:r w:rsidR="00917A4F">
              <w:t>;</w:t>
            </w:r>
          </w:p>
          <w:p w:rsidR="00CD78A3" w:rsidRPr="00136AF1" w:rsidRDefault="00CD78A3" w:rsidP="006F639A">
            <w:pPr>
              <w:numPr>
                <w:ilvl w:val="0"/>
                <w:numId w:val="26"/>
              </w:numPr>
              <w:spacing w:before="60" w:after="40"/>
              <w:jc w:val="both"/>
            </w:pPr>
            <w:r w:rsidRPr="00136AF1">
              <w:lastRenderedPageBreak/>
              <w:t>zadavatel vylučuje možnost podání variantních nabídek</w:t>
            </w:r>
            <w:r w:rsidR="00917A4F">
              <w:t>;</w:t>
            </w:r>
          </w:p>
          <w:p w:rsidR="00CD78A3" w:rsidRPr="00136AF1" w:rsidRDefault="00CD78A3" w:rsidP="006F639A">
            <w:pPr>
              <w:numPr>
                <w:ilvl w:val="0"/>
                <w:numId w:val="26"/>
              </w:numPr>
              <w:spacing w:before="60" w:after="40"/>
              <w:jc w:val="both"/>
            </w:pPr>
            <w:r w:rsidRPr="00136AF1">
              <w:t>uchazeč sám ponese veškeré své náklady spojené s účastí ve výběrovém řízení, zadavatel nehradí jakékoli náhrady nebo výdaje vynaložené uchazeči v souvislosti s jejich účastí v</w:t>
            </w:r>
            <w:r w:rsidR="00917A4F">
              <w:t> </w:t>
            </w:r>
            <w:r w:rsidRPr="00136AF1">
              <w:t>řízení</w:t>
            </w:r>
            <w:r w:rsidR="00917A4F">
              <w:t>;</w:t>
            </w:r>
          </w:p>
          <w:p w:rsidR="00CD78A3" w:rsidRPr="00136AF1" w:rsidRDefault="00CD78A3" w:rsidP="006F639A">
            <w:pPr>
              <w:numPr>
                <w:ilvl w:val="0"/>
                <w:numId w:val="26"/>
              </w:numPr>
              <w:spacing w:before="60" w:after="40"/>
              <w:jc w:val="both"/>
            </w:pPr>
            <w:r w:rsidRPr="00136AF1">
              <w:t>zadavatel nebude uchazeči vracet nabídky</w:t>
            </w:r>
            <w:r w:rsidR="00917A4F">
              <w:t>;</w:t>
            </w:r>
          </w:p>
          <w:p w:rsidR="00D33B1E" w:rsidRPr="00917A4F" w:rsidRDefault="00CD78A3" w:rsidP="00917A4F">
            <w:pPr>
              <w:numPr>
                <w:ilvl w:val="0"/>
                <w:numId w:val="26"/>
              </w:numPr>
              <w:spacing w:before="60" w:after="40"/>
              <w:jc w:val="both"/>
              <w:rPr>
                <w:sz w:val="22"/>
                <w:szCs w:val="22"/>
              </w:rPr>
            </w:pPr>
            <w:r w:rsidRPr="00136AF1">
              <w:t>zadavatel nenese odpovědnost za omyly, mylná tvrzení, nesprávný výklad nebo jakákoli jiná opomenutí nebo chybné informace získaná uchazečem z jiných pramenů, než z tohoto zadání a jejich případných dodatků</w:t>
            </w:r>
            <w:r w:rsidR="00917A4F">
              <w:t>;</w:t>
            </w:r>
          </w:p>
          <w:p w:rsidR="00294DD8" w:rsidRPr="00136AF1" w:rsidRDefault="00294DD8" w:rsidP="00294DD8">
            <w:pPr>
              <w:numPr>
                <w:ilvl w:val="0"/>
                <w:numId w:val="26"/>
              </w:numPr>
              <w:spacing w:before="60" w:after="40"/>
              <w:jc w:val="both"/>
              <w:rPr>
                <w:sz w:val="22"/>
                <w:szCs w:val="22"/>
              </w:rPr>
            </w:pPr>
            <w:r w:rsidRPr="00136AF1">
              <w:t xml:space="preserve">v případě, že zadavatel </w:t>
            </w:r>
            <w:r w:rsidRPr="00136AF1">
              <w:rPr>
                <w:sz w:val="23"/>
                <w:szCs w:val="23"/>
              </w:rPr>
              <w:t>při určení předmětu zakázky uvedl požadavky nebo odkazy na obchodní firmy, názvy, specifická označení zboží, které platí pro určitou osobu, popřípadě její organizační složku za příznačné, zadavatel v tomto případě umožňuje pro plnění zakázky použití i jiných, kvalitativně a technicky obdobných řešení</w:t>
            </w:r>
            <w:r w:rsidR="00917A4F">
              <w:rPr>
                <w:sz w:val="23"/>
                <w:szCs w:val="23"/>
              </w:rPr>
              <w:t>.</w:t>
            </w:r>
          </w:p>
        </w:tc>
      </w:tr>
    </w:tbl>
    <w:p w:rsidR="00D12D6D" w:rsidRDefault="00D12D6D" w:rsidP="006F639A">
      <w:pPr>
        <w:tabs>
          <w:tab w:val="num" w:pos="1800"/>
        </w:tabs>
        <w:autoSpaceDE w:val="0"/>
        <w:autoSpaceDN w:val="0"/>
        <w:adjustRightInd w:val="0"/>
        <w:spacing w:before="60" w:after="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Přílohy:</w:t>
      </w:r>
    </w:p>
    <w:p w:rsidR="00D12D6D" w:rsidRDefault="00D12D6D" w:rsidP="006F639A">
      <w:pPr>
        <w:tabs>
          <w:tab w:val="num" w:pos="1800"/>
        </w:tabs>
        <w:autoSpaceDE w:val="0"/>
        <w:autoSpaceDN w:val="0"/>
        <w:adjustRightInd w:val="0"/>
        <w:spacing w:before="60" w:after="40"/>
        <w:jc w:val="both"/>
        <w:rPr>
          <w:sz w:val="22"/>
          <w:szCs w:val="22"/>
        </w:rPr>
      </w:pPr>
      <w:r>
        <w:rPr>
          <w:sz w:val="22"/>
          <w:szCs w:val="22"/>
        </w:rPr>
        <w:t>Příloha 1 – specifikace předmětu veřejné zakázky</w:t>
      </w:r>
    </w:p>
    <w:p w:rsidR="00D12D6D" w:rsidRDefault="00D12D6D" w:rsidP="006F639A">
      <w:pPr>
        <w:tabs>
          <w:tab w:val="num" w:pos="1800"/>
        </w:tabs>
        <w:autoSpaceDE w:val="0"/>
        <w:autoSpaceDN w:val="0"/>
        <w:adjustRightInd w:val="0"/>
        <w:spacing w:before="60" w:after="40"/>
        <w:jc w:val="both"/>
        <w:rPr>
          <w:sz w:val="22"/>
          <w:szCs w:val="22"/>
        </w:rPr>
      </w:pPr>
      <w:r>
        <w:rPr>
          <w:sz w:val="22"/>
          <w:szCs w:val="22"/>
        </w:rPr>
        <w:t>Příloha 2 – čestné prohlášení – základní kvalifikace</w:t>
      </w:r>
    </w:p>
    <w:p w:rsidR="00D12D6D" w:rsidRDefault="00D12D6D" w:rsidP="006F639A">
      <w:pPr>
        <w:tabs>
          <w:tab w:val="num" w:pos="1800"/>
        </w:tabs>
        <w:autoSpaceDE w:val="0"/>
        <w:autoSpaceDN w:val="0"/>
        <w:adjustRightInd w:val="0"/>
        <w:spacing w:before="60" w:after="40"/>
        <w:jc w:val="both"/>
        <w:rPr>
          <w:sz w:val="22"/>
          <w:szCs w:val="22"/>
        </w:rPr>
      </w:pPr>
      <w:r>
        <w:rPr>
          <w:sz w:val="22"/>
          <w:szCs w:val="22"/>
        </w:rPr>
        <w:t>Příloha 3 – krycí list nabídky</w:t>
      </w:r>
    </w:p>
    <w:p w:rsidR="00D12D6D" w:rsidRDefault="00D12D6D" w:rsidP="006F639A">
      <w:pPr>
        <w:tabs>
          <w:tab w:val="num" w:pos="1800"/>
        </w:tabs>
        <w:autoSpaceDE w:val="0"/>
        <w:autoSpaceDN w:val="0"/>
        <w:adjustRightInd w:val="0"/>
        <w:spacing w:before="60" w:after="40"/>
        <w:jc w:val="both"/>
        <w:rPr>
          <w:sz w:val="22"/>
          <w:szCs w:val="22"/>
        </w:rPr>
      </w:pPr>
      <w:r>
        <w:rPr>
          <w:sz w:val="22"/>
          <w:szCs w:val="22"/>
        </w:rPr>
        <w:t>Příloha 4 – návrh smlouvy</w:t>
      </w:r>
    </w:p>
    <w:p w:rsidR="00D12D6D" w:rsidRDefault="00D12D6D" w:rsidP="006F639A">
      <w:pPr>
        <w:tabs>
          <w:tab w:val="num" w:pos="1800"/>
        </w:tabs>
        <w:autoSpaceDE w:val="0"/>
        <w:autoSpaceDN w:val="0"/>
        <w:adjustRightInd w:val="0"/>
        <w:spacing w:before="60" w:after="40"/>
        <w:jc w:val="both"/>
        <w:rPr>
          <w:sz w:val="22"/>
          <w:szCs w:val="22"/>
        </w:rPr>
      </w:pPr>
    </w:p>
    <w:p w:rsidR="00D12D6D" w:rsidRDefault="00D12D6D" w:rsidP="006F639A">
      <w:pPr>
        <w:tabs>
          <w:tab w:val="num" w:pos="1800"/>
        </w:tabs>
        <w:autoSpaceDE w:val="0"/>
        <w:autoSpaceDN w:val="0"/>
        <w:adjustRightInd w:val="0"/>
        <w:spacing w:before="60" w:after="40"/>
        <w:jc w:val="both"/>
        <w:rPr>
          <w:sz w:val="22"/>
          <w:szCs w:val="22"/>
        </w:rPr>
      </w:pPr>
    </w:p>
    <w:p w:rsidR="00294DD8" w:rsidRDefault="001E3875" w:rsidP="006F639A">
      <w:pPr>
        <w:tabs>
          <w:tab w:val="num" w:pos="1800"/>
        </w:tabs>
        <w:autoSpaceDE w:val="0"/>
        <w:autoSpaceDN w:val="0"/>
        <w:adjustRightInd w:val="0"/>
        <w:spacing w:before="6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Hradci Králové dne </w:t>
      </w:r>
      <w:proofErr w:type="gramStart"/>
      <w:r>
        <w:rPr>
          <w:sz w:val="22"/>
          <w:szCs w:val="22"/>
        </w:rPr>
        <w:t>1</w:t>
      </w:r>
      <w:r w:rsidR="008B7B0D">
        <w:rPr>
          <w:sz w:val="22"/>
          <w:szCs w:val="22"/>
        </w:rPr>
        <w:t>7</w:t>
      </w:r>
      <w:r w:rsidR="00C70094">
        <w:rPr>
          <w:sz w:val="22"/>
          <w:szCs w:val="22"/>
        </w:rPr>
        <w:t>.12.2012</w:t>
      </w:r>
      <w:proofErr w:type="gramEnd"/>
    </w:p>
    <w:p w:rsidR="00D33B1E" w:rsidRDefault="00D33B1E" w:rsidP="006F639A">
      <w:pPr>
        <w:tabs>
          <w:tab w:val="num" w:pos="1800"/>
        </w:tabs>
        <w:autoSpaceDE w:val="0"/>
        <w:autoSpaceDN w:val="0"/>
        <w:adjustRightInd w:val="0"/>
        <w:spacing w:before="60" w:after="40"/>
        <w:jc w:val="both"/>
        <w:rPr>
          <w:sz w:val="22"/>
          <w:szCs w:val="22"/>
        </w:rPr>
      </w:pPr>
    </w:p>
    <w:p w:rsidR="00D33B1E" w:rsidRDefault="00D33B1E" w:rsidP="006F639A">
      <w:pPr>
        <w:tabs>
          <w:tab w:val="num" w:pos="1800"/>
        </w:tabs>
        <w:autoSpaceDE w:val="0"/>
        <w:autoSpaceDN w:val="0"/>
        <w:adjustRightInd w:val="0"/>
        <w:spacing w:before="60" w:after="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</w:t>
      </w:r>
    </w:p>
    <w:p w:rsidR="00917A4F" w:rsidRDefault="00D468A4" w:rsidP="00917A4F">
      <w:pPr>
        <w:pStyle w:val="Nzev"/>
        <w:ind w:left="3540" w:firstLine="708"/>
        <w:jc w:val="left"/>
        <w:rPr>
          <w:b w:val="0"/>
          <w:szCs w:val="24"/>
        </w:rPr>
      </w:pPr>
      <w:r>
        <w:rPr>
          <w:b w:val="0"/>
          <w:szCs w:val="24"/>
        </w:rPr>
        <w:t xml:space="preserve">PhDr. Yvonna </w:t>
      </w:r>
      <w:proofErr w:type="spellStart"/>
      <w:r>
        <w:rPr>
          <w:b w:val="0"/>
          <w:szCs w:val="24"/>
        </w:rPr>
        <w:t>Ronzová</w:t>
      </w:r>
      <w:proofErr w:type="spellEnd"/>
    </w:p>
    <w:p w:rsidR="00D468A4" w:rsidRPr="00700589" w:rsidRDefault="00D468A4" w:rsidP="00917A4F">
      <w:pPr>
        <w:pStyle w:val="Nzev"/>
        <w:ind w:left="3540" w:firstLine="708"/>
        <w:jc w:val="left"/>
        <w:rPr>
          <w:b w:val="0"/>
          <w:szCs w:val="24"/>
        </w:rPr>
      </w:pPr>
      <w:r>
        <w:rPr>
          <w:b w:val="0"/>
          <w:szCs w:val="24"/>
        </w:rPr>
        <w:t xml:space="preserve">jednatelka RYCON </w:t>
      </w:r>
      <w:proofErr w:type="spellStart"/>
      <w:r>
        <w:rPr>
          <w:b w:val="0"/>
          <w:szCs w:val="24"/>
        </w:rPr>
        <w:t>Consulting</w:t>
      </w:r>
      <w:proofErr w:type="spellEnd"/>
      <w:r>
        <w:rPr>
          <w:b w:val="0"/>
          <w:szCs w:val="24"/>
        </w:rPr>
        <w:t xml:space="preserve"> s.r.o.</w:t>
      </w:r>
    </w:p>
    <w:p w:rsidR="00427B93" w:rsidRPr="00682C21" w:rsidRDefault="00427B93" w:rsidP="00917A4F">
      <w:pPr>
        <w:tabs>
          <w:tab w:val="num" w:pos="1800"/>
        </w:tabs>
        <w:autoSpaceDE w:val="0"/>
        <w:autoSpaceDN w:val="0"/>
        <w:adjustRightInd w:val="0"/>
        <w:spacing w:before="60" w:after="40"/>
        <w:jc w:val="both"/>
      </w:pPr>
    </w:p>
    <w:sectPr w:rsidR="00427B93" w:rsidRPr="00682C21" w:rsidSect="00DA74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7F4" w:rsidRDefault="003817F4" w:rsidP="002812C5">
      <w:r>
        <w:separator/>
      </w:r>
    </w:p>
  </w:endnote>
  <w:endnote w:type="continuationSeparator" w:id="0">
    <w:p w:rsidR="003817F4" w:rsidRDefault="003817F4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CEB" w:rsidRDefault="004C7CEB" w:rsidP="007F7162">
    <w:pPr>
      <w:pStyle w:val="Zpat"/>
      <w:jc w:val="center"/>
      <w:rPr>
        <w:sz w:val="20"/>
        <w:szCs w:val="20"/>
      </w:rPr>
    </w:pPr>
  </w:p>
  <w:p w:rsidR="004C7CEB" w:rsidRDefault="004C7CEB" w:rsidP="007F7162">
    <w:pPr>
      <w:pStyle w:val="Zpat"/>
      <w:jc w:val="center"/>
      <w:rPr>
        <w:sz w:val="20"/>
        <w:szCs w:val="20"/>
      </w:rPr>
    </w:pPr>
  </w:p>
  <w:p w:rsidR="004C7CEB" w:rsidRDefault="004C7CEB" w:rsidP="00424965">
    <w:pPr>
      <w:pStyle w:val="Zpat"/>
    </w:pPr>
  </w:p>
  <w:p w:rsidR="004C7CEB" w:rsidRPr="007F7162" w:rsidRDefault="004C7CEB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1E1600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1E1600" w:rsidRPr="007F7162">
      <w:rPr>
        <w:b/>
        <w:sz w:val="20"/>
        <w:szCs w:val="20"/>
      </w:rPr>
      <w:fldChar w:fldCharType="separate"/>
    </w:r>
    <w:r w:rsidR="006C3C5E">
      <w:rPr>
        <w:b/>
        <w:noProof/>
        <w:sz w:val="20"/>
        <w:szCs w:val="20"/>
      </w:rPr>
      <w:t>1</w:t>
    </w:r>
    <w:r w:rsidR="001E1600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1E1600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1E1600" w:rsidRPr="007F7162">
      <w:rPr>
        <w:b/>
        <w:sz w:val="20"/>
        <w:szCs w:val="20"/>
      </w:rPr>
      <w:fldChar w:fldCharType="separate"/>
    </w:r>
    <w:r w:rsidR="006C3C5E">
      <w:rPr>
        <w:b/>
        <w:noProof/>
        <w:sz w:val="20"/>
        <w:szCs w:val="20"/>
      </w:rPr>
      <w:t>6</w:t>
    </w:r>
    <w:r w:rsidR="001E1600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7F4" w:rsidRDefault="003817F4" w:rsidP="002812C5">
      <w:r>
        <w:separator/>
      </w:r>
    </w:p>
  </w:footnote>
  <w:footnote w:type="continuationSeparator" w:id="0">
    <w:p w:rsidR="003817F4" w:rsidRDefault="003817F4" w:rsidP="002812C5">
      <w:r>
        <w:continuationSeparator/>
      </w:r>
    </w:p>
  </w:footnote>
  <w:footnote w:id="1">
    <w:p w:rsidR="004C7CEB" w:rsidRDefault="004C7CEB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2">
    <w:p w:rsidR="004C7CEB" w:rsidRDefault="004C7CEB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CEB" w:rsidRDefault="009D25FB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6D4A2364"/>
    <w:lvl w:ilvl="0">
      <w:start w:val="1"/>
      <w:numFmt w:val="bullet"/>
      <w:lvlText w:val=""/>
      <w:lvlJc w:val="left"/>
      <w:pPr>
        <w:tabs>
          <w:tab w:val="num" w:pos="340"/>
        </w:tabs>
        <w:ind w:left="340"/>
      </w:pPr>
      <w:rPr>
        <w:rFonts w:ascii="Wingdings" w:hAnsi="Wingdings" w:hint="default"/>
        <w:color w:val="000000"/>
        <w:position w:val="0"/>
      </w:rPr>
    </w:lvl>
    <w:lvl w:ilvl="1">
      <w:numFmt w:val="bullet"/>
      <w:lvlText w:val=""/>
      <w:lvlJc w:val="left"/>
      <w:pPr>
        <w:tabs>
          <w:tab w:val="num" w:pos="180"/>
        </w:tabs>
        <w:ind w:left="180" w:firstLine="101"/>
      </w:pPr>
      <w:rPr>
        <w:rFonts w:ascii="Wingdings" w:eastAsia="Times New Roman" w:hAnsi="Wingdings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Times New Roman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Times New Roman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Times New Roman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Times New Roman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Times New Roman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Times New Roman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Times New Roman" w:hAnsi="Wingdings" w:hint="default"/>
        <w:color w:val="000000"/>
        <w:position w:val="0"/>
      </w:rPr>
    </w:lvl>
  </w:abstractNum>
  <w:abstractNum w:abstractNumId="1">
    <w:nsid w:val="01332CC3"/>
    <w:multiLevelType w:val="hybridMultilevel"/>
    <w:tmpl w:val="6FCEC2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84"/>
        </w:tabs>
        <w:ind w:left="148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04" w:hanging="180"/>
      </w:pPr>
    </w:lvl>
    <w:lvl w:ilvl="3" w:tplc="0405000F" w:tentative="1">
      <w:start w:val="1"/>
      <w:numFmt w:val="decimal"/>
      <w:lvlText w:val="%4."/>
      <w:lvlJc w:val="left"/>
      <w:pPr>
        <w:ind w:left="2924" w:hanging="360"/>
      </w:pPr>
    </w:lvl>
    <w:lvl w:ilvl="4" w:tplc="04050019" w:tentative="1">
      <w:start w:val="1"/>
      <w:numFmt w:val="lowerLetter"/>
      <w:lvlText w:val="%5."/>
      <w:lvlJc w:val="left"/>
      <w:pPr>
        <w:ind w:left="3644" w:hanging="360"/>
      </w:pPr>
    </w:lvl>
    <w:lvl w:ilvl="5" w:tplc="0405001B" w:tentative="1">
      <w:start w:val="1"/>
      <w:numFmt w:val="lowerRoman"/>
      <w:lvlText w:val="%6."/>
      <w:lvlJc w:val="right"/>
      <w:pPr>
        <w:ind w:left="4364" w:hanging="180"/>
      </w:pPr>
    </w:lvl>
    <w:lvl w:ilvl="6" w:tplc="0405000F" w:tentative="1">
      <w:start w:val="1"/>
      <w:numFmt w:val="decimal"/>
      <w:lvlText w:val="%7."/>
      <w:lvlJc w:val="left"/>
      <w:pPr>
        <w:ind w:left="5084" w:hanging="360"/>
      </w:pPr>
    </w:lvl>
    <w:lvl w:ilvl="7" w:tplc="04050019" w:tentative="1">
      <w:start w:val="1"/>
      <w:numFmt w:val="lowerLetter"/>
      <w:lvlText w:val="%8."/>
      <w:lvlJc w:val="left"/>
      <w:pPr>
        <w:ind w:left="5804" w:hanging="360"/>
      </w:pPr>
    </w:lvl>
    <w:lvl w:ilvl="8" w:tplc="040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>
    <w:nsid w:val="02367278"/>
    <w:multiLevelType w:val="hybridMultilevel"/>
    <w:tmpl w:val="8FECB9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E6EF7"/>
    <w:multiLevelType w:val="hybridMultilevel"/>
    <w:tmpl w:val="F3546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A5E9C"/>
    <w:multiLevelType w:val="hybridMultilevel"/>
    <w:tmpl w:val="BF12A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80987"/>
    <w:multiLevelType w:val="hybridMultilevel"/>
    <w:tmpl w:val="86504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>
    <w:nsid w:val="1D3C4952"/>
    <w:multiLevelType w:val="hybridMultilevel"/>
    <w:tmpl w:val="E5BAB874"/>
    <w:lvl w:ilvl="0" w:tplc="C8120A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22ACA"/>
    <w:multiLevelType w:val="hybridMultilevel"/>
    <w:tmpl w:val="3D8C7BEC"/>
    <w:lvl w:ilvl="0" w:tplc="C4BCE0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D6832"/>
    <w:multiLevelType w:val="hybridMultilevel"/>
    <w:tmpl w:val="19540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087E6B"/>
    <w:multiLevelType w:val="hybridMultilevel"/>
    <w:tmpl w:val="67688F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C754E"/>
    <w:multiLevelType w:val="hybridMultilevel"/>
    <w:tmpl w:val="3BF0C742"/>
    <w:lvl w:ilvl="0" w:tplc="EBB292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31507"/>
    <w:multiLevelType w:val="hybridMultilevel"/>
    <w:tmpl w:val="F4168C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D57DF5"/>
    <w:multiLevelType w:val="hybridMultilevel"/>
    <w:tmpl w:val="03C29E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3B3DF6"/>
    <w:multiLevelType w:val="hybridMultilevel"/>
    <w:tmpl w:val="778004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102364"/>
    <w:multiLevelType w:val="hybridMultilevel"/>
    <w:tmpl w:val="304673DE"/>
    <w:lvl w:ilvl="0" w:tplc="B0AEA7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A1505D"/>
    <w:multiLevelType w:val="hybridMultilevel"/>
    <w:tmpl w:val="AFEC5BEA"/>
    <w:lvl w:ilvl="0" w:tplc="20BC142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48C62EA">
      <w:start w:val="1"/>
      <w:numFmt w:val="bullet"/>
      <w:lvlText w:val=""/>
      <w:lvlJc w:val="left"/>
      <w:pPr>
        <w:tabs>
          <w:tab w:val="num" w:pos="1196"/>
        </w:tabs>
        <w:ind w:left="1817" w:hanging="737"/>
      </w:pPr>
      <w:rPr>
        <w:rFonts w:ascii="Wingdings" w:hAnsi="Wingdings" w:hint="default"/>
        <w:color w:val="auto"/>
        <w:sz w:val="24"/>
        <w:u w:color="FF0000"/>
        <w:effect w:val="antsBlack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765807"/>
    <w:multiLevelType w:val="hybridMultilevel"/>
    <w:tmpl w:val="84063A56"/>
    <w:lvl w:ilvl="0" w:tplc="B5AE6EF6">
      <w:start w:val="1"/>
      <w:numFmt w:val="bullet"/>
      <w:lvlText w:val="∙"/>
      <w:lvlJc w:val="left"/>
      <w:pPr>
        <w:ind w:left="426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>
    <w:nsid w:val="5DFE2C10"/>
    <w:multiLevelType w:val="hybridMultilevel"/>
    <w:tmpl w:val="32B47E3C"/>
    <w:lvl w:ilvl="0" w:tplc="B5AE6EF6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DE0621"/>
    <w:multiLevelType w:val="hybridMultilevel"/>
    <w:tmpl w:val="0C649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7646A"/>
    <w:multiLevelType w:val="hybridMultilevel"/>
    <w:tmpl w:val="392833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AE7748"/>
    <w:multiLevelType w:val="hybridMultilevel"/>
    <w:tmpl w:val="8912E9B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6ECE1B8D"/>
    <w:multiLevelType w:val="hybridMultilevel"/>
    <w:tmpl w:val="B04AA110"/>
    <w:lvl w:ilvl="0" w:tplc="6AF8303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6A0AEC"/>
    <w:multiLevelType w:val="hybridMultilevel"/>
    <w:tmpl w:val="913E693E"/>
    <w:lvl w:ilvl="0" w:tplc="EBBE8A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8757A"/>
    <w:multiLevelType w:val="hybridMultilevel"/>
    <w:tmpl w:val="3D6E2C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EF6A29"/>
    <w:multiLevelType w:val="hybridMultilevel"/>
    <w:tmpl w:val="60F4FE1A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7F900269"/>
    <w:multiLevelType w:val="hybridMultilevel"/>
    <w:tmpl w:val="3104B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18"/>
  </w:num>
  <w:num w:numId="5">
    <w:abstractNumId w:val="2"/>
  </w:num>
  <w:num w:numId="6">
    <w:abstractNumId w:val="27"/>
  </w:num>
  <w:num w:numId="7">
    <w:abstractNumId w:val="10"/>
  </w:num>
  <w:num w:numId="8">
    <w:abstractNumId w:val="9"/>
  </w:num>
  <w:num w:numId="9">
    <w:abstractNumId w:val="23"/>
  </w:num>
  <w:num w:numId="10">
    <w:abstractNumId w:val="1"/>
  </w:num>
  <w:num w:numId="11">
    <w:abstractNumId w:val="17"/>
  </w:num>
  <w:num w:numId="12">
    <w:abstractNumId w:val="20"/>
  </w:num>
  <w:num w:numId="13">
    <w:abstractNumId w:val="15"/>
  </w:num>
  <w:num w:numId="14">
    <w:abstractNumId w:val="13"/>
  </w:num>
  <w:num w:numId="15">
    <w:abstractNumId w:val="26"/>
  </w:num>
  <w:num w:numId="16">
    <w:abstractNumId w:val="25"/>
  </w:num>
  <w:num w:numId="17">
    <w:abstractNumId w:val="21"/>
  </w:num>
  <w:num w:numId="18">
    <w:abstractNumId w:val="4"/>
  </w:num>
  <w:num w:numId="19">
    <w:abstractNumId w:val="22"/>
  </w:num>
  <w:num w:numId="20">
    <w:abstractNumId w:val="0"/>
  </w:num>
  <w:num w:numId="21">
    <w:abstractNumId w:val="24"/>
  </w:num>
  <w:num w:numId="22">
    <w:abstractNumId w:val="3"/>
  </w:num>
  <w:num w:numId="23">
    <w:abstractNumId w:val="12"/>
  </w:num>
  <w:num w:numId="24">
    <w:abstractNumId w:val="7"/>
  </w:num>
  <w:num w:numId="25">
    <w:abstractNumId w:val="14"/>
  </w:num>
  <w:num w:numId="26">
    <w:abstractNumId w:val="5"/>
  </w:num>
  <w:num w:numId="27">
    <w:abstractNumId w:val="8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0A09"/>
    <w:rsid w:val="00017A56"/>
    <w:rsid w:val="0002636D"/>
    <w:rsid w:val="00033F5F"/>
    <w:rsid w:val="00052C09"/>
    <w:rsid w:val="000675CE"/>
    <w:rsid w:val="000A01DF"/>
    <w:rsid w:val="000A1032"/>
    <w:rsid w:val="000A673A"/>
    <w:rsid w:val="000B542E"/>
    <w:rsid w:val="000B6326"/>
    <w:rsid w:val="000B6BBB"/>
    <w:rsid w:val="000C6D6C"/>
    <w:rsid w:val="000D5289"/>
    <w:rsid w:val="000D67BF"/>
    <w:rsid w:val="000F7DF7"/>
    <w:rsid w:val="00100670"/>
    <w:rsid w:val="00103FCD"/>
    <w:rsid w:val="001135A5"/>
    <w:rsid w:val="00125889"/>
    <w:rsid w:val="00131E7A"/>
    <w:rsid w:val="00136AF1"/>
    <w:rsid w:val="00151C74"/>
    <w:rsid w:val="00162F98"/>
    <w:rsid w:val="001672C3"/>
    <w:rsid w:val="00173A71"/>
    <w:rsid w:val="00182B6D"/>
    <w:rsid w:val="00186468"/>
    <w:rsid w:val="001900D4"/>
    <w:rsid w:val="00195081"/>
    <w:rsid w:val="001A25DA"/>
    <w:rsid w:val="001B00EF"/>
    <w:rsid w:val="001B7CEC"/>
    <w:rsid w:val="001C10EA"/>
    <w:rsid w:val="001C2C0D"/>
    <w:rsid w:val="001D360F"/>
    <w:rsid w:val="001E1600"/>
    <w:rsid w:val="001E3875"/>
    <w:rsid w:val="001E7E45"/>
    <w:rsid w:val="001F0C8E"/>
    <w:rsid w:val="001F498B"/>
    <w:rsid w:val="0020124C"/>
    <w:rsid w:val="0020555A"/>
    <w:rsid w:val="002055EF"/>
    <w:rsid w:val="00206227"/>
    <w:rsid w:val="00220D22"/>
    <w:rsid w:val="00225549"/>
    <w:rsid w:val="00244523"/>
    <w:rsid w:val="00246FCB"/>
    <w:rsid w:val="0024710A"/>
    <w:rsid w:val="0026136D"/>
    <w:rsid w:val="00273BE1"/>
    <w:rsid w:val="002740A5"/>
    <w:rsid w:val="002812C5"/>
    <w:rsid w:val="00294DD8"/>
    <w:rsid w:val="002B3901"/>
    <w:rsid w:val="002D43C4"/>
    <w:rsid w:val="002F2CB4"/>
    <w:rsid w:val="00301B2C"/>
    <w:rsid w:val="0031556F"/>
    <w:rsid w:val="00324371"/>
    <w:rsid w:val="003246E6"/>
    <w:rsid w:val="00331534"/>
    <w:rsid w:val="00334E19"/>
    <w:rsid w:val="0034048B"/>
    <w:rsid w:val="00341D87"/>
    <w:rsid w:val="00342326"/>
    <w:rsid w:val="00353D9D"/>
    <w:rsid w:val="0035412E"/>
    <w:rsid w:val="00355B2D"/>
    <w:rsid w:val="003566AC"/>
    <w:rsid w:val="003661D5"/>
    <w:rsid w:val="00371A3D"/>
    <w:rsid w:val="003724F8"/>
    <w:rsid w:val="00376CB7"/>
    <w:rsid w:val="003817F4"/>
    <w:rsid w:val="003832D7"/>
    <w:rsid w:val="00394261"/>
    <w:rsid w:val="003B1681"/>
    <w:rsid w:val="003B46BA"/>
    <w:rsid w:val="003B754A"/>
    <w:rsid w:val="003B7CCE"/>
    <w:rsid w:val="003D454E"/>
    <w:rsid w:val="003D5A5A"/>
    <w:rsid w:val="003E3506"/>
    <w:rsid w:val="003F323B"/>
    <w:rsid w:val="00402C78"/>
    <w:rsid w:val="00424965"/>
    <w:rsid w:val="004255A1"/>
    <w:rsid w:val="00427B93"/>
    <w:rsid w:val="00431803"/>
    <w:rsid w:val="00434FB4"/>
    <w:rsid w:val="00435C48"/>
    <w:rsid w:val="00435C94"/>
    <w:rsid w:val="00444DF2"/>
    <w:rsid w:val="00454FB3"/>
    <w:rsid w:val="004671F2"/>
    <w:rsid w:val="0048115B"/>
    <w:rsid w:val="00490885"/>
    <w:rsid w:val="004A23E0"/>
    <w:rsid w:val="004A35B1"/>
    <w:rsid w:val="004A39FC"/>
    <w:rsid w:val="004A7FEB"/>
    <w:rsid w:val="004B097B"/>
    <w:rsid w:val="004B2CFC"/>
    <w:rsid w:val="004C3CA9"/>
    <w:rsid w:val="004C7CEB"/>
    <w:rsid w:val="004D1ECC"/>
    <w:rsid w:val="004F61D7"/>
    <w:rsid w:val="00511C97"/>
    <w:rsid w:val="00516EC4"/>
    <w:rsid w:val="00517194"/>
    <w:rsid w:val="00533DD7"/>
    <w:rsid w:val="00540FED"/>
    <w:rsid w:val="00547F4A"/>
    <w:rsid w:val="0057265E"/>
    <w:rsid w:val="005B048C"/>
    <w:rsid w:val="005C5674"/>
    <w:rsid w:val="005D7B55"/>
    <w:rsid w:val="005E2A99"/>
    <w:rsid w:val="005E4B9E"/>
    <w:rsid w:val="005F4DB4"/>
    <w:rsid w:val="005F7E56"/>
    <w:rsid w:val="00602967"/>
    <w:rsid w:val="00605C52"/>
    <w:rsid w:val="00611A73"/>
    <w:rsid w:val="00620EB1"/>
    <w:rsid w:val="00645C09"/>
    <w:rsid w:val="00646355"/>
    <w:rsid w:val="00647961"/>
    <w:rsid w:val="0066065E"/>
    <w:rsid w:val="00662CFE"/>
    <w:rsid w:val="006655BC"/>
    <w:rsid w:val="00671FD4"/>
    <w:rsid w:val="00682C21"/>
    <w:rsid w:val="00684AE5"/>
    <w:rsid w:val="006857B3"/>
    <w:rsid w:val="00690E80"/>
    <w:rsid w:val="006938EE"/>
    <w:rsid w:val="00696768"/>
    <w:rsid w:val="006A0A5D"/>
    <w:rsid w:val="006A332B"/>
    <w:rsid w:val="006B5E72"/>
    <w:rsid w:val="006C3C5E"/>
    <w:rsid w:val="006D29A2"/>
    <w:rsid w:val="006E0B1E"/>
    <w:rsid w:val="006F2B62"/>
    <w:rsid w:val="006F639A"/>
    <w:rsid w:val="006F6FAC"/>
    <w:rsid w:val="00732D84"/>
    <w:rsid w:val="00736540"/>
    <w:rsid w:val="007449EF"/>
    <w:rsid w:val="00751C92"/>
    <w:rsid w:val="007621FA"/>
    <w:rsid w:val="00786764"/>
    <w:rsid w:val="007A3514"/>
    <w:rsid w:val="007A37EA"/>
    <w:rsid w:val="007B58A9"/>
    <w:rsid w:val="007C360A"/>
    <w:rsid w:val="007D0864"/>
    <w:rsid w:val="007D4166"/>
    <w:rsid w:val="007F1FD5"/>
    <w:rsid w:val="007F2E3E"/>
    <w:rsid w:val="007F45E2"/>
    <w:rsid w:val="007F6604"/>
    <w:rsid w:val="007F7113"/>
    <w:rsid w:val="007F7162"/>
    <w:rsid w:val="00802BD5"/>
    <w:rsid w:val="0080551B"/>
    <w:rsid w:val="00810B4E"/>
    <w:rsid w:val="00832B21"/>
    <w:rsid w:val="00836473"/>
    <w:rsid w:val="00852815"/>
    <w:rsid w:val="00857F6F"/>
    <w:rsid w:val="008658AD"/>
    <w:rsid w:val="00867DF9"/>
    <w:rsid w:val="008804D5"/>
    <w:rsid w:val="008A4D6E"/>
    <w:rsid w:val="008B338A"/>
    <w:rsid w:val="008B41B6"/>
    <w:rsid w:val="008B7B0D"/>
    <w:rsid w:val="008C6DD3"/>
    <w:rsid w:val="008C7E39"/>
    <w:rsid w:val="008E5599"/>
    <w:rsid w:val="008F0558"/>
    <w:rsid w:val="008F2FFC"/>
    <w:rsid w:val="00901E34"/>
    <w:rsid w:val="0091031E"/>
    <w:rsid w:val="009118D5"/>
    <w:rsid w:val="00917A4F"/>
    <w:rsid w:val="009268C9"/>
    <w:rsid w:val="00930211"/>
    <w:rsid w:val="00935C62"/>
    <w:rsid w:val="009415FA"/>
    <w:rsid w:val="00990FBE"/>
    <w:rsid w:val="009A7DD6"/>
    <w:rsid w:val="009C5359"/>
    <w:rsid w:val="009D25FB"/>
    <w:rsid w:val="009D5FD0"/>
    <w:rsid w:val="009E23FB"/>
    <w:rsid w:val="009E3791"/>
    <w:rsid w:val="009F4FEF"/>
    <w:rsid w:val="009F63B0"/>
    <w:rsid w:val="00A029D5"/>
    <w:rsid w:val="00A203AE"/>
    <w:rsid w:val="00A35C3A"/>
    <w:rsid w:val="00A4272F"/>
    <w:rsid w:val="00A44F84"/>
    <w:rsid w:val="00A44FE5"/>
    <w:rsid w:val="00A458A3"/>
    <w:rsid w:val="00A66308"/>
    <w:rsid w:val="00A85CCB"/>
    <w:rsid w:val="00A92550"/>
    <w:rsid w:val="00AA3210"/>
    <w:rsid w:val="00AB16BD"/>
    <w:rsid w:val="00AB3276"/>
    <w:rsid w:val="00AB472B"/>
    <w:rsid w:val="00AE44EC"/>
    <w:rsid w:val="00AE757B"/>
    <w:rsid w:val="00B0125B"/>
    <w:rsid w:val="00B21EC0"/>
    <w:rsid w:val="00B4062D"/>
    <w:rsid w:val="00B46777"/>
    <w:rsid w:val="00B4781F"/>
    <w:rsid w:val="00B8015B"/>
    <w:rsid w:val="00B80C25"/>
    <w:rsid w:val="00B8521A"/>
    <w:rsid w:val="00B872B9"/>
    <w:rsid w:val="00BA190E"/>
    <w:rsid w:val="00BC1EF1"/>
    <w:rsid w:val="00BF5330"/>
    <w:rsid w:val="00C017F6"/>
    <w:rsid w:val="00C06325"/>
    <w:rsid w:val="00C149F2"/>
    <w:rsid w:val="00C21144"/>
    <w:rsid w:val="00C21859"/>
    <w:rsid w:val="00C367E2"/>
    <w:rsid w:val="00C44F89"/>
    <w:rsid w:val="00C57463"/>
    <w:rsid w:val="00C6600F"/>
    <w:rsid w:val="00C70094"/>
    <w:rsid w:val="00C82BB8"/>
    <w:rsid w:val="00CB1CAE"/>
    <w:rsid w:val="00CC2BDF"/>
    <w:rsid w:val="00CC6042"/>
    <w:rsid w:val="00CD78A3"/>
    <w:rsid w:val="00CF0A65"/>
    <w:rsid w:val="00D12C5A"/>
    <w:rsid w:val="00D12D6D"/>
    <w:rsid w:val="00D15C25"/>
    <w:rsid w:val="00D273FD"/>
    <w:rsid w:val="00D33B1E"/>
    <w:rsid w:val="00D33C72"/>
    <w:rsid w:val="00D4002B"/>
    <w:rsid w:val="00D468A4"/>
    <w:rsid w:val="00D53E3C"/>
    <w:rsid w:val="00D56632"/>
    <w:rsid w:val="00D56FAE"/>
    <w:rsid w:val="00D62827"/>
    <w:rsid w:val="00D638D9"/>
    <w:rsid w:val="00D64DA3"/>
    <w:rsid w:val="00D835A0"/>
    <w:rsid w:val="00D84097"/>
    <w:rsid w:val="00DA74C3"/>
    <w:rsid w:val="00DA7CFD"/>
    <w:rsid w:val="00DB210C"/>
    <w:rsid w:val="00DE02DB"/>
    <w:rsid w:val="00DF12E5"/>
    <w:rsid w:val="00E033EF"/>
    <w:rsid w:val="00E123B9"/>
    <w:rsid w:val="00E16E47"/>
    <w:rsid w:val="00E47A9E"/>
    <w:rsid w:val="00E52461"/>
    <w:rsid w:val="00E5475C"/>
    <w:rsid w:val="00E6648E"/>
    <w:rsid w:val="00E74BAC"/>
    <w:rsid w:val="00E84AEE"/>
    <w:rsid w:val="00E852CA"/>
    <w:rsid w:val="00E96599"/>
    <w:rsid w:val="00EB6891"/>
    <w:rsid w:val="00EE409E"/>
    <w:rsid w:val="00F01884"/>
    <w:rsid w:val="00F1197E"/>
    <w:rsid w:val="00F17E30"/>
    <w:rsid w:val="00F2329C"/>
    <w:rsid w:val="00F30980"/>
    <w:rsid w:val="00F41200"/>
    <w:rsid w:val="00F55CEB"/>
    <w:rsid w:val="00F70826"/>
    <w:rsid w:val="00F73F8C"/>
    <w:rsid w:val="00F91DEC"/>
    <w:rsid w:val="00FA1086"/>
    <w:rsid w:val="00FB135E"/>
    <w:rsid w:val="00FB59C7"/>
    <w:rsid w:val="00FC3406"/>
    <w:rsid w:val="00FC5EE4"/>
    <w:rsid w:val="00FE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6A0A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,Základní text Char1,Základní text Char Char,Základní text Char1 Char Char,Základní text Char Char Char Char,Základní text Char2 Char Char Char Char,Základní text Char1 Char Char Char Char Char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,Základní text Char1 Char,Základní text Char Char Char,Základní text Char1 Char Char Char,Základní text Char Char Char Char Char,Základní text Char2 Char Char Char Char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paragraph" w:customStyle="1" w:styleId="Default">
    <w:name w:val="Default"/>
    <w:rsid w:val="009C53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adpis3slovan">
    <w:name w:val="Nadpis 3 číslovaný"/>
    <w:basedOn w:val="Nadpis3"/>
    <w:next w:val="Normln"/>
    <w:rsid w:val="006A0A5D"/>
    <w:pPr>
      <w:spacing w:after="40"/>
      <w:jc w:val="both"/>
    </w:pPr>
    <w:rPr>
      <w:rFonts w:ascii="Times New Roman" w:hAnsi="Times New Roman"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6A0A5D"/>
    <w:rPr>
      <w:rFonts w:ascii="Cambria" w:eastAsia="Times New Roman" w:hAnsi="Cambria" w:cs="Times New Roman"/>
      <w:b/>
      <w:bCs/>
      <w:sz w:val="26"/>
      <w:szCs w:val="26"/>
    </w:rPr>
  </w:style>
  <w:style w:type="paragraph" w:styleId="Zkladntext2">
    <w:name w:val="Body Text 2"/>
    <w:basedOn w:val="Normln"/>
    <w:link w:val="Zkladntext2Char"/>
    <w:rsid w:val="009E3791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E3791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E96599"/>
    <w:pPr>
      <w:jc w:val="center"/>
    </w:pPr>
    <w:rPr>
      <w:b/>
      <w:szCs w:val="20"/>
      <w:lang w:eastAsia="en-US"/>
    </w:rPr>
  </w:style>
  <w:style w:type="character" w:customStyle="1" w:styleId="NzevChar">
    <w:name w:val="Název Char"/>
    <w:link w:val="Nzev"/>
    <w:rsid w:val="00E96599"/>
    <w:rPr>
      <w:rFonts w:ascii="Times New Roman" w:eastAsia="Times New Roman" w:hAnsi="Times New Roman"/>
      <w:b/>
      <w:sz w:val="24"/>
      <w:lang w:eastAsia="en-US"/>
    </w:rPr>
  </w:style>
  <w:style w:type="character" w:customStyle="1" w:styleId="textsmall2">
    <w:name w:val="textsmall_2"/>
    <w:rsid w:val="00CD78A3"/>
  </w:style>
  <w:style w:type="paragraph" w:customStyle="1" w:styleId="Normln3">
    <w:name w:val="Normální3"/>
    <w:next w:val="Normln"/>
    <w:rsid w:val="00C21144"/>
    <w:rPr>
      <w:rFonts w:ascii="Times New Roman" w:eastAsia="Times New Roman" w:hAnsi="Times New Roman"/>
      <w:color w:val="000000"/>
      <w:sz w:val="24"/>
    </w:rPr>
  </w:style>
  <w:style w:type="character" w:styleId="Siln">
    <w:name w:val="Strong"/>
    <w:uiPriority w:val="22"/>
    <w:qFormat/>
    <w:rsid w:val="00A4272F"/>
    <w:rPr>
      <w:b/>
      <w:bCs/>
    </w:rPr>
  </w:style>
  <w:style w:type="character" w:styleId="Odkaznakoment">
    <w:name w:val="annotation reference"/>
    <w:uiPriority w:val="99"/>
    <w:semiHidden/>
    <w:unhideWhenUsed/>
    <w:rsid w:val="00246F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FC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46FC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FC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46FCB"/>
    <w:rPr>
      <w:rFonts w:ascii="Times New Roman" w:eastAsia="Times New Roman" w:hAnsi="Times New Roman"/>
      <w:b/>
      <w:bCs/>
    </w:rPr>
  </w:style>
  <w:style w:type="paragraph" w:customStyle="1" w:styleId="Style20">
    <w:name w:val="Style20"/>
    <w:basedOn w:val="Normln"/>
    <w:rsid w:val="002B390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11C03-0B8C-4E42-A771-EDB333E5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1538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Ministerstvo školství, mládeže a tělovýchovy</Company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dc:creator>klimovae</dc:creator>
  <cp:keywords/>
  <cp:lastModifiedBy>Stoudj</cp:lastModifiedBy>
  <cp:revision>6</cp:revision>
  <cp:lastPrinted>2012-12-10T16:55:00Z</cp:lastPrinted>
  <dcterms:created xsi:type="dcterms:W3CDTF">2012-12-17T07:40:00Z</dcterms:created>
  <dcterms:modified xsi:type="dcterms:W3CDTF">2012-12-19T12:46:00Z</dcterms:modified>
</cp:coreProperties>
</file>