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6D" w:rsidRDefault="00A5256D" w:rsidP="007807A2">
      <w:pPr>
        <w:jc w:val="center"/>
        <w:rPr>
          <w:rFonts w:ascii="Times New Roman" w:hAnsi="Times New Roman"/>
          <w:b/>
          <w:sz w:val="28"/>
          <w:szCs w:val="28"/>
        </w:rPr>
      </w:pPr>
      <w:r w:rsidRPr="007807A2">
        <w:rPr>
          <w:rFonts w:ascii="Times New Roman" w:hAnsi="Times New Roman"/>
          <w:b/>
          <w:sz w:val="28"/>
          <w:szCs w:val="28"/>
        </w:rPr>
        <w:t>Nové vybavení učeben z výběrového řízení „PC a vizualizace“ v rámci projektu EU peníze školám   Šablony pro SOS a SOU Blansko</w:t>
      </w:r>
    </w:p>
    <w:p w:rsidR="00A5256D" w:rsidRPr="00A146F6" w:rsidRDefault="00A5256D" w:rsidP="007807A2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Označení učebny - </w:t>
      </w:r>
      <w:r w:rsidRPr="00A146F6">
        <w:rPr>
          <w:rFonts w:ascii="Times New Roman" w:hAnsi="Times New Roman"/>
          <w:b/>
          <w:sz w:val="20"/>
          <w:szCs w:val="20"/>
        </w:rPr>
        <w:t>vybavení</w:t>
      </w:r>
    </w:p>
    <w:p w:rsidR="00A5256D" w:rsidRPr="007807A2" w:rsidRDefault="00A5256D" w:rsidP="007807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D7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40"/>
      </w:tblGrid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Keramická školní tabule 2,0x1,2m, bílá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Zvedací systém pro tabuli</w:t>
            </w:r>
          </w:p>
        </w:tc>
      </w:tr>
      <w:tr w:rsidR="00A5256D" w:rsidRPr="00C421F6" w:rsidTr="00C421F6">
        <w:trPr>
          <w:trHeight w:val="540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Dataprojektor - střední vzdálenost 3200ANSI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Projekční plátno 2m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Držák projektoru ze stropu, projekce na plátno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PC pevný 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Ozvučení /reproduktory 2x10W/ včetně držáků</w:t>
            </w:r>
          </w:p>
        </w:tc>
      </w:tr>
    </w:tbl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</w:p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7"/>
      </w:tblGrid>
      <w:tr w:rsidR="00A5256D" w:rsidRPr="00C421F6" w:rsidTr="00C421F6">
        <w:trPr>
          <w:trHeight w:val="540"/>
        </w:trPr>
        <w:tc>
          <w:tcPr>
            <w:tcW w:w="6377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Keramická školní </w:t>
            </w:r>
            <w:r w:rsidRPr="002C48F4">
              <w:rPr>
                <w:rFonts w:ascii="Times New Roman" w:hAnsi="Times New Roman"/>
                <w:b/>
                <w:sz w:val="24"/>
                <w:szCs w:val="24"/>
              </w:rPr>
              <w:t>tabule třídílná bílá</w:t>
            </w:r>
          </w:p>
        </w:tc>
      </w:tr>
      <w:tr w:rsidR="00A5256D" w:rsidRPr="00C421F6" w:rsidTr="00C421F6">
        <w:trPr>
          <w:trHeight w:val="315"/>
        </w:trPr>
        <w:tc>
          <w:tcPr>
            <w:tcW w:w="6377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Zvedací systém pro tabuli</w:t>
            </w:r>
          </w:p>
        </w:tc>
      </w:tr>
      <w:tr w:rsidR="00A5256D" w:rsidRPr="00C421F6" w:rsidTr="00C421F6">
        <w:trPr>
          <w:trHeight w:val="510"/>
        </w:trPr>
        <w:tc>
          <w:tcPr>
            <w:tcW w:w="6377" w:type="dxa"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Držák projektoru na zvedací systém </w:t>
            </w:r>
          </w:p>
        </w:tc>
      </w:tr>
      <w:tr w:rsidR="00A5256D" w:rsidRPr="00C421F6" w:rsidTr="00C421F6">
        <w:trPr>
          <w:trHeight w:val="540"/>
        </w:trPr>
        <w:tc>
          <w:tcPr>
            <w:tcW w:w="6377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Dataprojektor 2500ANSI, krátká projekce</w:t>
            </w:r>
          </w:p>
        </w:tc>
      </w:tr>
      <w:tr w:rsidR="00A5256D" w:rsidRPr="00C421F6" w:rsidTr="00C421F6">
        <w:trPr>
          <w:trHeight w:val="315"/>
        </w:trPr>
        <w:tc>
          <w:tcPr>
            <w:tcW w:w="6377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bCs/>
                <w:sz w:val="24"/>
                <w:szCs w:val="24"/>
              </w:rPr>
              <w:t>Multimediální interaktivní systém</w:t>
            </w:r>
          </w:p>
        </w:tc>
      </w:tr>
      <w:tr w:rsidR="00A5256D" w:rsidRPr="00C421F6" w:rsidTr="00C421F6">
        <w:trPr>
          <w:trHeight w:val="315"/>
        </w:trPr>
        <w:tc>
          <w:tcPr>
            <w:tcW w:w="6377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Ozvučení /reproduktory 2x10W/ včetně držáků</w:t>
            </w:r>
          </w:p>
        </w:tc>
      </w:tr>
      <w:tr w:rsidR="00A5256D" w:rsidRPr="00C421F6" w:rsidTr="00C421F6">
        <w:trPr>
          <w:trHeight w:val="315"/>
        </w:trPr>
        <w:tc>
          <w:tcPr>
            <w:tcW w:w="6377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PC pevný </w:t>
            </w:r>
          </w:p>
        </w:tc>
      </w:tr>
    </w:tbl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</w:p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40"/>
      </w:tblGrid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Posunutí stávající tabule co nejvíce doleva</w:t>
            </w:r>
          </w:p>
        </w:tc>
      </w:tr>
      <w:tr w:rsidR="00A5256D" w:rsidRPr="00C421F6" w:rsidTr="00C421F6">
        <w:trPr>
          <w:trHeight w:val="540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Dataprojektor - 3200ANSI, střední vzdálenost 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Projekční plátno 2,4m, manuelní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Ozvučení /reproduktory 2x10W/ včetně držáků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PC pevný 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Držák projektoru přeinstalovat, není v dodávce</w:t>
            </w:r>
          </w:p>
        </w:tc>
      </w:tr>
    </w:tbl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</w:p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Ustol.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7"/>
      </w:tblGrid>
      <w:tr w:rsidR="00A5256D" w:rsidRPr="00C421F6" w:rsidTr="00C421F6">
        <w:trPr>
          <w:trHeight w:val="315"/>
        </w:trPr>
        <w:tc>
          <w:tcPr>
            <w:tcW w:w="6377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Keramická školní tabule 2,0x1,2m na stěnu, bílá pro projekci</w:t>
            </w:r>
          </w:p>
        </w:tc>
      </w:tr>
      <w:tr w:rsidR="00A5256D" w:rsidRPr="00C421F6" w:rsidTr="00C421F6">
        <w:trPr>
          <w:trHeight w:val="315"/>
        </w:trPr>
        <w:tc>
          <w:tcPr>
            <w:tcW w:w="6377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Držák projektoru pro ultra krátkou projekci</w:t>
            </w:r>
          </w:p>
        </w:tc>
      </w:tr>
      <w:tr w:rsidR="00A5256D" w:rsidRPr="00C421F6" w:rsidTr="00C421F6">
        <w:trPr>
          <w:trHeight w:val="315"/>
        </w:trPr>
        <w:tc>
          <w:tcPr>
            <w:tcW w:w="6377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Dataprojektor 3000ANSl, ultra krátká projekce</w:t>
            </w:r>
          </w:p>
        </w:tc>
      </w:tr>
      <w:tr w:rsidR="00A5256D" w:rsidRPr="00C421F6" w:rsidTr="00C421F6">
        <w:trPr>
          <w:trHeight w:val="315"/>
        </w:trPr>
        <w:tc>
          <w:tcPr>
            <w:tcW w:w="6377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bCs/>
                <w:sz w:val="24"/>
                <w:szCs w:val="24"/>
              </w:rPr>
              <w:t>Multimediální interaktivní systém</w:t>
            </w:r>
          </w:p>
        </w:tc>
      </w:tr>
      <w:tr w:rsidR="00A5256D" w:rsidRPr="00C421F6" w:rsidTr="00C421F6">
        <w:trPr>
          <w:trHeight w:val="315"/>
        </w:trPr>
        <w:tc>
          <w:tcPr>
            <w:tcW w:w="6377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Ozvučení /reproduktory 2x10W/ včetně držáků</w:t>
            </w:r>
          </w:p>
        </w:tc>
      </w:tr>
    </w:tbl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</w:p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40"/>
      </w:tblGrid>
      <w:tr w:rsidR="00A5256D" w:rsidRPr="00C421F6" w:rsidTr="00C421F6">
        <w:trPr>
          <w:trHeight w:val="795"/>
        </w:trPr>
        <w:tc>
          <w:tcPr>
            <w:tcW w:w="6340" w:type="dxa"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Keramická tabule 3m ,stávající přemístit, není v dodávce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Držák projektoru krátká vzdálenost 1m, nad tabuli </w:t>
            </w:r>
          </w:p>
        </w:tc>
      </w:tr>
      <w:tr w:rsidR="00A5256D" w:rsidRPr="00C421F6" w:rsidTr="00C421F6">
        <w:trPr>
          <w:trHeight w:val="540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Dataprojektor 2500ANSI, krátká projekce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PC pevný </w:t>
            </w:r>
          </w:p>
        </w:tc>
      </w:tr>
    </w:tbl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</w:p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40"/>
      </w:tblGrid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Držák projektoru krátká vzdálenost 1m, nad tabuli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Keramická školní tabule 2,0x1,2m na stěnu, bílá pro projekci</w:t>
            </w:r>
          </w:p>
        </w:tc>
      </w:tr>
      <w:tr w:rsidR="00A5256D" w:rsidRPr="00C421F6" w:rsidTr="00C421F6">
        <w:trPr>
          <w:trHeight w:val="540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Dataprojektor 2500ANSI, krátká projekce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PC pevný </w:t>
            </w:r>
          </w:p>
        </w:tc>
      </w:tr>
    </w:tbl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</w:p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40"/>
      </w:tblGrid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Držák projektoru krátká vzdálenost 1m, nad tabuli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Keramická tabule  3m stávající přemístit, není v dodávce</w:t>
            </w:r>
          </w:p>
        </w:tc>
      </w:tr>
      <w:tr w:rsidR="00A5256D" w:rsidRPr="00C421F6" w:rsidTr="00C421F6">
        <w:trPr>
          <w:trHeight w:val="540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Dataprojektor 2500ANSI, krátká projekce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PC pevný </w:t>
            </w:r>
          </w:p>
        </w:tc>
      </w:tr>
    </w:tbl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</w:p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</w:p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</w:p>
    <w:p w:rsidR="00A5256D" w:rsidRDefault="00A5256D" w:rsidP="007807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40"/>
      </w:tblGrid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Držák projektoru ze stropu, </w:t>
            </w:r>
            <w:bookmarkStart w:id="0" w:name="_GoBack"/>
            <w:bookmarkEnd w:id="0"/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projekce na plátno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 Projekční plátno 2,4m</w:t>
            </w:r>
          </w:p>
        </w:tc>
      </w:tr>
      <w:tr w:rsidR="00A5256D" w:rsidRPr="00C421F6" w:rsidTr="00C421F6">
        <w:trPr>
          <w:trHeight w:val="540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Ozvučení /reproduktory 2x10W/ včetně držáků</w:t>
            </w:r>
          </w:p>
        </w:tc>
      </w:tr>
      <w:tr w:rsidR="00A5256D" w:rsidRPr="00C421F6" w:rsidTr="00C421F6">
        <w:trPr>
          <w:trHeight w:val="540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>Dataprojektor střední vzdálenost 3200ANSI</w:t>
            </w:r>
          </w:p>
        </w:tc>
      </w:tr>
      <w:tr w:rsidR="00A5256D" w:rsidRPr="00C421F6" w:rsidTr="00C421F6">
        <w:trPr>
          <w:trHeight w:val="315"/>
        </w:trPr>
        <w:tc>
          <w:tcPr>
            <w:tcW w:w="6340" w:type="dxa"/>
            <w:noWrap/>
          </w:tcPr>
          <w:p w:rsidR="00A5256D" w:rsidRPr="00C421F6" w:rsidRDefault="00A5256D" w:rsidP="00C421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1F6">
              <w:rPr>
                <w:rFonts w:ascii="Times New Roman" w:hAnsi="Times New Roman"/>
                <w:b/>
                <w:sz w:val="24"/>
                <w:szCs w:val="24"/>
              </w:rPr>
              <w:t xml:space="preserve">PC pevný </w:t>
            </w:r>
          </w:p>
        </w:tc>
      </w:tr>
    </w:tbl>
    <w:p w:rsidR="00A5256D" w:rsidRPr="007807A2" w:rsidRDefault="00A5256D" w:rsidP="007807A2">
      <w:pPr>
        <w:rPr>
          <w:rFonts w:ascii="Times New Roman" w:hAnsi="Times New Roman"/>
          <w:b/>
          <w:sz w:val="24"/>
          <w:szCs w:val="24"/>
        </w:rPr>
      </w:pPr>
    </w:p>
    <w:sectPr w:rsidR="00A5256D" w:rsidRPr="007807A2" w:rsidSect="003672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56D" w:rsidRDefault="00A5256D">
      <w:r>
        <w:separator/>
      </w:r>
    </w:p>
  </w:endnote>
  <w:endnote w:type="continuationSeparator" w:id="0">
    <w:p w:rsidR="00A5256D" w:rsidRDefault="00A52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56D" w:rsidRDefault="00A5256D">
      <w:r>
        <w:separator/>
      </w:r>
    </w:p>
  </w:footnote>
  <w:footnote w:type="continuationSeparator" w:id="0">
    <w:p w:rsidR="00A5256D" w:rsidRDefault="00A52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6D" w:rsidRDefault="00A5256D">
    <w:pPr>
      <w:pStyle w:val="Header"/>
    </w:pPr>
    <w:r w:rsidRPr="00DD5C57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style="width:469.5pt;height:114.75pt;visibility:visible" filled="t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C29"/>
    <w:rsid w:val="001B2EB0"/>
    <w:rsid w:val="001C3C08"/>
    <w:rsid w:val="00255C5B"/>
    <w:rsid w:val="00275C6F"/>
    <w:rsid w:val="0029560B"/>
    <w:rsid w:val="002C48F4"/>
    <w:rsid w:val="00367260"/>
    <w:rsid w:val="004951E1"/>
    <w:rsid w:val="00776C29"/>
    <w:rsid w:val="007807A2"/>
    <w:rsid w:val="00934103"/>
    <w:rsid w:val="009353A2"/>
    <w:rsid w:val="00980023"/>
    <w:rsid w:val="00A146F6"/>
    <w:rsid w:val="00A51381"/>
    <w:rsid w:val="00A5256D"/>
    <w:rsid w:val="00B21A1B"/>
    <w:rsid w:val="00B60A4B"/>
    <w:rsid w:val="00BF2391"/>
    <w:rsid w:val="00C421F6"/>
    <w:rsid w:val="00DD5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26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807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C3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3C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146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4EAB"/>
    <w:rPr>
      <w:lang w:eastAsia="en-US"/>
    </w:rPr>
  </w:style>
  <w:style w:type="paragraph" w:styleId="Footer">
    <w:name w:val="footer"/>
    <w:basedOn w:val="Normal"/>
    <w:link w:val="FooterChar"/>
    <w:uiPriority w:val="99"/>
    <w:rsid w:val="00A146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4EA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3</Pages>
  <Words>259</Words>
  <Characters>1529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Čípek</dc:creator>
  <cp:keywords/>
  <dc:description/>
  <cp:lastModifiedBy>Langr</cp:lastModifiedBy>
  <cp:revision>6</cp:revision>
  <cp:lastPrinted>2013-01-23T12:59:00Z</cp:lastPrinted>
  <dcterms:created xsi:type="dcterms:W3CDTF">2013-01-21T13:19:00Z</dcterms:created>
  <dcterms:modified xsi:type="dcterms:W3CDTF">2013-01-28T07:56:00Z</dcterms:modified>
</cp:coreProperties>
</file>