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CB" w:rsidRPr="0016776C" w:rsidRDefault="00F007CB" w:rsidP="00427B93">
      <w:pPr>
        <w:jc w:val="center"/>
        <w:rPr>
          <w:rFonts w:ascii="Arial" w:hAnsi="Arial" w:cs="Arial"/>
          <w:b/>
          <w:sz w:val="22"/>
          <w:szCs w:val="22"/>
        </w:rPr>
      </w:pPr>
    </w:p>
    <w:p w:rsidR="00427B93" w:rsidRPr="0016776C" w:rsidRDefault="00427B93" w:rsidP="00D0764A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16776C">
        <w:rPr>
          <w:rFonts w:ascii="Arial" w:hAnsi="Arial" w:cs="Arial"/>
          <w:b/>
          <w:sz w:val="22"/>
          <w:szCs w:val="22"/>
        </w:rPr>
        <w:t xml:space="preserve">Výzva k podání </w:t>
      </w:r>
      <w:r w:rsidR="00100670" w:rsidRPr="0016776C">
        <w:rPr>
          <w:rFonts w:ascii="Arial" w:hAnsi="Arial" w:cs="Arial"/>
          <w:b/>
          <w:sz w:val="22"/>
          <w:szCs w:val="22"/>
        </w:rPr>
        <w:t>nabídek</w:t>
      </w:r>
    </w:p>
    <w:p w:rsidR="00427B93" w:rsidRPr="0016776C" w:rsidRDefault="00427B93" w:rsidP="00427B93">
      <w:pPr>
        <w:jc w:val="center"/>
        <w:rPr>
          <w:rFonts w:ascii="Arial" w:hAnsi="Arial" w:cs="Arial"/>
          <w:sz w:val="22"/>
          <w:szCs w:val="22"/>
        </w:rPr>
      </w:pPr>
      <w:r w:rsidRPr="0016776C">
        <w:rPr>
          <w:rFonts w:ascii="Arial" w:hAnsi="Arial" w:cs="Arial"/>
          <w:sz w:val="22"/>
          <w:szCs w:val="22"/>
        </w:rPr>
        <w:t xml:space="preserve">(pro účely uveřejnění na </w:t>
      </w:r>
      <w:hyperlink r:id="rId9" w:history="1">
        <w:r w:rsidR="001672C3" w:rsidRPr="0016776C">
          <w:rPr>
            <w:rStyle w:val="Hypertextovodkaz"/>
            <w:rFonts w:ascii="Arial" w:hAnsi="Arial" w:cs="Arial"/>
            <w:sz w:val="22"/>
            <w:szCs w:val="22"/>
          </w:rPr>
          <w:t>www.msmt.cz</w:t>
        </w:r>
      </w:hyperlink>
      <w:r w:rsidRPr="0016776C">
        <w:rPr>
          <w:rFonts w:ascii="Arial" w:hAnsi="Arial" w:cs="Arial"/>
          <w:sz w:val="22"/>
          <w:szCs w:val="22"/>
        </w:rPr>
        <w:t xml:space="preserve"> nebo www stránkách krajů</w:t>
      </w:r>
      <w:r w:rsidR="008174A0" w:rsidRPr="0016776C">
        <w:rPr>
          <w:rFonts w:ascii="Arial" w:hAnsi="Arial" w:cs="Arial"/>
          <w:sz w:val="22"/>
          <w:szCs w:val="22"/>
        </w:rPr>
        <w:t xml:space="preserve"> </w:t>
      </w:r>
      <w:r w:rsidR="0028537B" w:rsidRPr="0016776C">
        <w:rPr>
          <w:rFonts w:ascii="Arial" w:hAnsi="Arial" w:cs="Arial"/>
          <w:sz w:val="22"/>
          <w:szCs w:val="22"/>
        </w:rPr>
        <w:t>pro zadávání zakázek z prostředků finanční podpory OP VK, které se vztahují na případy, kd</w:t>
      </w:r>
      <w:r w:rsidR="00F84FCC" w:rsidRPr="0016776C">
        <w:rPr>
          <w:rFonts w:ascii="Arial" w:hAnsi="Arial" w:cs="Arial"/>
          <w:sz w:val="22"/>
          <w:szCs w:val="22"/>
        </w:rPr>
        <w:t>y</w:t>
      </w:r>
      <w:r w:rsidR="0028537B" w:rsidRPr="0016776C">
        <w:rPr>
          <w:rFonts w:ascii="Arial" w:hAnsi="Arial" w:cs="Arial"/>
          <w:sz w:val="22"/>
          <w:szCs w:val="22"/>
        </w:rPr>
        <w:t xml:space="preserve"> </w:t>
      </w:r>
      <w:r w:rsidR="00F84FCC" w:rsidRPr="0016776C">
        <w:rPr>
          <w:rFonts w:ascii="Arial" w:hAnsi="Arial" w:cs="Arial"/>
          <w:sz w:val="22"/>
          <w:szCs w:val="22"/>
        </w:rPr>
        <w:t xml:space="preserve">je </w:t>
      </w:r>
      <w:r w:rsidR="0028537B" w:rsidRPr="0016776C">
        <w:rPr>
          <w:rFonts w:ascii="Arial" w:hAnsi="Arial" w:cs="Arial"/>
          <w:sz w:val="22"/>
          <w:szCs w:val="22"/>
        </w:rPr>
        <w:t xml:space="preserve">zadavatel povinen postupovat </w:t>
      </w:r>
      <w:r w:rsidR="00F84FCC" w:rsidRPr="0016776C">
        <w:rPr>
          <w:rFonts w:ascii="Arial" w:hAnsi="Arial" w:cs="Arial"/>
          <w:sz w:val="22"/>
          <w:szCs w:val="22"/>
        </w:rPr>
        <w:t>d</w:t>
      </w:r>
      <w:bookmarkStart w:id="0" w:name="_GoBack"/>
      <w:bookmarkEnd w:id="0"/>
      <w:r w:rsidR="00F84FCC" w:rsidRPr="0016776C">
        <w:rPr>
          <w:rFonts w:ascii="Arial" w:hAnsi="Arial" w:cs="Arial"/>
          <w:sz w:val="22"/>
          <w:szCs w:val="22"/>
        </w:rPr>
        <w:t>le zákona č. 137/2006 Sb., o </w:t>
      </w:r>
      <w:r w:rsidR="0028537B" w:rsidRPr="0016776C">
        <w:rPr>
          <w:rFonts w:ascii="Arial" w:hAnsi="Arial" w:cs="Arial"/>
          <w:sz w:val="22"/>
          <w:szCs w:val="22"/>
        </w:rPr>
        <w:t>veřejných zakázkách, ve znění pozdějších předpisů</w:t>
      </w:r>
      <w:r w:rsidRPr="0016776C">
        <w:rPr>
          <w:rFonts w:ascii="Arial" w:hAnsi="Arial" w:cs="Arial"/>
          <w:sz w:val="22"/>
          <w:szCs w:val="22"/>
        </w:rPr>
        <w:t>)</w:t>
      </w:r>
    </w:p>
    <w:p w:rsidR="00427B93" w:rsidRPr="0016776C" w:rsidRDefault="00427B93" w:rsidP="00427B93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00670" w:rsidRPr="0016776C" w:rsidTr="002812C5">
        <w:tc>
          <w:tcPr>
            <w:tcW w:w="3227" w:type="dxa"/>
            <w:shd w:val="clear" w:color="auto" w:fill="FABF8F"/>
          </w:tcPr>
          <w:p w:rsidR="00427B93" w:rsidRPr="0016776C" w:rsidRDefault="00427B93" w:rsidP="00A42C7D">
            <w:pPr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Číslo zakázky</w:t>
            </w:r>
            <w:r w:rsidRPr="0016776C">
              <w:rPr>
                <w:rFonts w:ascii="Arial" w:hAnsi="Arial" w:cs="Arial"/>
                <w:sz w:val="22"/>
                <w:szCs w:val="22"/>
              </w:rPr>
              <w:t xml:space="preserve"> (bude dopl</w:t>
            </w:r>
            <w:r w:rsidR="00A42C7D" w:rsidRPr="0016776C">
              <w:rPr>
                <w:rFonts w:ascii="Arial" w:hAnsi="Arial" w:cs="Arial"/>
                <w:sz w:val="22"/>
                <w:szCs w:val="22"/>
              </w:rPr>
              <w:t>n</w:t>
            </w:r>
            <w:r w:rsidRPr="0016776C">
              <w:rPr>
                <w:rFonts w:ascii="Arial" w:hAnsi="Arial" w:cs="Arial"/>
                <w:sz w:val="22"/>
                <w:szCs w:val="22"/>
              </w:rPr>
              <w:t xml:space="preserve">ěno </w:t>
            </w:r>
            <w:r w:rsidR="00A42C7D" w:rsidRPr="0016776C">
              <w:rPr>
                <w:rFonts w:ascii="Arial" w:hAnsi="Arial" w:cs="Arial"/>
                <w:sz w:val="22"/>
                <w:szCs w:val="22"/>
              </w:rPr>
              <w:t>poskytovatelem dotace)</w:t>
            </w:r>
            <w:r w:rsidR="00C6600F" w:rsidRPr="0016776C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5985" w:type="dxa"/>
          </w:tcPr>
          <w:p w:rsidR="00516486" w:rsidRDefault="00DF59D5" w:rsidP="00264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27B93" w:rsidRPr="00516486" w:rsidRDefault="00516486" w:rsidP="00516486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516486">
              <w:rPr>
                <w:rFonts w:ascii="Arial" w:hAnsi="Arial" w:cs="Arial"/>
                <w:sz w:val="22"/>
                <w:szCs w:val="22"/>
              </w:rPr>
              <w:t>46/13/02</w:t>
            </w:r>
          </w:p>
        </w:tc>
      </w:tr>
      <w:tr w:rsidR="00100670" w:rsidRPr="0016776C" w:rsidTr="002812C5">
        <w:tc>
          <w:tcPr>
            <w:tcW w:w="3227" w:type="dxa"/>
            <w:shd w:val="clear" w:color="auto" w:fill="FABF8F"/>
          </w:tcPr>
          <w:p w:rsidR="00427B93" w:rsidRPr="0016776C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Název programu:</w:t>
            </w:r>
          </w:p>
        </w:tc>
        <w:tc>
          <w:tcPr>
            <w:tcW w:w="5985" w:type="dxa"/>
          </w:tcPr>
          <w:p w:rsidR="00427B93" w:rsidRPr="0016776C" w:rsidRDefault="00427B93" w:rsidP="00912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Operační program Vzdělávání pro konkurenceschopnost</w:t>
            </w:r>
          </w:p>
        </w:tc>
      </w:tr>
      <w:tr w:rsidR="00100670" w:rsidRPr="0016776C" w:rsidTr="002812C5">
        <w:tc>
          <w:tcPr>
            <w:tcW w:w="3227" w:type="dxa"/>
            <w:shd w:val="clear" w:color="auto" w:fill="FABF8F"/>
          </w:tcPr>
          <w:p w:rsidR="00427B93" w:rsidRPr="0016776C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16776C" w:rsidRDefault="00477C6A" w:rsidP="003832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CZ.1.07/3.1.00/41.0001</w:t>
            </w:r>
          </w:p>
        </w:tc>
      </w:tr>
      <w:tr w:rsidR="00100670" w:rsidRPr="0016776C" w:rsidTr="002812C5">
        <w:tc>
          <w:tcPr>
            <w:tcW w:w="3227" w:type="dxa"/>
            <w:shd w:val="clear" w:color="auto" w:fill="FABF8F"/>
          </w:tcPr>
          <w:p w:rsidR="00427B93" w:rsidRPr="0016776C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</w:tcPr>
          <w:p w:rsidR="00427B93" w:rsidRPr="0016776C" w:rsidRDefault="00784523" w:rsidP="00533D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Stáže ve firmách – vzdělávání praxí (výzva č. 41 OP VK)</w:t>
            </w:r>
          </w:p>
        </w:tc>
      </w:tr>
      <w:tr w:rsidR="00100670" w:rsidRPr="0016776C" w:rsidTr="0016776C">
        <w:tc>
          <w:tcPr>
            <w:tcW w:w="3227" w:type="dxa"/>
            <w:shd w:val="clear" w:color="auto" w:fill="FABF8F"/>
          </w:tcPr>
          <w:p w:rsidR="00427B93" w:rsidRPr="0016776C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Název zakázky:</w:t>
            </w:r>
          </w:p>
        </w:tc>
        <w:tc>
          <w:tcPr>
            <w:tcW w:w="5985" w:type="dxa"/>
            <w:vAlign w:val="center"/>
          </w:tcPr>
          <w:p w:rsidR="00427B93" w:rsidRPr="0016776C" w:rsidRDefault="00DF59D5" w:rsidP="0016776C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776C">
              <w:rPr>
                <w:rFonts w:ascii="Arial" w:hAnsi="Arial" w:cs="Arial"/>
                <w:bCs/>
                <w:sz w:val="22"/>
                <w:szCs w:val="22"/>
              </w:rPr>
              <w:t>„</w:t>
            </w:r>
            <w:r w:rsidRPr="0016776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Rámcová smlouva na nákup propagačních předmětů</w:t>
            </w:r>
            <w:r w:rsidRPr="0016776C">
              <w:rPr>
                <w:rFonts w:ascii="Arial" w:hAnsi="Arial" w:cs="Arial"/>
                <w:bCs/>
                <w:sz w:val="22"/>
                <w:szCs w:val="22"/>
              </w:rPr>
              <w:t>“</w:t>
            </w:r>
          </w:p>
        </w:tc>
      </w:tr>
      <w:tr w:rsidR="00100670" w:rsidRPr="0016776C" w:rsidTr="00AA2B72">
        <w:tc>
          <w:tcPr>
            <w:tcW w:w="3227" w:type="dxa"/>
            <w:shd w:val="clear" w:color="auto" w:fill="FABF8F"/>
          </w:tcPr>
          <w:p w:rsidR="00427B93" w:rsidRPr="0016776C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Předmět zakázky (</w:t>
            </w:r>
            <w:r w:rsidRPr="0016776C">
              <w:rPr>
                <w:rFonts w:ascii="Arial" w:hAnsi="Arial" w:cs="Arial"/>
                <w:sz w:val="22"/>
                <w:szCs w:val="22"/>
              </w:rPr>
              <w:t xml:space="preserve">služba/dodávka/stavební práce) </w:t>
            </w:r>
            <w:r w:rsidRPr="0016776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16776C" w:rsidRDefault="00516486" w:rsidP="00AA2B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služba</w:t>
            </w:r>
          </w:p>
        </w:tc>
      </w:tr>
      <w:tr w:rsidR="00100670" w:rsidRPr="0016776C" w:rsidTr="002812C5">
        <w:tc>
          <w:tcPr>
            <w:tcW w:w="3227" w:type="dxa"/>
            <w:shd w:val="clear" w:color="auto" w:fill="FABF8F"/>
          </w:tcPr>
          <w:p w:rsidR="00427B93" w:rsidRPr="0016776C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5985" w:type="dxa"/>
          </w:tcPr>
          <w:p w:rsidR="00427B93" w:rsidRPr="0016776C" w:rsidRDefault="00AF33F6" w:rsidP="001B5EC6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1B5EC6">
              <w:rPr>
                <w:rFonts w:ascii="Arial" w:hAnsi="Arial" w:cs="Arial"/>
                <w:sz w:val="22"/>
                <w:szCs w:val="22"/>
              </w:rPr>
              <w:t>.</w:t>
            </w:r>
            <w:r w:rsidR="00680C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4FA3" w:rsidRPr="0016776C">
              <w:rPr>
                <w:rFonts w:ascii="Arial" w:hAnsi="Arial" w:cs="Arial"/>
                <w:sz w:val="22"/>
                <w:szCs w:val="22"/>
              </w:rPr>
              <w:t>1.</w:t>
            </w:r>
            <w:r w:rsidR="00680C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4FA3" w:rsidRPr="0016776C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</w:tr>
      <w:tr w:rsidR="00100670" w:rsidRPr="0016776C" w:rsidTr="00AA2B72">
        <w:tc>
          <w:tcPr>
            <w:tcW w:w="3227" w:type="dxa"/>
            <w:shd w:val="clear" w:color="auto" w:fill="FABF8F"/>
          </w:tcPr>
          <w:p w:rsidR="00427B93" w:rsidRPr="0016776C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427B93" w:rsidRPr="0016776C" w:rsidRDefault="00784523" w:rsidP="00AA2B72">
            <w:pPr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Fond dalšího vzdělávání</w:t>
            </w:r>
          </w:p>
        </w:tc>
      </w:tr>
      <w:tr w:rsidR="00100670" w:rsidRPr="0016776C" w:rsidTr="002812C5">
        <w:tc>
          <w:tcPr>
            <w:tcW w:w="3227" w:type="dxa"/>
            <w:shd w:val="clear" w:color="auto" w:fill="FABF8F"/>
          </w:tcPr>
          <w:p w:rsidR="00427B93" w:rsidRPr="0016776C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Sídlo zadavatele:</w:t>
            </w:r>
          </w:p>
        </w:tc>
        <w:tc>
          <w:tcPr>
            <w:tcW w:w="5985" w:type="dxa"/>
          </w:tcPr>
          <w:p w:rsidR="00427B93" w:rsidRPr="0016776C" w:rsidRDefault="00477C6A" w:rsidP="000574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 w:rsidRPr="0016776C">
              <w:rPr>
                <w:rFonts w:ascii="Arial" w:hAnsi="Arial" w:cs="Arial"/>
                <w:sz w:val="22"/>
                <w:szCs w:val="22"/>
              </w:rPr>
              <w:t>Maninách</w:t>
            </w:r>
            <w:proofErr w:type="spellEnd"/>
            <w:r w:rsidRPr="0016776C">
              <w:rPr>
                <w:rFonts w:ascii="Arial" w:hAnsi="Arial" w:cs="Arial"/>
                <w:sz w:val="22"/>
                <w:szCs w:val="22"/>
              </w:rPr>
              <w:t xml:space="preserve"> 20, 170 00 Praha 7</w:t>
            </w:r>
          </w:p>
        </w:tc>
      </w:tr>
      <w:tr w:rsidR="00100670" w:rsidRPr="0016776C" w:rsidTr="002812C5">
        <w:tc>
          <w:tcPr>
            <w:tcW w:w="3227" w:type="dxa"/>
            <w:shd w:val="clear" w:color="auto" w:fill="FABF8F"/>
          </w:tcPr>
          <w:p w:rsidR="00427B93" w:rsidRPr="0016776C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Osoba oprávněná jednat jménem zadavatele</w:t>
            </w:r>
            <w:r w:rsidRPr="0016776C">
              <w:rPr>
                <w:rFonts w:ascii="Arial" w:hAnsi="Arial" w:cs="Arial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427B93" w:rsidRPr="0016776C" w:rsidRDefault="00784523" w:rsidP="007845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Ing. Pavel Kryštof, ředitel FDV</w:t>
            </w:r>
          </w:p>
          <w:p w:rsidR="00784523" w:rsidRPr="0016776C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tel: +420 277 277 070</w:t>
            </w:r>
          </w:p>
          <w:p w:rsidR="00784523" w:rsidRPr="0016776C" w:rsidRDefault="00784523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10" w:history="1">
              <w:r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pavel.krystof@fdv.mpsv.cz</w:t>
              </w:r>
            </w:hyperlink>
          </w:p>
        </w:tc>
      </w:tr>
      <w:tr w:rsidR="00100670" w:rsidRPr="0016776C" w:rsidTr="002812C5">
        <w:tc>
          <w:tcPr>
            <w:tcW w:w="3227" w:type="dxa"/>
            <w:shd w:val="clear" w:color="auto" w:fill="FABF8F"/>
          </w:tcPr>
          <w:p w:rsidR="00427B93" w:rsidRPr="0016776C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IČ zadavatele:</w:t>
            </w:r>
          </w:p>
        </w:tc>
        <w:tc>
          <w:tcPr>
            <w:tcW w:w="5985" w:type="dxa"/>
          </w:tcPr>
          <w:p w:rsidR="00427B93" w:rsidRPr="0016776C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004</w:t>
            </w:r>
            <w:r w:rsidR="0005740A" w:rsidRPr="001677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1677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  <w:r w:rsidR="0005740A" w:rsidRPr="001677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1677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698</w:t>
            </w:r>
          </w:p>
        </w:tc>
      </w:tr>
      <w:tr w:rsidR="00100670" w:rsidRPr="0016776C" w:rsidTr="002812C5">
        <w:tc>
          <w:tcPr>
            <w:tcW w:w="3227" w:type="dxa"/>
            <w:shd w:val="clear" w:color="auto" w:fill="FABF8F"/>
          </w:tcPr>
          <w:p w:rsidR="00427B93" w:rsidRPr="0016776C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Kontaktní osoba zadavatele</w:t>
            </w:r>
            <w:r w:rsidRPr="0016776C">
              <w:rPr>
                <w:rFonts w:ascii="Arial" w:hAnsi="Arial" w:cs="Arial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DF59D5" w:rsidRPr="0016776C" w:rsidRDefault="00DF59D5" w:rsidP="0078452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Ing. </w:t>
            </w:r>
            <w:r w:rsidR="00264FA3" w:rsidRPr="0016776C">
              <w:rPr>
                <w:rFonts w:ascii="Arial" w:hAnsi="Arial" w:cs="Arial"/>
                <w:b/>
                <w:bCs/>
                <w:sz w:val="22"/>
                <w:szCs w:val="22"/>
              </w:rPr>
              <w:t>Arnoldová</w:t>
            </w:r>
            <w:r w:rsidRPr="0016776C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264FA3" w:rsidRPr="0016776C">
              <w:rPr>
                <w:rFonts w:ascii="Arial" w:hAnsi="Arial" w:cs="Arial"/>
                <w:bCs/>
                <w:sz w:val="22"/>
                <w:szCs w:val="22"/>
              </w:rPr>
              <w:t>vedoucí oddělení Publicity projektů</w:t>
            </w:r>
          </w:p>
          <w:p w:rsidR="00264FA3" w:rsidRPr="0016776C" w:rsidRDefault="00264FA3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tel: +420 277 277 070</w:t>
            </w:r>
          </w:p>
          <w:p w:rsidR="00427B93" w:rsidRPr="0016776C" w:rsidRDefault="00DF59D5" w:rsidP="00264FA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e</w:t>
            </w:r>
            <w:r w:rsidRPr="0016776C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16776C">
              <w:rPr>
                <w:rFonts w:ascii="Arial" w:hAnsi="Arial" w:cs="Arial"/>
                <w:bCs/>
                <w:sz w:val="22"/>
                <w:szCs w:val="22"/>
              </w:rPr>
              <w:t>mail:</w:t>
            </w:r>
            <w:r w:rsidRPr="0016776C">
              <w:rPr>
                <w:rStyle w:val="Hypertextovodkaz"/>
                <w:rFonts w:ascii="Arial" w:hAnsi="Arial" w:cs="Arial"/>
                <w:sz w:val="22"/>
                <w:szCs w:val="22"/>
              </w:rPr>
              <w:t>martina.</w:t>
            </w:r>
            <w:r w:rsidR="00264FA3" w:rsidRPr="0016776C">
              <w:rPr>
                <w:rStyle w:val="Hypertextovodkaz"/>
                <w:rFonts w:ascii="Arial" w:hAnsi="Arial" w:cs="Arial"/>
                <w:sz w:val="22"/>
                <w:szCs w:val="22"/>
              </w:rPr>
              <w:t>arnoldova</w:t>
            </w:r>
            <w:r w:rsidRPr="0016776C">
              <w:rPr>
                <w:rStyle w:val="Hypertextovodkaz"/>
                <w:rFonts w:ascii="Arial" w:hAnsi="Arial" w:cs="Arial"/>
                <w:sz w:val="22"/>
                <w:szCs w:val="22"/>
              </w:rPr>
              <w:t>@fdv.mpsv.cz</w:t>
            </w:r>
          </w:p>
        </w:tc>
      </w:tr>
      <w:tr w:rsidR="00100670" w:rsidRPr="0016776C" w:rsidTr="00840B19">
        <w:tc>
          <w:tcPr>
            <w:tcW w:w="3227" w:type="dxa"/>
            <w:shd w:val="clear" w:color="auto" w:fill="FABF8F"/>
          </w:tcPr>
          <w:p w:rsidR="00427B93" w:rsidRPr="0016776C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Lhůta pro podávání nabídek</w:t>
            </w:r>
            <w:r w:rsidRPr="0016776C">
              <w:rPr>
                <w:rFonts w:ascii="Arial" w:hAnsi="Arial" w:cs="Arial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427B93" w:rsidRPr="0016776C" w:rsidRDefault="00784523" w:rsidP="001B5EC6">
            <w:pPr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AF33F6">
              <w:rPr>
                <w:rFonts w:ascii="Arial" w:hAnsi="Arial" w:cs="Arial"/>
                <w:sz w:val="22"/>
                <w:szCs w:val="22"/>
              </w:rPr>
              <w:t>29</w:t>
            </w:r>
            <w:r w:rsidR="001B5EC6">
              <w:rPr>
                <w:rFonts w:ascii="Arial" w:hAnsi="Arial" w:cs="Arial"/>
                <w:sz w:val="22"/>
                <w:szCs w:val="22"/>
              </w:rPr>
              <w:t>.</w:t>
            </w:r>
            <w:r w:rsidR="00680C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4FA3" w:rsidRPr="0016776C">
              <w:rPr>
                <w:rFonts w:ascii="Arial" w:hAnsi="Arial" w:cs="Arial"/>
                <w:sz w:val="22"/>
                <w:szCs w:val="22"/>
              </w:rPr>
              <w:t>1</w:t>
            </w:r>
            <w:r w:rsidRPr="0016776C">
              <w:rPr>
                <w:rFonts w:ascii="Arial" w:hAnsi="Arial" w:cs="Arial"/>
                <w:sz w:val="22"/>
                <w:szCs w:val="22"/>
              </w:rPr>
              <w:t>.</w:t>
            </w:r>
            <w:r w:rsidR="00680C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33F6">
              <w:rPr>
                <w:rFonts w:ascii="Arial" w:hAnsi="Arial" w:cs="Arial"/>
                <w:sz w:val="22"/>
                <w:szCs w:val="22"/>
              </w:rPr>
              <w:t>2013 do 15</w:t>
            </w:r>
            <w:r w:rsidR="001B5EC6">
              <w:rPr>
                <w:rFonts w:ascii="Arial" w:hAnsi="Arial" w:cs="Arial"/>
                <w:sz w:val="22"/>
                <w:szCs w:val="22"/>
              </w:rPr>
              <w:t>.</w:t>
            </w:r>
            <w:r w:rsidR="00680C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4FA3" w:rsidRPr="0016776C">
              <w:rPr>
                <w:rFonts w:ascii="Arial" w:hAnsi="Arial" w:cs="Arial"/>
                <w:sz w:val="22"/>
                <w:szCs w:val="22"/>
              </w:rPr>
              <w:t>2</w:t>
            </w:r>
            <w:r w:rsidR="0005740A" w:rsidRPr="0016776C">
              <w:rPr>
                <w:rFonts w:ascii="Arial" w:hAnsi="Arial" w:cs="Arial"/>
                <w:sz w:val="22"/>
                <w:szCs w:val="22"/>
              </w:rPr>
              <w:t>.</w:t>
            </w:r>
            <w:r w:rsidR="00680C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4FA3" w:rsidRPr="0016776C">
              <w:rPr>
                <w:rFonts w:ascii="Arial" w:hAnsi="Arial" w:cs="Arial"/>
                <w:sz w:val="22"/>
                <w:szCs w:val="22"/>
              </w:rPr>
              <w:t>2013</w:t>
            </w:r>
            <w:r w:rsidR="00692975" w:rsidRPr="0016776C">
              <w:rPr>
                <w:rFonts w:ascii="Arial" w:hAnsi="Arial" w:cs="Arial"/>
                <w:sz w:val="22"/>
                <w:szCs w:val="22"/>
              </w:rPr>
              <w:t>, do 1</w:t>
            </w:r>
            <w:r w:rsidR="0005740A" w:rsidRPr="0016776C">
              <w:rPr>
                <w:rFonts w:ascii="Arial" w:hAnsi="Arial" w:cs="Arial"/>
                <w:sz w:val="22"/>
                <w:szCs w:val="22"/>
              </w:rPr>
              <w:t>3</w:t>
            </w:r>
            <w:r w:rsidR="00692975" w:rsidRPr="0016776C">
              <w:rPr>
                <w:rFonts w:ascii="Arial" w:hAnsi="Arial" w:cs="Arial"/>
                <w:sz w:val="22"/>
                <w:szCs w:val="22"/>
              </w:rPr>
              <w:t>:00 hod.</w:t>
            </w:r>
          </w:p>
        </w:tc>
      </w:tr>
      <w:tr w:rsidR="00100670" w:rsidRPr="0016776C" w:rsidTr="002812C5">
        <w:tc>
          <w:tcPr>
            <w:tcW w:w="3227" w:type="dxa"/>
            <w:shd w:val="clear" w:color="auto" w:fill="FABF8F"/>
          </w:tcPr>
          <w:p w:rsidR="00427B93" w:rsidRPr="0016776C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5985" w:type="dxa"/>
          </w:tcPr>
          <w:p w:rsidR="0016776C" w:rsidRPr="0016776C" w:rsidRDefault="0016776C" w:rsidP="001677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 xml:space="preserve">Předmětem plnění veřejné zakázky je </w:t>
            </w:r>
            <w:r w:rsidRPr="0016776C">
              <w:rPr>
                <w:rFonts w:ascii="Arial" w:hAnsi="Arial" w:cs="Arial"/>
                <w:b/>
                <w:sz w:val="22"/>
                <w:szCs w:val="22"/>
              </w:rPr>
              <w:t>výroba a dodání propagačních předmětů</w:t>
            </w:r>
            <w:r w:rsidRPr="0016776C">
              <w:rPr>
                <w:rFonts w:ascii="Arial" w:hAnsi="Arial" w:cs="Arial"/>
                <w:sz w:val="22"/>
                <w:szCs w:val="22"/>
              </w:rPr>
              <w:t xml:space="preserve"> blíže specifikovaných v příloze č. 2 zadávací dokumentace s názvem Technická specifikace určených k pr</w:t>
            </w:r>
            <w:r w:rsidR="001B5EC6">
              <w:rPr>
                <w:rFonts w:ascii="Arial" w:hAnsi="Arial" w:cs="Arial"/>
                <w:sz w:val="22"/>
                <w:szCs w:val="22"/>
              </w:rPr>
              <w:t>opagaci související s činností z</w:t>
            </w:r>
            <w:r w:rsidRPr="0016776C">
              <w:rPr>
                <w:rFonts w:ascii="Arial" w:hAnsi="Arial" w:cs="Arial"/>
                <w:sz w:val="22"/>
                <w:szCs w:val="22"/>
              </w:rPr>
              <w:t>adavatele,  a to zejména s realizací projektu „Stáže ve firmách – vzdělávání praxí“, registrační číslo projektu: CZ.1.07/3.1.00/41.0001 financovaného z OP VK (výzva č. 41 OP VK), dále proje</w:t>
            </w:r>
            <w:r w:rsidRPr="0016776C">
              <w:rPr>
                <w:rFonts w:ascii="Arial" w:hAnsi="Arial" w:cs="Arial"/>
                <w:bCs/>
                <w:sz w:val="22"/>
                <w:szCs w:val="22"/>
              </w:rPr>
              <w:t>ktů financovaných z OP LZZ, konkrétně z projektů „</w:t>
            </w:r>
            <w:r w:rsidRPr="0016776C">
              <w:rPr>
                <w:rFonts w:ascii="Arial" w:hAnsi="Arial" w:cs="Arial"/>
                <w:bCs/>
                <w:i/>
                <w:sz w:val="22"/>
                <w:szCs w:val="22"/>
              </w:rPr>
              <w:t>Vzdělávání uchazečů o zaměstnání v oblasti socioekonomických kompetencí</w:t>
            </w:r>
            <w:r w:rsidRPr="0016776C">
              <w:rPr>
                <w:rFonts w:ascii="Arial" w:hAnsi="Arial" w:cs="Arial"/>
                <w:bCs/>
                <w:sz w:val="22"/>
                <w:szCs w:val="22"/>
              </w:rPr>
              <w:t>“ (</w:t>
            </w:r>
            <w:proofErr w:type="spellStart"/>
            <w:r w:rsidRPr="0016776C">
              <w:rPr>
                <w:rFonts w:ascii="Arial" w:hAnsi="Arial" w:cs="Arial"/>
                <w:bCs/>
                <w:sz w:val="22"/>
                <w:szCs w:val="22"/>
              </w:rPr>
              <w:t>reg</w:t>
            </w:r>
            <w:proofErr w:type="spellEnd"/>
            <w:r w:rsidRPr="0016776C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proofErr w:type="gramStart"/>
            <w:r w:rsidRPr="0016776C">
              <w:rPr>
                <w:rFonts w:ascii="Arial" w:hAnsi="Arial" w:cs="Arial"/>
                <w:bCs/>
                <w:sz w:val="22"/>
                <w:szCs w:val="22"/>
              </w:rPr>
              <w:t>č.</w:t>
            </w:r>
            <w:proofErr w:type="gramEnd"/>
            <w:r w:rsidRPr="001677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6776C">
              <w:rPr>
                <w:rFonts w:ascii="Arial" w:hAnsi="Arial" w:cs="Arial"/>
                <w:bCs/>
                <w:sz w:val="22"/>
                <w:szCs w:val="22"/>
              </w:rPr>
              <w:t>CZ.1.04/2.1.00/03.00016), „</w:t>
            </w:r>
            <w:r w:rsidRPr="0016776C">
              <w:rPr>
                <w:rFonts w:ascii="Arial" w:hAnsi="Arial" w:cs="Arial"/>
                <w:bCs/>
                <w:i/>
                <w:sz w:val="22"/>
                <w:szCs w:val="22"/>
              </w:rPr>
              <w:t>Koordinace profesního vzdělávání jako nástroje zaměstnanosti</w:t>
            </w:r>
            <w:r w:rsidRPr="0016776C">
              <w:rPr>
                <w:rFonts w:ascii="Arial" w:hAnsi="Arial" w:cs="Arial"/>
                <w:bCs/>
                <w:sz w:val="22"/>
                <w:szCs w:val="22"/>
              </w:rPr>
              <w:t>“ (</w:t>
            </w:r>
            <w:proofErr w:type="spellStart"/>
            <w:r w:rsidRPr="0016776C">
              <w:rPr>
                <w:rFonts w:ascii="Arial" w:hAnsi="Arial" w:cs="Arial"/>
                <w:bCs/>
                <w:sz w:val="22"/>
                <w:szCs w:val="22"/>
              </w:rPr>
              <w:t>reg</w:t>
            </w:r>
            <w:proofErr w:type="spellEnd"/>
            <w:r w:rsidRPr="0016776C">
              <w:rPr>
                <w:rFonts w:ascii="Arial" w:hAnsi="Arial" w:cs="Arial"/>
                <w:bCs/>
                <w:sz w:val="22"/>
                <w:szCs w:val="22"/>
              </w:rPr>
              <w:t>. č.</w:t>
            </w:r>
            <w:r w:rsidRPr="0016776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16776C">
              <w:rPr>
                <w:rFonts w:ascii="Arial" w:hAnsi="Arial" w:cs="Arial"/>
                <w:bCs/>
                <w:sz w:val="22"/>
                <w:szCs w:val="22"/>
              </w:rPr>
              <w:t>CZ.1.04/2.2.00/11.00017), „</w:t>
            </w:r>
            <w:r w:rsidRPr="0016776C">
              <w:rPr>
                <w:rFonts w:ascii="Arial" w:hAnsi="Arial" w:cs="Arial"/>
                <w:bCs/>
                <w:i/>
                <w:sz w:val="22"/>
                <w:szCs w:val="22"/>
              </w:rPr>
              <w:t>Stáže pro mladé zájemce o zaměstnání</w:t>
            </w:r>
            <w:r w:rsidRPr="0016776C">
              <w:rPr>
                <w:rFonts w:ascii="Arial" w:hAnsi="Arial" w:cs="Arial"/>
                <w:bCs/>
                <w:sz w:val="22"/>
                <w:szCs w:val="22"/>
              </w:rPr>
              <w:t>“ (</w:t>
            </w:r>
            <w:proofErr w:type="spellStart"/>
            <w:r w:rsidRPr="0016776C">
              <w:rPr>
                <w:rFonts w:ascii="Arial" w:hAnsi="Arial" w:cs="Arial"/>
                <w:bCs/>
                <w:sz w:val="22"/>
                <w:szCs w:val="22"/>
              </w:rPr>
              <w:t>reg</w:t>
            </w:r>
            <w:proofErr w:type="spellEnd"/>
            <w:r w:rsidRPr="0016776C">
              <w:rPr>
                <w:rFonts w:ascii="Arial" w:hAnsi="Arial" w:cs="Arial"/>
                <w:bCs/>
                <w:sz w:val="22"/>
                <w:szCs w:val="22"/>
              </w:rPr>
              <w:t>. č. CZ.1.04/2.1.00/99.00001), „</w:t>
            </w:r>
            <w:r w:rsidRPr="0016776C">
              <w:rPr>
                <w:rFonts w:ascii="Arial" w:hAnsi="Arial" w:cs="Arial"/>
                <w:bCs/>
                <w:i/>
                <w:sz w:val="22"/>
                <w:szCs w:val="22"/>
              </w:rPr>
              <w:t>Podpora kvality v celoživotním a kvalifikačním vzdělávání zaměstnanců v sociálních službách</w:t>
            </w:r>
            <w:r w:rsidRPr="0016776C">
              <w:rPr>
                <w:rFonts w:ascii="Arial" w:hAnsi="Arial" w:cs="Arial"/>
                <w:bCs/>
                <w:sz w:val="22"/>
                <w:szCs w:val="22"/>
              </w:rPr>
              <w:t>“ (</w:t>
            </w:r>
            <w:proofErr w:type="spellStart"/>
            <w:r w:rsidRPr="0016776C">
              <w:rPr>
                <w:rFonts w:ascii="Arial" w:hAnsi="Arial" w:cs="Arial"/>
                <w:bCs/>
                <w:sz w:val="22"/>
                <w:szCs w:val="22"/>
              </w:rPr>
              <w:t>reg</w:t>
            </w:r>
            <w:proofErr w:type="spellEnd"/>
            <w:r w:rsidRPr="0016776C">
              <w:rPr>
                <w:rFonts w:ascii="Arial" w:hAnsi="Arial" w:cs="Arial"/>
                <w:bCs/>
                <w:sz w:val="22"/>
                <w:szCs w:val="22"/>
              </w:rPr>
              <w:t>. č.</w:t>
            </w:r>
            <w:r w:rsidRPr="0016776C">
              <w:rPr>
                <w:rFonts w:ascii="Arial" w:hAnsi="Arial" w:cs="Arial"/>
                <w:sz w:val="22"/>
                <w:szCs w:val="22"/>
              </w:rPr>
              <w:t> </w:t>
            </w:r>
            <w:r w:rsidRPr="0016776C">
              <w:rPr>
                <w:rFonts w:ascii="Arial" w:hAnsi="Arial" w:cs="Arial"/>
                <w:bCs/>
                <w:sz w:val="22"/>
                <w:szCs w:val="22"/>
              </w:rPr>
              <w:t>CZ.1.04/3.1.00/04.00010), „</w:t>
            </w:r>
            <w:r w:rsidRPr="0016776C">
              <w:rPr>
                <w:rFonts w:ascii="Arial" w:hAnsi="Arial" w:cs="Arial"/>
                <w:bCs/>
                <w:i/>
                <w:sz w:val="22"/>
                <w:szCs w:val="22"/>
              </w:rPr>
              <w:t>Vzdělávání OZP</w:t>
            </w:r>
            <w:r w:rsidRPr="0016776C">
              <w:rPr>
                <w:rFonts w:ascii="Arial" w:hAnsi="Arial" w:cs="Arial"/>
                <w:bCs/>
                <w:sz w:val="22"/>
                <w:szCs w:val="22"/>
              </w:rPr>
              <w:t>“ (výzva č. A5 OP LZZ), „</w:t>
            </w:r>
            <w:r w:rsidRPr="0016776C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Systém efektivního řízení lidských zdrojů </w:t>
            </w:r>
            <w:r w:rsidRPr="0016776C">
              <w:rPr>
                <w:rFonts w:ascii="Arial" w:hAnsi="Arial" w:cs="Arial"/>
                <w:bCs/>
                <w:i/>
                <w:sz w:val="22"/>
                <w:szCs w:val="22"/>
              </w:rPr>
              <w:lastRenderedPageBreak/>
              <w:t>Úřadu práce ČR</w:t>
            </w:r>
            <w:r w:rsidRPr="0016776C">
              <w:rPr>
                <w:rFonts w:ascii="Arial" w:hAnsi="Arial" w:cs="Arial"/>
                <w:bCs/>
                <w:sz w:val="22"/>
                <w:szCs w:val="22"/>
              </w:rPr>
              <w:t>“ (výzva č. 11 OP LZZ), „</w:t>
            </w:r>
            <w:r w:rsidRPr="0016776C">
              <w:rPr>
                <w:rFonts w:ascii="Arial" w:hAnsi="Arial" w:cs="Arial"/>
                <w:bCs/>
                <w:i/>
                <w:sz w:val="22"/>
                <w:szCs w:val="22"/>
              </w:rPr>
              <w:t>Rozvoj NSP pro využití v praxi</w:t>
            </w:r>
            <w:r w:rsidRPr="0016776C">
              <w:rPr>
                <w:rFonts w:ascii="Arial" w:hAnsi="Arial" w:cs="Arial"/>
                <w:bCs/>
                <w:sz w:val="22"/>
                <w:szCs w:val="22"/>
              </w:rPr>
              <w:t>“ (výzva č. 11 OP LZZ), „</w:t>
            </w:r>
            <w:r w:rsidRPr="0016776C">
              <w:rPr>
                <w:rFonts w:ascii="Arial" w:hAnsi="Arial" w:cs="Arial"/>
                <w:bCs/>
                <w:i/>
                <w:sz w:val="22"/>
                <w:szCs w:val="22"/>
              </w:rPr>
              <w:t>Rozvoj poradenství poskytovaného Úřady práce cizincům</w:t>
            </w:r>
            <w:r w:rsidR="001B5EC6">
              <w:rPr>
                <w:rFonts w:ascii="Arial" w:hAnsi="Arial" w:cs="Arial"/>
                <w:bCs/>
                <w:sz w:val="22"/>
                <w:szCs w:val="22"/>
              </w:rPr>
              <w:t>“  a dále s činností z</w:t>
            </w:r>
            <w:r w:rsidRPr="0016776C">
              <w:rPr>
                <w:rFonts w:ascii="Arial" w:hAnsi="Arial" w:cs="Arial"/>
                <w:bCs/>
                <w:sz w:val="22"/>
                <w:szCs w:val="22"/>
              </w:rPr>
              <w:t>adavatele vztahující se k blíže nespecifikovaným proj</w:t>
            </w:r>
            <w:r w:rsidR="001B5EC6">
              <w:rPr>
                <w:rFonts w:ascii="Arial" w:hAnsi="Arial" w:cs="Arial"/>
                <w:bCs/>
                <w:sz w:val="22"/>
                <w:szCs w:val="22"/>
              </w:rPr>
              <w:t>ektům v budoucnu realizovaných z</w:t>
            </w:r>
            <w:r w:rsidRPr="0016776C">
              <w:rPr>
                <w:rFonts w:ascii="Arial" w:hAnsi="Arial" w:cs="Arial"/>
                <w:bCs/>
                <w:sz w:val="22"/>
                <w:szCs w:val="22"/>
              </w:rPr>
              <w:t>adavatelem a financovaných z OP LZZ</w:t>
            </w:r>
            <w:r w:rsidRPr="0016776C">
              <w:rPr>
                <w:rFonts w:ascii="Arial" w:hAnsi="Arial" w:cs="Arial"/>
                <w:sz w:val="22"/>
                <w:szCs w:val="22"/>
              </w:rPr>
              <w:t xml:space="preserve"> a OP VK tak, jak požadují EK ve svých nařízeních, programové a prováděcí dokumenty operačních programů a související závazné metodiky.</w:t>
            </w:r>
          </w:p>
          <w:p w:rsidR="00264FA3" w:rsidRPr="0016776C" w:rsidRDefault="00264FA3" w:rsidP="00D0764A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Blíže viz zadávací dokumentace</w:t>
            </w:r>
            <w:r w:rsidR="002449D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0670" w:rsidRPr="0016776C" w:rsidTr="00AA2B72">
        <w:tc>
          <w:tcPr>
            <w:tcW w:w="3227" w:type="dxa"/>
            <w:shd w:val="clear" w:color="auto" w:fill="FABF8F"/>
          </w:tcPr>
          <w:p w:rsidR="00427B93" w:rsidRPr="0016776C" w:rsidRDefault="00427B93" w:rsidP="00347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Předpokládaná hodnota zakázky </w:t>
            </w:r>
            <w:r w:rsidR="00611A73" w:rsidRPr="0016776C">
              <w:rPr>
                <w:rFonts w:ascii="Arial" w:hAnsi="Arial" w:cs="Arial"/>
                <w:b/>
                <w:sz w:val="22"/>
                <w:szCs w:val="22"/>
              </w:rPr>
              <w:t>v Kč</w:t>
            </w:r>
            <w:r w:rsidR="00611A73" w:rsidRPr="001677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CC7247" w:rsidRPr="0016776C" w:rsidRDefault="00264FA3" w:rsidP="00477C6A">
            <w:pPr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94</w:t>
            </w:r>
            <w:r w:rsidR="0005740A" w:rsidRPr="0016776C">
              <w:rPr>
                <w:rFonts w:ascii="Arial" w:hAnsi="Arial" w:cs="Arial"/>
                <w:sz w:val="22"/>
                <w:szCs w:val="22"/>
              </w:rPr>
              <w:t>0.000</w:t>
            </w:r>
            <w:r w:rsidR="00E01397" w:rsidRPr="0016776C">
              <w:rPr>
                <w:rFonts w:ascii="Arial" w:hAnsi="Arial" w:cs="Arial"/>
                <w:sz w:val="22"/>
                <w:szCs w:val="22"/>
              </w:rPr>
              <w:t xml:space="preserve">,- Kč </w:t>
            </w:r>
            <w:r w:rsidR="00347149" w:rsidRPr="0016776C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</w:tr>
      <w:tr w:rsidR="007F7162" w:rsidRPr="0016776C" w:rsidTr="002812C5">
        <w:tc>
          <w:tcPr>
            <w:tcW w:w="3227" w:type="dxa"/>
            <w:shd w:val="clear" w:color="auto" w:fill="FABF8F"/>
          </w:tcPr>
          <w:p w:rsidR="007F7162" w:rsidRPr="0016776C" w:rsidRDefault="007F7162" w:rsidP="00347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Typ zakázky</w:t>
            </w:r>
          </w:p>
        </w:tc>
        <w:tc>
          <w:tcPr>
            <w:tcW w:w="5985" w:type="dxa"/>
          </w:tcPr>
          <w:p w:rsidR="007F7162" w:rsidRPr="0016776C" w:rsidRDefault="00692975" w:rsidP="00D0764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Podlimitní v</w:t>
            </w:r>
            <w:r w:rsidR="009E2BEF" w:rsidRPr="0016776C">
              <w:rPr>
                <w:rFonts w:ascii="Arial" w:hAnsi="Arial" w:cs="Arial"/>
                <w:sz w:val="22"/>
                <w:szCs w:val="22"/>
              </w:rPr>
              <w:t>eřejná zakázka zadávaná ve zjednodušeném podlimitním</w:t>
            </w:r>
            <w:r w:rsidR="0005740A" w:rsidRPr="001677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2BEF" w:rsidRPr="0016776C">
              <w:rPr>
                <w:rFonts w:ascii="Arial" w:hAnsi="Arial" w:cs="Arial"/>
                <w:sz w:val="22"/>
                <w:szCs w:val="22"/>
              </w:rPr>
              <w:t>řízení dle § 38 zákona č. </w:t>
            </w:r>
            <w:r w:rsidR="00D0764A">
              <w:rPr>
                <w:rFonts w:ascii="Arial" w:hAnsi="Arial" w:cs="Arial"/>
                <w:sz w:val="22"/>
                <w:szCs w:val="22"/>
              </w:rPr>
              <w:t>137/2006 Sb., o </w:t>
            </w:r>
            <w:r w:rsidR="0028537B" w:rsidRPr="0016776C">
              <w:rPr>
                <w:rFonts w:ascii="Arial" w:hAnsi="Arial" w:cs="Arial"/>
                <w:sz w:val="22"/>
                <w:szCs w:val="22"/>
              </w:rPr>
              <w:t>veřejných zakázkách</w:t>
            </w:r>
            <w:r w:rsidR="002449D6">
              <w:rPr>
                <w:rFonts w:ascii="Arial" w:hAnsi="Arial" w:cs="Arial"/>
                <w:sz w:val="22"/>
                <w:szCs w:val="22"/>
              </w:rPr>
              <w:t>, ve znění pozdějších předpisů</w:t>
            </w:r>
            <w:r w:rsidR="0028537B" w:rsidRPr="0016776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0670" w:rsidRPr="0016776C" w:rsidTr="002812C5">
        <w:tc>
          <w:tcPr>
            <w:tcW w:w="3227" w:type="dxa"/>
            <w:shd w:val="clear" w:color="auto" w:fill="FABF8F"/>
          </w:tcPr>
          <w:p w:rsidR="00427B93" w:rsidRPr="0016776C" w:rsidRDefault="00611A7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 xml:space="preserve">Lhůta </w:t>
            </w:r>
            <w:r w:rsidR="00C06E96" w:rsidRPr="0016776C">
              <w:rPr>
                <w:rFonts w:ascii="Arial" w:hAnsi="Arial" w:cs="Arial"/>
                <w:b/>
                <w:sz w:val="22"/>
                <w:szCs w:val="22"/>
              </w:rPr>
              <w:t xml:space="preserve">a místo </w:t>
            </w:r>
            <w:r w:rsidRPr="0016776C">
              <w:rPr>
                <w:rFonts w:ascii="Arial" w:hAnsi="Arial" w:cs="Arial"/>
                <w:b/>
                <w:sz w:val="22"/>
                <w:szCs w:val="22"/>
              </w:rPr>
              <w:t>dodání</w:t>
            </w:r>
            <w:r w:rsidRPr="0016776C">
              <w:rPr>
                <w:rFonts w:ascii="Arial" w:hAnsi="Arial" w:cs="Arial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16776C" w:rsidRPr="00231E60" w:rsidRDefault="00264FA3" w:rsidP="0016776C">
            <w:pPr>
              <w:jc w:val="both"/>
            </w:pPr>
            <w:r w:rsidRPr="0016776C">
              <w:rPr>
                <w:rFonts w:ascii="Arial" w:hAnsi="Arial" w:cs="Arial"/>
                <w:sz w:val="22"/>
                <w:szCs w:val="22"/>
              </w:rPr>
              <w:t xml:space="preserve">Lhůta plnění: </w:t>
            </w:r>
            <w:r w:rsidR="0016776C" w:rsidRPr="0016776C">
              <w:rPr>
                <w:rFonts w:ascii="Arial" w:hAnsi="Arial" w:cs="Arial"/>
                <w:sz w:val="22"/>
                <w:szCs w:val="22"/>
              </w:rPr>
              <w:t>Předpokládaný termín zahájení plnění</w:t>
            </w:r>
            <w:r w:rsidR="001B5EC6">
              <w:rPr>
                <w:rFonts w:ascii="Arial" w:hAnsi="Arial" w:cs="Arial"/>
                <w:sz w:val="22"/>
                <w:szCs w:val="22"/>
              </w:rPr>
              <w:t xml:space="preserve"> je den podpisu rámcové smlouvy </w:t>
            </w:r>
            <w:r w:rsidR="0016776C" w:rsidRPr="0016776C">
              <w:rPr>
                <w:rFonts w:ascii="Arial" w:hAnsi="Arial" w:cs="Arial"/>
                <w:sz w:val="22"/>
                <w:szCs w:val="22"/>
              </w:rPr>
              <w:t>s vybraným uchazečem, přičemž předpokládané datum uzavření smlouvy je bez</w:t>
            </w:r>
            <w:r w:rsidR="001B5EC6">
              <w:rPr>
                <w:rFonts w:ascii="Arial" w:hAnsi="Arial" w:cs="Arial"/>
                <w:sz w:val="22"/>
                <w:szCs w:val="22"/>
              </w:rPr>
              <w:t xml:space="preserve"> zbytečného odkladu po ukončení</w:t>
            </w:r>
            <w:r w:rsidR="0016776C" w:rsidRPr="0016776C">
              <w:rPr>
                <w:rFonts w:ascii="Arial" w:hAnsi="Arial" w:cs="Arial"/>
                <w:sz w:val="22"/>
                <w:szCs w:val="22"/>
              </w:rPr>
              <w:t xml:space="preserve"> zadávacího řízení. Předmět veřejné zakázky bude vykonáván na základě smlouvy mezi zadavatelem a vybraným uchazečem </w:t>
            </w:r>
            <w:r w:rsidR="00D0764A" w:rsidRPr="0016776C">
              <w:rPr>
                <w:rFonts w:ascii="Arial" w:hAnsi="Arial" w:cs="Arial"/>
                <w:sz w:val="22"/>
                <w:szCs w:val="22"/>
              </w:rPr>
              <w:t xml:space="preserve">uzavřené </w:t>
            </w:r>
            <w:r w:rsidR="0016776C" w:rsidRPr="0016776C">
              <w:rPr>
                <w:rFonts w:ascii="Arial" w:hAnsi="Arial" w:cs="Arial"/>
                <w:sz w:val="22"/>
                <w:szCs w:val="22"/>
              </w:rPr>
              <w:t>na dobu určitou, a to na dobu do 31. 8. 2015, či na dobu, dokud úhrada odměn za plnění veřejné zakázky dosáhne výše od</w:t>
            </w:r>
            <w:r w:rsidR="001B5EC6">
              <w:rPr>
                <w:rFonts w:ascii="Arial" w:hAnsi="Arial" w:cs="Arial"/>
                <w:sz w:val="22"/>
                <w:szCs w:val="22"/>
              </w:rPr>
              <w:t>povídající předpokládané hodnoty</w:t>
            </w:r>
            <w:r w:rsidR="0016776C" w:rsidRPr="0016776C">
              <w:rPr>
                <w:rFonts w:ascii="Arial" w:hAnsi="Arial" w:cs="Arial"/>
                <w:sz w:val="22"/>
                <w:szCs w:val="22"/>
              </w:rPr>
              <w:t xml:space="preserve"> veřejné zakázky. Platí termín, který nastane dříve.</w:t>
            </w:r>
          </w:p>
          <w:p w:rsidR="009E2BEF" w:rsidRPr="0016776C" w:rsidRDefault="00EC17F5" w:rsidP="00D0764A">
            <w:pPr>
              <w:keepNext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 xml:space="preserve">Místem plnění </w:t>
            </w:r>
            <w:r w:rsidR="00D0764A">
              <w:rPr>
                <w:rFonts w:ascii="Arial" w:hAnsi="Arial" w:cs="Arial"/>
                <w:sz w:val="22"/>
                <w:szCs w:val="22"/>
              </w:rPr>
              <w:t>veřejné zakázky</w:t>
            </w:r>
            <w:r w:rsidR="000038E3">
              <w:rPr>
                <w:rFonts w:ascii="Arial" w:hAnsi="Arial" w:cs="Arial"/>
                <w:sz w:val="22"/>
                <w:szCs w:val="22"/>
              </w:rPr>
              <w:t xml:space="preserve"> je hlavní město Praha, sídlo z</w:t>
            </w:r>
            <w:r w:rsidRPr="0016776C">
              <w:rPr>
                <w:rFonts w:ascii="Arial" w:hAnsi="Arial" w:cs="Arial"/>
                <w:sz w:val="22"/>
                <w:szCs w:val="22"/>
              </w:rPr>
              <w:t>adavatele, dále s</w:t>
            </w:r>
            <w:r w:rsidR="00D0764A">
              <w:rPr>
                <w:rFonts w:ascii="Arial" w:hAnsi="Arial" w:cs="Arial"/>
                <w:sz w:val="22"/>
                <w:szCs w:val="22"/>
              </w:rPr>
              <w:t>ídlo uchazeče nebo jiné místo v </w:t>
            </w:r>
            <w:r w:rsidRPr="0016776C">
              <w:rPr>
                <w:rFonts w:ascii="Arial" w:hAnsi="Arial" w:cs="Arial"/>
                <w:sz w:val="22"/>
                <w:szCs w:val="22"/>
              </w:rPr>
              <w:t xml:space="preserve">České republice určené </w:t>
            </w:r>
            <w:r w:rsidR="000038E3">
              <w:rPr>
                <w:rFonts w:ascii="Arial" w:hAnsi="Arial" w:cs="Arial"/>
                <w:sz w:val="22"/>
                <w:szCs w:val="22"/>
              </w:rPr>
              <w:t>z</w:t>
            </w:r>
            <w:r w:rsidRPr="0016776C">
              <w:rPr>
                <w:rFonts w:ascii="Arial" w:hAnsi="Arial" w:cs="Arial"/>
                <w:sz w:val="22"/>
                <w:szCs w:val="22"/>
              </w:rPr>
              <w:t>adavatelem.</w:t>
            </w:r>
          </w:p>
        </w:tc>
      </w:tr>
      <w:tr w:rsidR="00100670" w:rsidRPr="0016776C" w:rsidTr="002812C5">
        <w:tc>
          <w:tcPr>
            <w:tcW w:w="3227" w:type="dxa"/>
            <w:shd w:val="clear" w:color="auto" w:fill="FABF8F"/>
          </w:tcPr>
          <w:p w:rsidR="00427B93" w:rsidRPr="0016776C" w:rsidRDefault="00DF12E5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Místa dodání/převzetí nabídky</w:t>
            </w:r>
            <w:r w:rsidRPr="001677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477C6A" w:rsidRPr="0016776C" w:rsidRDefault="00477C6A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Sídlo zadavatele:</w:t>
            </w:r>
          </w:p>
          <w:p w:rsidR="009E2BEF" w:rsidRPr="0016776C" w:rsidRDefault="009E2BEF" w:rsidP="000574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 xml:space="preserve">Fond dalšího vzdělávání, </w:t>
            </w:r>
            <w:r w:rsidR="00477C6A" w:rsidRPr="0016776C"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 w:rsidR="00477C6A" w:rsidRPr="0016776C">
              <w:rPr>
                <w:rFonts w:ascii="Arial" w:hAnsi="Arial" w:cs="Arial"/>
                <w:sz w:val="22"/>
                <w:szCs w:val="22"/>
              </w:rPr>
              <w:t>Maninách</w:t>
            </w:r>
            <w:proofErr w:type="spellEnd"/>
            <w:r w:rsidR="00477C6A" w:rsidRPr="0016776C">
              <w:rPr>
                <w:rFonts w:ascii="Arial" w:hAnsi="Arial" w:cs="Arial"/>
                <w:sz w:val="22"/>
                <w:szCs w:val="22"/>
              </w:rPr>
              <w:t xml:space="preserve"> 20, 170 00 Praha 7</w:t>
            </w:r>
          </w:p>
        </w:tc>
      </w:tr>
      <w:tr w:rsidR="00100670" w:rsidRPr="0016776C" w:rsidTr="002812C5">
        <w:tc>
          <w:tcPr>
            <w:tcW w:w="3227" w:type="dxa"/>
            <w:shd w:val="clear" w:color="auto" w:fill="FABF8F"/>
          </w:tcPr>
          <w:p w:rsidR="00427B93" w:rsidRPr="0016776C" w:rsidRDefault="004F61D7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Hodnotí</w:t>
            </w:r>
            <w:r w:rsidR="00DF12E5" w:rsidRPr="0016776C">
              <w:rPr>
                <w:rFonts w:ascii="Arial" w:hAnsi="Arial" w:cs="Arial"/>
                <w:b/>
                <w:sz w:val="22"/>
                <w:szCs w:val="22"/>
              </w:rPr>
              <w:t>cí kritéria</w:t>
            </w:r>
            <w:r w:rsidR="00DF12E5" w:rsidRPr="001677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7A2AF4" w:rsidRPr="0016776C" w:rsidRDefault="007A2AF4" w:rsidP="007A2AF4">
            <w:pPr>
              <w:keepNext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Hodnocení nabídek bude probíhat na základě základního hodnotícího kritéria, kterým je ekonomická výhodnost nabídky. V rámci toho hodnotícího kritéria jsou stanovena tato dílčí hodnotící kritéria:</w:t>
            </w:r>
          </w:p>
          <w:p w:rsidR="007A2AF4" w:rsidRPr="0016776C" w:rsidRDefault="007A2AF4" w:rsidP="007A2AF4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1. Nabídková cena bez DPH</w:t>
            </w:r>
            <w:r w:rsidRPr="0016776C">
              <w:rPr>
                <w:rFonts w:ascii="Arial" w:hAnsi="Arial" w:cs="Arial"/>
                <w:sz w:val="22"/>
                <w:szCs w:val="22"/>
              </w:rPr>
              <w:tab/>
            </w:r>
            <w:r w:rsidRPr="0016776C">
              <w:rPr>
                <w:rFonts w:ascii="Arial" w:hAnsi="Arial" w:cs="Arial"/>
                <w:sz w:val="22"/>
                <w:szCs w:val="22"/>
              </w:rPr>
              <w:tab/>
            </w:r>
            <w:r w:rsidRPr="0016776C">
              <w:rPr>
                <w:rFonts w:ascii="Arial" w:hAnsi="Arial" w:cs="Arial"/>
                <w:sz w:val="22"/>
                <w:szCs w:val="22"/>
              </w:rPr>
              <w:tab/>
              <w:t>váha 70%</w:t>
            </w:r>
          </w:p>
          <w:p w:rsidR="00DF12E5" w:rsidRPr="0016776C" w:rsidRDefault="007A2AF4" w:rsidP="007A2AF4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2. Návrh propagačních předmětů</w:t>
            </w:r>
            <w:r w:rsidRPr="0016776C">
              <w:rPr>
                <w:rFonts w:ascii="Arial" w:hAnsi="Arial" w:cs="Arial"/>
                <w:sz w:val="22"/>
                <w:szCs w:val="22"/>
              </w:rPr>
              <w:tab/>
            </w:r>
            <w:r w:rsidRPr="0016776C">
              <w:rPr>
                <w:rFonts w:ascii="Arial" w:hAnsi="Arial" w:cs="Arial"/>
                <w:sz w:val="22"/>
                <w:szCs w:val="22"/>
              </w:rPr>
              <w:tab/>
              <w:t>váha 30%</w:t>
            </w:r>
          </w:p>
          <w:p w:rsidR="007A2AF4" w:rsidRPr="0016776C" w:rsidRDefault="007A2AF4" w:rsidP="007A2AF4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A2AF4" w:rsidRPr="0016776C" w:rsidRDefault="007A2AF4" w:rsidP="007A2AF4">
            <w:pPr>
              <w:keepNext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Blíže viz zadávací dokumentace</w:t>
            </w:r>
          </w:p>
        </w:tc>
      </w:tr>
      <w:tr w:rsidR="00100670" w:rsidRPr="0016776C" w:rsidTr="002812C5">
        <w:tc>
          <w:tcPr>
            <w:tcW w:w="3227" w:type="dxa"/>
            <w:shd w:val="clear" w:color="auto" w:fill="FABF8F"/>
          </w:tcPr>
          <w:p w:rsidR="00CC7247" w:rsidRPr="0016776C" w:rsidRDefault="00DF12E5">
            <w:pPr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Požadavky na prokázání splnění</w:t>
            </w:r>
            <w:r w:rsidR="00162F98" w:rsidRPr="0016776C">
              <w:rPr>
                <w:rFonts w:ascii="Arial" w:hAnsi="Arial" w:cs="Arial"/>
                <w:b/>
                <w:sz w:val="22"/>
                <w:szCs w:val="22"/>
              </w:rPr>
              <w:t xml:space="preserve"> základní a profesní</w:t>
            </w:r>
            <w:r w:rsidRPr="0016776C">
              <w:rPr>
                <w:rFonts w:ascii="Arial" w:hAnsi="Arial" w:cs="Arial"/>
                <w:b/>
                <w:sz w:val="22"/>
                <w:szCs w:val="22"/>
              </w:rPr>
              <w:t xml:space="preserve"> kvalifikace dodavatele</w:t>
            </w:r>
            <w:r w:rsidRPr="001677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4B62D7" w:rsidRDefault="004B62D7" w:rsidP="004B62D7">
            <w:pPr>
              <w:numPr>
                <w:ilvl w:val="0"/>
                <w:numId w:val="6"/>
              </w:numPr>
              <w:ind w:left="332" w:hanging="24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Základní kvalifikační předpoklady dle § 53 odst. 1 písm. a) – h), j), k) zákona č. 137/2006 Sb., o veřejných zakázkách, ve znění pozdějších předpisů (dále jen „zákon“)</w:t>
            </w:r>
          </w:p>
          <w:p w:rsidR="004B62D7" w:rsidRDefault="004B62D7" w:rsidP="004B62D7">
            <w:pPr>
              <w:numPr>
                <w:ilvl w:val="0"/>
                <w:numId w:val="6"/>
              </w:numPr>
              <w:ind w:left="332" w:hanging="24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profesní kvalifikační předpoklady dle § 54 písm. a), b) zákona a</w:t>
            </w:r>
          </w:p>
          <w:p w:rsidR="004B62D7" w:rsidRDefault="004B62D7" w:rsidP="004B62D7">
            <w:pPr>
              <w:numPr>
                <w:ilvl w:val="0"/>
                <w:numId w:val="6"/>
              </w:numPr>
              <w:ind w:left="332" w:hanging="24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technické kvalifikační předpoklady dle § 56 odst. 2 písm. a) zákona.</w:t>
            </w:r>
          </w:p>
          <w:p w:rsidR="004B62D7" w:rsidRDefault="004B62D7" w:rsidP="004B62D7">
            <w:pPr>
              <w:ind w:left="33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7C6A" w:rsidRPr="0016776C" w:rsidRDefault="004B62D7" w:rsidP="004B62D7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Bližší specifikace viz samostatná zadávací dokumentace.</w:t>
            </w:r>
          </w:p>
        </w:tc>
      </w:tr>
      <w:tr w:rsidR="00100670" w:rsidRPr="0016776C" w:rsidTr="002812C5">
        <w:tc>
          <w:tcPr>
            <w:tcW w:w="3227" w:type="dxa"/>
            <w:shd w:val="clear" w:color="auto" w:fill="FABF8F"/>
          </w:tcPr>
          <w:p w:rsidR="00427B93" w:rsidRPr="0016776C" w:rsidRDefault="00DF12E5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Požadavek na uvedení kontaktní osoby uchazeče</w:t>
            </w:r>
            <w:r w:rsidRPr="0016776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427B93" w:rsidRPr="0016776C" w:rsidRDefault="00692975" w:rsidP="00692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U</w:t>
            </w:r>
            <w:r w:rsidR="0028537B" w:rsidRPr="0016776C">
              <w:rPr>
                <w:rFonts w:ascii="Arial" w:hAnsi="Arial" w:cs="Arial"/>
                <w:sz w:val="22"/>
                <w:szCs w:val="22"/>
              </w:rPr>
              <w:t>chazeč ve své nabídce uved</w:t>
            </w:r>
            <w:r w:rsidRPr="0016776C">
              <w:rPr>
                <w:rFonts w:ascii="Arial" w:hAnsi="Arial" w:cs="Arial"/>
                <w:sz w:val="22"/>
                <w:szCs w:val="22"/>
              </w:rPr>
              <w:t>e</w:t>
            </w:r>
            <w:r w:rsidR="0028537B" w:rsidRPr="0016776C">
              <w:rPr>
                <w:rFonts w:ascii="Arial" w:hAnsi="Arial" w:cs="Arial"/>
                <w:sz w:val="22"/>
                <w:szCs w:val="22"/>
              </w:rPr>
              <w:t xml:space="preserve"> kontaktní osobu ve věci zakázky, j</w:t>
            </w:r>
            <w:r w:rsidR="00E46B5B">
              <w:rPr>
                <w:rFonts w:ascii="Arial" w:hAnsi="Arial" w:cs="Arial"/>
                <w:sz w:val="22"/>
                <w:szCs w:val="22"/>
              </w:rPr>
              <w:t>ejí telefon a e-mailovou adresu (např. viz „Krycí list nabídky“).</w:t>
            </w:r>
          </w:p>
        </w:tc>
      </w:tr>
      <w:tr w:rsidR="00100670" w:rsidRPr="0016776C" w:rsidTr="00AA2B72">
        <w:tc>
          <w:tcPr>
            <w:tcW w:w="3227" w:type="dxa"/>
            <w:shd w:val="clear" w:color="auto" w:fill="FABF8F"/>
          </w:tcPr>
          <w:p w:rsidR="00427B93" w:rsidRPr="0016776C" w:rsidRDefault="00DF12E5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 xml:space="preserve">Požadavek na písemnou </w:t>
            </w:r>
            <w:r w:rsidRPr="0016776C">
              <w:rPr>
                <w:rFonts w:ascii="Arial" w:hAnsi="Arial" w:cs="Arial"/>
                <w:b/>
                <w:sz w:val="22"/>
                <w:szCs w:val="22"/>
              </w:rPr>
              <w:lastRenderedPageBreak/>
              <w:t>formu nabídky</w:t>
            </w:r>
            <w:r w:rsidR="007F7162" w:rsidRPr="001677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F7162" w:rsidRPr="0016776C">
              <w:rPr>
                <w:rFonts w:ascii="Arial" w:hAnsi="Arial" w:cs="Arial"/>
                <w:sz w:val="22"/>
                <w:szCs w:val="22"/>
              </w:rPr>
              <w:t>(včetně požadavků na písemné zpracování smlouvy dodavatelem)</w:t>
            </w:r>
            <w:r w:rsidRPr="0016776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CC7247" w:rsidRPr="0016776C" w:rsidRDefault="00692975" w:rsidP="00D0764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lastRenderedPageBreak/>
              <w:t>N</w:t>
            </w:r>
            <w:r w:rsidR="0028537B" w:rsidRPr="0016776C">
              <w:rPr>
                <w:rFonts w:ascii="Arial" w:hAnsi="Arial" w:cs="Arial"/>
                <w:sz w:val="22"/>
                <w:szCs w:val="22"/>
              </w:rPr>
              <w:t>abídk</w:t>
            </w:r>
            <w:r w:rsidRPr="0016776C">
              <w:rPr>
                <w:rFonts w:ascii="Arial" w:hAnsi="Arial" w:cs="Arial"/>
                <w:sz w:val="22"/>
                <w:szCs w:val="22"/>
              </w:rPr>
              <w:t>y</w:t>
            </w:r>
            <w:r w:rsidR="0028537B" w:rsidRPr="0016776C">
              <w:rPr>
                <w:rFonts w:ascii="Arial" w:hAnsi="Arial" w:cs="Arial"/>
                <w:sz w:val="22"/>
                <w:szCs w:val="22"/>
              </w:rPr>
              <w:t xml:space="preserve"> musí být za</w:t>
            </w:r>
            <w:r w:rsidR="001E7C39" w:rsidRPr="0016776C">
              <w:rPr>
                <w:rFonts w:ascii="Arial" w:hAnsi="Arial" w:cs="Arial"/>
                <w:sz w:val="22"/>
                <w:szCs w:val="22"/>
              </w:rPr>
              <w:t>davateli podán</w:t>
            </w:r>
            <w:r w:rsidRPr="0016776C">
              <w:rPr>
                <w:rFonts w:ascii="Arial" w:hAnsi="Arial" w:cs="Arial"/>
                <w:sz w:val="22"/>
                <w:szCs w:val="22"/>
              </w:rPr>
              <w:t>y</w:t>
            </w:r>
            <w:r w:rsidR="001E7C39" w:rsidRPr="0016776C">
              <w:rPr>
                <w:rFonts w:ascii="Arial" w:hAnsi="Arial" w:cs="Arial"/>
                <w:sz w:val="22"/>
                <w:szCs w:val="22"/>
              </w:rPr>
              <w:t xml:space="preserve"> v písemné formě</w:t>
            </w:r>
            <w:r w:rsidR="002449D6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2449D6" w:rsidRPr="00B42EE4">
              <w:rPr>
                <w:rFonts w:ascii="Arial" w:hAnsi="Arial" w:cs="Arial"/>
                <w:sz w:val="22"/>
                <w:szCs w:val="22"/>
              </w:rPr>
              <w:lastRenderedPageBreak/>
              <w:t xml:space="preserve">Součástí nabídky bude </w:t>
            </w:r>
            <w:r w:rsidR="002449D6" w:rsidRPr="00B42EE4">
              <w:rPr>
                <w:rFonts w:ascii="Arial" w:hAnsi="Arial"/>
                <w:sz w:val="22"/>
                <w:szCs w:val="22"/>
                <w:u w:val="single"/>
              </w:rPr>
              <w:t>Návrh smlouvy</w:t>
            </w:r>
            <w:r w:rsidR="002449D6" w:rsidRPr="00B42EE4">
              <w:rPr>
                <w:rFonts w:ascii="Arial" w:hAnsi="Arial"/>
                <w:sz w:val="22"/>
                <w:szCs w:val="22"/>
              </w:rPr>
              <w:t xml:space="preserve"> dle přílohy č. 6 </w:t>
            </w:r>
            <w:r w:rsidR="00D0764A">
              <w:rPr>
                <w:rFonts w:ascii="Arial" w:hAnsi="Arial"/>
                <w:sz w:val="22"/>
                <w:szCs w:val="22"/>
              </w:rPr>
              <w:t>zadávací dokumentace</w:t>
            </w:r>
            <w:r w:rsidR="002449D6" w:rsidRPr="00B42EE4">
              <w:rPr>
                <w:rFonts w:ascii="Arial" w:hAnsi="Arial"/>
                <w:sz w:val="22"/>
                <w:szCs w:val="22"/>
              </w:rPr>
              <w:t xml:space="preserve"> podepsaný osobou oprávněnou </w:t>
            </w:r>
            <w:r w:rsidR="00D0764A">
              <w:rPr>
                <w:rFonts w:ascii="Arial" w:hAnsi="Arial"/>
                <w:sz w:val="22"/>
                <w:szCs w:val="22"/>
              </w:rPr>
              <w:t xml:space="preserve">jménem či </w:t>
            </w:r>
            <w:r w:rsidR="002449D6" w:rsidRPr="00B42EE4">
              <w:rPr>
                <w:rFonts w:ascii="Arial" w:hAnsi="Arial"/>
                <w:sz w:val="22"/>
                <w:szCs w:val="22"/>
              </w:rPr>
              <w:t>za</w:t>
            </w:r>
            <w:r w:rsidR="00D0764A">
              <w:rPr>
                <w:rFonts w:ascii="Arial" w:hAnsi="Arial"/>
                <w:sz w:val="22"/>
                <w:szCs w:val="22"/>
              </w:rPr>
              <w:t xml:space="preserve"> </w:t>
            </w:r>
            <w:r w:rsidR="002449D6" w:rsidRPr="00B42EE4">
              <w:rPr>
                <w:rFonts w:ascii="Arial" w:hAnsi="Arial"/>
                <w:sz w:val="22"/>
                <w:szCs w:val="22"/>
              </w:rPr>
              <w:t>uchazeče jednat</w:t>
            </w:r>
            <w:r w:rsidR="002449D6" w:rsidRPr="00B42EE4">
              <w:rPr>
                <w:rFonts w:ascii="Arial" w:hAnsi="Arial"/>
                <w:sz w:val="22"/>
                <w:szCs w:val="22"/>
              </w:rPr>
              <w:br/>
            </w:r>
            <w:r w:rsidR="00D0764A">
              <w:rPr>
                <w:rFonts w:ascii="Arial" w:hAnsi="Arial"/>
                <w:sz w:val="22"/>
                <w:szCs w:val="22"/>
              </w:rPr>
              <w:t>a</w:t>
            </w:r>
            <w:r w:rsidR="002449D6" w:rsidRPr="00B42EE4">
              <w:rPr>
                <w:rFonts w:ascii="Arial" w:hAnsi="Arial"/>
                <w:sz w:val="22"/>
                <w:szCs w:val="22"/>
              </w:rPr>
              <w:t xml:space="preserve"> podepisovat v souladu se způsobem podepisování </w:t>
            </w:r>
            <w:r w:rsidR="00D0764A">
              <w:rPr>
                <w:rFonts w:ascii="Arial" w:hAnsi="Arial"/>
                <w:sz w:val="22"/>
                <w:szCs w:val="22"/>
              </w:rPr>
              <w:t>dle</w:t>
            </w:r>
            <w:r w:rsidR="002449D6" w:rsidRPr="00B42EE4">
              <w:rPr>
                <w:rFonts w:ascii="Arial" w:hAnsi="Arial"/>
                <w:sz w:val="22"/>
                <w:szCs w:val="22"/>
              </w:rPr>
              <w:t xml:space="preserve"> Obchodního rejstříku popřípadě zmocněncem uchazeče.</w:t>
            </w:r>
          </w:p>
        </w:tc>
      </w:tr>
      <w:tr w:rsidR="00DC4EE4" w:rsidRPr="0016776C" w:rsidTr="00AA2B72">
        <w:tc>
          <w:tcPr>
            <w:tcW w:w="3227" w:type="dxa"/>
            <w:shd w:val="clear" w:color="auto" w:fill="FABF8F"/>
          </w:tcPr>
          <w:p w:rsidR="00DC4EE4" w:rsidRPr="0016776C" w:rsidRDefault="00DC4EE4" w:rsidP="00DC4E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DC4EE4" w:rsidRPr="0016776C" w:rsidRDefault="001E7C39" w:rsidP="00AA2B7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 xml:space="preserve">Viz </w:t>
            </w:r>
            <w:r w:rsidR="00D0764A">
              <w:rPr>
                <w:rFonts w:ascii="Arial" w:hAnsi="Arial" w:cs="Arial"/>
                <w:sz w:val="22"/>
                <w:szCs w:val="22"/>
              </w:rPr>
              <w:t xml:space="preserve">samostatná </w:t>
            </w:r>
            <w:r w:rsidRPr="0016776C">
              <w:rPr>
                <w:rFonts w:ascii="Arial" w:hAnsi="Arial" w:cs="Arial"/>
                <w:sz w:val="22"/>
                <w:szCs w:val="22"/>
              </w:rPr>
              <w:t>zadávací dokumentace</w:t>
            </w:r>
            <w:r w:rsidR="00C51C87" w:rsidRPr="00D0764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0670" w:rsidRPr="0016776C" w:rsidTr="002812C5">
        <w:tc>
          <w:tcPr>
            <w:tcW w:w="3227" w:type="dxa"/>
            <w:shd w:val="clear" w:color="auto" w:fill="FABF8F"/>
          </w:tcPr>
          <w:p w:rsidR="00427B93" w:rsidRPr="0016776C" w:rsidRDefault="00DF12E5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5985" w:type="dxa"/>
          </w:tcPr>
          <w:p w:rsidR="00D0764A" w:rsidRDefault="00D0764A" w:rsidP="00D0764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Uchazeče </w:t>
            </w:r>
            <w:r w:rsidRPr="00D0764A">
              <w:rPr>
                <w:rFonts w:ascii="Arial" w:hAnsi="Arial" w:cs="Arial"/>
                <w:sz w:val="22"/>
                <w:szCs w:val="22"/>
              </w:rPr>
              <w:t>se zavazuje řádně uchovávat veškerou dokumentaci související s plněním veřejné zakázky, včetně účetních dokladů, v souladu s článkem 90 Nařízení Rady (ES) č. 1083/2006 minimálně do konce roku 2025, a pokud je v českých právních předpisech stanovena lhůta delší než v evropských předpisech, musí být pro úschovu použita delší lhůta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B6891" w:rsidRDefault="001E7C39" w:rsidP="001E7C3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 xml:space="preserve">Uchazeč je povinen umožnit osobám oprávněným k výkonu kontroly projektu (zejména MPSV, MŠMT, MF, NKÚ, EK, Evropský soudní dvůr), v rámci  něhož je zakázka hrazena, provést kontrolu dokladů souvisejících s plněním zakázky, a to po dobu danou právními předpisy </w:t>
            </w:r>
            <w:r w:rsidR="00477C6A" w:rsidRPr="0016776C">
              <w:rPr>
                <w:rFonts w:ascii="Arial" w:hAnsi="Arial" w:cs="Arial"/>
                <w:sz w:val="22"/>
                <w:szCs w:val="22"/>
              </w:rPr>
              <w:t>ČR k jejich archivaci (zákon č. </w:t>
            </w:r>
            <w:r w:rsidRPr="0016776C">
              <w:rPr>
                <w:rFonts w:ascii="Arial" w:hAnsi="Arial" w:cs="Arial"/>
                <w:sz w:val="22"/>
                <w:szCs w:val="22"/>
              </w:rPr>
              <w:t>563/1991 Sb., o účetnictví, a zákon č. 235/2004 Sb., o dani z přidané hodnoty)</w:t>
            </w:r>
            <w:r w:rsidR="0028537B" w:rsidRPr="0016776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E46B5B" w:rsidRPr="0016776C" w:rsidRDefault="00E46B5B" w:rsidP="001E7C3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0717C">
              <w:rPr>
                <w:rFonts w:ascii="Arial" w:hAnsi="Arial" w:cs="Arial"/>
                <w:iCs/>
                <w:sz w:val="22"/>
                <w:szCs w:val="22"/>
              </w:rPr>
              <w:t>Blíže viz samostatná zadávací dokumentace</w:t>
            </w:r>
          </w:p>
        </w:tc>
      </w:tr>
      <w:tr w:rsidR="00100670" w:rsidRPr="0016776C" w:rsidTr="00AA2B72">
        <w:tc>
          <w:tcPr>
            <w:tcW w:w="3227" w:type="dxa"/>
            <w:shd w:val="clear" w:color="auto" w:fill="FABF8F"/>
          </w:tcPr>
          <w:p w:rsidR="00427B93" w:rsidRPr="0016776C" w:rsidRDefault="00DF12E5" w:rsidP="008C13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Další podmínky pro plnění zakázky:</w:t>
            </w:r>
          </w:p>
        </w:tc>
        <w:tc>
          <w:tcPr>
            <w:tcW w:w="5985" w:type="dxa"/>
            <w:vAlign w:val="center"/>
          </w:tcPr>
          <w:p w:rsidR="00920F30" w:rsidRPr="002449D6" w:rsidRDefault="001E7C39" w:rsidP="002449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42EE4">
              <w:rPr>
                <w:rFonts w:ascii="Arial" w:hAnsi="Arial" w:cs="Arial"/>
                <w:noProof/>
                <w:sz w:val="22"/>
                <w:szCs w:val="22"/>
              </w:rPr>
              <w:t>Nabídka musí být zpracována v českém jazyce</w:t>
            </w:r>
            <w:r w:rsidR="0028537B" w:rsidRPr="00B42EE4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2449D6" w:rsidRPr="00B42EE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449D6" w:rsidRPr="00B42EE4">
              <w:rPr>
                <w:rFonts w:ascii="Arial" w:hAnsi="Arial" w:cs="Arial"/>
                <w:sz w:val="22"/>
                <w:szCs w:val="22"/>
              </w:rPr>
              <w:t>Ostatní podmínky jsou vymezeny v samostatné zadávací dokumentaci.</w:t>
            </w:r>
          </w:p>
        </w:tc>
      </w:tr>
      <w:tr w:rsidR="00920F30" w:rsidRPr="0016776C" w:rsidTr="002812C5">
        <w:tc>
          <w:tcPr>
            <w:tcW w:w="3227" w:type="dxa"/>
            <w:shd w:val="clear" w:color="auto" w:fill="FABF8F"/>
          </w:tcPr>
          <w:p w:rsidR="00920F30" w:rsidRPr="0016776C" w:rsidRDefault="00920F30" w:rsidP="008C13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>Podmínky poskytnutí zadávací dokumentace</w:t>
            </w:r>
          </w:p>
        </w:tc>
        <w:tc>
          <w:tcPr>
            <w:tcW w:w="5985" w:type="dxa"/>
          </w:tcPr>
          <w:p w:rsidR="00D0764A" w:rsidRPr="0016776C" w:rsidRDefault="002449D6" w:rsidP="00D0764A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Zadávací dokumentace je po celou dobu lhůty pro podání nabídek zveřejněna na profilu zadavatele </w:t>
            </w:r>
            <w:hyperlink r:id="rId11" w:history="1">
              <w:r w:rsidR="00D0764A" w:rsidRPr="00465374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http://fdv.mpsv.cz/index.php/verejne-zakazky</w:t>
              </w:r>
            </w:hyperlink>
          </w:p>
        </w:tc>
      </w:tr>
      <w:tr w:rsidR="00920F30" w:rsidRPr="0016776C" w:rsidTr="004E49B7">
        <w:tc>
          <w:tcPr>
            <w:tcW w:w="9212" w:type="dxa"/>
            <w:gridSpan w:val="2"/>
            <w:shd w:val="clear" w:color="auto" w:fill="FABF8F"/>
          </w:tcPr>
          <w:p w:rsidR="00920F30" w:rsidRPr="0016776C" w:rsidRDefault="00920F30" w:rsidP="00C51C8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6776C">
              <w:rPr>
                <w:rFonts w:ascii="Arial" w:hAnsi="Arial" w:cs="Arial"/>
                <w:b/>
                <w:sz w:val="22"/>
                <w:szCs w:val="22"/>
              </w:rPr>
              <w:t xml:space="preserve">Zadavatel </w:t>
            </w:r>
            <w:r w:rsidR="00992257" w:rsidRPr="0016776C">
              <w:rPr>
                <w:rFonts w:ascii="Arial" w:hAnsi="Arial" w:cs="Arial"/>
                <w:b/>
                <w:sz w:val="22"/>
                <w:szCs w:val="22"/>
              </w:rPr>
              <w:t>si vyhrazuje právo</w:t>
            </w:r>
            <w:r w:rsidRPr="0016776C">
              <w:rPr>
                <w:rFonts w:ascii="Arial" w:hAnsi="Arial" w:cs="Arial"/>
                <w:b/>
                <w:sz w:val="22"/>
                <w:szCs w:val="22"/>
              </w:rPr>
              <w:t xml:space="preserve"> zadávací řízení před jeho ukončením zrušit</w:t>
            </w:r>
            <w:r w:rsidR="00FC48B0" w:rsidRPr="0016776C">
              <w:rPr>
                <w:rFonts w:ascii="Arial" w:hAnsi="Arial" w:cs="Arial"/>
                <w:b/>
                <w:sz w:val="22"/>
                <w:szCs w:val="22"/>
              </w:rPr>
              <w:t xml:space="preserve"> z důvodů uvedených v zákoně</w:t>
            </w:r>
            <w:r w:rsidRPr="0016776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05740A" w:rsidRPr="0016776C" w:rsidRDefault="0005740A" w:rsidP="002B658D">
      <w:pPr>
        <w:pStyle w:val="Zkladntext"/>
        <w:tabs>
          <w:tab w:val="clear" w:pos="720"/>
          <w:tab w:val="left" w:pos="426"/>
        </w:tabs>
        <w:spacing w:before="120"/>
        <w:rPr>
          <w:lang w:val="cs-CZ"/>
        </w:rPr>
      </w:pPr>
    </w:p>
    <w:p w:rsidR="00DF12E5" w:rsidRPr="0016776C" w:rsidRDefault="00DF12E5" w:rsidP="00DF12E5">
      <w:pPr>
        <w:jc w:val="both"/>
        <w:rPr>
          <w:rFonts w:ascii="Arial" w:hAnsi="Arial" w:cs="Arial"/>
          <w:sz w:val="22"/>
          <w:szCs w:val="22"/>
        </w:rPr>
      </w:pPr>
      <w:r w:rsidRPr="0016776C">
        <w:rPr>
          <w:rFonts w:ascii="Arial" w:hAnsi="Arial" w:cs="Arial"/>
          <w:b/>
          <w:bCs/>
          <w:i/>
          <w:iCs/>
          <w:sz w:val="22"/>
          <w:szCs w:val="22"/>
        </w:rPr>
        <w:t xml:space="preserve">Vyplněný formulář a případnou zadávací dokumentaci ve formátu.doc (MS Word) zasílejte </w:t>
      </w:r>
      <w:r w:rsidR="00C44F89" w:rsidRPr="0016776C">
        <w:rPr>
          <w:rFonts w:ascii="Arial" w:hAnsi="Arial" w:cs="Arial"/>
          <w:b/>
          <w:bCs/>
          <w:i/>
          <w:iCs/>
          <w:sz w:val="22"/>
          <w:szCs w:val="22"/>
        </w:rPr>
        <w:t xml:space="preserve">v případě individuálních projektů </w:t>
      </w:r>
      <w:r w:rsidRPr="0016776C">
        <w:rPr>
          <w:rFonts w:ascii="Arial" w:hAnsi="Arial" w:cs="Arial"/>
          <w:b/>
          <w:bCs/>
          <w:i/>
          <w:iCs/>
          <w:sz w:val="22"/>
          <w:szCs w:val="22"/>
        </w:rPr>
        <w:t xml:space="preserve">elektronicky na adresu </w:t>
      </w:r>
      <w:hyperlink r:id="rId12" w:history="1">
        <w:r w:rsidR="002812C5" w:rsidRPr="0016776C">
          <w:rPr>
            <w:rStyle w:val="Hypertextovodkaz"/>
            <w:rFonts w:ascii="Arial" w:hAnsi="Arial" w:cs="Arial"/>
            <w:b/>
            <w:bCs/>
            <w:i/>
            <w:iCs/>
            <w:sz w:val="22"/>
            <w:szCs w:val="22"/>
          </w:rPr>
          <w:t>cera@msmt.cz</w:t>
        </w:r>
      </w:hyperlink>
      <w:r w:rsidR="002812C5" w:rsidRPr="0016776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C44F89" w:rsidRPr="0016776C">
        <w:rPr>
          <w:rFonts w:ascii="Arial" w:hAnsi="Arial" w:cs="Arial"/>
          <w:b/>
          <w:bCs/>
          <w:i/>
          <w:iCs/>
          <w:sz w:val="22"/>
          <w:szCs w:val="22"/>
        </w:rPr>
        <w:t>a v případě grantových projektů na</w:t>
      </w:r>
      <w:r w:rsidR="00100670" w:rsidRPr="0016776C">
        <w:rPr>
          <w:rFonts w:ascii="Arial" w:hAnsi="Arial" w:cs="Arial"/>
          <w:b/>
          <w:bCs/>
          <w:i/>
          <w:iCs/>
          <w:sz w:val="22"/>
          <w:szCs w:val="22"/>
        </w:rPr>
        <w:t xml:space="preserve"> emailovou adresu daného ZS</w:t>
      </w:r>
      <w:r w:rsidR="009D5FD0" w:rsidRPr="0016776C">
        <w:rPr>
          <w:rFonts w:ascii="Arial" w:hAnsi="Arial" w:cs="Arial"/>
          <w:b/>
          <w:bCs/>
          <w:i/>
          <w:iCs/>
          <w:sz w:val="22"/>
          <w:szCs w:val="22"/>
        </w:rPr>
        <w:t xml:space="preserve"> (viz níže)</w:t>
      </w:r>
      <w:r w:rsidR="00100670" w:rsidRPr="0016776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16776C">
        <w:rPr>
          <w:rFonts w:ascii="Arial" w:hAnsi="Arial" w:cs="Arial"/>
          <w:b/>
          <w:bCs/>
          <w:i/>
          <w:iCs/>
          <w:sz w:val="22"/>
          <w:szCs w:val="22"/>
        </w:rPr>
        <w:t>a v předmětu uveďte "Zadávací řízení". Každé zadávací řízení musí být zasláno samostatným e-mailem.</w:t>
      </w:r>
    </w:p>
    <w:p w:rsidR="00DF12E5" w:rsidRPr="0016776C" w:rsidRDefault="00DF12E5" w:rsidP="00DF12E5">
      <w:pPr>
        <w:jc w:val="both"/>
        <w:rPr>
          <w:rFonts w:ascii="Arial" w:hAnsi="Arial" w:cs="Arial"/>
          <w:sz w:val="22"/>
          <w:szCs w:val="22"/>
        </w:rPr>
      </w:pPr>
    </w:p>
    <w:p w:rsidR="009D5FD0" w:rsidRPr="0016776C" w:rsidRDefault="009D5FD0" w:rsidP="00DF12E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6776C">
        <w:rPr>
          <w:rFonts w:ascii="Arial" w:hAnsi="Arial" w:cs="Arial"/>
          <w:b/>
          <w:sz w:val="22"/>
          <w:szCs w:val="22"/>
          <w:u w:val="single"/>
        </w:rPr>
        <w:t>Kontakty ZS</w:t>
      </w:r>
    </w:p>
    <w:p w:rsidR="009D5FD0" w:rsidRPr="0016776C" w:rsidRDefault="009D5FD0" w:rsidP="00DF12E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111"/>
      </w:tblGrid>
      <w:tr w:rsidR="009D5FD0" w:rsidRPr="0016776C" w:rsidTr="00D0764A">
        <w:tc>
          <w:tcPr>
            <w:tcW w:w="1951" w:type="dxa"/>
            <w:shd w:val="clear" w:color="auto" w:fill="FABF8F"/>
            <w:vAlign w:val="center"/>
          </w:tcPr>
          <w:p w:rsidR="009D5FD0" w:rsidRPr="0016776C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Kraj</w:t>
            </w:r>
          </w:p>
        </w:tc>
        <w:tc>
          <w:tcPr>
            <w:tcW w:w="3402" w:type="dxa"/>
            <w:shd w:val="clear" w:color="auto" w:fill="FABF8F"/>
            <w:vAlign w:val="center"/>
          </w:tcPr>
          <w:p w:rsidR="009D5FD0" w:rsidRPr="0016776C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WWW stránky</w:t>
            </w:r>
          </w:p>
        </w:tc>
        <w:tc>
          <w:tcPr>
            <w:tcW w:w="4111" w:type="dxa"/>
            <w:shd w:val="clear" w:color="auto" w:fill="FABF8F"/>
            <w:vAlign w:val="center"/>
          </w:tcPr>
          <w:p w:rsidR="009D5FD0" w:rsidRPr="0016776C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Emailová adresa</w:t>
            </w:r>
          </w:p>
        </w:tc>
      </w:tr>
      <w:tr w:rsidR="009D5FD0" w:rsidRPr="0016776C" w:rsidTr="00D0764A">
        <w:tc>
          <w:tcPr>
            <w:tcW w:w="1951" w:type="dxa"/>
            <w:vAlign w:val="center"/>
          </w:tcPr>
          <w:p w:rsidR="009D5FD0" w:rsidRPr="0016776C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Jihočeský</w:t>
            </w:r>
          </w:p>
        </w:tc>
        <w:tc>
          <w:tcPr>
            <w:tcW w:w="3402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28537B"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111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28537B"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16776C" w:rsidTr="00D0764A">
        <w:tc>
          <w:tcPr>
            <w:tcW w:w="1951" w:type="dxa"/>
            <w:vAlign w:val="center"/>
          </w:tcPr>
          <w:p w:rsidR="009D5FD0" w:rsidRPr="0016776C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Jihomoravský</w:t>
            </w:r>
          </w:p>
        </w:tc>
        <w:tc>
          <w:tcPr>
            <w:tcW w:w="3402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28537B"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111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28537B"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16776C" w:rsidTr="00D0764A">
        <w:tc>
          <w:tcPr>
            <w:tcW w:w="1951" w:type="dxa"/>
            <w:vAlign w:val="center"/>
          </w:tcPr>
          <w:p w:rsidR="009D5FD0" w:rsidRPr="0016776C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Karlovarský</w:t>
            </w:r>
          </w:p>
        </w:tc>
        <w:tc>
          <w:tcPr>
            <w:tcW w:w="3402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28537B" w:rsidRPr="0016776C">
                <w:rPr>
                  <w:rStyle w:val="Hypertextovodkaz"/>
                  <w:rFonts w:ascii="Arial" w:hAnsi="Arial" w:cs="Arial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111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18" w:tooltip="blocked::mailto:vaclav.novak@kr-karlovarsky.cz" w:history="1">
              <w:r w:rsidR="0028537B"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linda.zabrahova@kr-karlovarsky.cz</w:t>
              </w:r>
            </w:hyperlink>
            <w:r w:rsidR="0028537B" w:rsidRPr="0016776C">
              <w:rPr>
                <w:rStyle w:val="Zvraznn"/>
                <w:rFonts w:ascii="Arial" w:hAnsi="Arial" w:cs="Arial"/>
                <w:i w:val="0"/>
                <w:color w:val="000000"/>
                <w:sz w:val="22"/>
                <w:szCs w:val="22"/>
              </w:rPr>
              <w:t xml:space="preserve"> </w:t>
            </w:r>
            <w:hyperlink r:id="rId19" w:tooltip="blocked::mailto:jitka.kavkova@kr-karlovarsky.cz" w:history="1">
              <w:r w:rsidR="0028537B"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jitka.kavkova@kr-karlovarsky.cz</w:t>
              </w:r>
              <w:r w:rsidR="0028537B" w:rsidRPr="0016776C">
                <w:rPr>
                  <w:rStyle w:val="Zvraznn"/>
                  <w:rFonts w:ascii="Arial" w:hAnsi="Arial" w:cs="Arial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16776C" w:rsidTr="00D0764A">
        <w:tc>
          <w:tcPr>
            <w:tcW w:w="1951" w:type="dxa"/>
            <w:vAlign w:val="center"/>
          </w:tcPr>
          <w:p w:rsidR="009D5FD0" w:rsidRPr="0016776C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Kraj Vysočina</w:t>
            </w:r>
          </w:p>
        </w:tc>
        <w:tc>
          <w:tcPr>
            <w:tcW w:w="3402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28537B"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111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28537B"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16776C" w:rsidTr="00D0764A">
        <w:tc>
          <w:tcPr>
            <w:tcW w:w="1951" w:type="dxa"/>
            <w:vAlign w:val="center"/>
          </w:tcPr>
          <w:p w:rsidR="009D5FD0" w:rsidRPr="0016776C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lastRenderedPageBreak/>
              <w:t>Královéhradecký</w:t>
            </w:r>
          </w:p>
        </w:tc>
        <w:tc>
          <w:tcPr>
            <w:tcW w:w="3402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28537B" w:rsidRPr="0016776C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111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="0028537B" w:rsidRPr="0016776C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16776C" w:rsidTr="00D0764A">
        <w:tc>
          <w:tcPr>
            <w:tcW w:w="1951" w:type="dxa"/>
            <w:vAlign w:val="center"/>
          </w:tcPr>
          <w:p w:rsidR="009D5FD0" w:rsidRPr="0016776C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Liberecký</w:t>
            </w:r>
          </w:p>
        </w:tc>
        <w:tc>
          <w:tcPr>
            <w:tcW w:w="3402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24" w:history="1">
              <w:r w:rsidR="0028537B"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111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="0028537B"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16776C" w:rsidTr="00D0764A">
        <w:tc>
          <w:tcPr>
            <w:tcW w:w="1951" w:type="dxa"/>
            <w:vAlign w:val="center"/>
          </w:tcPr>
          <w:p w:rsidR="009D5FD0" w:rsidRPr="0016776C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Moravskoslezský</w:t>
            </w:r>
          </w:p>
        </w:tc>
        <w:tc>
          <w:tcPr>
            <w:tcW w:w="3402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color w:val="0D057B"/>
                <w:sz w:val="22"/>
                <w:szCs w:val="22"/>
                <w:u w:val="single"/>
              </w:rPr>
            </w:pPr>
            <w:hyperlink r:id="rId26" w:history="1">
              <w:r w:rsidR="0028537B" w:rsidRPr="0016776C">
                <w:rPr>
                  <w:rFonts w:ascii="Arial" w:hAnsi="Arial" w:cs="Arial"/>
                  <w:color w:val="0D057B"/>
                  <w:sz w:val="22"/>
                  <w:szCs w:val="22"/>
                  <w:u w:val="single"/>
                </w:rPr>
                <w:t>www.nuts2moravskoslezsko.cz</w:t>
              </w:r>
            </w:hyperlink>
          </w:p>
        </w:tc>
        <w:tc>
          <w:tcPr>
            <w:tcW w:w="4111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color w:val="000080"/>
                <w:sz w:val="22"/>
                <w:szCs w:val="22"/>
              </w:rPr>
            </w:pPr>
            <w:hyperlink r:id="rId27" w:history="1">
              <w:r w:rsidR="0028537B" w:rsidRPr="0016776C">
                <w:rPr>
                  <w:rStyle w:val="Hypertextovodkaz"/>
                  <w:rFonts w:ascii="Arial" w:hAnsi="Arial" w:cs="Arial"/>
                  <w:iCs/>
                  <w:color w:val="000080"/>
                  <w:sz w:val="22"/>
                  <w:szCs w:val="22"/>
                </w:rPr>
                <w:t>opvk</w:t>
              </w:r>
              <w:r w:rsidR="0028537B" w:rsidRPr="0016776C">
                <w:rPr>
                  <w:rStyle w:val="Hypertextovodkaz"/>
                  <w:rFonts w:ascii="Arial" w:hAnsi="Arial" w:cs="Arial"/>
                  <w:iCs/>
                  <w:sz w:val="22"/>
                  <w:szCs w:val="22"/>
                </w:rPr>
                <w:t>@kr-moravskoslezsky.cz</w:t>
              </w:r>
            </w:hyperlink>
          </w:p>
        </w:tc>
      </w:tr>
      <w:tr w:rsidR="009D5FD0" w:rsidRPr="0016776C" w:rsidTr="00D0764A">
        <w:tc>
          <w:tcPr>
            <w:tcW w:w="1951" w:type="dxa"/>
            <w:vAlign w:val="center"/>
          </w:tcPr>
          <w:p w:rsidR="009D5FD0" w:rsidRPr="0016776C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Olomoucký</w:t>
            </w:r>
          </w:p>
        </w:tc>
        <w:tc>
          <w:tcPr>
            <w:tcW w:w="3402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28" w:history="1">
              <w:r w:rsidR="0028537B" w:rsidRPr="0016776C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111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29" w:history="1">
              <w:r w:rsidR="0028537B" w:rsidRPr="0016776C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16776C" w:rsidTr="00D0764A">
        <w:tc>
          <w:tcPr>
            <w:tcW w:w="1951" w:type="dxa"/>
            <w:vAlign w:val="center"/>
          </w:tcPr>
          <w:p w:rsidR="009D5FD0" w:rsidRPr="0016776C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Pardubický</w:t>
            </w:r>
          </w:p>
        </w:tc>
        <w:tc>
          <w:tcPr>
            <w:tcW w:w="3402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30" w:history="1">
              <w:r w:rsidR="007212A4"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111" w:type="dxa"/>
            <w:vAlign w:val="center"/>
          </w:tcPr>
          <w:p w:rsidR="007212A4" w:rsidRPr="0016776C" w:rsidRDefault="00D0764A" w:rsidP="007212A4">
            <w:pPr>
              <w:rPr>
                <w:rFonts w:ascii="Arial" w:hAnsi="Arial" w:cs="Arial"/>
                <w:sz w:val="22"/>
                <w:szCs w:val="22"/>
              </w:rPr>
            </w:pPr>
            <w:hyperlink r:id="rId31" w:history="1">
              <w:r w:rsidR="007212A4"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lucie.angelova@pardubickykraj.cz</w:t>
              </w:r>
            </w:hyperlink>
          </w:p>
          <w:p w:rsidR="009D5FD0" w:rsidRPr="0016776C" w:rsidRDefault="00D0764A" w:rsidP="00A42C7D">
            <w:pPr>
              <w:rPr>
                <w:rFonts w:ascii="Arial" w:hAnsi="Arial" w:cs="Arial"/>
                <w:sz w:val="22"/>
                <w:szCs w:val="22"/>
              </w:rPr>
            </w:pPr>
            <w:hyperlink r:id="rId32" w:history="1">
              <w:r w:rsidR="007212A4"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eva.izakova@pardubickykraj.cz</w:t>
              </w:r>
            </w:hyperlink>
          </w:p>
        </w:tc>
      </w:tr>
      <w:tr w:rsidR="009D5FD0" w:rsidRPr="0016776C" w:rsidTr="00D0764A">
        <w:tc>
          <w:tcPr>
            <w:tcW w:w="1951" w:type="dxa"/>
            <w:vAlign w:val="center"/>
          </w:tcPr>
          <w:p w:rsidR="009D5FD0" w:rsidRPr="0016776C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Plzeňský</w:t>
            </w:r>
          </w:p>
        </w:tc>
        <w:tc>
          <w:tcPr>
            <w:tcW w:w="3402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33" w:history="1">
              <w:r w:rsidR="0028537B"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111" w:type="dxa"/>
            <w:vAlign w:val="center"/>
          </w:tcPr>
          <w:p w:rsidR="007212A4" w:rsidRPr="0016776C" w:rsidRDefault="00D0764A" w:rsidP="007212A4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hyperlink r:id="rId34" w:history="1">
              <w:r w:rsidR="007212A4"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danuse.pechova@plzensky-kraj.cz</w:t>
              </w:r>
            </w:hyperlink>
          </w:p>
          <w:p w:rsidR="009D5FD0" w:rsidRPr="0016776C" w:rsidRDefault="00D0764A" w:rsidP="003938C4">
            <w:pPr>
              <w:rPr>
                <w:rFonts w:ascii="Arial" w:hAnsi="Arial" w:cs="Arial"/>
                <w:sz w:val="22"/>
                <w:szCs w:val="22"/>
              </w:rPr>
            </w:pPr>
            <w:hyperlink r:id="rId35" w:history="1">
              <w:r w:rsidR="007212A4"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barbora.horackova@plzensky-kraj.czm</w:t>
              </w:r>
            </w:hyperlink>
            <w:r w:rsidR="007212A4" w:rsidRPr="0016776C">
              <w:rPr>
                <w:rFonts w:ascii="Arial" w:hAnsi="Arial" w:cs="Arial"/>
                <w:color w:val="1F497D"/>
                <w:sz w:val="22"/>
                <w:szCs w:val="22"/>
              </w:rPr>
              <w:t xml:space="preserve"> (od 2012)</w:t>
            </w:r>
          </w:p>
        </w:tc>
      </w:tr>
      <w:tr w:rsidR="009D5FD0" w:rsidRPr="0016776C" w:rsidTr="00D0764A">
        <w:tc>
          <w:tcPr>
            <w:tcW w:w="1951" w:type="dxa"/>
            <w:vAlign w:val="center"/>
          </w:tcPr>
          <w:p w:rsidR="009D5FD0" w:rsidRPr="0016776C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Středočeský</w:t>
            </w:r>
          </w:p>
        </w:tc>
        <w:tc>
          <w:tcPr>
            <w:tcW w:w="3402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36" w:history="1">
              <w:r w:rsidR="0028537B"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111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37" w:history="1">
              <w:r w:rsidR="0028537B"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opvk@kr-s.cz</w:t>
              </w:r>
            </w:hyperlink>
          </w:p>
        </w:tc>
      </w:tr>
      <w:tr w:rsidR="009D5FD0" w:rsidRPr="0016776C" w:rsidTr="00D0764A">
        <w:tc>
          <w:tcPr>
            <w:tcW w:w="1951" w:type="dxa"/>
            <w:vAlign w:val="center"/>
          </w:tcPr>
          <w:p w:rsidR="009D5FD0" w:rsidRPr="0016776C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Ústecký</w:t>
            </w:r>
          </w:p>
        </w:tc>
        <w:tc>
          <w:tcPr>
            <w:tcW w:w="3402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38" w:history="1">
              <w:r w:rsidR="0028537B"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111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39" w:history="1">
              <w:r w:rsidR="0028537B"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16776C" w:rsidTr="00D0764A">
        <w:tc>
          <w:tcPr>
            <w:tcW w:w="1951" w:type="dxa"/>
            <w:vAlign w:val="center"/>
          </w:tcPr>
          <w:p w:rsidR="009D5FD0" w:rsidRPr="0016776C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16776C">
              <w:rPr>
                <w:rFonts w:ascii="Arial" w:hAnsi="Arial" w:cs="Arial"/>
                <w:sz w:val="22"/>
                <w:szCs w:val="22"/>
              </w:rPr>
              <w:t>Zlínský</w:t>
            </w:r>
          </w:p>
        </w:tc>
        <w:tc>
          <w:tcPr>
            <w:tcW w:w="3402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40" w:history="1">
              <w:r w:rsidR="0028537B"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111" w:type="dxa"/>
            <w:vAlign w:val="center"/>
          </w:tcPr>
          <w:p w:rsidR="009D5FD0" w:rsidRPr="0016776C" w:rsidRDefault="00D0764A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hyperlink r:id="rId41" w:history="1">
              <w:r w:rsidR="004D2751" w:rsidRPr="0016776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opvk@kr-zlinsky.cz</w:t>
              </w:r>
            </w:hyperlink>
          </w:p>
        </w:tc>
      </w:tr>
    </w:tbl>
    <w:p w:rsidR="009D5FD0" w:rsidRPr="0016776C" w:rsidRDefault="009D5FD0" w:rsidP="00DF12E5">
      <w:pPr>
        <w:jc w:val="both"/>
        <w:rPr>
          <w:rFonts w:ascii="Arial" w:hAnsi="Arial" w:cs="Arial"/>
          <w:sz w:val="22"/>
          <w:szCs w:val="22"/>
        </w:rPr>
      </w:pPr>
    </w:p>
    <w:p w:rsidR="00DF12E5" w:rsidRPr="0016776C" w:rsidRDefault="00DF12E5" w:rsidP="006929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6776C">
        <w:rPr>
          <w:rFonts w:ascii="Arial" w:hAnsi="Arial" w:cs="Arial"/>
          <w:sz w:val="22"/>
          <w:szCs w:val="22"/>
        </w:rPr>
        <w:t xml:space="preserve">Výzva bude na </w:t>
      </w:r>
      <w:hyperlink r:id="rId42" w:history="1">
        <w:r w:rsidR="00100670" w:rsidRPr="0016776C">
          <w:rPr>
            <w:rStyle w:val="Hypertextovodkaz"/>
            <w:rFonts w:ascii="Arial" w:hAnsi="Arial" w:cs="Arial"/>
            <w:sz w:val="22"/>
            <w:szCs w:val="22"/>
          </w:rPr>
          <w:t>www.msmt.cz</w:t>
        </w:r>
      </w:hyperlink>
      <w:r w:rsidR="00C51C87" w:rsidRPr="0016776C">
        <w:rPr>
          <w:rFonts w:ascii="Arial" w:hAnsi="Arial" w:cs="Arial"/>
          <w:sz w:val="22"/>
          <w:szCs w:val="22"/>
        </w:rPr>
        <w:t xml:space="preserve"> (v případě individuálních projektů) </w:t>
      </w:r>
      <w:r w:rsidR="00DE02DB" w:rsidRPr="0016776C">
        <w:rPr>
          <w:rFonts w:ascii="Arial" w:hAnsi="Arial" w:cs="Arial"/>
          <w:sz w:val="22"/>
          <w:szCs w:val="22"/>
        </w:rPr>
        <w:t>/</w:t>
      </w:r>
      <w:r w:rsidR="00C51C87" w:rsidRPr="0016776C">
        <w:rPr>
          <w:rFonts w:ascii="Arial" w:hAnsi="Arial" w:cs="Arial"/>
          <w:sz w:val="22"/>
          <w:szCs w:val="22"/>
        </w:rPr>
        <w:t xml:space="preserve"> </w:t>
      </w:r>
      <w:r w:rsidR="00CC081F" w:rsidRPr="0016776C">
        <w:rPr>
          <w:rFonts w:ascii="Arial" w:hAnsi="Arial" w:cs="Arial"/>
          <w:sz w:val="22"/>
          <w:szCs w:val="22"/>
        </w:rPr>
        <w:t>www stránky ZS (v </w:t>
      </w:r>
      <w:r w:rsidR="00100670" w:rsidRPr="0016776C">
        <w:rPr>
          <w:rFonts w:ascii="Arial" w:hAnsi="Arial" w:cs="Arial"/>
          <w:sz w:val="22"/>
          <w:szCs w:val="22"/>
        </w:rPr>
        <w:t xml:space="preserve">případě grantových projektů) </w:t>
      </w:r>
      <w:r w:rsidRPr="0016776C">
        <w:rPr>
          <w:rFonts w:ascii="Arial" w:hAnsi="Arial" w:cs="Arial"/>
          <w:sz w:val="22"/>
          <w:szCs w:val="22"/>
        </w:rPr>
        <w:t xml:space="preserve">uveřejněna nejpozději do </w:t>
      </w:r>
      <w:r w:rsidR="002812C5" w:rsidRPr="0016776C">
        <w:rPr>
          <w:rFonts w:ascii="Arial" w:hAnsi="Arial" w:cs="Arial"/>
          <w:sz w:val="22"/>
          <w:szCs w:val="22"/>
        </w:rPr>
        <w:t xml:space="preserve">3 </w:t>
      </w:r>
      <w:r w:rsidRPr="0016776C">
        <w:rPr>
          <w:rFonts w:ascii="Arial" w:hAnsi="Arial" w:cs="Arial"/>
          <w:sz w:val="22"/>
          <w:szCs w:val="22"/>
        </w:rPr>
        <w:t>p</w:t>
      </w:r>
      <w:r w:rsidR="00CC081F" w:rsidRPr="0016776C">
        <w:rPr>
          <w:rFonts w:ascii="Arial" w:hAnsi="Arial" w:cs="Arial"/>
          <w:sz w:val="22"/>
          <w:szCs w:val="22"/>
        </w:rPr>
        <w:t>racovních dnů ode dne obdržení.</w:t>
      </w:r>
    </w:p>
    <w:p w:rsidR="00DF12E5" w:rsidRPr="0016776C" w:rsidRDefault="00DF12E5" w:rsidP="006929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6776C">
        <w:rPr>
          <w:rFonts w:ascii="Arial" w:hAnsi="Arial" w:cs="Arial"/>
          <w:sz w:val="22"/>
          <w:szCs w:val="22"/>
        </w:rPr>
        <w:t xml:space="preserve">Kontaktní osoba pro případ doplnění formuláře před jeho uveřejněním na </w:t>
      </w:r>
      <w:hyperlink r:id="rId43" w:history="1">
        <w:r w:rsidR="002812C5" w:rsidRPr="0016776C">
          <w:rPr>
            <w:rStyle w:val="Hypertextovodkaz"/>
            <w:rFonts w:ascii="Arial" w:hAnsi="Arial" w:cs="Arial"/>
            <w:sz w:val="22"/>
            <w:szCs w:val="22"/>
          </w:rPr>
          <w:t>www.msmt.cz</w:t>
        </w:r>
      </w:hyperlink>
      <w:r w:rsidR="00100670" w:rsidRPr="0016776C">
        <w:rPr>
          <w:rFonts w:ascii="Arial" w:hAnsi="Arial" w:cs="Arial"/>
          <w:sz w:val="22"/>
          <w:szCs w:val="22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DF12E5" w:rsidRPr="00D0764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0764A" w:rsidRDefault="00DF12E5" w:rsidP="00DF12E5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64A">
              <w:rPr>
                <w:rFonts w:ascii="Arial" w:hAnsi="Arial" w:cs="Arial"/>
                <w:sz w:val="22"/>
                <w:szCs w:val="22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0764A" w:rsidRDefault="002449D6" w:rsidP="00DF12E5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64A">
              <w:rPr>
                <w:rFonts w:ascii="Arial" w:hAnsi="Arial" w:cs="Arial"/>
                <w:sz w:val="22"/>
                <w:szCs w:val="22"/>
              </w:rPr>
              <w:t xml:space="preserve">Renata </w:t>
            </w:r>
          </w:p>
        </w:tc>
      </w:tr>
      <w:tr w:rsidR="00DF12E5" w:rsidRPr="00D0764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0764A" w:rsidRDefault="00DF12E5" w:rsidP="00DF12E5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64A">
              <w:rPr>
                <w:rFonts w:ascii="Arial" w:hAnsi="Arial" w:cs="Arial"/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0764A" w:rsidRDefault="002449D6" w:rsidP="00DF12E5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64A">
              <w:rPr>
                <w:rFonts w:ascii="Arial" w:hAnsi="Arial" w:cs="Arial"/>
                <w:sz w:val="22"/>
                <w:szCs w:val="22"/>
              </w:rPr>
              <w:t>Išková</w:t>
            </w:r>
          </w:p>
        </w:tc>
      </w:tr>
      <w:tr w:rsidR="00DF12E5" w:rsidRPr="00D0764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0764A" w:rsidRDefault="00DF12E5" w:rsidP="00DF12E5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64A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0764A" w:rsidRDefault="00D0764A" w:rsidP="00D0764A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44" w:history="1">
              <w:r w:rsidRPr="00465374">
                <w:rPr>
                  <w:rStyle w:val="Hypertextovodkaz"/>
                  <w:rFonts w:ascii="Arial" w:hAnsi="Arial" w:cs="Arial"/>
                  <w:sz w:val="22"/>
                  <w:szCs w:val="22"/>
                </w:rPr>
                <w:t>renata.iskova@fdv.mpsv.cz</w:t>
              </w:r>
            </w:hyperlink>
          </w:p>
        </w:tc>
      </w:tr>
      <w:tr w:rsidR="00DF12E5" w:rsidRPr="0016776C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0764A" w:rsidRDefault="00DF12E5" w:rsidP="00DF12E5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64A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0764A" w:rsidRDefault="002449D6" w:rsidP="002449D6">
            <w:pPr>
              <w:ind w:left="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764A">
              <w:rPr>
                <w:rFonts w:ascii="Arial" w:hAnsi="Arial" w:cs="Arial"/>
                <w:sz w:val="22"/>
                <w:szCs w:val="22"/>
              </w:rPr>
              <w:t>+420 777492488</w:t>
            </w:r>
          </w:p>
        </w:tc>
      </w:tr>
    </w:tbl>
    <w:p w:rsidR="00427B93" w:rsidRPr="0016776C" w:rsidRDefault="00427B93">
      <w:pPr>
        <w:rPr>
          <w:rFonts w:ascii="Arial" w:hAnsi="Arial" w:cs="Arial"/>
          <w:sz w:val="22"/>
          <w:szCs w:val="22"/>
        </w:rPr>
      </w:pPr>
    </w:p>
    <w:sectPr w:rsidR="00427B93" w:rsidRPr="0016776C" w:rsidSect="00D0764A">
      <w:headerReference w:type="default" r:id="rId45"/>
      <w:footerReference w:type="default" r:id="rId46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A1" w:rsidRDefault="003A6BA1" w:rsidP="002812C5">
      <w:r>
        <w:separator/>
      </w:r>
    </w:p>
  </w:endnote>
  <w:endnote w:type="continuationSeparator" w:id="0">
    <w:p w:rsidR="003A6BA1" w:rsidRDefault="003A6BA1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Pr="007F7162" w:rsidRDefault="00AA2B72" w:rsidP="007F7162">
    <w:pPr>
      <w:pStyle w:val="Zpat"/>
      <w:rPr>
        <w:sz w:val="20"/>
        <w:szCs w:val="20"/>
      </w:rPr>
    </w:pPr>
    <w:r>
      <w:rPr>
        <w:sz w:val="20"/>
        <w:szCs w:val="20"/>
      </w:rPr>
      <w:t>P</w:t>
    </w:r>
    <w:r w:rsidR="007F7162" w:rsidRPr="007F7162">
      <w:rPr>
        <w:sz w:val="20"/>
        <w:szCs w:val="20"/>
      </w:rPr>
      <w:t xml:space="preserve">latné od </w:t>
    </w:r>
    <w:proofErr w:type="gramStart"/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proofErr w:type="gramEnd"/>
    <w:r w:rsidR="007F7162" w:rsidRPr="007F7162">
      <w:rPr>
        <w:sz w:val="20"/>
        <w:szCs w:val="20"/>
      </w:rPr>
      <w:tab/>
    </w:r>
    <w:r w:rsidR="007F7162">
      <w:rPr>
        <w:sz w:val="20"/>
        <w:szCs w:val="20"/>
      </w:rPr>
      <w:tab/>
    </w:r>
    <w:r w:rsidR="007F7162" w:rsidRPr="007F7162">
      <w:rPr>
        <w:sz w:val="20"/>
        <w:szCs w:val="20"/>
      </w:rPr>
      <w:t xml:space="preserve">Stránka </w:t>
    </w:r>
    <w:r w:rsidR="00111AA1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PAGE</w:instrText>
    </w:r>
    <w:r w:rsidR="00111AA1" w:rsidRPr="007F7162">
      <w:rPr>
        <w:b/>
        <w:sz w:val="20"/>
        <w:szCs w:val="20"/>
      </w:rPr>
      <w:fldChar w:fldCharType="separate"/>
    </w:r>
    <w:r w:rsidR="00D0764A">
      <w:rPr>
        <w:b/>
        <w:noProof/>
        <w:sz w:val="20"/>
        <w:szCs w:val="20"/>
      </w:rPr>
      <w:t>1</w:t>
    </w:r>
    <w:r w:rsidR="00111AA1" w:rsidRPr="007F7162">
      <w:rPr>
        <w:b/>
        <w:sz w:val="20"/>
        <w:szCs w:val="20"/>
      </w:rPr>
      <w:fldChar w:fldCharType="end"/>
    </w:r>
    <w:r w:rsidR="007F7162" w:rsidRPr="007F7162">
      <w:rPr>
        <w:sz w:val="20"/>
        <w:szCs w:val="20"/>
      </w:rPr>
      <w:t xml:space="preserve"> z </w:t>
    </w:r>
    <w:r w:rsidR="00111AA1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NUMPAGES</w:instrText>
    </w:r>
    <w:r w:rsidR="00111AA1" w:rsidRPr="007F7162">
      <w:rPr>
        <w:b/>
        <w:sz w:val="20"/>
        <w:szCs w:val="20"/>
      </w:rPr>
      <w:fldChar w:fldCharType="separate"/>
    </w:r>
    <w:r w:rsidR="00D0764A">
      <w:rPr>
        <w:b/>
        <w:noProof/>
        <w:sz w:val="20"/>
        <w:szCs w:val="20"/>
      </w:rPr>
      <w:t>4</w:t>
    </w:r>
    <w:r w:rsidR="00111AA1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A1" w:rsidRDefault="003A6BA1" w:rsidP="002812C5">
      <w:r>
        <w:separator/>
      </w:r>
    </w:p>
  </w:footnote>
  <w:footnote w:type="continuationSeparator" w:id="0">
    <w:p w:rsidR="003A6BA1" w:rsidRDefault="003A6BA1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</w:t>
      </w:r>
      <w:proofErr w:type="gramStart"/>
      <w:r w:rsidR="00A42C7D">
        <w:t xml:space="preserve">krajem) </w:t>
      </w:r>
      <w:r>
        <w:t xml:space="preserve"> před</w:t>
      </w:r>
      <w:proofErr w:type="gramEnd"/>
      <w:r>
        <w:t xml:space="preserve">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Default="00F007C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792FC6" wp14:editId="592A7D0B">
          <wp:simplePos x="0" y="0"/>
          <wp:positionH relativeFrom="column">
            <wp:posOffset>670560</wp:posOffset>
          </wp:positionH>
          <wp:positionV relativeFrom="paragraph">
            <wp:posOffset>-249555</wp:posOffset>
          </wp:positionV>
          <wp:extent cx="4413250" cy="892175"/>
          <wp:effectExtent l="0" t="0" r="6350" b="3175"/>
          <wp:wrapSquare wrapText="bothSides"/>
          <wp:docPr id="2" name="Obrázek 2" descr="C:\Users\admin.wmpa-126346\Dropbox\03.Právní a VZ\ZAKÁZKY\LOGA\OPVK_logo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.wmpa-126346\Dropbox\03.Právní a VZ\ZAKÁZKY\LOGA\OPVK_logo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016D0"/>
    <w:multiLevelType w:val="hybridMultilevel"/>
    <w:tmpl w:val="B248E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154321"/>
    <w:multiLevelType w:val="hybridMultilevel"/>
    <w:tmpl w:val="0E542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038E3"/>
    <w:rsid w:val="0001377D"/>
    <w:rsid w:val="0005740A"/>
    <w:rsid w:val="000A67D2"/>
    <w:rsid w:val="000B2491"/>
    <w:rsid w:val="000B6326"/>
    <w:rsid w:val="000D54BA"/>
    <w:rsid w:val="000D67BF"/>
    <w:rsid w:val="00100670"/>
    <w:rsid w:val="00103FCD"/>
    <w:rsid w:val="00111AA1"/>
    <w:rsid w:val="00120C13"/>
    <w:rsid w:val="00131E7A"/>
    <w:rsid w:val="001537B9"/>
    <w:rsid w:val="00162F98"/>
    <w:rsid w:val="001672C3"/>
    <w:rsid w:val="0016776C"/>
    <w:rsid w:val="001900D4"/>
    <w:rsid w:val="00195CBC"/>
    <w:rsid w:val="001B32B0"/>
    <w:rsid w:val="001B5EC6"/>
    <w:rsid w:val="001B7DDE"/>
    <w:rsid w:val="001E7C39"/>
    <w:rsid w:val="001F5A59"/>
    <w:rsid w:val="002019B8"/>
    <w:rsid w:val="00206227"/>
    <w:rsid w:val="002449D6"/>
    <w:rsid w:val="00264FA3"/>
    <w:rsid w:val="002812C5"/>
    <w:rsid w:val="0028537B"/>
    <w:rsid w:val="002B4926"/>
    <w:rsid w:val="002B658D"/>
    <w:rsid w:val="002D5467"/>
    <w:rsid w:val="002F2CB4"/>
    <w:rsid w:val="002F6A70"/>
    <w:rsid w:val="003246E6"/>
    <w:rsid w:val="00347149"/>
    <w:rsid w:val="0035412E"/>
    <w:rsid w:val="003566AC"/>
    <w:rsid w:val="003807E4"/>
    <w:rsid w:val="003832D7"/>
    <w:rsid w:val="003938C4"/>
    <w:rsid w:val="003A6BA1"/>
    <w:rsid w:val="003B08D7"/>
    <w:rsid w:val="003B754A"/>
    <w:rsid w:val="003D454E"/>
    <w:rsid w:val="003D5A51"/>
    <w:rsid w:val="003E3506"/>
    <w:rsid w:val="00424965"/>
    <w:rsid w:val="00427B93"/>
    <w:rsid w:val="00435C48"/>
    <w:rsid w:val="004479DD"/>
    <w:rsid w:val="00477C6A"/>
    <w:rsid w:val="004A39FC"/>
    <w:rsid w:val="004A7FEB"/>
    <w:rsid w:val="004B097B"/>
    <w:rsid w:val="004B62D7"/>
    <w:rsid w:val="004D2751"/>
    <w:rsid w:val="004E49B7"/>
    <w:rsid w:val="004F31E7"/>
    <w:rsid w:val="004F61D7"/>
    <w:rsid w:val="00516486"/>
    <w:rsid w:val="00516A2D"/>
    <w:rsid w:val="00523F02"/>
    <w:rsid w:val="00532DF7"/>
    <w:rsid w:val="00533DD7"/>
    <w:rsid w:val="00540FED"/>
    <w:rsid w:val="00556014"/>
    <w:rsid w:val="00585DDB"/>
    <w:rsid w:val="005A4ED8"/>
    <w:rsid w:val="005C5771"/>
    <w:rsid w:val="005D4A11"/>
    <w:rsid w:val="005E1F17"/>
    <w:rsid w:val="00611A73"/>
    <w:rsid w:val="006246AF"/>
    <w:rsid w:val="00646355"/>
    <w:rsid w:val="00680CF9"/>
    <w:rsid w:val="00690E80"/>
    <w:rsid w:val="00692975"/>
    <w:rsid w:val="006938EE"/>
    <w:rsid w:val="006A4B4D"/>
    <w:rsid w:val="006A7955"/>
    <w:rsid w:val="006F4E52"/>
    <w:rsid w:val="007212A4"/>
    <w:rsid w:val="00767FF5"/>
    <w:rsid w:val="00782549"/>
    <w:rsid w:val="00783852"/>
    <w:rsid w:val="00784523"/>
    <w:rsid w:val="007A2AF4"/>
    <w:rsid w:val="007A37EA"/>
    <w:rsid w:val="007C4283"/>
    <w:rsid w:val="007E2221"/>
    <w:rsid w:val="007F45E2"/>
    <w:rsid w:val="007F7162"/>
    <w:rsid w:val="0080140D"/>
    <w:rsid w:val="008174A0"/>
    <w:rsid w:val="00840B19"/>
    <w:rsid w:val="008A43A8"/>
    <w:rsid w:val="008C13DD"/>
    <w:rsid w:val="008D5E3F"/>
    <w:rsid w:val="008D757B"/>
    <w:rsid w:val="008E5599"/>
    <w:rsid w:val="008F0558"/>
    <w:rsid w:val="00901E34"/>
    <w:rsid w:val="0091031E"/>
    <w:rsid w:val="009121FC"/>
    <w:rsid w:val="00920F30"/>
    <w:rsid w:val="00930211"/>
    <w:rsid w:val="009415FA"/>
    <w:rsid w:val="00944DB6"/>
    <w:rsid w:val="00992257"/>
    <w:rsid w:val="009B19C7"/>
    <w:rsid w:val="009B378D"/>
    <w:rsid w:val="009D5FD0"/>
    <w:rsid w:val="009E2BEF"/>
    <w:rsid w:val="009F63B0"/>
    <w:rsid w:val="00A31C32"/>
    <w:rsid w:val="00A3685E"/>
    <w:rsid w:val="00A42C7D"/>
    <w:rsid w:val="00A44F84"/>
    <w:rsid w:val="00A51049"/>
    <w:rsid w:val="00A723E4"/>
    <w:rsid w:val="00A85CCB"/>
    <w:rsid w:val="00A96B96"/>
    <w:rsid w:val="00AA2B72"/>
    <w:rsid w:val="00AA311A"/>
    <w:rsid w:val="00AB16BD"/>
    <w:rsid w:val="00AF33F6"/>
    <w:rsid w:val="00B302B4"/>
    <w:rsid w:val="00B32E35"/>
    <w:rsid w:val="00B42EE4"/>
    <w:rsid w:val="00B8015B"/>
    <w:rsid w:val="00B872B9"/>
    <w:rsid w:val="00B93668"/>
    <w:rsid w:val="00BA3971"/>
    <w:rsid w:val="00BC1EF1"/>
    <w:rsid w:val="00BC6FEC"/>
    <w:rsid w:val="00BD3226"/>
    <w:rsid w:val="00BF0C89"/>
    <w:rsid w:val="00C06E96"/>
    <w:rsid w:val="00C155FF"/>
    <w:rsid w:val="00C15F36"/>
    <w:rsid w:val="00C44F89"/>
    <w:rsid w:val="00C461E0"/>
    <w:rsid w:val="00C51C87"/>
    <w:rsid w:val="00C6600F"/>
    <w:rsid w:val="00C82BB8"/>
    <w:rsid w:val="00CA6DFE"/>
    <w:rsid w:val="00CC081F"/>
    <w:rsid w:val="00CC7247"/>
    <w:rsid w:val="00D00FAD"/>
    <w:rsid w:val="00D0764A"/>
    <w:rsid w:val="00D4002B"/>
    <w:rsid w:val="00D556B4"/>
    <w:rsid w:val="00D62C4D"/>
    <w:rsid w:val="00DA74C3"/>
    <w:rsid w:val="00DC4EE4"/>
    <w:rsid w:val="00DD716C"/>
    <w:rsid w:val="00DE02DB"/>
    <w:rsid w:val="00DE1472"/>
    <w:rsid w:val="00DF0F0B"/>
    <w:rsid w:val="00DF12E5"/>
    <w:rsid w:val="00DF59D5"/>
    <w:rsid w:val="00E01397"/>
    <w:rsid w:val="00E033EF"/>
    <w:rsid w:val="00E46B5B"/>
    <w:rsid w:val="00E47A9E"/>
    <w:rsid w:val="00E6648E"/>
    <w:rsid w:val="00E74BAC"/>
    <w:rsid w:val="00EA6FC6"/>
    <w:rsid w:val="00EB6891"/>
    <w:rsid w:val="00EC17F5"/>
    <w:rsid w:val="00F007CB"/>
    <w:rsid w:val="00F01884"/>
    <w:rsid w:val="00F037EA"/>
    <w:rsid w:val="00F17E30"/>
    <w:rsid w:val="00F30980"/>
    <w:rsid w:val="00F31866"/>
    <w:rsid w:val="00F40BBD"/>
    <w:rsid w:val="00F47F6F"/>
    <w:rsid w:val="00F84FCC"/>
    <w:rsid w:val="00FA16F0"/>
    <w:rsid w:val="00FB135E"/>
    <w:rsid w:val="00FC3406"/>
    <w:rsid w:val="00F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F5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F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vk.kraj-jihocesky.cz/" TargetMode="External"/><Relationship Id="rId18" Type="http://schemas.openxmlformats.org/officeDocument/2006/relationships/hyperlink" Target="mailto:linda.zabrahova@kr-karlovarsky.cz" TargetMode="External"/><Relationship Id="rId26" Type="http://schemas.openxmlformats.org/officeDocument/2006/relationships/hyperlink" Target="http://www.nuts2moravskoslezsko.cz" TargetMode="External"/><Relationship Id="rId39" Type="http://schemas.openxmlformats.org/officeDocument/2006/relationships/hyperlink" Target="mailto:opvk@kr-usteck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zakazky.opvk@kr-vysocina.cz" TargetMode="External"/><Relationship Id="rId34" Type="http://schemas.openxmlformats.org/officeDocument/2006/relationships/hyperlink" Target="mailto:danuse.pechova@plzensky-kraj.cz" TargetMode="External"/><Relationship Id="rId42" Type="http://schemas.openxmlformats.org/officeDocument/2006/relationships/hyperlink" Target="http://www.msmt.cz/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cera@msmt.cz" TargetMode="External"/><Relationship Id="rId17" Type="http://schemas.openxmlformats.org/officeDocument/2006/relationships/hyperlink" Target="http://www.kr-karlovarsky.cz/kraj_cz/EU/OPvzdel/" TargetMode="External"/><Relationship Id="rId25" Type="http://schemas.openxmlformats.org/officeDocument/2006/relationships/hyperlink" Target="mailto:opvk@kraj-lbc.cz" TargetMode="External"/><Relationship Id="rId33" Type="http://schemas.openxmlformats.org/officeDocument/2006/relationships/hyperlink" Target="http://www.plzensky-kraj.cz" TargetMode="External"/><Relationship Id="rId38" Type="http://schemas.openxmlformats.org/officeDocument/2006/relationships/hyperlink" Target="http://opvk.kr-ustecky.cz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horavova.barbora@kr-jihomoravsky.cz" TargetMode="External"/><Relationship Id="rId20" Type="http://schemas.openxmlformats.org/officeDocument/2006/relationships/hyperlink" Target="http://www.vysocina-finance.cz/" TargetMode="External"/><Relationship Id="rId29" Type="http://schemas.openxmlformats.org/officeDocument/2006/relationships/hyperlink" Target="mailto:m.hruby@kr-olomoucky.cz" TargetMode="External"/><Relationship Id="rId41" Type="http://schemas.openxmlformats.org/officeDocument/2006/relationships/hyperlink" Target="mailto:opvk@kr-zlinsk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dv.mpsv.cz/index.php/verejne-zakazky" TargetMode="External"/><Relationship Id="rId24" Type="http://schemas.openxmlformats.org/officeDocument/2006/relationships/hyperlink" Target="http://www.kraj-lbc.cz/" TargetMode="External"/><Relationship Id="rId32" Type="http://schemas.openxmlformats.org/officeDocument/2006/relationships/hyperlink" Target="mailto:eva.izakova@pardubickykraj.cz" TargetMode="External"/><Relationship Id="rId37" Type="http://schemas.openxmlformats.org/officeDocument/2006/relationships/hyperlink" Target="mailto:opvk@kr-s.cz" TargetMode="External"/><Relationship Id="rId40" Type="http://schemas.openxmlformats.org/officeDocument/2006/relationships/hyperlink" Target="http://www.kr-zlinsky.cz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kr-jihomoravsky.cz" TargetMode="External"/><Relationship Id="rId23" Type="http://schemas.openxmlformats.org/officeDocument/2006/relationships/hyperlink" Target="mailto:phnatova@kr-kralovehradecky.cz" TargetMode="External"/><Relationship Id="rId28" Type="http://schemas.openxmlformats.org/officeDocument/2006/relationships/hyperlink" Target="http://www.kr-olomoucky.cz/opvk" TargetMode="External"/><Relationship Id="rId36" Type="http://schemas.openxmlformats.org/officeDocument/2006/relationships/hyperlink" Target="http://fondyeu.kr-stredocesky.cz/" TargetMode="External"/><Relationship Id="rId10" Type="http://schemas.openxmlformats.org/officeDocument/2006/relationships/hyperlink" Target="mailto:pavel.krystof@fdv.mpsv.cz" TargetMode="External"/><Relationship Id="rId19" Type="http://schemas.openxmlformats.org/officeDocument/2006/relationships/hyperlink" Target="mailto:jitka.kavkova@kr-karlovarsky.cz." TargetMode="External"/><Relationship Id="rId31" Type="http://schemas.openxmlformats.org/officeDocument/2006/relationships/hyperlink" Target="mailto:lucie.angelova@pardubickykraj.cz" TargetMode="External"/><Relationship Id="rId44" Type="http://schemas.openxmlformats.org/officeDocument/2006/relationships/hyperlink" Target="mailto:renata.iskova@fdv.mps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mt.cz" TargetMode="External"/><Relationship Id="rId14" Type="http://schemas.openxmlformats.org/officeDocument/2006/relationships/hyperlink" Target="mailto:opvk@kraj-jihocesky.cz" TargetMode="External"/><Relationship Id="rId22" Type="http://schemas.openxmlformats.org/officeDocument/2006/relationships/hyperlink" Target="http://www.kr-kralovehradecky.cz" TargetMode="External"/><Relationship Id="rId27" Type="http://schemas.openxmlformats.org/officeDocument/2006/relationships/hyperlink" Target="mailto:opvk@kr-moravskoslezsky.cz" TargetMode="External"/><Relationship Id="rId30" Type="http://schemas.openxmlformats.org/officeDocument/2006/relationships/hyperlink" Target="http://www.pardubickykraj.cz" TargetMode="External"/><Relationship Id="rId35" Type="http://schemas.openxmlformats.org/officeDocument/2006/relationships/hyperlink" Target="mailto:barbora.horackova@plzensky-kraj.czm" TargetMode="External"/><Relationship Id="rId43" Type="http://schemas.openxmlformats.org/officeDocument/2006/relationships/hyperlink" Target="http://www.msmt.cz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2B3B-43D2-48CE-8301-22AE0860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1453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10009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Hoša Miroslav Mgr.</cp:lastModifiedBy>
  <cp:revision>16</cp:revision>
  <cp:lastPrinted>2012-09-19T07:32:00Z</cp:lastPrinted>
  <dcterms:created xsi:type="dcterms:W3CDTF">2012-06-29T14:33:00Z</dcterms:created>
  <dcterms:modified xsi:type="dcterms:W3CDTF">2013-01-25T17:03:00Z</dcterms:modified>
</cp:coreProperties>
</file>