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2694"/>
        <w:gridCol w:w="12"/>
        <w:gridCol w:w="2789"/>
        <w:gridCol w:w="34"/>
      </w:tblGrid>
      <w:tr w:rsidR="00C325F3" w:rsidRPr="00644B4C" w:rsidTr="00265A36">
        <w:trPr>
          <w:gridAfter w:val="1"/>
          <w:wAfter w:w="34" w:type="dxa"/>
          <w:trHeight w:val="397"/>
        </w:trPr>
        <w:tc>
          <w:tcPr>
            <w:tcW w:w="9288" w:type="dxa"/>
            <w:gridSpan w:val="4"/>
            <w:shd w:val="clear" w:color="auto" w:fill="B8CCE4" w:themeFill="accent1" w:themeFillTint="66"/>
          </w:tcPr>
          <w:p w:rsidR="00C325F3" w:rsidRPr="00644B4C" w:rsidRDefault="00EA77BA" w:rsidP="00EA77BA">
            <w:pPr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</w:t>
            </w:r>
            <w:r w:rsidR="00C325F3" w:rsidRPr="00644B4C">
              <w:rPr>
                <w:b/>
                <w:sz w:val="24"/>
                <w:szCs w:val="24"/>
              </w:rPr>
              <w:t xml:space="preserve">KRYCÍ LIST </w:t>
            </w:r>
            <w:proofErr w:type="gramStart"/>
            <w:r w:rsidR="00C325F3" w:rsidRPr="00644B4C">
              <w:rPr>
                <w:b/>
                <w:sz w:val="24"/>
                <w:szCs w:val="24"/>
              </w:rPr>
              <w:t>NABÍDKY</w:t>
            </w:r>
            <w:r>
              <w:rPr>
                <w:b/>
                <w:sz w:val="24"/>
                <w:szCs w:val="24"/>
              </w:rPr>
              <w:t xml:space="preserve">                                              </w:t>
            </w:r>
            <w:r w:rsidR="00C953AF">
              <w:rPr>
                <w:i/>
              </w:rPr>
              <w:t>Příloha</w:t>
            </w:r>
            <w:proofErr w:type="gramEnd"/>
            <w:r w:rsidR="00C953AF">
              <w:rPr>
                <w:i/>
              </w:rPr>
              <w:t xml:space="preserve"> č. 3</w:t>
            </w:r>
          </w:p>
        </w:tc>
      </w:tr>
      <w:tr w:rsidR="00C325F3" w:rsidRPr="00644B4C" w:rsidTr="00FD025C">
        <w:trPr>
          <w:gridAfter w:val="1"/>
          <w:wAfter w:w="34" w:type="dxa"/>
          <w:trHeight w:val="397"/>
        </w:trPr>
        <w:tc>
          <w:tcPr>
            <w:tcW w:w="9288" w:type="dxa"/>
            <w:gridSpan w:val="4"/>
            <w:shd w:val="clear" w:color="auto" w:fill="auto"/>
          </w:tcPr>
          <w:p w:rsidR="00C325F3" w:rsidRPr="00644B4C" w:rsidRDefault="00C325F3" w:rsidP="00644B4C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644B4C">
              <w:rPr>
                <w:b/>
                <w:i/>
                <w:sz w:val="24"/>
                <w:szCs w:val="24"/>
              </w:rPr>
              <w:t>Veřejná zakázka</w:t>
            </w:r>
          </w:p>
        </w:tc>
      </w:tr>
      <w:tr w:rsidR="00C325F3" w:rsidRPr="00644B4C" w:rsidTr="00265A36">
        <w:trPr>
          <w:gridAfter w:val="1"/>
          <w:wAfter w:w="34" w:type="dxa"/>
          <w:trHeight w:val="397"/>
        </w:trPr>
        <w:tc>
          <w:tcPr>
            <w:tcW w:w="9288" w:type="dxa"/>
            <w:gridSpan w:val="4"/>
            <w:shd w:val="clear" w:color="auto" w:fill="B8CCE4" w:themeFill="accent1" w:themeFillTint="66"/>
          </w:tcPr>
          <w:p w:rsidR="00C325F3" w:rsidRPr="00C325F3" w:rsidRDefault="00C325F3" w:rsidP="00644B4C">
            <w:pPr>
              <w:spacing w:after="0"/>
              <w:jc w:val="both"/>
            </w:pPr>
            <w:r>
              <w:t>Zadávaná mimo režim zákona č. 137/2006 Sb., o veřejných zakázkách v souladu s Příručkou pro příjemce finanční podpory z Operačního programu Vzdělání pro konkurenceschopnost, verze 4</w:t>
            </w: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C325F3" w:rsidRDefault="00C953AF" w:rsidP="00644B4C">
            <w:pPr>
              <w:spacing w:after="0"/>
              <w:jc w:val="both"/>
            </w:pPr>
            <w:r w:rsidRPr="00C325F3">
              <w:t>Název</w:t>
            </w:r>
            <w:r>
              <w:t xml:space="preserve"> zakázky</w:t>
            </w:r>
            <w:r w:rsidRPr="00C325F3">
              <w:t>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265A36" w:rsidRDefault="00C953AF" w:rsidP="00FD025C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265A36">
              <w:rPr>
                <w:rFonts w:asciiTheme="minorHAnsi" w:hAnsiTheme="minorHAnsi" w:cstheme="minorHAnsi"/>
                <w:b/>
              </w:rPr>
              <w:t xml:space="preserve">Zajištění ubytovacích a stravovacích služeb na kurzech  </w:t>
            </w:r>
            <w:r w:rsidRPr="00265A36">
              <w:rPr>
                <w:rFonts w:asciiTheme="minorHAnsi" w:hAnsiTheme="minorHAnsi" w:cstheme="minorHAnsi"/>
                <w:b/>
              </w:rPr>
              <w:br/>
              <w:t>pro žáky v rámci projektu Klíčový rok v Ústeckém kraji v roce 2013</w:t>
            </w:r>
          </w:p>
        </w:tc>
      </w:tr>
      <w:tr w:rsidR="00C953AF" w:rsidRPr="00644B4C" w:rsidTr="00FD025C">
        <w:trPr>
          <w:gridAfter w:val="1"/>
          <w:wAfter w:w="34" w:type="dxa"/>
          <w:trHeight w:val="397"/>
        </w:trPr>
        <w:tc>
          <w:tcPr>
            <w:tcW w:w="9288" w:type="dxa"/>
            <w:gridSpan w:val="4"/>
            <w:shd w:val="clear" w:color="auto" w:fill="auto"/>
          </w:tcPr>
          <w:p w:rsidR="00C953AF" w:rsidRPr="00EA77BA" w:rsidRDefault="00C953AF" w:rsidP="00265A36">
            <w:pPr>
              <w:tabs>
                <w:tab w:val="center" w:pos="4498"/>
                <w:tab w:val="left" w:pos="6660"/>
              </w:tabs>
              <w:spacing w:before="60" w:after="0"/>
              <w:rPr>
                <w:b/>
                <w:sz w:val="24"/>
                <w:szCs w:val="24"/>
              </w:rPr>
            </w:pPr>
            <w:r w:rsidRPr="00644B4C">
              <w:rPr>
                <w:b/>
              </w:rPr>
              <w:tab/>
            </w:r>
            <w:r w:rsidRPr="00EA77BA">
              <w:rPr>
                <w:b/>
                <w:sz w:val="24"/>
                <w:szCs w:val="24"/>
              </w:rPr>
              <w:t>Základní identifikační údaje</w:t>
            </w:r>
            <w:r w:rsidRPr="00EA77BA">
              <w:rPr>
                <w:b/>
                <w:sz w:val="24"/>
                <w:szCs w:val="24"/>
              </w:rPr>
              <w:tab/>
            </w:r>
          </w:p>
        </w:tc>
      </w:tr>
      <w:tr w:rsidR="00C953AF" w:rsidRPr="00644B4C" w:rsidTr="00FD025C">
        <w:trPr>
          <w:gridAfter w:val="1"/>
          <w:wAfter w:w="34" w:type="dxa"/>
          <w:trHeight w:val="397"/>
        </w:trPr>
        <w:tc>
          <w:tcPr>
            <w:tcW w:w="9288" w:type="dxa"/>
            <w:gridSpan w:val="4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b/>
              </w:rPr>
            </w:pPr>
            <w:r w:rsidRPr="00644B4C">
              <w:rPr>
                <w:b/>
              </w:rPr>
              <w:t>Zadavatel</w:t>
            </w: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Název/obchodní firma: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 xml:space="preserve">Prázdninová škola Lipnice </w:t>
            </w:r>
            <w:proofErr w:type="spellStart"/>
            <w:proofErr w:type="gramStart"/>
            <w:r>
              <w:rPr>
                <w:i/>
              </w:rPr>
              <w:t>o.s</w:t>
            </w:r>
            <w:proofErr w:type="spellEnd"/>
            <w:r>
              <w:rPr>
                <w:i/>
              </w:rPr>
              <w:t>.</w:t>
            </w:r>
            <w:proofErr w:type="gramEnd"/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Adresa sídla/místa podnikání: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>Jaromírova 80/51, Praha 2, 128 00</w:t>
            </w: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IČ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>499099</w:t>
            </w:r>
          </w:p>
        </w:tc>
      </w:tr>
      <w:tr w:rsidR="00C953AF" w:rsidRPr="00644B4C" w:rsidTr="00FD025C">
        <w:trPr>
          <w:gridAfter w:val="1"/>
          <w:wAfter w:w="34" w:type="dxa"/>
          <w:trHeight w:val="397"/>
        </w:trPr>
        <w:tc>
          <w:tcPr>
            <w:tcW w:w="9288" w:type="dxa"/>
            <w:gridSpan w:val="4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b/>
              </w:rPr>
            </w:pPr>
            <w:r w:rsidRPr="00644B4C">
              <w:rPr>
                <w:b/>
              </w:rPr>
              <w:t>Uchazeč</w:t>
            </w: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Název: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Sídlo/místo podnikání: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Korespondenční adresa: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IČ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DIČ: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Default="00C953AF" w:rsidP="00644B4C">
            <w:pPr>
              <w:spacing w:after="0"/>
              <w:jc w:val="both"/>
            </w:pPr>
            <w:r w:rsidRPr="005D78E8">
              <w:t>Osoba oprávněná za zájemce jednat:</w:t>
            </w:r>
          </w:p>
          <w:p w:rsidR="00265A36" w:rsidRPr="005D78E8" w:rsidRDefault="00265A36" w:rsidP="00644B4C">
            <w:pPr>
              <w:spacing w:after="0"/>
              <w:jc w:val="both"/>
            </w:pP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Kontaktní osoba: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Telefon: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E-mail:</w:t>
            </w:r>
          </w:p>
        </w:tc>
        <w:tc>
          <w:tcPr>
            <w:tcW w:w="5495" w:type="dxa"/>
            <w:gridSpan w:val="3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FD025C">
        <w:trPr>
          <w:gridAfter w:val="1"/>
          <w:wAfter w:w="34" w:type="dxa"/>
          <w:trHeight w:val="397"/>
        </w:trPr>
        <w:tc>
          <w:tcPr>
            <w:tcW w:w="9288" w:type="dxa"/>
            <w:gridSpan w:val="4"/>
            <w:shd w:val="clear" w:color="auto" w:fill="auto"/>
          </w:tcPr>
          <w:p w:rsidR="00C953AF" w:rsidRDefault="00B45CE4" w:rsidP="00265A36">
            <w:pPr>
              <w:spacing w:before="6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Celková n</w:t>
            </w:r>
            <w:r w:rsidR="00C953AF" w:rsidRPr="00644B4C">
              <w:rPr>
                <w:b/>
                <w:sz w:val="24"/>
                <w:szCs w:val="24"/>
              </w:rPr>
              <w:t>abídková cena za celý rozsah plnění veřejné zakázky</w:t>
            </w:r>
            <w:r w:rsidRPr="00644B4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  <w:r w:rsidR="00265A36">
              <w:rPr>
                <w:b/>
                <w:sz w:val="24"/>
                <w:szCs w:val="24"/>
              </w:rPr>
              <w:t xml:space="preserve">tzn. </w:t>
            </w:r>
            <w:r>
              <w:rPr>
                <w:b/>
                <w:sz w:val="24"/>
                <w:szCs w:val="24"/>
              </w:rPr>
              <w:t>za 4 kurzy</w:t>
            </w:r>
            <w:r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44B4C">
              <w:rPr>
                <w:b/>
                <w:sz w:val="24"/>
                <w:szCs w:val="24"/>
              </w:rPr>
              <w:t>v</w:t>
            </w:r>
            <w:r>
              <w:rPr>
                <w:b/>
                <w:sz w:val="24"/>
                <w:szCs w:val="24"/>
              </w:rPr>
              <w:t> </w:t>
            </w:r>
            <w:r w:rsidRPr="00644B4C">
              <w:rPr>
                <w:b/>
                <w:sz w:val="24"/>
                <w:szCs w:val="24"/>
              </w:rPr>
              <w:t>Kč</w:t>
            </w:r>
            <w:r>
              <w:rPr>
                <w:b/>
                <w:sz w:val="24"/>
                <w:szCs w:val="24"/>
              </w:rPr>
              <w:t>:</w:t>
            </w:r>
          </w:p>
          <w:p w:rsidR="00B45CE4" w:rsidRPr="00B45CE4" w:rsidRDefault="00B45CE4" w:rsidP="00B45CE4">
            <w:pPr>
              <w:spacing w:after="0"/>
              <w:jc w:val="both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C953AF" w:rsidRPr="00644B4C" w:rsidTr="00265A36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B8CCE4" w:themeFill="accent1" w:themeFillTint="66"/>
          </w:tcPr>
          <w:p w:rsidR="00C953AF" w:rsidRPr="005D78E8" w:rsidRDefault="00C953AF" w:rsidP="00B45CE4">
            <w:pPr>
              <w:spacing w:after="0"/>
              <w:jc w:val="center"/>
            </w:pPr>
            <w:r w:rsidRPr="005D78E8">
              <w:t>Nabídková cena bez DPH</w:t>
            </w:r>
          </w:p>
        </w:tc>
        <w:tc>
          <w:tcPr>
            <w:tcW w:w="2706" w:type="dxa"/>
            <w:gridSpan w:val="2"/>
            <w:shd w:val="clear" w:color="auto" w:fill="B8CCE4" w:themeFill="accent1" w:themeFillTint="66"/>
          </w:tcPr>
          <w:p w:rsidR="00C953AF" w:rsidRPr="00740A85" w:rsidRDefault="00FD025C" w:rsidP="00644B4C">
            <w:pPr>
              <w:spacing w:after="0"/>
              <w:jc w:val="center"/>
            </w:pPr>
            <w:r>
              <w:t xml:space="preserve">DPH </w:t>
            </w:r>
            <w:r w:rsidR="00C953AF" w:rsidRPr="00740A85">
              <w:t>%</w:t>
            </w:r>
          </w:p>
        </w:tc>
        <w:tc>
          <w:tcPr>
            <w:tcW w:w="2789" w:type="dxa"/>
            <w:shd w:val="clear" w:color="auto" w:fill="B8CCE4" w:themeFill="accent1" w:themeFillTint="66"/>
          </w:tcPr>
          <w:p w:rsidR="00C953AF" w:rsidRPr="00740A85" w:rsidRDefault="00C953AF" w:rsidP="00644B4C">
            <w:pPr>
              <w:spacing w:after="0"/>
              <w:jc w:val="both"/>
            </w:pPr>
            <w:r w:rsidRPr="00740A85">
              <w:t>Nabídková cena včetně DPH</w:t>
            </w:r>
          </w:p>
        </w:tc>
      </w:tr>
      <w:tr w:rsidR="00B45CE4" w:rsidRPr="00644B4C" w:rsidTr="00B45CE4">
        <w:trPr>
          <w:trHeight w:val="759"/>
        </w:trPr>
        <w:tc>
          <w:tcPr>
            <w:tcW w:w="3793" w:type="dxa"/>
            <w:shd w:val="clear" w:color="auto" w:fill="auto"/>
          </w:tcPr>
          <w:p w:rsidR="00B45CE4" w:rsidRPr="005D78E8" w:rsidRDefault="00B45CE4" w:rsidP="00644B4C">
            <w:pPr>
              <w:spacing w:after="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B45CE4" w:rsidRPr="00644B4C" w:rsidRDefault="00B45CE4" w:rsidP="00644B4C">
            <w:pPr>
              <w:spacing w:after="0"/>
              <w:jc w:val="both"/>
              <w:rPr>
                <w:i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B45CE4" w:rsidRPr="00644B4C" w:rsidRDefault="00B45CE4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FD025C">
        <w:trPr>
          <w:gridAfter w:val="1"/>
          <w:wAfter w:w="34" w:type="dxa"/>
          <w:trHeight w:val="397"/>
        </w:trPr>
        <w:tc>
          <w:tcPr>
            <w:tcW w:w="9288" w:type="dxa"/>
            <w:gridSpan w:val="4"/>
            <w:shd w:val="clear" w:color="auto" w:fill="auto"/>
          </w:tcPr>
          <w:p w:rsidR="00C953AF" w:rsidRPr="00F43FF7" w:rsidRDefault="00C953AF" w:rsidP="00644B4C">
            <w:pPr>
              <w:spacing w:after="0"/>
              <w:jc w:val="both"/>
              <w:rPr>
                <w:b/>
                <w:sz w:val="24"/>
                <w:szCs w:val="24"/>
                <w:vertAlign w:val="superscript"/>
              </w:rPr>
            </w:pPr>
            <w:r w:rsidRPr="00F43FF7">
              <w:rPr>
                <w:b/>
                <w:sz w:val="24"/>
                <w:szCs w:val="24"/>
              </w:rPr>
              <w:t>Osoba (popř. osoby) oprávněná/é za uchazeče jednat *</w:t>
            </w:r>
            <w:r w:rsidRPr="00F43FF7">
              <w:rPr>
                <w:b/>
                <w:sz w:val="24"/>
                <w:szCs w:val="24"/>
                <w:vertAlign w:val="superscript"/>
              </w:rPr>
              <w:t>dle obchodního nebo živnostenského rejstříku</w:t>
            </w:r>
          </w:p>
        </w:tc>
      </w:tr>
      <w:tr w:rsidR="00C953AF" w:rsidRPr="00644B4C" w:rsidTr="00FD025C">
        <w:trPr>
          <w:gridAfter w:val="1"/>
          <w:wAfter w:w="34" w:type="dxa"/>
          <w:trHeight w:val="601"/>
        </w:trPr>
        <w:tc>
          <w:tcPr>
            <w:tcW w:w="3793" w:type="dxa"/>
            <w:shd w:val="clear" w:color="auto" w:fill="auto"/>
          </w:tcPr>
          <w:p w:rsidR="00C953AF" w:rsidRPr="005D78E8" w:rsidRDefault="00C953AF" w:rsidP="00F43FF7">
            <w:pPr>
              <w:spacing w:after="0"/>
              <w:jc w:val="both"/>
            </w:pPr>
            <w:r w:rsidRPr="005D78E8">
              <w:t>Titul, jméno, příjmení:</w:t>
            </w:r>
          </w:p>
        </w:tc>
        <w:tc>
          <w:tcPr>
            <w:tcW w:w="2706" w:type="dxa"/>
            <w:gridSpan w:val="2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  <w:tc>
          <w:tcPr>
            <w:tcW w:w="2789" w:type="dxa"/>
            <w:shd w:val="clear" w:color="auto" w:fill="auto"/>
          </w:tcPr>
          <w:p w:rsidR="00C953AF" w:rsidRPr="00644B4C" w:rsidRDefault="00C953AF" w:rsidP="00F43FF7">
            <w:pPr>
              <w:jc w:val="both"/>
              <w:rPr>
                <w:i/>
              </w:rPr>
            </w:pPr>
          </w:p>
        </w:tc>
      </w:tr>
      <w:tr w:rsidR="00C953AF" w:rsidRPr="00644B4C" w:rsidTr="00FD025C">
        <w:trPr>
          <w:gridAfter w:val="1"/>
          <w:wAfter w:w="34" w:type="dxa"/>
          <w:trHeight w:val="397"/>
        </w:trPr>
        <w:tc>
          <w:tcPr>
            <w:tcW w:w="3793" w:type="dxa"/>
            <w:shd w:val="clear" w:color="auto" w:fill="auto"/>
          </w:tcPr>
          <w:p w:rsidR="00C953AF" w:rsidRPr="005D78E8" w:rsidRDefault="00C953AF" w:rsidP="00644B4C">
            <w:pPr>
              <w:spacing w:after="0"/>
              <w:jc w:val="both"/>
            </w:pPr>
            <w:r w:rsidRPr="005D78E8">
              <w:t>Funkce:</w:t>
            </w:r>
          </w:p>
        </w:tc>
        <w:tc>
          <w:tcPr>
            <w:tcW w:w="2706" w:type="dxa"/>
            <w:gridSpan w:val="2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  <w:tc>
          <w:tcPr>
            <w:tcW w:w="2789" w:type="dxa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</w:p>
        </w:tc>
      </w:tr>
      <w:tr w:rsidR="00C953AF" w:rsidRPr="00644B4C" w:rsidTr="00FD025C">
        <w:trPr>
          <w:gridAfter w:val="1"/>
          <w:wAfter w:w="34" w:type="dxa"/>
          <w:trHeight w:val="1239"/>
        </w:trPr>
        <w:tc>
          <w:tcPr>
            <w:tcW w:w="3793" w:type="dxa"/>
            <w:shd w:val="clear" w:color="auto" w:fill="auto"/>
          </w:tcPr>
          <w:p w:rsidR="00C953AF" w:rsidRPr="005D78E8" w:rsidRDefault="00C953AF" w:rsidP="00644B4C">
            <w:pPr>
              <w:spacing w:after="0"/>
              <w:jc w:val="both"/>
            </w:pPr>
            <w:r>
              <w:t>Razítko:</w:t>
            </w:r>
          </w:p>
        </w:tc>
        <w:tc>
          <w:tcPr>
            <w:tcW w:w="2706" w:type="dxa"/>
            <w:gridSpan w:val="2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  <w:r w:rsidRPr="005D78E8">
              <w:t>Podpis oprávněné osoby</w:t>
            </w:r>
          </w:p>
        </w:tc>
        <w:tc>
          <w:tcPr>
            <w:tcW w:w="2789" w:type="dxa"/>
            <w:shd w:val="clear" w:color="auto" w:fill="auto"/>
          </w:tcPr>
          <w:p w:rsidR="00C953AF" w:rsidRPr="00644B4C" w:rsidRDefault="00C953AF" w:rsidP="00644B4C">
            <w:pPr>
              <w:spacing w:after="0"/>
              <w:jc w:val="both"/>
              <w:rPr>
                <w:i/>
              </w:rPr>
            </w:pPr>
            <w:r w:rsidRPr="005D78E8">
              <w:t>Podpis oprávněné osoby</w:t>
            </w:r>
          </w:p>
        </w:tc>
      </w:tr>
    </w:tbl>
    <w:p w:rsidR="00C325F3" w:rsidRPr="00C325F3" w:rsidRDefault="00C325F3" w:rsidP="00FD025C">
      <w:pPr>
        <w:jc w:val="both"/>
        <w:rPr>
          <w:i/>
        </w:rPr>
      </w:pPr>
    </w:p>
    <w:sectPr w:rsidR="00C325F3" w:rsidRPr="00C325F3" w:rsidSect="00664B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831" w:rsidRDefault="009B3831" w:rsidP="00F15113">
      <w:pPr>
        <w:spacing w:after="0" w:line="240" w:lineRule="auto"/>
      </w:pPr>
      <w:r>
        <w:separator/>
      </w:r>
    </w:p>
  </w:endnote>
  <w:endnote w:type="continuationSeparator" w:id="0">
    <w:p w:rsidR="009B3831" w:rsidRDefault="009B3831" w:rsidP="00F1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831" w:rsidRDefault="009B3831" w:rsidP="00F15113">
      <w:pPr>
        <w:spacing w:after="0" w:line="240" w:lineRule="auto"/>
      </w:pPr>
      <w:r>
        <w:separator/>
      </w:r>
    </w:p>
  </w:footnote>
  <w:footnote w:type="continuationSeparator" w:id="0">
    <w:p w:rsidR="009B3831" w:rsidRDefault="009B3831" w:rsidP="00F1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650" w:rsidRDefault="004A02B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62215" cy="10696575"/>
          <wp:effectExtent l="0" t="0" r="635" b="9525"/>
          <wp:wrapNone/>
          <wp:docPr id="1" name="Obrázek 0" descr="hl.papiry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hl.papiry_cb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8524E"/>
    <w:multiLevelType w:val="hybridMultilevel"/>
    <w:tmpl w:val="170A5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13"/>
    <w:rsid w:val="00072650"/>
    <w:rsid w:val="000C5CA0"/>
    <w:rsid w:val="00265A36"/>
    <w:rsid w:val="004A02B1"/>
    <w:rsid w:val="005D78E8"/>
    <w:rsid w:val="00644B4C"/>
    <w:rsid w:val="0064569C"/>
    <w:rsid w:val="00664BC4"/>
    <w:rsid w:val="00740A85"/>
    <w:rsid w:val="009B3831"/>
    <w:rsid w:val="00AE79DC"/>
    <w:rsid w:val="00B45CE4"/>
    <w:rsid w:val="00C325F3"/>
    <w:rsid w:val="00C953AF"/>
    <w:rsid w:val="00DA6F33"/>
    <w:rsid w:val="00EA77BA"/>
    <w:rsid w:val="00F15113"/>
    <w:rsid w:val="00F43FF7"/>
    <w:rsid w:val="00F51369"/>
    <w:rsid w:val="00FD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BC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5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113"/>
  </w:style>
  <w:style w:type="paragraph" w:styleId="Zpat">
    <w:name w:val="footer"/>
    <w:basedOn w:val="Normln"/>
    <w:link w:val="ZpatChar"/>
    <w:uiPriority w:val="99"/>
    <w:unhideWhenUsed/>
    <w:rsid w:val="00F15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113"/>
  </w:style>
  <w:style w:type="paragraph" w:styleId="Textbubliny">
    <w:name w:val="Balloon Text"/>
    <w:basedOn w:val="Normln"/>
    <w:link w:val="TextbublinyChar"/>
    <w:uiPriority w:val="99"/>
    <w:semiHidden/>
    <w:unhideWhenUsed/>
    <w:rsid w:val="00F1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1511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32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BC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5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113"/>
  </w:style>
  <w:style w:type="paragraph" w:styleId="Zpat">
    <w:name w:val="footer"/>
    <w:basedOn w:val="Normln"/>
    <w:link w:val="ZpatChar"/>
    <w:uiPriority w:val="99"/>
    <w:unhideWhenUsed/>
    <w:rsid w:val="00F15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113"/>
  </w:style>
  <w:style w:type="paragraph" w:styleId="Textbubliny">
    <w:name w:val="Balloon Text"/>
    <w:basedOn w:val="Normln"/>
    <w:link w:val="TextbublinyChar"/>
    <w:uiPriority w:val="99"/>
    <w:semiHidden/>
    <w:unhideWhenUsed/>
    <w:rsid w:val="00F1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1511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32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Renata Lowingerova</cp:lastModifiedBy>
  <cp:revision>4</cp:revision>
  <cp:lastPrinted>2012-10-11T09:04:00Z</cp:lastPrinted>
  <dcterms:created xsi:type="dcterms:W3CDTF">2013-03-01T10:58:00Z</dcterms:created>
  <dcterms:modified xsi:type="dcterms:W3CDTF">2013-03-01T11:31:00Z</dcterms:modified>
</cp:coreProperties>
</file>