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738" w:rsidRDefault="00B92738" w:rsidP="00B92738">
      <w:pPr>
        <w:pStyle w:val="Zkladntext2"/>
        <w:spacing w:line="240" w:lineRule="auto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Příloha č. 1</w:t>
      </w:r>
    </w:p>
    <w:p w:rsidR="00B92738" w:rsidRDefault="00B92738" w:rsidP="00B92738">
      <w:pPr>
        <w:pStyle w:val="Zkladntext2"/>
        <w:spacing w:line="240" w:lineRule="auto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Krycí list nabídky</w:t>
      </w:r>
    </w:p>
    <w:p w:rsidR="001510D9" w:rsidRPr="0080597D" w:rsidRDefault="00B92738" w:rsidP="001510D9">
      <w:pPr>
        <w:ind w:left="2832" w:hanging="2832"/>
        <w:rPr>
          <w:rFonts w:cs="Arial"/>
          <w:sz w:val="28"/>
          <w:szCs w:val="28"/>
        </w:rPr>
      </w:pPr>
      <w:r>
        <w:rPr>
          <w:rFonts w:ascii="Verdana" w:hAnsi="Verdana"/>
          <w:b/>
          <w:bCs/>
          <w:sz w:val="20"/>
          <w:szCs w:val="20"/>
        </w:rPr>
        <w:t>Název veřejné zakázky: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ab/>
      </w:r>
      <w:r w:rsidR="00A51265">
        <w:rPr>
          <w:rFonts w:cs="Arial"/>
        </w:rPr>
        <w:t>Dodávka ICT techniky pro SPŠ Otrokovice</w:t>
      </w:r>
    </w:p>
    <w:p w:rsidR="00B92738" w:rsidRDefault="00B92738" w:rsidP="00B92738">
      <w:pPr>
        <w:ind w:left="2832" w:hanging="2832"/>
        <w:rPr>
          <w:rFonts w:ascii="Verdana" w:hAnsi="Verdana"/>
          <w:b/>
          <w:sz w:val="20"/>
          <w:szCs w:val="20"/>
        </w:rPr>
      </w:pPr>
    </w:p>
    <w:p w:rsidR="00B92738" w:rsidRDefault="00B92738" w:rsidP="00B92738">
      <w:pPr>
        <w:spacing w:line="240" w:lineRule="auto"/>
        <w:ind w:left="2832" w:hanging="2832"/>
        <w:rPr>
          <w:rFonts w:ascii="Verdana" w:hAnsi="Verdana"/>
          <w:b/>
          <w:bCs/>
          <w:sz w:val="20"/>
          <w:szCs w:val="20"/>
        </w:rPr>
      </w:pPr>
    </w:p>
    <w:p w:rsidR="00B92738" w:rsidRDefault="00B92738" w:rsidP="00B92738">
      <w:pPr>
        <w:spacing w:line="240" w:lineRule="auto"/>
        <w:ind w:left="2832" w:hanging="2832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Zadavatel: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</w:r>
      <w:r w:rsidR="001510D9">
        <w:rPr>
          <w:rFonts w:ascii="Verdana" w:hAnsi="Verdana"/>
          <w:sz w:val="20"/>
          <w:szCs w:val="20"/>
        </w:rPr>
        <w:t>Střední průmyslová škola Otrokovice</w:t>
      </w:r>
    </w:p>
    <w:p w:rsidR="00B92738" w:rsidRDefault="00B92738" w:rsidP="00B92738">
      <w:pPr>
        <w:spacing w:line="240" w:lineRule="auto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Sídlo: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1510D9">
        <w:rPr>
          <w:rFonts w:ascii="Verdana" w:hAnsi="Verdana" w:cs="Arial"/>
          <w:bCs/>
          <w:sz w:val="20"/>
          <w:szCs w:val="20"/>
        </w:rPr>
        <w:t>třída T. Bati 1266</w:t>
      </w:r>
      <w:r>
        <w:rPr>
          <w:rFonts w:ascii="Verdana" w:hAnsi="Verdana" w:cs="Arial"/>
          <w:bCs/>
          <w:sz w:val="20"/>
          <w:szCs w:val="20"/>
        </w:rPr>
        <w:t xml:space="preserve">, </w:t>
      </w:r>
      <w:r w:rsidR="001510D9">
        <w:rPr>
          <w:rFonts w:ascii="Verdana" w:hAnsi="Verdana" w:cs="Arial"/>
          <w:bCs/>
          <w:sz w:val="20"/>
          <w:szCs w:val="20"/>
        </w:rPr>
        <w:t>765 02 Otrokovice</w:t>
      </w:r>
    </w:p>
    <w:p w:rsidR="00B92738" w:rsidRDefault="00B92738" w:rsidP="00B92738">
      <w:pPr>
        <w:spacing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IČ: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1510D9">
        <w:rPr>
          <w:rFonts w:ascii="Verdana" w:hAnsi="Verdana" w:cs="Arial"/>
          <w:sz w:val="20"/>
          <w:szCs w:val="20"/>
        </w:rPr>
        <w:t>61716677</w:t>
      </w:r>
    </w:p>
    <w:p w:rsidR="00B92738" w:rsidRDefault="00B92738" w:rsidP="00B92738">
      <w:pPr>
        <w:spacing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DIČ: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</w:p>
    <w:p w:rsidR="00B92738" w:rsidRDefault="00B92738" w:rsidP="00B92738">
      <w:pPr>
        <w:spacing w:line="240" w:lineRule="auto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Osoba oprávněná </w:t>
      </w:r>
    </w:p>
    <w:p w:rsidR="00B92738" w:rsidRDefault="00B92738" w:rsidP="00B92738">
      <w:pPr>
        <w:spacing w:line="240" w:lineRule="auto"/>
        <w:ind w:left="2832" w:hanging="2832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jednat za zadavatele:</w:t>
      </w:r>
      <w:r w:rsidR="001510D9">
        <w:rPr>
          <w:rFonts w:ascii="Verdana" w:hAnsi="Verdana"/>
          <w:sz w:val="20"/>
          <w:szCs w:val="20"/>
        </w:rPr>
        <w:t xml:space="preserve"> </w:t>
      </w:r>
      <w:r w:rsidR="001510D9">
        <w:rPr>
          <w:rFonts w:ascii="Verdana" w:hAnsi="Verdana"/>
          <w:sz w:val="20"/>
          <w:szCs w:val="20"/>
        </w:rPr>
        <w:tab/>
        <w:t>Mgr. Marie Homolková</w:t>
      </w:r>
      <w:r>
        <w:rPr>
          <w:rFonts w:ascii="Verdana" w:hAnsi="Verdana" w:cs="Arial"/>
          <w:sz w:val="20"/>
          <w:szCs w:val="20"/>
        </w:rPr>
        <w:t xml:space="preserve">  - </w:t>
      </w:r>
      <w:r w:rsidR="001510D9">
        <w:rPr>
          <w:rFonts w:ascii="Verdana" w:hAnsi="Verdana" w:cs="Arial"/>
          <w:sz w:val="20"/>
          <w:szCs w:val="20"/>
        </w:rPr>
        <w:t>ředitelka Střední průmyslové školy Otrokovice</w:t>
      </w:r>
    </w:p>
    <w:p w:rsidR="00B92738" w:rsidRDefault="00B92738" w:rsidP="00B92738">
      <w:pPr>
        <w:spacing w:line="240" w:lineRule="auto"/>
        <w:rPr>
          <w:rFonts w:ascii="Verdana" w:hAnsi="Verdana"/>
          <w:sz w:val="20"/>
          <w:szCs w:val="20"/>
        </w:rPr>
      </w:pPr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u w:val="single"/>
        </w:rPr>
        <w:t>Uchazeč: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Sídlo: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IČ: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DIČ: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Osoba oprávněná </w:t>
      </w:r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jednat za uchazeče:</w:t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Bank.</w:t>
      </w:r>
      <w:r w:rsidR="00E623CC">
        <w:rPr>
          <w:rFonts w:ascii="Verdana" w:hAnsi="Verdana"/>
          <w:b/>
          <w:sz w:val="20"/>
          <w:szCs w:val="20"/>
        </w:rPr>
        <w:t xml:space="preserve"> </w:t>
      </w:r>
      <w:proofErr w:type="gramStart"/>
      <w:r>
        <w:rPr>
          <w:rFonts w:ascii="Verdana" w:hAnsi="Verdana"/>
          <w:b/>
          <w:sz w:val="20"/>
          <w:szCs w:val="20"/>
        </w:rPr>
        <w:t>spojení</w:t>
      </w:r>
      <w:proofErr w:type="gramEnd"/>
      <w:r>
        <w:rPr>
          <w:rFonts w:ascii="Verdana" w:hAnsi="Verdana"/>
          <w:b/>
          <w:sz w:val="20"/>
          <w:szCs w:val="20"/>
        </w:rPr>
        <w:t>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……………………………………………………………..</w:t>
      </w:r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Osoby zmocněné</w:t>
      </w:r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 zastupování: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91304D" w:rsidRPr="0091304D" w:rsidRDefault="0091304D" w:rsidP="0091304D">
      <w:pPr>
        <w:spacing w:after="120"/>
        <w:rPr>
          <w:rFonts w:ascii="Verdana" w:hAnsi="Verdana"/>
          <w:b/>
          <w:sz w:val="20"/>
          <w:szCs w:val="20"/>
        </w:rPr>
      </w:pPr>
      <w:r w:rsidRPr="0091304D">
        <w:rPr>
          <w:rFonts w:ascii="Verdana" w:hAnsi="Verdana"/>
          <w:b/>
          <w:sz w:val="20"/>
          <w:szCs w:val="20"/>
        </w:rPr>
        <w:t>Kontaktní osoba:</w:t>
      </w:r>
      <w:r w:rsidRPr="0091304D">
        <w:rPr>
          <w:rFonts w:ascii="Verdana" w:hAnsi="Verdana"/>
          <w:b/>
          <w:sz w:val="20"/>
          <w:szCs w:val="20"/>
        </w:rPr>
        <w:tab/>
      </w:r>
      <w:r w:rsidRPr="0091304D">
        <w:rPr>
          <w:rFonts w:ascii="Verdana" w:hAnsi="Verdana"/>
          <w:b/>
          <w:sz w:val="20"/>
          <w:szCs w:val="20"/>
        </w:rPr>
        <w:tab/>
        <w:t>………………………………………………………………</w:t>
      </w:r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Kontaktní adresa: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Tel.: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</w:t>
      </w:r>
      <w:r>
        <w:rPr>
          <w:rFonts w:ascii="Verdana" w:hAnsi="Verdana"/>
          <w:b/>
          <w:sz w:val="20"/>
          <w:szCs w:val="20"/>
        </w:rPr>
        <w:tab/>
        <w:t>e-mail: ………………………………………….</w:t>
      </w:r>
    </w:p>
    <w:p w:rsidR="00B92738" w:rsidRDefault="0091304D" w:rsidP="00B92738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Nabídková c</w:t>
      </w:r>
      <w:r w:rsidR="00B92738">
        <w:rPr>
          <w:rFonts w:ascii="Verdana" w:hAnsi="Verdana"/>
          <w:b/>
          <w:sz w:val="20"/>
          <w:szCs w:val="20"/>
        </w:rPr>
        <w:t xml:space="preserve">ena bez DPH: </w:t>
      </w:r>
      <w:r w:rsidR="00B92738">
        <w:rPr>
          <w:rFonts w:ascii="Verdana" w:hAnsi="Verdana"/>
          <w:b/>
          <w:sz w:val="20"/>
          <w:szCs w:val="20"/>
        </w:rPr>
        <w:tab/>
        <w:t>…………………………</w:t>
      </w:r>
      <w:proofErr w:type="gramStart"/>
      <w:r w:rsidR="00B92738">
        <w:rPr>
          <w:rFonts w:ascii="Verdana" w:hAnsi="Verdana"/>
          <w:b/>
          <w:sz w:val="20"/>
          <w:szCs w:val="20"/>
        </w:rPr>
        <w:t>….. Kč</w:t>
      </w:r>
      <w:proofErr w:type="gramEnd"/>
    </w:p>
    <w:p w:rsidR="00B92738" w:rsidRDefault="00B92738" w:rsidP="00B92738">
      <w:pPr>
        <w:rPr>
          <w:rFonts w:ascii="Verdana" w:hAnsi="Verdana"/>
          <w:b/>
          <w:sz w:val="20"/>
          <w:szCs w:val="20"/>
        </w:rPr>
      </w:pPr>
    </w:p>
    <w:p w:rsidR="00B92738" w:rsidRDefault="00370200" w:rsidP="00B92738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Nabídková cena </w:t>
      </w:r>
      <w:r w:rsidR="00B92738">
        <w:rPr>
          <w:rFonts w:ascii="Verdana" w:hAnsi="Verdana"/>
          <w:b/>
          <w:sz w:val="20"/>
          <w:szCs w:val="20"/>
        </w:rPr>
        <w:t xml:space="preserve">včetně DPH: </w:t>
      </w:r>
      <w:r w:rsidR="00B92738">
        <w:rPr>
          <w:rFonts w:ascii="Verdana" w:hAnsi="Verdana"/>
          <w:b/>
          <w:sz w:val="20"/>
          <w:szCs w:val="20"/>
        </w:rPr>
        <w:tab/>
        <w:t>…………………………</w:t>
      </w:r>
      <w:proofErr w:type="gramStart"/>
      <w:r w:rsidR="00B92738">
        <w:rPr>
          <w:rFonts w:ascii="Verdana" w:hAnsi="Verdana"/>
          <w:b/>
          <w:sz w:val="20"/>
          <w:szCs w:val="20"/>
        </w:rPr>
        <w:t>….. Kč</w:t>
      </w:r>
      <w:proofErr w:type="gramEnd"/>
    </w:p>
    <w:p w:rsidR="00B92738" w:rsidRDefault="00B92738" w:rsidP="00B92738">
      <w:pPr>
        <w:spacing w:line="240" w:lineRule="auto"/>
        <w:ind w:left="705" w:hanging="705"/>
        <w:rPr>
          <w:rFonts w:ascii="Verdana" w:hAnsi="Verdana"/>
          <w:sz w:val="20"/>
          <w:szCs w:val="20"/>
        </w:rPr>
      </w:pPr>
    </w:p>
    <w:p w:rsidR="00B92738" w:rsidRDefault="00B92738" w:rsidP="00B92738">
      <w:pPr>
        <w:spacing w:line="240" w:lineRule="auto"/>
        <w:ind w:left="705" w:hanging="705"/>
        <w:rPr>
          <w:rFonts w:ascii="Verdana" w:hAnsi="Verdana"/>
          <w:sz w:val="20"/>
          <w:szCs w:val="20"/>
        </w:rPr>
      </w:pPr>
    </w:p>
    <w:p w:rsidR="00064C7F" w:rsidRDefault="00064C7F" w:rsidP="00B92738">
      <w:pPr>
        <w:spacing w:line="240" w:lineRule="auto"/>
        <w:ind w:left="705" w:hanging="705"/>
        <w:rPr>
          <w:rFonts w:ascii="Verdana" w:hAnsi="Verdana"/>
          <w:sz w:val="20"/>
          <w:szCs w:val="20"/>
        </w:rPr>
      </w:pPr>
    </w:p>
    <w:p w:rsidR="00064C7F" w:rsidRDefault="00064C7F" w:rsidP="00B92738">
      <w:pPr>
        <w:spacing w:line="240" w:lineRule="auto"/>
        <w:ind w:left="705" w:hanging="705"/>
        <w:rPr>
          <w:rFonts w:ascii="Verdana" w:hAnsi="Verdana"/>
          <w:sz w:val="20"/>
          <w:szCs w:val="20"/>
        </w:rPr>
      </w:pPr>
    </w:p>
    <w:p w:rsidR="00B92738" w:rsidRDefault="00B92738" w:rsidP="00B92738">
      <w:pPr>
        <w:spacing w:line="240" w:lineRule="auto"/>
        <w:rPr>
          <w:rFonts w:ascii="Verdana" w:hAnsi="Verdana"/>
          <w:b/>
        </w:rPr>
      </w:pPr>
    </w:p>
    <w:p w:rsidR="00B92738" w:rsidRDefault="00064C7F" w:rsidP="00B92738">
      <w:pPr>
        <w:tabs>
          <w:tab w:val="center" w:pos="7230"/>
        </w:tabs>
        <w:spacing w:line="240" w:lineRule="auto"/>
        <w:rPr>
          <w:rFonts w:ascii="Verdana" w:hAnsi="Verdana"/>
        </w:rPr>
      </w:pPr>
      <w:r>
        <w:rPr>
          <w:rFonts w:ascii="Verdana" w:hAnsi="Verdana"/>
          <w:b/>
        </w:rPr>
        <w:t xml:space="preserve">                                                                  </w:t>
      </w:r>
      <w:r w:rsidR="00B92738">
        <w:rPr>
          <w:rFonts w:ascii="Verdana" w:hAnsi="Verdana"/>
        </w:rPr>
        <w:t>...........……………………………</w:t>
      </w:r>
    </w:p>
    <w:p w:rsidR="00B92738" w:rsidRDefault="00064C7F" w:rsidP="00064C7F">
      <w:pPr>
        <w:pStyle w:val="Zkladntext2"/>
        <w:spacing w:line="240" w:lineRule="auto"/>
        <w:jc w:val="left"/>
      </w:pPr>
      <w:r>
        <w:t xml:space="preserve">                                                                    Obchodní firma – podpis oprávněné osoby</w:t>
      </w:r>
    </w:p>
    <w:p w:rsidR="00B92738" w:rsidRDefault="00B92738" w:rsidP="00B92738">
      <w:pPr>
        <w:pStyle w:val="Zkladntext2"/>
        <w:spacing w:line="240" w:lineRule="auto"/>
        <w:ind w:left="5664"/>
        <w:jc w:val="left"/>
        <w:rPr>
          <w:szCs w:val="20"/>
        </w:rPr>
      </w:pPr>
    </w:p>
    <w:p w:rsidR="00064C7F" w:rsidRDefault="00064C7F" w:rsidP="0091304D">
      <w:pPr>
        <w:widowControl/>
        <w:adjustRightInd/>
        <w:spacing w:line="240" w:lineRule="auto"/>
        <w:jc w:val="left"/>
        <w:rPr>
          <w:b/>
          <w:lang w:eastAsia="ar-SA"/>
        </w:rPr>
      </w:pPr>
    </w:p>
    <w:p w:rsidR="0091304D" w:rsidRPr="0091304D" w:rsidRDefault="0091304D" w:rsidP="0091304D">
      <w:pPr>
        <w:widowControl/>
        <w:adjustRightInd/>
        <w:spacing w:line="240" w:lineRule="auto"/>
        <w:jc w:val="left"/>
        <w:rPr>
          <w:b/>
          <w:lang w:eastAsia="ar-SA"/>
        </w:rPr>
      </w:pPr>
      <w:r w:rsidRPr="0091304D">
        <w:rPr>
          <w:b/>
          <w:lang w:eastAsia="ar-SA"/>
        </w:rPr>
        <w:t>Příloha č. 2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rPr>
          <w:rFonts w:ascii="Verdana" w:hAnsi="Verdana"/>
          <w:sz w:val="20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rPr>
          <w:rFonts w:ascii="Verdana" w:hAnsi="Verdana"/>
          <w:sz w:val="20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jc w:val="center"/>
        <w:rPr>
          <w:rFonts w:ascii="Verdana" w:hAnsi="Verdana"/>
          <w:b/>
          <w:sz w:val="36"/>
          <w:szCs w:val="36"/>
          <w:lang w:eastAsia="ar-SA"/>
        </w:rPr>
      </w:pPr>
      <w:r w:rsidRPr="0091304D">
        <w:rPr>
          <w:rFonts w:ascii="Verdana" w:hAnsi="Verdana"/>
          <w:b/>
          <w:sz w:val="36"/>
          <w:szCs w:val="36"/>
          <w:lang w:eastAsia="ar-SA"/>
        </w:rPr>
        <w:t>Čestné prohlášení</w:t>
      </w:r>
      <w:r w:rsidR="00370200">
        <w:rPr>
          <w:rFonts w:ascii="Verdana" w:hAnsi="Verdana"/>
          <w:b/>
          <w:sz w:val="36"/>
          <w:szCs w:val="36"/>
          <w:lang w:eastAsia="ar-SA"/>
        </w:rPr>
        <w:t xml:space="preserve"> – základní kvalifikační předpoklady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jc w:val="center"/>
        <w:rPr>
          <w:rFonts w:ascii="Verdana" w:hAnsi="Verdana"/>
          <w:sz w:val="20"/>
          <w:szCs w:val="20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jc w:val="center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 w:cs="Verdana"/>
          <w:sz w:val="18"/>
          <w:szCs w:val="18"/>
          <w:lang w:eastAsia="ar-SA"/>
        </w:rPr>
        <w:t>dle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zákona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č.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137/2006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Sb.,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o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veřejných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zakázkách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(dále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jen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„</w:t>
      </w:r>
      <w:r w:rsidRPr="0091304D">
        <w:rPr>
          <w:rFonts w:ascii="Verdana" w:hAnsi="Verdana" w:cs="Verdana"/>
          <w:sz w:val="18"/>
          <w:szCs w:val="18"/>
          <w:lang w:eastAsia="ar-SA"/>
        </w:rPr>
        <w:t>zákon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>“</w:t>
      </w:r>
      <w:r w:rsidRPr="0091304D">
        <w:rPr>
          <w:rFonts w:ascii="Verdana" w:hAnsi="Verdana" w:cs="Verdana"/>
          <w:sz w:val="18"/>
          <w:szCs w:val="18"/>
          <w:lang w:eastAsia="ar-SA"/>
        </w:rPr>
        <w:t>)</w:t>
      </w:r>
      <w:r w:rsidRPr="0091304D">
        <w:rPr>
          <w:rFonts w:ascii="Verdana" w:hAnsi="Verdana"/>
          <w:sz w:val="18"/>
          <w:szCs w:val="18"/>
          <w:lang w:eastAsia="ar-SA"/>
        </w:rPr>
        <w:t xml:space="preserve"> _____________________________________________________________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Prohlašuji tímto čestně, že: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 xml:space="preserve">Dle § 53 odst. 1 písm. a) zákona </w:t>
      </w:r>
      <w:r w:rsidRPr="0091304D">
        <w:rPr>
          <w:rFonts w:ascii="Verdana" w:hAnsi="Verdana"/>
          <w:sz w:val="18"/>
          <w:szCs w:val="18"/>
          <w:lang w:eastAsia="ar-SA"/>
        </w:rPr>
        <w:tab/>
        <w:t xml:space="preserve">- uchazeč </w:t>
      </w:r>
      <w:r w:rsidRPr="0091304D">
        <w:rPr>
          <w:rFonts w:ascii="Verdana" w:hAnsi="Verdana"/>
          <w:sz w:val="18"/>
          <w:szCs w:val="18"/>
        </w:rPr>
        <w:t>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</w:t>
      </w:r>
      <w:r w:rsidR="000876FB">
        <w:rPr>
          <w:rFonts w:ascii="Verdana" w:hAnsi="Verdana"/>
          <w:sz w:val="18"/>
          <w:szCs w:val="18"/>
        </w:rPr>
        <w:t>;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b)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 xml:space="preserve">- uchazeč </w:t>
      </w:r>
      <w:r w:rsidRPr="0091304D">
        <w:rPr>
          <w:rFonts w:ascii="Verdana" w:hAnsi="Verdana"/>
          <w:sz w:val="18"/>
          <w:szCs w:val="18"/>
        </w:rPr>
        <w:t>nebyl pravomocně odsouzen pro trestný čin, jehož skutková podstata souvisí s předmětem podnikání uchazeče podle zvláštních právních předpisů nebo došlo k zahlazení odsouzení za spáchání takového trestného činu</w:t>
      </w:r>
      <w:r w:rsidR="000876FB">
        <w:rPr>
          <w:rFonts w:ascii="Verdana" w:hAnsi="Verdana"/>
          <w:sz w:val="18"/>
          <w:szCs w:val="18"/>
        </w:rPr>
        <w:t>;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c)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 xml:space="preserve">- uchazeč nenaplnil skutkovou podstatu jednání </w:t>
      </w:r>
      <w:proofErr w:type="spellStart"/>
      <w:r w:rsidRPr="0091304D">
        <w:rPr>
          <w:rFonts w:ascii="Verdana" w:hAnsi="Verdana"/>
          <w:sz w:val="18"/>
          <w:szCs w:val="18"/>
          <w:lang w:eastAsia="ar-SA"/>
        </w:rPr>
        <w:t>nekalé</w:t>
      </w:r>
      <w:proofErr w:type="spellEnd"/>
      <w:r w:rsidRPr="0091304D">
        <w:rPr>
          <w:rFonts w:ascii="Verdana" w:hAnsi="Verdana"/>
          <w:sz w:val="18"/>
          <w:szCs w:val="18"/>
          <w:lang w:eastAsia="ar-SA"/>
        </w:rPr>
        <w:t xml:space="preserve"> soutěže formou podplácení podle § 49 obchodního zákoníku,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2835" w:hanging="2835"/>
        <w:jc w:val="left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d)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 xml:space="preserve">- vůči majetku uchazeče neprobíhá </w:t>
      </w:r>
      <w:proofErr w:type="spellStart"/>
      <w:r w:rsidRPr="0091304D">
        <w:rPr>
          <w:rFonts w:ascii="Verdana" w:hAnsi="Verdana"/>
          <w:sz w:val="18"/>
          <w:szCs w:val="18"/>
          <w:lang w:eastAsia="ar-SA"/>
        </w:rPr>
        <w:t>insolvenční</w:t>
      </w:r>
      <w:proofErr w:type="spellEnd"/>
      <w:r w:rsidRPr="0091304D">
        <w:rPr>
          <w:rFonts w:ascii="Verdana" w:hAnsi="Verdana"/>
          <w:sz w:val="18"/>
          <w:szCs w:val="18"/>
          <w:lang w:eastAsia="ar-SA"/>
        </w:rPr>
        <w:t xml:space="preserve"> řízení, v němž bylo vydáno rozhodnutí o úpadku nebo </w:t>
      </w:r>
      <w:proofErr w:type="spellStart"/>
      <w:r w:rsidRPr="0091304D">
        <w:rPr>
          <w:rFonts w:ascii="Verdana" w:hAnsi="Verdana"/>
          <w:sz w:val="18"/>
          <w:szCs w:val="18"/>
          <w:lang w:eastAsia="ar-SA"/>
        </w:rPr>
        <w:t>insolvenční</w:t>
      </w:r>
      <w:proofErr w:type="spellEnd"/>
      <w:r w:rsidRPr="0091304D">
        <w:rPr>
          <w:rFonts w:ascii="Verdana" w:hAnsi="Verdana"/>
          <w:sz w:val="18"/>
          <w:szCs w:val="18"/>
          <w:lang w:eastAsia="ar-SA"/>
        </w:rPr>
        <w:t xml:space="preserve"> návrh nebyl zamítnut proto, že majetek nepostačuje k úhradě nákladů </w:t>
      </w:r>
      <w:proofErr w:type="spellStart"/>
      <w:r w:rsidRPr="0091304D">
        <w:rPr>
          <w:rFonts w:ascii="Verdana" w:hAnsi="Verdana"/>
          <w:sz w:val="18"/>
          <w:szCs w:val="18"/>
          <w:lang w:eastAsia="ar-SA"/>
        </w:rPr>
        <w:t>insolvenčního</w:t>
      </w:r>
      <w:proofErr w:type="spellEnd"/>
      <w:r w:rsidRPr="0091304D">
        <w:rPr>
          <w:rFonts w:ascii="Verdana" w:hAnsi="Verdana"/>
          <w:sz w:val="18"/>
          <w:szCs w:val="18"/>
          <w:lang w:eastAsia="ar-SA"/>
        </w:rPr>
        <w:t xml:space="preserve"> řízení, nebo nebyl konkurs zrušen proto, že majetek byl zcela nepostačující nebo zavedena nucená správa podle zvláštních právních předpisů,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2835" w:hanging="2835"/>
        <w:jc w:val="left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2835" w:hanging="2835"/>
        <w:jc w:val="left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e)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>- uchazeč není v likvidaci,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2835" w:hanging="2835"/>
        <w:jc w:val="left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 xml:space="preserve">dle § 53 odst. 1 písm. f) zákona </w:t>
      </w:r>
      <w:r w:rsidRPr="0091304D">
        <w:rPr>
          <w:rFonts w:ascii="Verdana" w:hAnsi="Verdana"/>
          <w:sz w:val="18"/>
          <w:szCs w:val="18"/>
          <w:lang w:eastAsia="ar-SA"/>
        </w:rPr>
        <w:tab/>
        <w:t>- uchazeč nemá v evidenci daní zachyceny daňové nedoplatky, a to jak v České republice, tak v zemi sídla, místa podnikání či bydliště,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g)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>- uchazeč nemá nedoplatek na pojistném a na penále na veřejné zdravotní pojištění, a to jak v České republice, tak v zemi sídla, místa podnikání či bydliště dodavatele,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2835" w:hanging="2835"/>
        <w:jc w:val="left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h)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>- uchazeč nemá nedoplatek na pojistném a na penále na sociální zabezpečení a příspěvku na státní politiku zaměstnanosti a to jak v České republice, tak v zemi sídla, místa podnikání či bydliště,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i)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 xml:space="preserve">- dodavatel nebyl v posledních 3 letech pravomocně disciplinárně potrestán či mu nebylo pravomocně uloženo kárné opatření podle zvláštních právních předpisů, je-li </w:t>
      </w:r>
      <w:r w:rsidRPr="0091304D">
        <w:rPr>
          <w:rFonts w:ascii="Verdana" w:hAnsi="Verdana"/>
          <w:sz w:val="18"/>
          <w:szCs w:val="18"/>
          <w:lang w:eastAsia="ar-SA"/>
        </w:rPr>
        <w:lastRenderedPageBreak/>
        <w:t>podle § 54 písm. d) zákona požadováno prokázání odborné způsobilosti podle zvláštních právních předpisů. Totéž platí pro odpovědného zástupce a jiné osoby odpovídající za činnost dodavatele,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j)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>- uchazeč není veden v rejstříku osob se zákazem plnění veřejných zakázek,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</w:p>
    <w:p w:rsid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k)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 xml:space="preserve">- uchazeči </w:t>
      </w:r>
      <w:r w:rsidRPr="0091304D">
        <w:rPr>
          <w:rFonts w:ascii="Verdana" w:hAnsi="Verdana"/>
          <w:sz w:val="18"/>
          <w:szCs w:val="18"/>
        </w:rPr>
        <w:t>nebyla v posledních 3 letech pravomocně uložena pokuta za umožnění výkonu nelegální práce dle § 5 písm. e) bodu 3 zákona č. 435/2004 Sb., o zaměstnanosti,</w:t>
      </w:r>
    </w:p>
    <w:p w:rsidR="00E623CC" w:rsidRDefault="00E623CC" w:rsidP="00E623CC">
      <w:pPr>
        <w:widowControl/>
        <w:suppressAutoHyphens/>
        <w:adjustRightInd/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</w:p>
    <w:p w:rsidR="00E623CC" w:rsidRPr="00E623CC" w:rsidRDefault="00E623CC" w:rsidP="00E623CC">
      <w:pPr>
        <w:widowControl/>
        <w:suppressAutoHyphens/>
        <w:adjustRightInd/>
        <w:spacing w:line="240" w:lineRule="auto"/>
        <w:ind w:left="3540"/>
        <w:jc w:val="left"/>
        <w:rPr>
          <w:rFonts w:ascii="Verdana" w:hAnsi="Verdana"/>
          <w:sz w:val="18"/>
          <w:szCs w:val="18"/>
          <w:lang w:eastAsia="ar-SA"/>
        </w:rPr>
      </w:pPr>
      <w:r>
        <w:rPr>
          <w:rFonts w:ascii="Verdana" w:hAnsi="Verdana"/>
          <w:sz w:val="18"/>
          <w:szCs w:val="18"/>
          <w:lang w:eastAsia="ar-SA"/>
        </w:rPr>
        <w:t>- uchazeč se nepodílel na přípravě nebo zadání tohoto výběrového řízení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adjustRightInd/>
        <w:spacing w:line="240" w:lineRule="auto"/>
        <w:jc w:val="left"/>
        <w:rPr>
          <w:rFonts w:ascii="Verdana" w:hAnsi="Verdana"/>
          <w:sz w:val="18"/>
          <w:szCs w:val="18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V ………………… dne …………………………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2835" w:hanging="2835"/>
        <w:jc w:val="left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ab/>
      </w:r>
      <w:r w:rsidRPr="0091304D">
        <w:rPr>
          <w:rFonts w:ascii="Verdana" w:hAnsi="Verdana"/>
          <w:sz w:val="18"/>
          <w:szCs w:val="18"/>
          <w:lang w:eastAsia="ar-SA"/>
        </w:rPr>
        <w:tab/>
      </w:r>
      <w:r w:rsidRPr="0091304D">
        <w:rPr>
          <w:rFonts w:ascii="Verdana" w:hAnsi="Verdana"/>
          <w:sz w:val="18"/>
          <w:szCs w:val="18"/>
          <w:lang w:eastAsia="ar-SA"/>
        </w:rPr>
        <w:tab/>
      </w:r>
      <w:r w:rsidRPr="0091304D">
        <w:rPr>
          <w:rFonts w:ascii="Verdana" w:hAnsi="Verdana"/>
          <w:sz w:val="18"/>
          <w:szCs w:val="18"/>
          <w:lang w:eastAsia="ar-SA"/>
        </w:rPr>
        <w:tab/>
        <w:t>…………………………………………………………………………………</w:t>
      </w:r>
    </w:p>
    <w:p w:rsidR="00064C7F" w:rsidRDefault="00064C7F" w:rsidP="00064C7F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  <w:r>
        <w:rPr>
          <w:rFonts w:ascii="Verdana" w:hAnsi="Verdana"/>
          <w:sz w:val="18"/>
          <w:szCs w:val="18"/>
          <w:lang w:eastAsia="ar-SA"/>
        </w:rPr>
        <w:t xml:space="preserve">                                                         </w:t>
      </w:r>
      <w:r w:rsidR="0091304D" w:rsidRPr="0091304D">
        <w:rPr>
          <w:rFonts w:ascii="Verdana" w:hAnsi="Verdana"/>
          <w:sz w:val="18"/>
          <w:szCs w:val="18"/>
          <w:lang w:eastAsia="ar-SA"/>
        </w:rPr>
        <w:t>Obchodní firma – osoba oprávněná jednat za uchazeče</w:t>
      </w:r>
      <w:r>
        <w:rPr>
          <w:rFonts w:ascii="Verdana" w:hAnsi="Verdana"/>
          <w:sz w:val="18"/>
          <w:szCs w:val="18"/>
          <w:lang w:eastAsia="ar-SA"/>
        </w:rPr>
        <w:t xml:space="preserve"> </w:t>
      </w:r>
    </w:p>
    <w:p w:rsidR="0091304D" w:rsidRPr="0091304D" w:rsidRDefault="00064C7F" w:rsidP="00064C7F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  <w:r>
        <w:rPr>
          <w:rFonts w:ascii="Verdana" w:hAnsi="Verdana"/>
          <w:sz w:val="18"/>
          <w:szCs w:val="18"/>
          <w:lang w:eastAsia="ar-SA"/>
        </w:rPr>
        <w:t xml:space="preserve">                                                                            </w:t>
      </w:r>
      <w:r w:rsidR="0091304D" w:rsidRPr="0091304D">
        <w:rPr>
          <w:rFonts w:ascii="Verdana" w:hAnsi="Verdana"/>
          <w:sz w:val="18"/>
          <w:szCs w:val="18"/>
          <w:lang w:eastAsia="ar-SA"/>
        </w:rPr>
        <w:t xml:space="preserve"> 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rPr>
          <w:rFonts w:ascii="Verdana" w:hAnsi="Verdana"/>
          <w:sz w:val="20"/>
          <w:lang w:eastAsia="ar-SA"/>
        </w:rPr>
      </w:pPr>
    </w:p>
    <w:p w:rsidR="00B92738" w:rsidRDefault="00B92738" w:rsidP="00B92738">
      <w:pPr>
        <w:pStyle w:val="Zkladntext2"/>
        <w:spacing w:line="240" w:lineRule="auto"/>
      </w:pPr>
    </w:p>
    <w:p w:rsidR="00B92738" w:rsidRDefault="00B92738" w:rsidP="00B92738">
      <w:pPr>
        <w:pStyle w:val="Zkladntext2"/>
        <w:spacing w:line="240" w:lineRule="auto"/>
      </w:pPr>
    </w:p>
    <w:p w:rsidR="00B92738" w:rsidRDefault="00B92738" w:rsidP="00B92738">
      <w:pPr>
        <w:pStyle w:val="Zkladntext2"/>
        <w:spacing w:line="240" w:lineRule="auto"/>
      </w:pPr>
    </w:p>
    <w:p w:rsidR="00B92738" w:rsidRDefault="00B92738" w:rsidP="00B92738">
      <w:pPr>
        <w:pStyle w:val="Zkladntext2"/>
        <w:spacing w:line="240" w:lineRule="auto"/>
      </w:pPr>
      <w:r>
        <w:br w:type="page"/>
      </w:r>
    </w:p>
    <w:p w:rsidR="00B92738" w:rsidRDefault="00B92738" w:rsidP="00B92738">
      <w:pPr>
        <w:pStyle w:val="Zkladntext2"/>
        <w:spacing w:line="240" w:lineRule="auto"/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rPr>
          <w:rFonts w:ascii="Verdana" w:hAnsi="Verdana"/>
          <w:b/>
          <w:spacing w:val="40"/>
          <w:sz w:val="20"/>
          <w:szCs w:val="20"/>
        </w:rPr>
      </w:pPr>
      <w:r w:rsidRPr="0091304D">
        <w:rPr>
          <w:rFonts w:ascii="Verdana" w:hAnsi="Verdana"/>
          <w:b/>
          <w:spacing w:val="40"/>
          <w:sz w:val="20"/>
          <w:szCs w:val="20"/>
        </w:rPr>
        <w:t>Příloha č. 3</w:t>
      </w:r>
    </w:p>
    <w:p w:rsidR="0091304D" w:rsidRPr="0091304D" w:rsidRDefault="0091304D" w:rsidP="0091304D">
      <w:pPr>
        <w:widowControl/>
        <w:adjustRightInd/>
        <w:spacing w:line="240" w:lineRule="auto"/>
        <w:rPr>
          <w:rFonts w:ascii="Verdana" w:hAnsi="Verdana"/>
          <w:b/>
          <w:spacing w:val="40"/>
          <w:sz w:val="20"/>
          <w:szCs w:val="20"/>
        </w:rPr>
      </w:pP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center"/>
        <w:rPr>
          <w:rFonts w:ascii="Verdana" w:hAnsi="Verdana"/>
          <w:b/>
          <w:sz w:val="36"/>
          <w:szCs w:val="36"/>
          <w:lang w:eastAsia="ar-SA"/>
        </w:rPr>
      </w:pPr>
      <w:r w:rsidRPr="0091304D">
        <w:rPr>
          <w:rFonts w:ascii="Verdana" w:hAnsi="Verdana"/>
          <w:b/>
          <w:sz w:val="36"/>
          <w:szCs w:val="36"/>
          <w:lang w:eastAsia="ar-SA"/>
        </w:rPr>
        <w:t>Čestné prohlášení</w:t>
      </w:r>
      <w:r>
        <w:rPr>
          <w:rFonts w:ascii="Verdana" w:hAnsi="Verdana"/>
          <w:b/>
          <w:sz w:val="36"/>
          <w:szCs w:val="36"/>
          <w:lang w:eastAsia="ar-SA"/>
        </w:rPr>
        <w:t xml:space="preserve"> o finanční způsobilosti</w:t>
      </w: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center"/>
        <w:rPr>
          <w:rFonts w:ascii="Verdana" w:hAnsi="Verdana"/>
          <w:sz w:val="20"/>
          <w:szCs w:val="20"/>
          <w:lang w:eastAsia="ar-SA"/>
        </w:rPr>
      </w:pP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center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 w:cs="Verdana"/>
          <w:sz w:val="18"/>
          <w:szCs w:val="18"/>
          <w:lang w:eastAsia="ar-SA"/>
        </w:rPr>
        <w:t>dle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zákona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č.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137/2006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Sb.,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o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veřejných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zakázkách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(dále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jen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„</w:t>
      </w:r>
      <w:r w:rsidRPr="0091304D">
        <w:rPr>
          <w:rFonts w:ascii="Verdana" w:hAnsi="Verdana" w:cs="Verdana"/>
          <w:sz w:val="18"/>
          <w:szCs w:val="18"/>
          <w:lang w:eastAsia="ar-SA"/>
        </w:rPr>
        <w:t>zákon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>“</w:t>
      </w:r>
      <w:r w:rsidRPr="0091304D">
        <w:rPr>
          <w:rFonts w:ascii="Verdana" w:hAnsi="Verdana" w:cs="Verdana"/>
          <w:sz w:val="18"/>
          <w:szCs w:val="18"/>
          <w:lang w:eastAsia="ar-SA"/>
        </w:rPr>
        <w:t>)</w:t>
      </w:r>
      <w:r w:rsidRPr="0091304D">
        <w:rPr>
          <w:rFonts w:ascii="Verdana" w:hAnsi="Verdana"/>
          <w:sz w:val="18"/>
          <w:szCs w:val="18"/>
          <w:lang w:eastAsia="ar-SA"/>
        </w:rPr>
        <w:t xml:space="preserve"> _____________________________________________________________</w:t>
      </w: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Prohlašuji tímto čestně, že:</w:t>
      </w: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Pr="00370200" w:rsidRDefault="00370200" w:rsidP="00370200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20"/>
          <w:szCs w:val="20"/>
          <w:lang w:eastAsia="ar-SA"/>
        </w:rPr>
      </w:pPr>
      <w:r w:rsidRPr="00370200">
        <w:rPr>
          <w:rFonts w:ascii="Verdana" w:hAnsi="Verdana"/>
          <w:sz w:val="20"/>
          <w:szCs w:val="20"/>
          <w:lang w:eastAsia="ar-SA"/>
        </w:rPr>
        <w:t>dle § 50 odst. 1 písm. c) zákona</w:t>
      </w:r>
      <w:r w:rsidRPr="00370200">
        <w:rPr>
          <w:rFonts w:ascii="Verdana" w:hAnsi="Verdana"/>
          <w:sz w:val="20"/>
          <w:szCs w:val="20"/>
          <w:lang w:eastAsia="ar-SA"/>
        </w:rPr>
        <w:tab/>
        <w:t>- uchazeč je ekonomicky a finančně způsobilý splnit veřejnou zakázku.</w:t>
      </w: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adjustRightInd/>
        <w:spacing w:line="240" w:lineRule="auto"/>
        <w:jc w:val="center"/>
        <w:rPr>
          <w:rFonts w:ascii="Verdana" w:hAnsi="Verdana"/>
          <w:sz w:val="20"/>
          <w:szCs w:val="20"/>
        </w:rPr>
      </w:pPr>
    </w:p>
    <w:p w:rsidR="0091304D" w:rsidRPr="0091304D" w:rsidRDefault="0091304D" w:rsidP="0091304D">
      <w:pPr>
        <w:widowControl/>
        <w:adjustRightInd/>
        <w:spacing w:line="240" w:lineRule="auto"/>
        <w:jc w:val="left"/>
        <w:rPr>
          <w:rFonts w:ascii="Verdana" w:hAnsi="Verdana"/>
          <w:sz w:val="20"/>
          <w:szCs w:val="20"/>
        </w:rPr>
      </w:pPr>
      <w:r w:rsidRPr="0091304D">
        <w:rPr>
          <w:rFonts w:ascii="Verdana" w:hAnsi="Verdana"/>
          <w:sz w:val="20"/>
          <w:szCs w:val="20"/>
        </w:rPr>
        <w:t>V ………………………… dne ……………………</w:t>
      </w:r>
      <w:proofErr w:type="gramStart"/>
      <w:r w:rsidRPr="0091304D">
        <w:rPr>
          <w:rFonts w:ascii="Verdana" w:hAnsi="Verdana"/>
          <w:sz w:val="20"/>
          <w:szCs w:val="20"/>
        </w:rPr>
        <w:t>…...</w:t>
      </w:r>
      <w:proofErr w:type="gramEnd"/>
    </w:p>
    <w:p w:rsidR="0091304D" w:rsidRPr="0091304D" w:rsidRDefault="0091304D" w:rsidP="0091304D">
      <w:pPr>
        <w:widowControl/>
        <w:adjustRightInd/>
        <w:spacing w:line="240" w:lineRule="auto"/>
        <w:jc w:val="left"/>
        <w:rPr>
          <w:rFonts w:ascii="Verdana" w:hAnsi="Verdana"/>
          <w:sz w:val="20"/>
          <w:szCs w:val="20"/>
        </w:rPr>
      </w:pPr>
    </w:p>
    <w:p w:rsidR="0091304D" w:rsidRPr="0091304D" w:rsidRDefault="0091304D" w:rsidP="0091304D">
      <w:pPr>
        <w:widowControl/>
        <w:adjustRightInd/>
        <w:spacing w:line="240" w:lineRule="auto"/>
        <w:ind w:left="2835" w:hanging="2835"/>
        <w:jc w:val="left"/>
        <w:rPr>
          <w:rFonts w:ascii="Verdana" w:hAnsi="Verdana"/>
          <w:sz w:val="20"/>
          <w:szCs w:val="20"/>
        </w:rPr>
      </w:pPr>
      <w:r w:rsidRPr="0091304D">
        <w:rPr>
          <w:rFonts w:ascii="Verdana" w:hAnsi="Verdana"/>
          <w:sz w:val="20"/>
          <w:szCs w:val="20"/>
        </w:rPr>
        <w:tab/>
      </w:r>
      <w:r w:rsidRPr="0091304D">
        <w:rPr>
          <w:rFonts w:ascii="Verdana" w:hAnsi="Verdana"/>
          <w:sz w:val="20"/>
          <w:szCs w:val="20"/>
        </w:rPr>
        <w:tab/>
      </w:r>
      <w:r w:rsidRPr="0091304D">
        <w:rPr>
          <w:rFonts w:ascii="Verdana" w:hAnsi="Verdana"/>
          <w:sz w:val="20"/>
          <w:szCs w:val="20"/>
        </w:rPr>
        <w:tab/>
      </w:r>
      <w:r w:rsidRPr="0091304D">
        <w:rPr>
          <w:rFonts w:ascii="Verdana" w:hAnsi="Verdana"/>
          <w:sz w:val="20"/>
          <w:szCs w:val="20"/>
        </w:rPr>
        <w:tab/>
        <w:t>…………………………………………………..</w:t>
      </w:r>
    </w:p>
    <w:p w:rsidR="0091304D" w:rsidRPr="0091304D" w:rsidRDefault="0091304D" w:rsidP="0091304D">
      <w:pPr>
        <w:widowControl/>
        <w:adjustRightInd/>
        <w:spacing w:line="240" w:lineRule="auto"/>
        <w:ind w:left="4956"/>
        <w:rPr>
          <w:rFonts w:ascii="Verdana" w:hAnsi="Verdana"/>
          <w:sz w:val="20"/>
          <w:szCs w:val="20"/>
        </w:rPr>
      </w:pPr>
      <w:r w:rsidRPr="0091304D">
        <w:rPr>
          <w:rFonts w:ascii="Verdana" w:hAnsi="Verdana"/>
          <w:sz w:val="20"/>
          <w:szCs w:val="20"/>
        </w:rPr>
        <w:t>(Obchodní firma – osoba oprávněná jednat za uchazeče - doplní uchazeč)</w:t>
      </w:r>
    </w:p>
    <w:p w:rsidR="0091304D" w:rsidRPr="0091304D" w:rsidRDefault="0091304D" w:rsidP="0091304D">
      <w:pPr>
        <w:widowControl/>
        <w:adjustRightInd/>
        <w:spacing w:line="240" w:lineRule="auto"/>
        <w:jc w:val="left"/>
        <w:rPr>
          <w:rFonts w:ascii="Verdana" w:hAnsi="Verdana"/>
          <w:sz w:val="20"/>
          <w:szCs w:val="20"/>
        </w:rPr>
      </w:pPr>
    </w:p>
    <w:p w:rsidR="00B92738" w:rsidRDefault="00B92738" w:rsidP="00B92738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B92738" w:rsidRDefault="00B92738" w:rsidP="00B92738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center"/>
        <w:rPr>
          <w:rFonts w:ascii="Verdana" w:hAnsi="Verdana"/>
          <w:b/>
          <w:sz w:val="36"/>
          <w:szCs w:val="36"/>
          <w:lang w:eastAsia="ar-SA"/>
        </w:rPr>
      </w:pPr>
      <w:r w:rsidRPr="0091304D">
        <w:rPr>
          <w:rFonts w:ascii="Verdana" w:hAnsi="Verdana"/>
          <w:b/>
          <w:sz w:val="36"/>
          <w:szCs w:val="36"/>
          <w:lang w:eastAsia="ar-SA"/>
        </w:rPr>
        <w:t>Čestné prohlášení</w:t>
      </w:r>
      <w:r>
        <w:rPr>
          <w:rFonts w:ascii="Verdana" w:hAnsi="Verdana"/>
          <w:b/>
          <w:sz w:val="36"/>
          <w:szCs w:val="36"/>
          <w:lang w:eastAsia="ar-SA"/>
        </w:rPr>
        <w:t xml:space="preserve"> dle § 62 odst. 3 zákona</w:t>
      </w: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center"/>
        <w:rPr>
          <w:rFonts w:ascii="Verdana" w:hAnsi="Verdana"/>
          <w:sz w:val="20"/>
          <w:szCs w:val="20"/>
          <w:lang w:eastAsia="ar-SA"/>
        </w:rPr>
      </w:pP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center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 w:cs="Verdana"/>
          <w:sz w:val="18"/>
          <w:szCs w:val="18"/>
          <w:lang w:eastAsia="ar-SA"/>
        </w:rPr>
        <w:t>č.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137/2006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Sb.,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o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veřejných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zakázkách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(dále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jen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„</w:t>
      </w:r>
      <w:r w:rsidRPr="0091304D">
        <w:rPr>
          <w:rFonts w:ascii="Verdana" w:hAnsi="Verdana" w:cs="Verdana"/>
          <w:sz w:val="18"/>
          <w:szCs w:val="18"/>
          <w:lang w:eastAsia="ar-SA"/>
        </w:rPr>
        <w:t>zákon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>“</w:t>
      </w:r>
      <w:r w:rsidRPr="0091304D">
        <w:rPr>
          <w:rFonts w:ascii="Verdana" w:hAnsi="Verdana" w:cs="Verdana"/>
          <w:sz w:val="18"/>
          <w:szCs w:val="18"/>
          <w:lang w:eastAsia="ar-SA"/>
        </w:rPr>
        <w:t>)</w:t>
      </w:r>
      <w:r w:rsidRPr="0091304D">
        <w:rPr>
          <w:rFonts w:ascii="Verdana" w:hAnsi="Verdana"/>
          <w:sz w:val="18"/>
          <w:szCs w:val="18"/>
          <w:lang w:eastAsia="ar-SA"/>
        </w:rPr>
        <w:t xml:space="preserve"> _____________________________________________________________</w:t>
      </w: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Prohlašuji tímto čestně, že:</w:t>
      </w: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Pr="00370200" w:rsidRDefault="00370200" w:rsidP="00370200">
      <w:pPr>
        <w:widowControl/>
        <w:suppressAutoHyphens/>
        <w:adjustRightInd/>
        <w:spacing w:line="240" w:lineRule="auto"/>
        <w:ind w:left="2835" w:hanging="2835"/>
        <w:rPr>
          <w:rFonts w:ascii="Verdana" w:hAnsi="Verdana"/>
          <w:sz w:val="20"/>
          <w:szCs w:val="20"/>
          <w:lang w:eastAsia="ar-SA"/>
        </w:rPr>
      </w:pPr>
      <w:r w:rsidRPr="00370200">
        <w:rPr>
          <w:rFonts w:ascii="Verdana" w:hAnsi="Verdana"/>
          <w:sz w:val="20"/>
          <w:szCs w:val="20"/>
          <w:lang w:eastAsia="ar-SA"/>
        </w:rPr>
        <w:t xml:space="preserve">dle § 62 odst. 3 zákona </w:t>
      </w:r>
      <w:r w:rsidRPr="00370200">
        <w:rPr>
          <w:rFonts w:ascii="Verdana" w:hAnsi="Verdana"/>
          <w:sz w:val="20"/>
          <w:szCs w:val="20"/>
          <w:lang w:eastAsia="ar-SA"/>
        </w:rPr>
        <w:tab/>
        <w:t>– uchazeč splňuje profesní kvalifikační předpoklady ve smyslu § 54 zákona a před podpisem smlouvy předloží originály nebo ověřené kopie všech požadovaných dokumentů dle požadavků v zadávací dokumentaci</w:t>
      </w:r>
    </w:p>
    <w:p w:rsidR="00370200" w:rsidRP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20"/>
          <w:szCs w:val="20"/>
          <w:lang w:eastAsia="ar-SA"/>
        </w:rPr>
      </w:pPr>
    </w:p>
    <w:p w:rsidR="00370200" w:rsidRPr="00370200" w:rsidRDefault="00370200" w:rsidP="00370200">
      <w:pPr>
        <w:widowControl/>
        <w:suppressAutoHyphens/>
        <w:adjustRightInd/>
        <w:spacing w:line="240" w:lineRule="auto"/>
        <w:ind w:left="2835" w:hanging="2835"/>
        <w:rPr>
          <w:rFonts w:ascii="Verdana" w:hAnsi="Verdana"/>
          <w:sz w:val="20"/>
          <w:szCs w:val="20"/>
          <w:lang w:eastAsia="ar-SA"/>
        </w:rPr>
      </w:pPr>
      <w:r w:rsidRPr="00370200">
        <w:rPr>
          <w:rFonts w:ascii="Verdana" w:hAnsi="Verdana"/>
          <w:sz w:val="20"/>
          <w:szCs w:val="20"/>
          <w:lang w:eastAsia="ar-SA"/>
        </w:rPr>
        <w:t xml:space="preserve">dle § 62 odst. 3 zákona </w:t>
      </w:r>
      <w:r w:rsidRPr="00370200">
        <w:rPr>
          <w:rFonts w:ascii="Verdana" w:hAnsi="Verdana"/>
          <w:sz w:val="20"/>
          <w:szCs w:val="20"/>
          <w:lang w:eastAsia="ar-SA"/>
        </w:rPr>
        <w:tab/>
        <w:t>– uchazeč splňuje technické kvalifikační předpoklady ve smyslu § 56 zákona a před podpisem smlouvy předloží originály nebo ověřené kopie všech požadovaných dokumentů dle požadavků v zadávací dokumentaci</w:t>
      </w: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Pr="0091304D" w:rsidRDefault="00370200" w:rsidP="00370200">
      <w:pPr>
        <w:widowControl/>
        <w:adjustRightInd/>
        <w:spacing w:line="240" w:lineRule="auto"/>
        <w:jc w:val="center"/>
        <w:rPr>
          <w:rFonts w:ascii="Verdana" w:hAnsi="Verdana"/>
          <w:sz w:val="20"/>
          <w:szCs w:val="20"/>
        </w:rPr>
      </w:pPr>
    </w:p>
    <w:p w:rsidR="00370200" w:rsidRPr="0091304D" w:rsidRDefault="00370200" w:rsidP="00370200">
      <w:pPr>
        <w:widowControl/>
        <w:adjustRightInd/>
        <w:spacing w:line="240" w:lineRule="auto"/>
        <w:jc w:val="left"/>
        <w:rPr>
          <w:rFonts w:ascii="Verdana" w:hAnsi="Verdana"/>
          <w:sz w:val="20"/>
          <w:szCs w:val="20"/>
        </w:rPr>
      </w:pPr>
      <w:r w:rsidRPr="0091304D">
        <w:rPr>
          <w:rFonts w:ascii="Verdana" w:hAnsi="Verdana"/>
          <w:sz w:val="20"/>
          <w:szCs w:val="20"/>
        </w:rPr>
        <w:t>V ………………………… dne ……………………</w:t>
      </w:r>
      <w:proofErr w:type="gramStart"/>
      <w:r w:rsidRPr="0091304D">
        <w:rPr>
          <w:rFonts w:ascii="Verdana" w:hAnsi="Verdana"/>
          <w:sz w:val="20"/>
          <w:szCs w:val="20"/>
        </w:rPr>
        <w:t>…...</w:t>
      </w:r>
      <w:proofErr w:type="gramEnd"/>
    </w:p>
    <w:p w:rsidR="00370200" w:rsidRPr="0091304D" w:rsidRDefault="00370200" w:rsidP="00370200">
      <w:pPr>
        <w:widowControl/>
        <w:adjustRightInd/>
        <w:spacing w:line="240" w:lineRule="auto"/>
        <w:jc w:val="left"/>
        <w:rPr>
          <w:rFonts w:ascii="Verdana" w:hAnsi="Verdana"/>
          <w:sz w:val="20"/>
          <w:szCs w:val="20"/>
        </w:rPr>
      </w:pPr>
    </w:p>
    <w:p w:rsidR="00370200" w:rsidRPr="0091304D" w:rsidRDefault="00370200" w:rsidP="00370200">
      <w:pPr>
        <w:widowControl/>
        <w:adjustRightInd/>
        <w:spacing w:line="240" w:lineRule="auto"/>
        <w:ind w:left="2835" w:hanging="2835"/>
        <w:jc w:val="left"/>
        <w:rPr>
          <w:rFonts w:ascii="Verdana" w:hAnsi="Verdana"/>
          <w:sz w:val="20"/>
          <w:szCs w:val="20"/>
        </w:rPr>
      </w:pPr>
      <w:r w:rsidRPr="0091304D">
        <w:rPr>
          <w:rFonts w:ascii="Verdana" w:hAnsi="Verdana"/>
          <w:sz w:val="20"/>
          <w:szCs w:val="20"/>
        </w:rPr>
        <w:tab/>
      </w:r>
      <w:r w:rsidRPr="0091304D">
        <w:rPr>
          <w:rFonts w:ascii="Verdana" w:hAnsi="Verdana"/>
          <w:sz w:val="20"/>
          <w:szCs w:val="20"/>
        </w:rPr>
        <w:tab/>
      </w:r>
      <w:r w:rsidRPr="0091304D">
        <w:rPr>
          <w:rFonts w:ascii="Verdana" w:hAnsi="Verdana"/>
          <w:sz w:val="20"/>
          <w:szCs w:val="20"/>
        </w:rPr>
        <w:tab/>
      </w:r>
      <w:r w:rsidRPr="0091304D">
        <w:rPr>
          <w:rFonts w:ascii="Verdana" w:hAnsi="Verdana"/>
          <w:sz w:val="20"/>
          <w:szCs w:val="20"/>
        </w:rPr>
        <w:tab/>
        <w:t>…………………………………………………..</w:t>
      </w:r>
    </w:p>
    <w:p w:rsidR="00370200" w:rsidRPr="0091304D" w:rsidRDefault="00370200" w:rsidP="00370200">
      <w:pPr>
        <w:widowControl/>
        <w:adjustRightInd/>
        <w:spacing w:line="240" w:lineRule="auto"/>
        <w:ind w:left="4956"/>
        <w:rPr>
          <w:rFonts w:ascii="Verdana" w:hAnsi="Verdana"/>
          <w:sz w:val="20"/>
          <w:szCs w:val="20"/>
        </w:rPr>
      </w:pPr>
      <w:r w:rsidRPr="0091304D">
        <w:rPr>
          <w:rFonts w:ascii="Verdana" w:hAnsi="Verdana"/>
          <w:sz w:val="20"/>
          <w:szCs w:val="20"/>
        </w:rPr>
        <w:t>(Obchodní firma – osoba oprávněná jednat za uchazeče - doplní uchazeč)</w:t>
      </w:r>
    </w:p>
    <w:p w:rsidR="00370200" w:rsidRDefault="00370200">
      <w:pPr>
        <w:widowControl/>
        <w:adjustRightInd/>
        <w:spacing w:after="200" w:line="276" w:lineRule="auto"/>
        <w:jc w:val="left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br w:type="page"/>
      </w:r>
    </w:p>
    <w:p w:rsidR="00370200" w:rsidRDefault="00370200">
      <w:pPr>
        <w:widowControl/>
        <w:adjustRightInd/>
        <w:spacing w:after="200" w:line="276" w:lineRule="auto"/>
        <w:jc w:val="left"/>
        <w:rPr>
          <w:rFonts w:ascii="Verdana" w:hAnsi="Verdana"/>
          <w:b/>
          <w:sz w:val="18"/>
        </w:rPr>
      </w:pP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center"/>
        <w:rPr>
          <w:rFonts w:ascii="Verdana" w:hAnsi="Verdana"/>
          <w:b/>
          <w:sz w:val="36"/>
          <w:szCs w:val="36"/>
          <w:lang w:eastAsia="ar-SA"/>
        </w:rPr>
      </w:pPr>
      <w:r w:rsidRPr="0091304D">
        <w:rPr>
          <w:rFonts w:ascii="Verdana" w:hAnsi="Verdana"/>
          <w:b/>
          <w:sz w:val="36"/>
          <w:szCs w:val="36"/>
          <w:lang w:eastAsia="ar-SA"/>
        </w:rPr>
        <w:t>Čestné prohlášení</w:t>
      </w:r>
      <w:r>
        <w:rPr>
          <w:rFonts w:ascii="Verdana" w:hAnsi="Verdana"/>
          <w:b/>
          <w:sz w:val="36"/>
          <w:szCs w:val="36"/>
          <w:lang w:eastAsia="ar-SA"/>
        </w:rPr>
        <w:t xml:space="preserve"> dle § 68 odst. 3 zákona</w:t>
      </w: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center"/>
        <w:rPr>
          <w:rFonts w:ascii="Verdana" w:hAnsi="Verdana"/>
          <w:sz w:val="20"/>
          <w:szCs w:val="20"/>
          <w:lang w:eastAsia="ar-SA"/>
        </w:rPr>
      </w:pP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center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 w:cs="Verdana"/>
          <w:sz w:val="18"/>
          <w:szCs w:val="18"/>
          <w:lang w:eastAsia="ar-SA"/>
        </w:rPr>
        <w:t>č.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137/2006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Sb.,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o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veřejných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zakázkách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(dále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jen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„</w:t>
      </w:r>
      <w:r w:rsidRPr="0091304D">
        <w:rPr>
          <w:rFonts w:ascii="Verdana" w:hAnsi="Verdana" w:cs="Verdana"/>
          <w:sz w:val="18"/>
          <w:szCs w:val="18"/>
          <w:lang w:eastAsia="ar-SA"/>
        </w:rPr>
        <w:t>zákon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>“</w:t>
      </w:r>
      <w:r w:rsidRPr="0091304D">
        <w:rPr>
          <w:rFonts w:ascii="Verdana" w:hAnsi="Verdana" w:cs="Verdana"/>
          <w:sz w:val="18"/>
          <w:szCs w:val="18"/>
          <w:lang w:eastAsia="ar-SA"/>
        </w:rPr>
        <w:t>)</w:t>
      </w:r>
      <w:r w:rsidRPr="0091304D">
        <w:rPr>
          <w:rFonts w:ascii="Verdana" w:hAnsi="Verdana"/>
          <w:sz w:val="18"/>
          <w:szCs w:val="18"/>
          <w:lang w:eastAsia="ar-SA"/>
        </w:rPr>
        <w:t xml:space="preserve"> _____________________________________________________________</w:t>
      </w: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Prohlašuji tímto čestně, že:</w:t>
      </w:r>
    </w:p>
    <w:p w:rsidR="00370200" w:rsidRPr="00370200" w:rsidRDefault="00370200" w:rsidP="00370200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20"/>
          <w:szCs w:val="20"/>
          <w:lang w:eastAsia="ar-SA"/>
        </w:rPr>
      </w:pPr>
      <w:r w:rsidRPr="00370200">
        <w:rPr>
          <w:rFonts w:ascii="Verdana" w:hAnsi="Verdana"/>
          <w:sz w:val="20"/>
          <w:szCs w:val="20"/>
          <w:lang w:eastAsia="ar-SA"/>
        </w:rPr>
        <w:t>dle § 68 odst. 3 písm. a) zákona</w:t>
      </w:r>
      <w:r w:rsidRPr="00370200">
        <w:rPr>
          <w:rFonts w:ascii="Verdana" w:hAnsi="Verdana"/>
          <w:sz w:val="20"/>
          <w:szCs w:val="20"/>
          <w:lang w:eastAsia="ar-SA"/>
        </w:rPr>
        <w:tab/>
        <w:t xml:space="preserve">– uchazeč předkládá seznam statutárních orgánů nebo členů statutárních orgánů, kteří v posledních třech letech od konce lhůty pro podání nabídek </w:t>
      </w:r>
      <w:r w:rsidRPr="00370200">
        <w:rPr>
          <w:rFonts w:ascii="Verdana" w:hAnsi="Verdana"/>
          <w:b/>
          <w:sz w:val="20"/>
          <w:szCs w:val="20"/>
          <w:lang w:eastAsia="ar-SA"/>
        </w:rPr>
        <w:t>byli v pracovně právním, funkčním či obdobném poměru u zadavatele</w:t>
      </w:r>
      <w:r w:rsidRPr="00370200">
        <w:rPr>
          <w:rFonts w:ascii="Verdana" w:hAnsi="Verdana"/>
          <w:sz w:val="20"/>
          <w:szCs w:val="20"/>
          <w:vertAlign w:val="superscript"/>
          <w:lang w:eastAsia="ar-SA"/>
        </w:rPr>
        <w:footnoteReference w:id="1"/>
      </w:r>
      <w:r w:rsidRPr="00370200">
        <w:rPr>
          <w:rFonts w:ascii="Verdana" w:hAnsi="Verdana"/>
          <w:sz w:val="20"/>
          <w:szCs w:val="20"/>
          <w:lang w:eastAsia="ar-SA"/>
        </w:rPr>
        <w:t>:</w:t>
      </w:r>
    </w:p>
    <w:p w:rsidR="00370200" w:rsidRP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5"/>
        <w:gridCol w:w="4605"/>
      </w:tblGrid>
      <w:tr w:rsidR="00370200" w:rsidRPr="00370200" w:rsidTr="00370200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200" w:rsidRPr="00370200" w:rsidRDefault="00370200" w:rsidP="00370200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370200">
              <w:rPr>
                <w:rFonts w:ascii="Verdana" w:hAnsi="Verdana"/>
                <w:sz w:val="20"/>
                <w:szCs w:val="20"/>
                <w:lang w:eastAsia="ar-SA"/>
              </w:rPr>
              <w:t>Jméno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200" w:rsidRPr="00370200" w:rsidRDefault="00370200" w:rsidP="00370200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370200">
              <w:rPr>
                <w:rFonts w:ascii="Verdana" w:hAnsi="Verdana"/>
                <w:sz w:val="20"/>
                <w:szCs w:val="20"/>
                <w:lang w:eastAsia="ar-SA"/>
              </w:rPr>
              <w:t>Příjmení</w:t>
            </w:r>
          </w:p>
        </w:tc>
      </w:tr>
      <w:tr w:rsidR="00370200" w:rsidRPr="00370200" w:rsidTr="00370200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00" w:rsidRPr="00370200" w:rsidRDefault="00370200" w:rsidP="00370200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00" w:rsidRPr="00370200" w:rsidRDefault="00370200" w:rsidP="00370200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</w:tr>
      <w:tr w:rsidR="00370200" w:rsidRPr="00370200" w:rsidTr="00370200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00" w:rsidRPr="00370200" w:rsidRDefault="00370200" w:rsidP="00370200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00" w:rsidRPr="00370200" w:rsidRDefault="00370200" w:rsidP="00370200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</w:tr>
    </w:tbl>
    <w:p w:rsidR="00370200" w:rsidRP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20"/>
          <w:szCs w:val="20"/>
          <w:lang w:eastAsia="ar-SA"/>
        </w:rPr>
      </w:pPr>
    </w:p>
    <w:p w:rsidR="00370200" w:rsidRP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20"/>
          <w:szCs w:val="20"/>
          <w:lang w:eastAsia="ar-SA"/>
        </w:rPr>
      </w:pPr>
    </w:p>
    <w:p w:rsidR="00370200" w:rsidRPr="00370200" w:rsidRDefault="00370200" w:rsidP="00064C7F">
      <w:pPr>
        <w:widowControl/>
        <w:suppressAutoHyphens/>
        <w:adjustRightInd/>
        <w:spacing w:line="240" w:lineRule="auto"/>
        <w:rPr>
          <w:rFonts w:ascii="Verdana" w:hAnsi="Verdana"/>
          <w:sz w:val="20"/>
          <w:szCs w:val="20"/>
          <w:lang w:eastAsia="ar-SA"/>
        </w:rPr>
      </w:pPr>
      <w:r w:rsidRPr="00370200">
        <w:rPr>
          <w:rFonts w:ascii="Verdana" w:hAnsi="Verdana"/>
          <w:sz w:val="20"/>
          <w:szCs w:val="20"/>
          <w:lang w:eastAsia="ar-SA"/>
        </w:rPr>
        <w:t xml:space="preserve">dle § 68 odst. 3 písm. b) zákona </w:t>
      </w:r>
      <w:r w:rsidRPr="00370200">
        <w:rPr>
          <w:rFonts w:ascii="Verdana" w:hAnsi="Verdana"/>
          <w:sz w:val="20"/>
          <w:szCs w:val="20"/>
          <w:lang w:eastAsia="ar-SA"/>
        </w:rPr>
        <w:tab/>
        <w:t xml:space="preserve">– uchazeč předkládá </w:t>
      </w:r>
      <w:r w:rsidRPr="00370200">
        <w:rPr>
          <w:rFonts w:ascii="Verdana" w:hAnsi="Verdana"/>
          <w:b/>
          <w:sz w:val="20"/>
          <w:szCs w:val="20"/>
          <w:lang w:eastAsia="ar-SA"/>
        </w:rPr>
        <w:t>aktuální seznam vlastníků akcií</w:t>
      </w:r>
      <w:r w:rsidRPr="00370200">
        <w:rPr>
          <w:rFonts w:ascii="Verdana" w:hAnsi="Verdana"/>
          <w:sz w:val="20"/>
          <w:szCs w:val="20"/>
          <w:lang w:eastAsia="ar-SA"/>
        </w:rPr>
        <w:t>, jejichž souhrnná jmenovitá hodnota přesahuje 10 % základního kapitálu</w:t>
      </w:r>
      <w:r w:rsidRPr="00370200">
        <w:rPr>
          <w:rFonts w:ascii="Verdana" w:hAnsi="Verdana"/>
          <w:sz w:val="20"/>
          <w:szCs w:val="20"/>
          <w:vertAlign w:val="superscript"/>
          <w:lang w:eastAsia="ar-SA"/>
        </w:rPr>
        <w:footnoteReference w:id="2"/>
      </w:r>
      <w:r w:rsidRPr="00370200">
        <w:rPr>
          <w:rFonts w:ascii="Verdana" w:hAnsi="Verdana"/>
          <w:sz w:val="20"/>
          <w:szCs w:val="20"/>
          <w:lang w:eastAsia="ar-SA"/>
        </w:rPr>
        <w:t>:</w:t>
      </w:r>
    </w:p>
    <w:p w:rsidR="00370200" w:rsidRPr="00370200" w:rsidRDefault="00370200" w:rsidP="00370200">
      <w:pPr>
        <w:widowControl/>
        <w:suppressAutoHyphens/>
        <w:adjustRightInd/>
        <w:spacing w:line="240" w:lineRule="auto"/>
        <w:ind w:left="3545"/>
        <w:jc w:val="left"/>
        <w:rPr>
          <w:rFonts w:ascii="Verdana" w:hAnsi="Verdana"/>
          <w:sz w:val="20"/>
          <w:szCs w:val="20"/>
          <w:lang w:eastAsia="ar-SA"/>
        </w:rPr>
      </w:pPr>
    </w:p>
    <w:tbl>
      <w:tblPr>
        <w:tblW w:w="0" w:type="auto"/>
        <w:tblInd w:w="3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5"/>
      </w:tblGrid>
      <w:tr w:rsidR="00370200" w:rsidRPr="00370200" w:rsidTr="00370200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200" w:rsidRPr="00370200" w:rsidRDefault="00370200" w:rsidP="00370200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370200">
              <w:rPr>
                <w:rFonts w:ascii="Verdana" w:hAnsi="Verdana"/>
                <w:sz w:val="20"/>
                <w:szCs w:val="20"/>
                <w:lang w:eastAsia="ar-SA"/>
              </w:rPr>
              <w:t>Identifikační údaje vlastníka akcií:</w:t>
            </w:r>
          </w:p>
        </w:tc>
      </w:tr>
      <w:tr w:rsidR="00370200" w:rsidRPr="00370200" w:rsidTr="00370200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00" w:rsidRPr="00370200" w:rsidRDefault="00370200" w:rsidP="00370200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</w:tr>
      <w:tr w:rsidR="00370200" w:rsidRPr="00370200" w:rsidTr="00370200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00" w:rsidRPr="00370200" w:rsidRDefault="00370200" w:rsidP="00370200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</w:tr>
    </w:tbl>
    <w:p w:rsidR="00370200" w:rsidRP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20"/>
          <w:szCs w:val="20"/>
          <w:lang w:eastAsia="ar-SA"/>
        </w:rPr>
      </w:pPr>
    </w:p>
    <w:p w:rsidR="00370200" w:rsidRP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20"/>
          <w:szCs w:val="20"/>
          <w:lang w:eastAsia="ar-SA"/>
        </w:rPr>
      </w:pPr>
    </w:p>
    <w:p w:rsidR="00370200" w:rsidRP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20"/>
          <w:szCs w:val="20"/>
          <w:lang w:eastAsia="ar-SA"/>
        </w:rPr>
      </w:pPr>
    </w:p>
    <w:p w:rsidR="00370200" w:rsidRPr="00370200" w:rsidRDefault="00370200" w:rsidP="00370200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20"/>
          <w:szCs w:val="20"/>
          <w:lang w:eastAsia="ar-SA"/>
        </w:rPr>
      </w:pPr>
      <w:r w:rsidRPr="00370200">
        <w:rPr>
          <w:rFonts w:ascii="Verdana" w:hAnsi="Verdana"/>
          <w:sz w:val="20"/>
          <w:szCs w:val="20"/>
          <w:lang w:eastAsia="ar-SA"/>
        </w:rPr>
        <w:t>dle § 68 odst. 3 písm. c) zákona</w:t>
      </w:r>
      <w:r w:rsidRPr="00370200">
        <w:rPr>
          <w:rFonts w:ascii="Verdana" w:hAnsi="Verdana"/>
          <w:sz w:val="20"/>
          <w:szCs w:val="20"/>
          <w:lang w:eastAsia="ar-SA"/>
        </w:rPr>
        <w:tab/>
        <w:t xml:space="preserve">- uchazeč neuzavřel a neuzavře zakázanou dohodu podle </w:t>
      </w:r>
      <w:r w:rsidRPr="00370200">
        <w:rPr>
          <w:rFonts w:ascii="Verdana" w:hAnsi="Verdana"/>
          <w:sz w:val="20"/>
          <w:szCs w:val="20"/>
        </w:rPr>
        <w:t>zákona č. 143/2001 Sb., o ochraně hospodářské soutěže a o změně některých zákonů (zákon o ochraně hospodářské soutěže), ve znění pozdějších předpisů,</w:t>
      </w:r>
      <w:r w:rsidRPr="00370200">
        <w:rPr>
          <w:rFonts w:ascii="Verdana" w:hAnsi="Verdana"/>
          <w:sz w:val="20"/>
          <w:szCs w:val="20"/>
          <w:lang w:eastAsia="ar-SA"/>
        </w:rPr>
        <w:t xml:space="preserve"> v souvislosti se zadávanou veřejnou zakázkou.</w:t>
      </w: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Pr="0091304D" w:rsidRDefault="00370200" w:rsidP="00370200">
      <w:pPr>
        <w:widowControl/>
        <w:adjustRightInd/>
        <w:spacing w:line="240" w:lineRule="auto"/>
        <w:jc w:val="center"/>
        <w:rPr>
          <w:rFonts w:ascii="Verdana" w:hAnsi="Verdana"/>
          <w:sz w:val="20"/>
          <w:szCs w:val="20"/>
        </w:rPr>
      </w:pPr>
    </w:p>
    <w:p w:rsidR="00370200" w:rsidRPr="0091304D" w:rsidRDefault="00370200" w:rsidP="00370200">
      <w:pPr>
        <w:widowControl/>
        <w:adjustRightInd/>
        <w:spacing w:line="240" w:lineRule="auto"/>
        <w:jc w:val="left"/>
        <w:rPr>
          <w:rFonts w:ascii="Verdana" w:hAnsi="Verdana"/>
          <w:sz w:val="20"/>
          <w:szCs w:val="20"/>
        </w:rPr>
      </w:pPr>
      <w:r w:rsidRPr="0091304D">
        <w:rPr>
          <w:rFonts w:ascii="Verdana" w:hAnsi="Verdana"/>
          <w:sz w:val="20"/>
          <w:szCs w:val="20"/>
        </w:rPr>
        <w:t xml:space="preserve">V </w:t>
      </w:r>
      <w:r w:rsidR="00064C7F">
        <w:rPr>
          <w:rFonts w:ascii="Verdana" w:hAnsi="Verdana"/>
          <w:sz w:val="20"/>
          <w:szCs w:val="20"/>
        </w:rPr>
        <w:t>………………………… dne ………………………</w:t>
      </w:r>
    </w:p>
    <w:p w:rsidR="00370200" w:rsidRPr="0091304D" w:rsidRDefault="00370200" w:rsidP="00370200">
      <w:pPr>
        <w:widowControl/>
        <w:adjustRightInd/>
        <w:spacing w:line="240" w:lineRule="auto"/>
        <w:jc w:val="left"/>
        <w:rPr>
          <w:rFonts w:ascii="Verdana" w:hAnsi="Verdana"/>
          <w:sz w:val="20"/>
          <w:szCs w:val="20"/>
        </w:rPr>
      </w:pPr>
    </w:p>
    <w:p w:rsidR="00370200" w:rsidRPr="0091304D" w:rsidRDefault="00064C7F" w:rsidP="00370200">
      <w:pPr>
        <w:widowControl/>
        <w:adjustRightInd/>
        <w:spacing w:line="240" w:lineRule="auto"/>
        <w:ind w:left="2835" w:hanging="2835"/>
        <w:jc w:val="lef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370200" w:rsidRPr="0091304D">
        <w:rPr>
          <w:rFonts w:ascii="Verdana" w:hAnsi="Verdana"/>
          <w:sz w:val="20"/>
          <w:szCs w:val="20"/>
        </w:rPr>
        <w:t>…………………………………………………..</w:t>
      </w:r>
    </w:p>
    <w:p w:rsidR="00370200" w:rsidRPr="0091304D" w:rsidRDefault="00064C7F" w:rsidP="00064C7F">
      <w:pPr>
        <w:widowControl/>
        <w:adjustRightInd/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</w:t>
      </w:r>
      <w:r w:rsidR="00370200" w:rsidRPr="0091304D">
        <w:rPr>
          <w:rFonts w:ascii="Verdana" w:hAnsi="Verdana"/>
          <w:sz w:val="20"/>
          <w:szCs w:val="20"/>
        </w:rPr>
        <w:t xml:space="preserve">Obchodní firma – osoba oprávněná jednat za uchazeče </w:t>
      </w:r>
    </w:p>
    <w:p w:rsidR="00765292" w:rsidRDefault="00765292">
      <w:pPr>
        <w:widowControl/>
        <w:adjustRightInd/>
        <w:spacing w:after="200" w:line="276" w:lineRule="auto"/>
        <w:jc w:val="left"/>
        <w:rPr>
          <w:rFonts w:ascii="Verdana" w:hAnsi="Verdana"/>
          <w:b/>
          <w:sz w:val="18"/>
          <w:szCs w:val="20"/>
        </w:rPr>
      </w:pPr>
      <w:r>
        <w:rPr>
          <w:rFonts w:ascii="Verdana" w:hAnsi="Verdana"/>
          <w:b/>
          <w:sz w:val="18"/>
        </w:rPr>
        <w:br w:type="page"/>
      </w:r>
    </w:p>
    <w:p w:rsidR="00765292" w:rsidRDefault="00765292" w:rsidP="00765292">
      <w:pPr>
        <w:spacing w:line="240" w:lineRule="auto"/>
        <w:jc w:val="right"/>
        <w:rPr>
          <w:rFonts w:ascii="Verdana" w:hAnsi="Verdana"/>
          <w:b/>
          <w:spacing w:val="40"/>
        </w:rPr>
      </w:pPr>
      <w:r>
        <w:rPr>
          <w:rFonts w:ascii="Verdana" w:hAnsi="Verdana"/>
          <w:b/>
          <w:spacing w:val="40"/>
        </w:rPr>
        <w:lastRenderedPageBreak/>
        <w:t>Příloha č. 4</w:t>
      </w:r>
    </w:p>
    <w:p w:rsidR="00B92738" w:rsidRDefault="00B92738" w:rsidP="00B92738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B92738" w:rsidRDefault="00765292" w:rsidP="00B92738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  <w:r>
        <w:rPr>
          <w:rFonts w:ascii="Verdana" w:hAnsi="Verdana"/>
          <w:b/>
          <w:spacing w:val="40"/>
          <w:sz w:val="48"/>
          <w:szCs w:val="48"/>
        </w:rPr>
        <w:t>Technická specifikace</w:t>
      </w:r>
    </w:p>
    <w:p w:rsidR="00B92738" w:rsidRDefault="00B92738" w:rsidP="00B92738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C032D9" w:rsidRPr="008D44AB" w:rsidRDefault="00C032D9" w:rsidP="00C032D9">
      <w:pPr>
        <w:pStyle w:val="Nzev"/>
      </w:pPr>
      <w:r w:rsidRPr="008D44AB">
        <w:t xml:space="preserve">Notebook – konfigurace A: </w:t>
      </w:r>
    </w:p>
    <w:p w:rsidR="00C032D9" w:rsidRPr="008D44AB" w:rsidRDefault="00C032D9" w:rsidP="00C032D9">
      <w:pPr>
        <w:pStyle w:val="Nzev"/>
        <w:rPr>
          <w:sz w:val="24"/>
        </w:rPr>
      </w:pPr>
    </w:p>
    <w:tbl>
      <w:tblPr>
        <w:tblW w:w="95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3119"/>
        <w:gridCol w:w="6387"/>
      </w:tblGrid>
      <w:tr w:rsidR="00C032D9" w:rsidRPr="008D44AB" w:rsidTr="00897503">
        <w:trPr>
          <w:trHeight w:val="557"/>
        </w:trPr>
        <w:tc>
          <w:tcPr>
            <w:tcW w:w="3119" w:type="dxa"/>
            <w:tcBorders>
              <w:top w:val="single" w:sz="4" w:space="0" w:color="auto"/>
              <w:bottom w:val="single" w:sz="6" w:space="0" w:color="auto"/>
            </w:tcBorders>
            <w:shd w:val="clear" w:color="auto" w:fill="00B0F0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  <w:b/>
              </w:rPr>
            </w:pPr>
            <w:r w:rsidRPr="008D44AB">
              <w:rPr>
                <w:rFonts w:ascii="Calibri" w:hAnsi="Calibri" w:cs="Tahoma"/>
                <w:b/>
              </w:rPr>
              <w:t>Parametr</w:t>
            </w:r>
          </w:p>
        </w:tc>
        <w:tc>
          <w:tcPr>
            <w:tcW w:w="6387" w:type="dxa"/>
            <w:tcBorders>
              <w:top w:val="single" w:sz="4" w:space="0" w:color="auto"/>
              <w:bottom w:val="single" w:sz="6" w:space="0" w:color="auto"/>
            </w:tcBorders>
            <w:shd w:val="clear" w:color="auto" w:fill="00B0F0"/>
            <w:vAlign w:val="center"/>
          </w:tcPr>
          <w:p w:rsidR="00C032D9" w:rsidRPr="008D44AB" w:rsidRDefault="00C032D9" w:rsidP="00897503">
            <w:pPr>
              <w:jc w:val="center"/>
              <w:rPr>
                <w:rFonts w:ascii="Calibri" w:hAnsi="Calibri" w:cs="Tahoma"/>
                <w:b/>
              </w:rPr>
            </w:pPr>
            <w:r w:rsidRPr="008D44AB">
              <w:rPr>
                <w:rFonts w:ascii="Calibri" w:hAnsi="Calibri" w:cs="Tahoma"/>
                <w:b/>
              </w:rPr>
              <w:t>specifikace/ minimální požadavek zadavatele</w:t>
            </w:r>
          </w:p>
        </w:tc>
      </w:tr>
      <w:tr w:rsidR="00C032D9" w:rsidRPr="008D44AB" w:rsidTr="00897503">
        <w:trPr>
          <w:trHeight w:val="93"/>
        </w:trPr>
        <w:tc>
          <w:tcPr>
            <w:tcW w:w="3119" w:type="dxa"/>
            <w:tcBorders>
              <w:top w:val="single" w:sz="6" w:space="0" w:color="auto"/>
            </w:tcBorders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Procesor</w:t>
            </w:r>
          </w:p>
        </w:tc>
        <w:tc>
          <w:tcPr>
            <w:tcW w:w="6387" w:type="dxa"/>
            <w:tcBorders>
              <w:top w:val="single" w:sz="6" w:space="0" w:color="auto"/>
            </w:tcBorders>
          </w:tcPr>
          <w:p w:rsidR="00C032D9" w:rsidRPr="008D44AB" w:rsidRDefault="00C032D9" w:rsidP="00897503">
            <w:pPr>
              <w:rPr>
                <w:rFonts w:ascii="Calibri" w:hAnsi="Calibri" w:cs="Tahoma"/>
                <w:bCs/>
              </w:rPr>
            </w:pPr>
            <w:r w:rsidRPr="008D44AB">
              <w:rPr>
                <w:rFonts w:ascii="Calibri" w:hAnsi="Calibri" w:cs="Tahoma"/>
                <w:bCs/>
              </w:rPr>
              <w:t xml:space="preserve">CPU o výkonu min. 7670 bodů v programu </w:t>
            </w:r>
            <w:proofErr w:type="spellStart"/>
            <w:r w:rsidRPr="008D44AB">
              <w:rPr>
                <w:rFonts w:ascii="Calibri" w:hAnsi="Calibri" w:cs="Tahoma"/>
                <w:bCs/>
              </w:rPr>
              <w:t>Passmark</w:t>
            </w:r>
            <w:proofErr w:type="spellEnd"/>
            <w:r w:rsidRPr="008D44AB">
              <w:rPr>
                <w:rFonts w:ascii="Calibri" w:hAnsi="Calibri" w:cs="Tahoma"/>
                <w:bCs/>
              </w:rPr>
              <w:t xml:space="preserve"> CPU </w:t>
            </w:r>
            <w:proofErr w:type="spellStart"/>
            <w:r w:rsidRPr="008D44AB">
              <w:rPr>
                <w:rFonts w:ascii="Calibri" w:hAnsi="Calibri" w:cs="Tahoma"/>
                <w:bCs/>
              </w:rPr>
              <w:t>Mark</w:t>
            </w:r>
            <w:proofErr w:type="spellEnd"/>
          </w:p>
        </w:tc>
      </w:tr>
      <w:tr w:rsidR="00C032D9" w:rsidRPr="008D44AB" w:rsidTr="00897503">
        <w:trPr>
          <w:trHeight w:val="93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Pevný disk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min. 750GB SATA</w:t>
            </w:r>
          </w:p>
        </w:tc>
      </w:tr>
      <w:tr w:rsidR="00C032D9" w:rsidRPr="008D44AB" w:rsidTr="00897503">
        <w:trPr>
          <w:trHeight w:val="93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Operační paměť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 xml:space="preserve">Min. 4 GB, DDR3 </w:t>
            </w:r>
          </w:p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možnost rozšíření až na 8 GB RAM</w:t>
            </w:r>
          </w:p>
        </w:tc>
      </w:tr>
      <w:tr w:rsidR="00C032D9" w:rsidRPr="008D44AB" w:rsidTr="00897503">
        <w:trPr>
          <w:trHeight w:val="93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Grafická karta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  <w:highlight w:val="yellow"/>
              </w:rPr>
            </w:pPr>
            <w:r w:rsidRPr="00B704A7">
              <w:rPr>
                <w:rFonts w:ascii="Calibri" w:hAnsi="Calibri" w:cs="Tahoma"/>
              </w:rPr>
              <w:t xml:space="preserve">Grafika o výkonu min 13000 bodů v programu 3D </w:t>
            </w:r>
            <w:proofErr w:type="spellStart"/>
            <w:r w:rsidRPr="00B704A7">
              <w:rPr>
                <w:rFonts w:ascii="Calibri" w:hAnsi="Calibri" w:cs="Tahoma"/>
              </w:rPr>
              <w:t>Mark</w:t>
            </w:r>
            <w:proofErr w:type="spellEnd"/>
            <w:r w:rsidRPr="00B704A7">
              <w:rPr>
                <w:rFonts w:ascii="Calibri" w:hAnsi="Calibri" w:cs="Tahoma"/>
              </w:rPr>
              <w:t xml:space="preserve"> 06</w:t>
            </w:r>
          </w:p>
        </w:tc>
      </w:tr>
      <w:tr w:rsidR="00C032D9" w:rsidRPr="008D44AB" w:rsidTr="00897503">
        <w:trPr>
          <w:trHeight w:val="93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Síťová karta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 xml:space="preserve">Integrovaná 10/100/1000 </w:t>
            </w:r>
            <w:proofErr w:type="spellStart"/>
            <w:r w:rsidRPr="008D44AB">
              <w:rPr>
                <w:rFonts w:ascii="Calibri" w:hAnsi="Calibri" w:cs="Tahoma"/>
              </w:rPr>
              <w:t>Mbit</w:t>
            </w:r>
            <w:proofErr w:type="spellEnd"/>
            <w:r w:rsidRPr="008D44AB">
              <w:rPr>
                <w:rFonts w:ascii="Calibri" w:hAnsi="Calibri" w:cs="Tahoma"/>
              </w:rPr>
              <w:t>/s,</w:t>
            </w:r>
          </w:p>
        </w:tc>
      </w:tr>
      <w:tr w:rsidR="00C032D9" w:rsidRPr="008D44AB" w:rsidTr="00897503">
        <w:trPr>
          <w:trHeight w:val="155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Zvuková karta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Integrovaná</w:t>
            </w:r>
          </w:p>
        </w:tc>
      </w:tr>
      <w:tr w:rsidR="00C032D9" w:rsidRPr="008D44AB" w:rsidTr="00897503">
        <w:trPr>
          <w:trHeight w:val="774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Vstupní a výstupní porty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Min. 4x USB z toho 2x USB 3.0</w:t>
            </w:r>
          </w:p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proofErr w:type="spellStart"/>
            <w:r w:rsidRPr="008D44AB">
              <w:rPr>
                <w:rFonts w:ascii="Calibri" w:hAnsi="Calibri" w:cs="Tahoma"/>
              </w:rPr>
              <w:t>WiFi</w:t>
            </w:r>
            <w:proofErr w:type="spellEnd"/>
            <w:r w:rsidRPr="008D44AB">
              <w:rPr>
                <w:rFonts w:ascii="Calibri" w:hAnsi="Calibri" w:cs="Tahoma"/>
              </w:rPr>
              <w:t xml:space="preserve"> b/g/n</w:t>
            </w:r>
          </w:p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proofErr w:type="spellStart"/>
            <w:r w:rsidRPr="008D44AB">
              <w:rPr>
                <w:rFonts w:ascii="Calibri" w:hAnsi="Calibri" w:cs="Tahoma"/>
              </w:rPr>
              <w:t>Bluetooth</w:t>
            </w:r>
            <w:proofErr w:type="spellEnd"/>
          </w:p>
          <w:p w:rsidR="00C032D9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Webkamera</w:t>
            </w:r>
          </w:p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  <w:color w:val="000000"/>
              </w:rPr>
              <w:t>(HDMI, VGA)</w:t>
            </w:r>
          </w:p>
        </w:tc>
      </w:tr>
      <w:tr w:rsidR="00C032D9" w:rsidRPr="008D44AB" w:rsidTr="00897503">
        <w:trPr>
          <w:trHeight w:val="309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Optická mechanika</w:t>
            </w:r>
          </w:p>
        </w:tc>
        <w:tc>
          <w:tcPr>
            <w:tcW w:w="6387" w:type="dxa"/>
          </w:tcPr>
          <w:p w:rsidR="00C032D9" w:rsidRPr="008D44AB" w:rsidRDefault="00986719" w:rsidP="00897503">
            <w:pPr>
              <w:ind w:left="-101" w:hanging="7"/>
              <w:rPr>
                <w:rFonts w:ascii="Calibri" w:hAnsi="Calibri" w:cs="Tahoma"/>
                <w:highlight w:val="yellow"/>
              </w:rPr>
            </w:pPr>
            <w:r>
              <w:rPr>
                <w:rFonts w:ascii="Calibri" w:hAnsi="Calibri" w:cs="Tahoma"/>
              </w:rPr>
              <w:t xml:space="preserve">  </w:t>
            </w:r>
            <w:r w:rsidR="00C032D9" w:rsidRPr="008D44AB">
              <w:rPr>
                <w:rFonts w:ascii="Calibri" w:hAnsi="Calibri" w:cs="Tahoma"/>
              </w:rPr>
              <w:t>8xDVD+/- RW</w:t>
            </w:r>
          </w:p>
        </w:tc>
      </w:tr>
      <w:tr w:rsidR="00C032D9" w:rsidRPr="008D44AB" w:rsidTr="00897503">
        <w:trPr>
          <w:trHeight w:val="145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Myš USB</w:t>
            </w:r>
          </w:p>
        </w:tc>
        <w:tc>
          <w:tcPr>
            <w:tcW w:w="6387" w:type="dxa"/>
          </w:tcPr>
          <w:p w:rsidR="00C032D9" w:rsidRPr="008D44AB" w:rsidRDefault="00C67D2F" w:rsidP="00897503">
            <w:pPr>
              <w:rPr>
                <w:rFonts w:ascii="Calibri" w:hAnsi="Calibri" w:cs="Tahoma"/>
                <w:highlight w:val="yellow"/>
              </w:rPr>
            </w:pPr>
            <w:r>
              <w:rPr>
                <w:rFonts w:ascii="Calibri" w:hAnsi="Calibri" w:cs="Tahoma"/>
              </w:rPr>
              <w:t>Optická</w:t>
            </w:r>
            <w:r w:rsidR="00C032D9" w:rsidRPr="008D44AB">
              <w:rPr>
                <w:rFonts w:ascii="Calibri" w:hAnsi="Calibri" w:cs="Tahoma"/>
              </w:rPr>
              <w:t xml:space="preserve"> bezdrátová (od stejného výrobce jako notebook</w:t>
            </w:r>
            <w:r>
              <w:rPr>
                <w:rFonts w:ascii="Calibri" w:hAnsi="Calibri" w:cs="Tahoma"/>
              </w:rPr>
              <w:t xml:space="preserve">, aby komunikovala přes interní </w:t>
            </w:r>
            <w:proofErr w:type="spellStart"/>
            <w:r>
              <w:rPr>
                <w:rFonts w:ascii="Calibri" w:hAnsi="Calibri" w:cs="Tahoma"/>
              </w:rPr>
              <w:t>Bluetooth</w:t>
            </w:r>
            <w:proofErr w:type="spellEnd"/>
            <w:r w:rsidR="00C032D9" w:rsidRPr="008D44AB">
              <w:rPr>
                <w:rFonts w:ascii="Calibri" w:hAnsi="Calibri" w:cs="Tahoma"/>
              </w:rPr>
              <w:t>)</w:t>
            </w:r>
          </w:p>
        </w:tc>
      </w:tr>
      <w:tr w:rsidR="00C032D9" w:rsidRPr="008D44AB" w:rsidTr="00897503">
        <w:trPr>
          <w:trHeight w:val="260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Operační systém</w:t>
            </w:r>
          </w:p>
        </w:tc>
        <w:tc>
          <w:tcPr>
            <w:tcW w:w="6387" w:type="dxa"/>
          </w:tcPr>
          <w:p w:rsidR="00C032D9" w:rsidRPr="008D44AB" w:rsidRDefault="00C032D9" w:rsidP="009B1743">
            <w:pPr>
              <w:jc w:val="left"/>
              <w:rPr>
                <w:rFonts w:ascii="Calibri" w:hAnsi="Calibri" w:cs="Tahoma"/>
                <w:highlight w:val="yellow"/>
              </w:rPr>
            </w:pPr>
            <w:r w:rsidRPr="008D44AB">
              <w:rPr>
                <w:rFonts w:ascii="Calibri" w:hAnsi="Calibri" w:cs="Tahoma"/>
              </w:rPr>
              <w:t>Jakýkoliv Microsoft Windows 7</w:t>
            </w:r>
            <w:r w:rsidR="00064C7F">
              <w:rPr>
                <w:rFonts w:ascii="Calibri" w:hAnsi="Calibri" w:cs="Tahoma"/>
              </w:rPr>
              <w:t xml:space="preserve"> CZ jako podkladová licence pro upgrade, </w:t>
            </w:r>
            <w:proofErr w:type="spellStart"/>
            <w:r w:rsidRPr="008D44AB">
              <w:rPr>
                <w:rFonts w:ascii="Calibri" w:hAnsi="Calibri" w:cs="Tahoma"/>
              </w:rPr>
              <w:t>předinstalovaný</w:t>
            </w:r>
            <w:proofErr w:type="spellEnd"/>
            <w:r w:rsidRPr="008D44AB">
              <w:rPr>
                <w:rFonts w:ascii="Calibri" w:hAnsi="Calibri" w:cs="Tahoma"/>
              </w:rPr>
              <w:t xml:space="preserve"> na pevném disku bude win7</w:t>
            </w:r>
            <w:r w:rsidR="00C5437F">
              <w:rPr>
                <w:rFonts w:ascii="Calibri" w:hAnsi="Calibri" w:cs="Tahoma"/>
              </w:rPr>
              <w:t>Enterprise</w:t>
            </w:r>
            <w:r w:rsidR="00C67D2F">
              <w:rPr>
                <w:rFonts w:ascii="Calibri" w:hAnsi="Calibri" w:cs="Tahoma"/>
              </w:rPr>
              <w:t xml:space="preserve"> (</w:t>
            </w:r>
            <w:r w:rsidR="009B1743">
              <w:rPr>
                <w:rFonts w:ascii="Calibri" w:hAnsi="Calibri" w:cs="Tahoma"/>
              </w:rPr>
              <w:t xml:space="preserve">zadavatel vlastní multilicenci, jejíž součástí je </w:t>
            </w:r>
            <w:proofErr w:type="spellStart"/>
            <w:r w:rsidR="0023105E">
              <w:rPr>
                <w:rFonts w:ascii="Calibri" w:hAnsi="Calibri" w:cs="Tahoma"/>
              </w:rPr>
              <w:t>Multi</w:t>
            </w:r>
            <w:r w:rsidR="00C67D2F">
              <w:rPr>
                <w:rFonts w:ascii="Calibri" w:hAnsi="Calibri" w:cs="Tahoma"/>
              </w:rPr>
              <w:t>Licence</w:t>
            </w:r>
            <w:proofErr w:type="spellEnd"/>
            <w:r w:rsidR="00C67D2F">
              <w:rPr>
                <w:rFonts w:ascii="Calibri" w:hAnsi="Calibri" w:cs="Tahoma"/>
              </w:rPr>
              <w:t xml:space="preserve"> Win7EnterpriseUPG)</w:t>
            </w:r>
          </w:p>
        </w:tc>
      </w:tr>
      <w:tr w:rsidR="00C032D9" w:rsidRPr="008D44AB" w:rsidTr="00897503">
        <w:trPr>
          <w:trHeight w:val="26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Monitor</w:t>
            </w: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17“</w:t>
            </w:r>
          </w:p>
        </w:tc>
      </w:tr>
      <w:tr w:rsidR="00C032D9" w:rsidRPr="008D44AB" w:rsidTr="00897503">
        <w:trPr>
          <w:trHeight w:val="4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Záruka</w:t>
            </w: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Min. 36 měsíců na celý</w:t>
            </w:r>
            <w:r w:rsidR="00986719">
              <w:rPr>
                <w:rFonts w:ascii="Calibri" w:hAnsi="Calibri" w:cs="Tahoma"/>
              </w:rPr>
              <w:t xml:space="preserve"> notebook. Oprava notebooku do 2</w:t>
            </w:r>
            <w:r w:rsidRPr="008D44AB">
              <w:rPr>
                <w:rFonts w:ascii="Calibri" w:hAnsi="Calibri" w:cs="Tahoma"/>
              </w:rPr>
              <w:t xml:space="preserve"> pracovních dnů po nahlášení závady v místě dodání. </w:t>
            </w:r>
          </w:p>
        </w:tc>
      </w:tr>
      <w:tr w:rsidR="00C032D9" w:rsidRPr="008D44AB" w:rsidTr="00897503">
        <w:trPr>
          <w:trHeight w:val="218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Záruka pevného disku</w:t>
            </w: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2D9" w:rsidRPr="008D44AB" w:rsidRDefault="00C032D9" w:rsidP="00897503">
            <w:pPr>
              <w:rPr>
                <w:rFonts w:ascii="Calibri" w:hAnsi="Calibri" w:cs="Tahoma"/>
                <w:highlight w:val="yellow"/>
              </w:rPr>
            </w:pPr>
            <w:r w:rsidRPr="008D44AB">
              <w:rPr>
                <w:rFonts w:ascii="Calibri" w:hAnsi="Calibri" w:cs="Tahoma"/>
              </w:rPr>
              <w:t>V případě detekované vady pevného disku nebude dodavatel požadovat při záruční opravě vrácení pevného disku. Dodavatel nebude vyžadovat žádnou kompenzaci. (z důvodu ochrany dat uživatele)</w:t>
            </w:r>
          </w:p>
        </w:tc>
      </w:tr>
    </w:tbl>
    <w:p w:rsidR="00C032D9" w:rsidRDefault="00C032D9" w:rsidP="00C032D9">
      <w:pPr>
        <w:widowControl/>
        <w:adjustRightInd/>
        <w:spacing w:line="240" w:lineRule="auto"/>
        <w:rPr>
          <w:rFonts w:asciiTheme="minorHAnsi" w:hAnsiTheme="minorHAnsi"/>
          <w:b/>
          <w:spacing w:val="40"/>
          <w:lang w:eastAsia="en-US"/>
        </w:rPr>
      </w:pPr>
    </w:p>
    <w:p w:rsidR="00C032D9" w:rsidRPr="008D44AB" w:rsidRDefault="00C032D9" w:rsidP="00C032D9">
      <w:pPr>
        <w:pStyle w:val="Nzev"/>
      </w:pPr>
      <w:r w:rsidRPr="008D44AB">
        <w:lastRenderedPageBreak/>
        <w:t xml:space="preserve">Notebook – konfigurace B: </w:t>
      </w:r>
    </w:p>
    <w:p w:rsidR="00C032D9" w:rsidRPr="008D44AB" w:rsidRDefault="00C032D9" w:rsidP="00C032D9">
      <w:pPr>
        <w:pStyle w:val="Nzev"/>
      </w:pPr>
    </w:p>
    <w:tbl>
      <w:tblPr>
        <w:tblW w:w="95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3119"/>
        <w:gridCol w:w="6387"/>
      </w:tblGrid>
      <w:tr w:rsidR="00C032D9" w:rsidRPr="008D44AB" w:rsidTr="00897503">
        <w:trPr>
          <w:trHeight w:val="557"/>
        </w:trPr>
        <w:tc>
          <w:tcPr>
            <w:tcW w:w="3119" w:type="dxa"/>
            <w:tcBorders>
              <w:top w:val="single" w:sz="4" w:space="0" w:color="auto"/>
              <w:bottom w:val="single" w:sz="6" w:space="0" w:color="auto"/>
            </w:tcBorders>
            <w:shd w:val="clear" w:color="auto" w:fill="7030A0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  <w:b/>
              </w:rPr>
            </w:pPr>
            <w:r w:rsidRPr="008D44AB">
              <w:rPr>
                <w:rFonts w:ascii="Calibri" w:hAnsi="Calibri" w:cs="Tahoma"/>
                <w:b/>
              </w:rPr>
              <w:t>Parametr</w:t>
            </w:r>
          </w:p>
        </w:tc>
        <w:tc>
          <w:tcPr>
            <w:tcW w:w="6387" w:type="dxa"/>
            <w:tcBorders>
              <w:top w:val="single" w:sz="4" w:space="0" w:color="auto"/>
              <w:bottom w:val="single" w:sz="6" w:space="0" w:color="auto"/>
            </w:tcBorders>
            <w:shd w:val="clear" w:color="auto" w:fill="7030A0"/>
            <w:vAlign w:val="center"/>
          </w:tcPr>
          <w:p w:rsidR="00C032D9" w:rsidRPr="008D44AB" w:rsidRDefault="00C032D9" w:rsidP="00897503">
            <w:pPr>
              <w:jc w:val="center"/>
              <w:rPr>
                <w:rFonts w:ascii="Calibri" w:hAnsi="Calibri" w:cs="Tahoma"/>
                <w:b/>
              </w:rPr>
            </w:pPr>
            <w:r w:rsidRPr="008D44AB">
              <w:rPr>
                <w:rFonts w:ascii="Calibri" w:hAnsi="Calibri" w:cs="Tahoma"/>
                <w:b/>
              </w:rPr>
              <w:t>specifikace/ minimální požadavek zadavatele</w:t>
            </w:r>
          </w:p>
        </w:tc>
      </w:tr>
      <w:tr w:rsidR="00C032D9" w:rsidRPr="008D44AB" w:rsidTr="00897503">
        <w:trPr>
          <w:trHeight w:val="93"/>
        </w:trPr>
        <w:tc>
          <w:tcPr>
            <w:tcW w:w="3119" w:type="dxa"/>
            <w:tcBorders>
              <w:top w:val="single" w:sz="6" w:space="0" w:color="auto"/>
            </w:tcBorders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Procesor</w:t>
            </w:r>
          </w:p>
        </w:tc>
        <w:tc>
          <w:tcPr>
            <w:tcW w:w="6387" w:type="dxa"/>
            <w:tcBorders>
              <w:top w:val="single" w:sz="6" w:space="0" w:color="auto"/>
            </w:tcBorders>
          </w:tcPr>
          <w:p w:rsidR="00C032D9" w:rsidRPr="008D44AB" w:rsidRDefault="00C919D8" w:rsidP="00897503">
            <w:pPr>
              <w:rPr>
                <w:rFonts w:ascii="Calibri" w:hAnsi="Calibri" w:cs="Tahoma"/>
                <w:bCs/>
              </w:rPr>
            </w:pPr>
            <w:r>
              <w:rPr>
                <w:rFonts w:ascii="Calibri" w:hAnsi="Calibri" w:cs="Tahoma"/>
                <w:bCs/>
              </w:rPr>
              <w:t>CPU o výkonu min. 355</w:t>
            </w:r>
            <w:r w:rsidR="00C032D9" w:rsidRPr="008D44AB">
              <w:rPr>
                <w:rFonts w:ascii="Calibri" w:hAnsi="Calibri" w:cs="Tahoma"/>
                <w:bCs/>
              </w:rPr>
              <w:t xml:space="preserve">0 bodů v programu </w:t>
            </w:r>
            <w:proofErr w:type="spellStart"/>
            <w:r w:rsidR="00C032D9" w:rsidRPr="008D44AB">
              <w:rPr>
                <w:rFonts w:ascii="Calibri" w:hAnsi="Calibri" w:cs="Tahoma"/>
                <w:bCs/>
              </w:rPr>
              <w:t>Passmark</w:t>
            </w:r>
            <w:proofErr w:type="spellEnd"/>
            <w:r w:rsidR="00C032D9" w:rsidRPr="008D44AB">
              <w:rPr>
                <w:rFonts w:ascii="Calibri" w:hAnsi="Calibri" w:cs="Tahoma"/>
                <w:bCs/>
              </w:rPr>
              <w:t xml:space="preserve"> CPU </w:t>
            </w:r>
            <w:proofErr w:type="spellStart"/>
            <w:r w:rsidR="00C032D9" w:rsidRPr="008D44AB">
              <w:rPr>
                <w:rFonts w:ascii="Calibri" w:hAnsi="Calibri" w:cs="Tahoma"/>
                <w:bCs/>
              </w:rPr>
              <w:t>Mark</w:t>
            </w:r>
            <w:proofErr w:type="spellEnd"/>
          </w:p>
        </w:tc>
      </w:tr>
      <w:tr w:rsidR="00C032D9" w:rsidRPr="008D44AB" w:rsidTr="00897503">
        <w:trPr>
          <w:trHeight w:val="93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Pevný disk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min. 250GB SATA</w:t>
            </w:r>
          </w:p>
        </w:tc>
      </w:tr>
      <w:tr w:rsidR="00C032D9" w:rsidRPr="008D44AB" w:rsidTr="00897503">
        <w:trPr>
          <w:trHeight w:val="93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Operační paměť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Min. 4096 MB</w:t>
            </w:r>
          </w:p>
        </w:tc>
      </w:tr>
      <w:tr w:rsidR="00C032D9" w:rsidRPr="008D44AB" w:rsidTr="00897503">
        <w:trPr>
          <w:trHeight w:val="93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Grafická karta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  <w:highlight w:val="yellow"/>
              </w:rPr>
            </w:pPr>
            <w:r w:rsidRPr="00B704A7">
              <w:rPr>
                <w:rFonts w:ascii="Calibri" w:hAnsi="Calibri" w:cs="Tahoma"/>
              </w:rPr>
              <w:t xml:space="preserve">Grafika o výkonu min </w:t>
            </w:r>
            <w:r w:rsidR="00C919D8">
              <w:rPr>
                <w:rFonts w:ascii="Calibri" w:hAnsi="Calibri" w:cs="Tahoma"/>
              </w:rPr>
              <w:t>69</w:t>
            </w:r>
            <w:r w:rsidRPr="00B704A7">
              <w:rPr>
                <w:rFonts w:ascii="Calibri" w:hAnsi="Calibri" w:cs="Tahoma"/>
              </w:rPr>
              <w:t xml:space="preserve">00 bodů v programu 3D </w:t>
            </w:r>
            <w:proofErr w:type="spellStart"/>
            <w:r w:rsidRPr="00B704A7">
              <w:rPr>
                <w:rFonts w:ascii="Calibri" w:hAnsi="Calibri" w:cs="Tahoma"/>
              </w:rPr>
              <w:t>Mark</w:t>
            </w:r>
            <w:proofErr w:type="spellEnd"/>
            <w:r w:rsidRPr="00B704A7">
              <w:rPr>
                <w:rFonts w:ascii="Calibri" w:hAnsi="Calibri" w:cs="Tahoma"/>
              </w:rPr>
              <w:t xml:space="preserve"> 06</w:t>
            </w:r>
          </w:p>
        </w:tc>
      </w:tr>
      <w:tr w:rsidR="00C032D9" w:rsidRPr="008D44AB" w:rsidTr="00897503">
        <w:trPr>
          <w:trHeight w:val="93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Síťová karta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 xml:space="preserve">Integrovaná 10/100/1000 </w:t>
            </w:r>
            <w:proofErr w:type="spellStart"/>
            <w:r w:rsidRPr="008D44AB">
              <w:rPr>
                <w:rFonts w:ascii="Calibri" w:hAnsi="Calibri" w:cs="Tahoma"/>
              </w:rPr>
              <w:t>Mbit</w:t>
            </w:r>
            <w:proofErr w:type="spellEnd"/>
            <w:r w:rsidRPr="008D44AB">
              <w:rPr>
                <w:rFonts w:ascii="Calibri" w:hAnsi="Calibri" w:cs="Tahoma"/>
              </w:rPr>
              <w:t>/s,</w:t>
            </w:r>
          </w:p>
        </w:tc>
      </w:tr>
      <w:tr w:rsidR="00C032D9" w:rsidRPr="008D44AB" w:rsidTr="00897503">
        <w:trPr>
          <w:trHeight w:val="155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Zvuková karta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Integrovaná</w:t>
            </w:r>
          </w:p>
        </w:tc>
      </w:tr>
      <w:tr w:rsidR="00C032D9" w:rsidRPr="008D44AB" w:rsidTr="00897503">
        <w:trPr>
          <w:trHeight w:val="774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Vstupní a výstupní porty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 xml:space="preserve">Min. 4x USB </w:t>
            </w:r>
            <w:r>
              <w:rPr>
                <w:rFonts w:ascii="Calibri" w:hAnsi="Calibri" w:cs="Tahoma"/>
              </w:rPr>
              <w:t>(</w:t>
            </w:r>
            <w:r w:rsidRPr="008D44AB">
              <w:rPr>
                <w:rFonts w:ascii="Calibri" w:hAnsi="Calibri" w:cs="Tahoma"/>
              </w:rPr>
              <w:t>2x USB 3.0</w:t>
            </w:r>
            <w:r>
              <w:rPr>
                <w:rFonts w:ascii="Calibri" w:hAnsi="Calibri" w:cs="Tahoma"/>
              </w:rPr>
              <w:t>)</w:t>
            </w:r>
          </w:p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proofErr w:type="spellStart"/>
            <w:r w:rsidRPr="008D44AB">
              <w:rPr>
                <w:rFonts w:ascii="Calibri" w:hAnsi="Calibri" w:cs="Tahoma"/>
              </w:rPr>
              <w:t>WiFi</w:t>
            </w:r>
            <w:proofErr w:type="spellEnd"/>
            <w:r w:rsidRPr="008D44AB">
              <w:rPr>
                <w:rFonts w:ascii="Calibri" w:hAnsi="Calibri" w:cs="Tahoma"/>
              </w:rPr>
              <w:t xml:space="preserve"> b/g/n</w:t>
            </w:r>
          </w:p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proofErr w:type="spellStart"/>
            <w:r w:rsidRPr="008D44AB">
              <w:rPr>
                <w:rFonts w:ascii="Calibri" w:hAnsi="Calibri" w:cs="Tahoma"/>
              </w:rPr>
              <w:t>Bluetooth</w:t>
            </w:r>
            <w:proofErr w:type="spellEnd"/>
          </w:p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Webkamera</w:t>
            </w:r>
          </w:p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  <w:color w:val="000000"/>
              </w:rPr>
              <w:t>(VGA)</w:t>
            </w:r>
          </w:p>
        </w:tc>
      </w:tr>
      <w:tr w:rsidR="00C032D9" w:rsidRPr="008D44AB" w:rsidTr="00897503">
        <w:trPr>
          <w:trHeight w:val="774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Optická mechanika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ind w:left="-101" w:hanging="7"/>
              <w:rPr>
                <w:rFonts w:ascii="Calibri" w:hAnsi="Calibri" w:cs="Tahoma"/>
                <w:highlight w:val="yellow"/>
              </w:rPr>
            </w:pPr>
            <w:r w:rsidRPr="008D44AB">
              <w:rPr>
                <w:rFonts w:ascii="Calibri" w:hAnsi="Calibri" w:cs="Tahoma"/>
              </w:rPr>
              <w:t xml:space="preserve">  8xDVD+/- RW</w:t>
            </w:r>
          </w:p>
        </w:tc>
      </w:tr>
      <w:tr w:rsidR="00C032D9" w:rsidRPr="008D44AB" w:rsidTr="00897503">
        <w:trPr>
          <w:trHeight w:val="309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Myš USB</w:t>
            </w:r>
          </w:p>
        </w:tc>
        <w:tc>
          <w:tcPr>
            <w:tcW w:w="6387" w:type="dxa"/>
          </w:tcPr>
          <w:p w:rsidR="00C032D9" w:rsidRPr="008D44AB" w:rsidRDefault="00C67D2F" w:rsidP="00C67D2F">
            <w:pPr>
              <w:rPr>
                <w:rFonts w:ascii="Calibri" w:hAnsi="Calibri" w:cs="Tahoma"/>
                <w:highlight w:val="yellow"/>
              </w:rPr>
            </w:pPr>
            <w:r>
              <w:rPr>
                <w:rFonts w:ascii="Calibri" w:hAnsi="Calibri" w:cs="Tahoma"/>
              </w:rPr>
              <w:t>Optická</w:t>
            </w:r>
            <w:r w:rsidRPr="008D44AB">
              <w:rPr>
                <w:rFonts w:ascii="Calibri" w:hAnsi="Calibri" w:cs="Tahoma"/>
              </w:rPr>
              <w:t xml:space="preserve"> bezdrátová (od stejného výrobce jako notebook</w:t>
            </w:r>
            <w:r>
              <w:rPr>
                <w:rFonts w:ascii="Calibri" w:hAnsi="Calibri" w:cs="Tahoma"/>
              </w:rPr>
              <w:t xml:space="preserve">, aby komunikovala přes interní </w:t>
            </w:r>
            <w:proofErr w:type="spellStart"/>
            <w:r>
              <w:rPr>
                <w:rFonts w:ascii="Calibri" w:hAnsi="Calibri" w:cs="Tahoma"/>
              </w:rPr>
              <w:t>Bluetooth</w:t>
            </w:r>
            <w:proofErr w:type="spellEnd"/>
            <w:r w:rsidRPr="008D44AB">
              <w:rPr>
                <w:rFonts w:ascii="Calibri" w:hAnsi="Calibri" w:cs="Tahoma"/>
              </w:rPr>
              <w:t>)</w:t>
            </w:r>
          </w:p>
        </w:tc>
      </w:tr>
      <w:tr w:rsidR="00C032D9" w:rsidRPr="008D44AB" w:rsidTr="00897503">
        <w:trPr>
          <w:trHeight w:val="287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Operační systém</w:t>
            </w:r>
          </w:p>
        </w:tc>
        <w:tc>
          <w:tcPr>
            <w:tcW w:w="6387" w:type="dxa"/>
          </w:tcPr>
          <w:p w:rsidR="00C032D9" w:rsidRPr="008D44AB" w:rsidRDefault="00C67D2F" w:rsidP="009B1743">
            <w:pPr>
              <w:jc w:val="left"/>
              <w:rPr>
                <w:rFonts w:ascii="Calibri" w:hAnsi="Calibri" w:cs="Tahoma"/>
                <w:highlight w:val="yellow"/>
              </w:rPr>
            </w:pPr>
            <w:r w:rsidRPr="008D44AB">
              <w:rPr>
                <w:rFonts w:ascii="Calibri" w:hAnsi="Calibri" w:cs="Tahoma"/>
              </w:rPr>
              <w:t>Jakýkoliv Microsoft Windows 7</w:t>
            </w:r>
            <w:r>
              <w:rPr>
                <w:rFonts w:ascii="Calibri" w:hAnsi="Calibri" w:cs="Tahoma"/>
              </w:rPr>
              <w:t xml:space="preserve"> CZ jako podkladová licence pro upgrade, </w:t>
            </w:r>
            <w:proofErr w:type="spellStart"/>
            <w:r w:rsidRPr="008D44AB">
              <w:rPr>
                <w:rFonts w:ascii="Calibri" w:hAnsi="Calibri" w:cs="Tahoma"/>
              </w:rPr>
              <w:t>předinstalovaný</w:t>
            </w:r>
            <w:proofErr w:type="spellEnd"/>
            <w:r w:rsidRPr="008D44AB">
              <w:rPr>
                <w:rFonts w:ascii="Calibri" w:hAnsi="Calibri" w:cs="Tahoma"/>
              </w:rPr>
              <w:t xml:space="preserve"> na pevném disku bude win7</w:t>
            </w:r>
            <w:r w:rsidR="009B1743">
              <w:rPr>
                <w:rFonts w:ascii="Calibri" w:hAnsi="Calibri" w:cs="Tahoma"/>
              </w:rPr>
              <w:t xml:space="preserve">Enterprise (zadavatel vlastní multilicenci, jejíž součástí je </w:t>
            </w:r>
            <w:proofErr w:type="spellStart"/>
            <w:r w:rsidR="0023105E">
              <w:rPr>
                <w:rFonts w:ascii="Calibri" w:hAnsi="Calibri" w:cs="Tahoma"/>
              </w:rPr>
              <w:t>Multi</w:t>
            </w:r>
            <w:r w:rsidR="009B1743">
              <w:rPr>
                <w:rFonts w:ascii="Calibri" w:hAnsi="Calibri" w:cs="Tahoma"/>
              </w:rPr>
              <w:t>Licence</w:t>
            </w:r>
            <w:proofErr w:type="spellEnd"/>
            <w:r w:rsidR="009B1743">
              <w:rPr>
                <w:rFonts w:ascii="Calibri" w:hAnsi="Calibri" w:cs="Tahoma"/>
              </w:rPr>
              <w:t xml:space="preserve"> Win7EnterpriseUPG)</w:t>
            </w:r>
          </w:p>
        </w:tc>
      </w:tr>
      <w:tr w:rsidR="00C032D9" w:rsidRPr="008D44AB" w:rsidTr="00897503">
        <w:trPr>
          <w:trHeight w:val="260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Monitor</w:t>
            </w:r>
          </w:p>
        </w:tc>
        <w:tc>
          <w:tcPr>
            <w:tcW w:w="6387" w:type="dxa"/>
          </w:tcPr>
          <w:p w:rsidR="00C032D9" w:rsidRPr="008D44AB" w:rsidRDefault="00C032D9" w:rsidP="00C67D2F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1</w:t>
            </w:r>
            <w:r w:rsidR="00C67D2F">
              <w:rPr>
                <w:rFonts w:ascii="Calibri" w:hAnsi="Calibri" w:cs="Tahoma"/>
              </w:rPr>
              <w:t>5</w:t>
            </w:r>
            <w:r w:rsidRPr="008D44AB">
              <w:rPr>
                <w:rFonts w:ascii="Calibri" w:hAnsi="Calibri" w:cs="Tahoma"/>
              </w:rPr>
              <w:t>“</w:t>
            </w:r>
          </w:p>
        </w:tc>
      </w:tr>
      <w:tr w:rsidR="00C032D9" w:rsidRPr="008D44AB" w:rsidTr="00897503">
        <w:trPr>
          <w:trHeight w:val="263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Záruka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Min. 36 měsíců na celý</w:t>
            </w:r>
            <w:r w:rsidR="00986719">
              <w:rPr>
                <w:rFonts w:ascii="Calibri" w:hAnsi="Calibri" w:cs="Tahoma"/>
              </w:rPr>
              <w:t xml:space="preserve"> notebook. Oprava notebooku do 2</w:t>
            </w:r>
            <w:r w:rsidRPr="008D44AB">
              <w:rPr>
                <w:rFonts w:ascii="Calibri" w:hAnsi="Calibri" w:cs="Tahoma"/>
              </w:rPr>
              <w:t xml:space="preserve"> pracovních dnů po nahlášení závady v místě dodání. </w:t>
            </w:r>
          </w:p>
        </w:tc>
      </w:tr>
      <w:tr w:rsidR="00C032D9" w:rsidRPr="008D44AB" w:rsidTr="00897503">
        <w:trPr>
          <w:trHeight w:val="263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Záruka pevného disku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  <w:highlight w:val="yellow"/>
              </w:rPr>
            </w:pPr>
            <w:r w:rsidRPr="008D44AB">
              <w:rPr>
                <w:rFonts w:ascii="Calibri" w:hAnsi="Calibri" w:cs="Tahoma"/>
              </w:rPr>
              <w:t>V případě detekované vady pevného disku nebude dodavatel požadovat při záruční opravě vrácení pevného disku. Dodavatel nebude vyžadovat žádnou kompenzaci. (z důvodu ochrany dat uživatele)</w:t>
            </w:r>
          </w:p>
        </w:tc>
      </w:tr>
    </w:tbl>
    <w:p w:rsidR="00C032D9" w:rsidRPr="008D44AB" w:rsidRDefault="00C032D9" w:rsidP="00C032D9">
      <w:pPr>
        <w:pStyle w:val="Nzev"/>
      </w:pPr>
    </w:p>
    <w:p w:rsidR="00C032D9" w:rsidRDefault="00C032D9" w:rsidP="00C032D9">
      <w:pPr>
        <w:widowControl/>
        <w:adjustRightInd/>
        <w:spacing w:after="200" w:line="276" w:lineRule="auto"/>
        <w:jc w:val="left"/>
        <w:rPr>
          <w:rFonts w:asciiTheme="minorHAnsi" w:eastAsiaTheme="minorHAnsi" w:hAnsiTheme="minorHAnsi" w:cstheme="minorBidi"/>
          <w:b/>
          <w:bCs/>
          <w:sz w:val="28"/>
          <w:lang w:eastAsia="en-US"/>
        </w:rPr>
      </w:pPr>
      <w:r>
        <w:br w:type="page"/>
      </w:r>
    </w:p>
    <w:p w:rsidR="00C032D9" w:rsidRPr="008D44AB" w:rsidRDefault="00322227" w:rsidP="00C032D9">
      <w:pPr>
        <w:widowControl/>
        <w:adjustRightInd/>
        <w:spacing w:after="200" w:line="276" w:lineRule="auto"/>
        <w:jc w:val="left"/>
        <w:rPr>
          <w:rFonts w:asciiTheme="minorHAnsi" w:hAnsiTheme="minorHAnsi"/>
          <w:b/>
          <w:spacing w:val="40"/>
        </w:rPr>
      </w:pPr>
      <w:r>
        <w:rPr>
          <w:rFonts w:asciiTheme="minorHAnsi" w:hAnsiTheme="minorHAnsi"/>
          <w:b/>
        </w:rPr>
        <w:lastRenderedPageBreak/>
        <w:t>Osobní počítač</w:t>
      </w:r>
      <w:r w:rsidR="00064C7F">
        <w:rPr>
          <w:rFonts w:asciiTheme="minorHAnsi" w:hAnsiTheme="minorHAnsi"/>
          <w:b/>
        </w:rPr>
        <w:t xml:space="preserve"> – konfigurace</w:t>
      </w:r>
      <w:r w:rsidR="00C032D9" w:rsidRPr="008D44AB">
        <w:rPr>
          <w:rFonts w:asciiTheme="minorHAnsi" w:hAnsiTheme="minorHAnsi"/>
          <w:b/>
        </w:rPr>
        <w:t xml:space="preserve">: </w:t>
      </w:r>
    </w:p>
    <w:tbl>
      <w:tblPr>
        <w:tblW w:w="95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3119"/>
        <w:gridCol w:w="6387"/>
      </w:tblGrid>
      <w:tr w:rsidR="00C032D9" w:rsidRPr="005C4590" w:rsidTr="00897503">
        <w:trPr>
          <w:trHeight w:val="557"/>
        </w:trPr>
        <w:tc>
          <w:tcPr>
            <w:tcW w:w="3119" w:type="dxa"/>
            <w:tcBorders>
              <w:top w:val="single" w:sz="4" w:space="0" w:color="auto"/>
              <w:bottom w:val="single" w:sz="6" w:space="0" w:color="auto"/>
            </w:tcBorders>
            <w:shd w:val="clear" w:color="auto" w:fill="92D050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  <w:b/>
              </w:rPr>
            </w:pPr>
            <w:r w:rsidRPr="005C4590">
              <w:rPr>
                <w:rFonts w:ascii="Calibri" w:hAnsi="Calibri" w:cs="Tahoma"/>
                <w:b/>
              </w:rPr>
              <w:t>Parametr</w:t>
            </w:r>
          </w:p>
        </w:tc>
        <w:tc>
          <w:tcPr>
            <w:tcW w:w="6387" w:type="dxa"/>
            <w:tcBorders>
              <w:top w:val="single" w:sz="4" w:space="0" w:color="auto"/>
              <w:bottom w:val="single" w:sz="6" w:space="0" w:color="auto"/>
            </w:tcBorders>
            <w:shd w:val="clear" w:color="auto" w:fill="92D050"/>
            <w:vAlign w:val="center"/>
          </w:tcPr>
          <w:p w:rsidR="00C032D9" w:rsidRPr="005C4590" w:rsidRDefault="00C032D9" w:rsidP="00897503">
            <w:pPr>
              <w:jc w:val="center"/>
              <w:rPr>
                <w:rFonts w:ascii="Calibri" w:hAnsi="Calibri" w:cs="Tahoma"/>
                <w:b/>
              </w:rPr>
            </w:pPr>
            <w:r w:rsidRPr="005C4590">
              <w:rPr>
                <w:rFonts w:ascii="Calibri" w:hAnsi="Calibri" w:cs="Tahoma"/>
                <w:b/>
              </w:rPr>
              <w:t>specifikace/ minimální požadavek zadavatele</w:t>
            </w:r>
          </w:p>
        </w:tc>
      </w:tr>
      <w:tr w:rsidR="00C032D9" w:rsidRPr="005C4590" w:rsidTr="00897503">
        <w:trPr>
          <w:trHeight w:val="93"/>
        </w:trPr>
        <w:tc>
          <w:tcPr>
            <w:tcW w:w="3119" w:type="dxa"/>
            <w:tcBorders>
              <w:top w:val="single" w:sz="6" w:space="0" w:color="auto"/>
            </w:tcBorders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Procesor</w:t>
            </w:r>
          </w:p>
        </w:tc>
        <w:tc>
          <w:tcPr>
            <w:tcW w:w="6387" w:type="dxa"/>
            <w:tcBorders>
              <w:top w:val="single" w:sz="6" w:space="0" w:color="auto"/>
            </w:tcBorders>
          </w:tcPr>
          <w:p w:rsidR="00C032D9" w:rsidRPr="005C4590" w:rsidRDefault="00C032D9" w:rsidP="00897503">
            <w:pPr>
              <w:rPr>
                <w:rFonts w:ascii="Calibri" w:hAnsi="Calibri" w:cs="Tahoma"/>
                <w:bCs/>
              </w:rPr>
            </w:pPr>
            <w:r w:rsidRPr="005C4590">
              <w:rPr>
                <w:rFonts w:ascii="Calibri" w:hAnsi="Calibri" w:cs="Tahoma"/>
                <w:bCs/>
              </w:rPr>
              <w:t xml:space="preserve">CPU o výkonu min. 4000 bodů v programu </w:t>
            </w:r>
            <w:proofErr w:type="spellStart"/>
            <w:r w:rsidRPr="005C4590">
              <w:rPr>
                <w:rFonts w:ascii="Calibri" w:hAnsi="Calibri" w:cs="Tahoma"/>
                <w:bCs/>
              </w:rPr>
              <w:t>Passmark</w:t>
            </w:r>
            <w:proofErr w:type="spellEnd"/>
            <w:r w:rsidRPr="005C4590">
              <w:rPr>
                <w:rFonts w:ascii="Calibri" w:hAnsi="Calibri" w:cs="Tahoma"/>
                <w:bCs/>
              </w:rPr>
              <w:t xml:space="preserve"> CPU </w:t>
            </w:r>
            <w:proofErr w:type="spellStart"/>
            <w:r w:rsidRPr="005C4590">
              <w:rPr>
                <w:rFonts w:ascii="Calibri" w:hAnsi="Calibri" w:cs="Tahoma"/>
                <w:bCs/>
              </w:rPr>
              <w:t>Mark</w:t>
            </w:r>
            <w:proofErr w:type="spellEnd"/>
          </w:p>
        </w:tc>
      </w:tr>
      <w:tr w:rsidR="00C032D9" w:rsidRPr="005C4590" w:rsidTr="00897503">
        <w:trPr>
          <w:trHeight w:val="93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Pevný disk</w:t>
            </w:r>
          </w:p>
        </w:tc>
        <w:tc>
          <w:tcPr>
            <w:tcW w:w="6387" w:type="dxa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min. 250GB SATA</w:t>
            </w:r>
          </w:p>
        </w:tc>
      </w:tr>
      <w:tr w:rsidR="00C032D9" w:rsidRPr="005C4590" w:rsidTr="00897503">
        <w:trPr>
          <w:trHeight w:val="93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Operační paměť</w:t>
            </w:r>
          </w:p>
        </w:tc>
        <w:tc>
          <w:tcPr>
            <w:tcW w:w="6387" w:type="dxa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 xml:space="preserve">Min. 4 GB, DDR3 </w:t>
            </w:r>
          </w:p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možnost rozšíření až na 8 GB RAM</w:t>
            </w:r>
          </w:p>
        </w:tc>
      </w:tr>
      <w:tr w:rsidR="00C032D9" w:rsidRPr="005C4590" w:rsidTr="00897503">
        <w:trPr>
          <w:trHeight w:val="93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Grafická karta</w:t>
            </w:r>
          </w:p>
        </w:tc>
        <w:tc>
          <w:tcPr>
            <w:tcW w:w="6387" w:type="dxa"/>
          </w:tcPr>
          <w:p w:rsidR="00C032D9" w:rsidRPr="005C4590" w:rsidRDefault="00C032D9" w:rsidP="00897503">
            <w:pPr>
              <w:rPr>
                <w:rFonts w:ascii="Calibri" w:hAnsi="Calibri" w:cs="Tahoma"/>
                <w:highlight w:val="yellow"/>
              </w:rPr>
            </w:pPr>
            <w:r w:rsidRPr="00B704A7">
              <w:rPr>
                <w:rFonts w:ascii="Calibri" w:hAnsi="Calibri" w:cs="Tahoma"/>
              </w:rPr>
              <w:t xml:space="preserve">Grafika o výkonu min </w:t>
            </w:r>
            <w:r>
              <w:rPr>
                <w:rFonts w:ascii="Calibri" w:hAnsi="Calibri" w:cs="Tahoma"/>
              </w:rPr>
              <w:t>7</w:t>
            </w:r>
            <w:r w:rsidRPr="00B704A7">
              <w:rPr>
                <w:rFonts w:ascii="Calibri" w:hAnsi="Calibri" w:cs="Tahoma"/>
              </w:rPr>
              <w:t xml:space="preserve">000 bodů v programu 3D </w:t>
            </w:r>
            <w:proofErr w:type="spellStart"/>
            <w:r w:rsidRPr="00B704A7">
              <w:rPr>
                <w:rFonts w:ascii="Calibri" w:hAnsi="Calibri" w:cs="Tahoma"/>
              </w:rPr>
              <w:t>Mark</w:t>
            </w:r>
            <w:proofErr w:type="spellEnd"/>
            <w:r w:rsidRPr="00B704A7">
              <w:rPr>
                <w:rFonts w:ascii="Calibri" w:hAnsi="Calibri" w:cs="Tahoma"/>
              </w:rPr>
              <w:t xml:space="preserve"> 06</w:t>
            </w:r>
          </w:p>
        </w:tc>
      </w:tr>
      <w:tr w:rsidR="00C032D9" w:rsidRPr="005C4590" w:rsidTr="00897503">
        <w:trPr>
          <w:trHeight w:val="93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Síťová karta</w:t>
            </w:r>
          </w:p>
        </w:tc>
        <w:tc>
          <w:tcPr>
            <w:tcW w:w="6387" w:type="dxa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 xml:space="preserve">Integrovaná 10/100/1000 </w:t>
            </w:r>
            <w:proofErr w:type="spellStart"/>
            <w:r w:rsidRPr="005C4590">
              <w:rPr>
                <w:rFonts w:ascii="Calibri" w:hAnsi="Calibri" w:cs="Tahoma"/>
              </w:rPr>
              <w:t>Mbit</w:t>
            </w:r>
            <w:proofErr w:type="spellEnd"/>
            <w:r w:rsidRPr="005C4590">
              <w:rPr>
                <w:rFonts w:ascii="Calibri" w:hAnsi="Calibri" w:cs="Tahoma"/>
              </w:rPr>
              <w:t>/s,</w:t>
            </w:r>
          </w:p>
        </w:tc>
      </w:tr>
      <w:tr w:rsidR="00C032D9" w:rsidRPr="005C4590" w:rsidTr="00897503">
        <w:trPr>
          <w:trHeight w:val="155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Zvuková karta</w:t>
            </w:r>
          </w:p>
        </w:tc>
        <w:tc>
          <w:tcPr>
            <w:tcW w:w="6387" w:type="dxa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Integrovaná</w:t>
            </w:r>
          </w:p>
        </w:tc>
      </w:tr>
      <w:tr w:rsidR="00C032D9" w:rsidRPr="005C4590" w:rsidTr="00897503">
        <w:trPr>
          <w:trHeight w:val="774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Vstupní a výstupní porty</w:t>
            </w:r>
          </w:p>
        </w:tc>
        <w:tc>
          <w:tcPr>
            <w:tcW w:w="6387" w:type="dxa"/>
          </w:tcPr>
          <w:p w:rsidR="00C032D9" w:rsidRPr="005C4590" w:rsidRDefault="009B1743" w:rsidP="00897503">
            <w:pPr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Min. 4x USB z toho 2x </w:t>
            </w:r>
            <w:proofErr w:type="gramStart"/>
            <w:r>
              <w:rPr>
                <w:rFonts w:ascii="Calibri" w:hAnsi="Calibri" w:cs="Tahoma"/>
              </w:rPr>
              <w:t>USB v</w:t>
            </w:r>
            <w:r w:rsidR="00C032D9" w:rsidRPr="005C4590">
              <w:rPr>
                <w:rFonts w:ascii="Calibri" w:hAnsi="Calibri" w:cs="Tahoma"/>
              </w:rPr>
              <w:t xml:space="preserve"> předu</w:t>
            </w:r>
            <w:proofErr w:type="gramEnd"/>
          </w:p>
          <w:p w:rsidR="00C032D9" w:rsidRPr="005C4590" w:rsidRDefault="00C032D9" w:rsidP="00897503">
            <w:pPr>
              <w:rPr>
                <w:rFonts w:ascii="Calibri" w:hAnsi="Calibri" w:cs="Tahoma"/>
              </w:rPr>
            </w:pPr>
          </w:p>
        </w:tc>
      </w:tr>
      <w:tr w:rsidR="00C032D9" w:rsidRPr="005C4590" w:rsidTr="00897503">
        <w:trPr>
          <w:trHeight w:val="309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Optická mechanika</w:t>
            </w:r>
          </w:p>
        </w:tc>
        <w:tc>
          <w:tcPr>
            <w:tcW w:w="6387" w:type="dxa"/>
          </w:tcPr>
          <w:p w:rsidR="00C032D9" w:rsidRPr="005C4590" w:rsidRDefault="00C032D9" w:rsidP="00897503">
            <w:pPr>
              <w:ind w:left="-101" w:hanging="7"/>
              <w:rPr>
                <w:rFonts w:ascii="Calibri" w:hAnsi="Calibri" w:cs="Tahoma"/>
                <w:highlight w:val="yellow"/>
              </w:rPr>
            </w:pPr>
            <w:r>
              <w:rPr>
                <w:rFonts w:ascii="Calibri" w:hAnsi="Calibri" w:cs="Tahoma"/>
              </w:rPr>
              <w:t xml:space="preserve">  </w:t>
            </w:r>
            <w:r w:rsidRPr="005C4590">
              <w:rPr>
                <w:rFonts w:ascii="Calibri" w:hAnsi="Calibri" w:cs="Tahoma"/>
              </w:rPr>
              <w:t>8xDVD+/- RW</w:t>
            </w:r>
          </w:p>
        </w:tc>
      </w:tr>
      <w:tr w:rsidR="00C032D9" w:rsidRPr="005C4590" w:rsidTr="00897503">
        <w:trPr>
          <w:trHeight w:val="309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Klávesnice USB</w:t>
            </w:r>
          </w:p>
        </w:tc>
        <w:tc>
          <w:tcPr>
            <w:tcW w:w="6387" w:type="dxa"/>
          </w:tcPr>
          <w:p w:rsidR="00C032D9" w:rsidRPr="005C4590" w:rsidRDefault="00C032D9" w:rsidP="00897503">
            <w:pPr>
              <w:rPr>
                <w:rFonts w:ascii="Calibri" w:hAnsi="Calibri" w:cs="Tahoma"/>
                <w:highlight w:val="yellow"/>
              </w:rPr>
            </w:pPr>
            <w:r w:rsidRPr="005C4590">
              <w:rPr>
                <w:rFonts w:ascii="Calibri" w:hAnsi="Calibri" w:cs="Tahoma"/>
              </w:rPr>
              <w:t>Multimediální</w:t>
            </w:r>
          </w:p>
        </w:tc>
      </w:tr>
      <w:tr w:rsidR="00C032D9" w:rsidRPr="005C4590" w:rsidTr="00897503">
        <w:trPr>
          <w:trHeight w:val="145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Myš USB</w:t>
            </w:r>
          </w:p>
        </w:tc>
        <w:tc>
          <w:tcPr>
            <w:tcW w:w="6387" w:type="dxa"/>
          </w:tcPr>
          <w:p w:rsidR="00C032D9" w:rsidRPr="005C4590" w:rsidRDefault="00C67D2F" w:rsidP="00897503">
            <w:pPr>
              <w:rPr>
                <w:rFonts w:ascii="Calibri" w:hAnsi="Calibri" w:cs="Tahoma"/>
                <w:highlight w:val="yellow"/>
              </w:rPr>
            </w:pPr>
            <w:r>
              <w:rPr>
                <w:rFonts w:ascii="Calibri" w:hAnsi="Calibri" w:cs="Tahoma"/>
              </w:rPr>
              <w:t>Optická</w:t>
            </w:r>
          </w:p>
        </w:tc>
      </w:tr>
      <w:tr w:rsidR="00C032D9" w:rsidRPr="005C4590" w:rsidTr="00897503">
        <w:trPr>
          <w:trHeight w:val="260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Operační systém</w:t>
            </w:r>
          </w:p>
        </w:tc>
        <w:tc>
          <w:tcPr>
            <w:tcW w:w="6387" w:type="dxa"/>
          </w:tcPr>
          <w:p w:rsidR="00C032D9" w:rsidRPr="005C4590" w:rsidRDefault="00C67D2F" w:rsidP="009B1743">
            <w:pPr>
              <w:jc w:val="left"/>
              <w:rPr>
                <w:rFonts w:ascii="Calibri" w:hAnsi="Calibri" w:cs="Tahoma"/>
                <w:highlight w:val="yellow"/>
              </w:rPr>
            </w:pPr>
            <w:r w:rsidRPr="008D44AB">
              <w:rPr>
                <w:rFonts w:ascii="Calibri" w:hAnsi="Calibri" w:cs="Tahoma"/>
              </w:rPr>
              <w:t>Jakýkoliv Microsoft Windows 7</w:t>
            </w:r>
            <w:r>
              <w:rPr>
                <w:rFonts w:ascii="Calibri" w:hAnsi="Calibri" w:cs="Tahoma"/>
              </w:rPr>
              <w:t xml:space="preserve"> CZ jako podkladová licence pro upgrade, </w:t>
            </w:r>
            <w:proofErr w:type="spellStart"/>
            <w:r w:rsidRPr="008D44AB">
              <w:rPr>
                <w:rFonts w:ascii="Calibri" w:hAnsi="Calibri" w:cs="Tahoma"/>
              </w:rPr>
              <w:t>předinstalovaný</w:t>
            </w:r>
            <w:proofErr w:type="spellEnd"/>
            <w:r w:rsidRPr="008D44AB">
              <w:rPr>
                <w:rFonts w:ascii="Calibri" w:hAnsi="Calibri" w:cs="Tahoma"/>
              </w:rPr>
              <w:t xml:space="preserve"> na pevném disku bude win7</w:t>
            </w:r>
            <w:r>
              <w:rPr>
                <w:rFonts w:ascii="Calibri" w:hAnsi="Calibri" w:cs="Tahoma"/>
              </w:rPr>
              <w:t>Enterprise</w:t>
            </w:r>
            <w:r w:rsidR="009B1743">
              <w:rPr>
                <w:rFonts w:ascii="Calibri" w:hAnsi="Calibri" w:cs="Tahoma"/>
              </w:rPr>
              <w:t xml:space="preserve">(zadavatel vlastní multilicenci, jejíž součástí je </w:t>
            </w:r>
            <w:proofErr w:type="spellStart"/>
            <w:r w:rsidR="0023105E">
              <w:rPr>
                <w:rFonts w:ascii="Calibri" w:hAnsi="Calibri" w:cs="Tahoma"/>
              </w:rPr>
              <w:t>Multi</w:t>
            </w:r>
            <w:r w:rsidR="009B1743">
              <w:rPr>
                <w:rFonts w:ascii="Calibri" w:hAnsi="Calibri" w:cs="Tahoma"/>
              </w:rPr>
              <w:t>Licence</w:t>
            </w:r>
            <w:proofErr w:type="spellEnd"/>
            <w:r w:rsidR="009B1743">
              <w:rPr>
                <w:rFonts w:ascii="Calibri" w:hAnsi="Calibri" w:cs="Tahoma"/>
              </w:rPr>
              <w:t xml:space="preserve"> Win7EnterpriseUPG</w:t>
            </w:r>
            <w:r>
              <w:rPr>
                <w:rFonts w:ascii="Calibri" w:hAnsi="Calibri" w:cs="Tahoma"/>
              </w:rPr>
              <w:t>)</w:t>
            </w:r>
          </w:p>
        </w:tc>
      </w:tr>
      <w:tr w:rsidR="00C032D9" w:rsidRPr="005C4590" w:rsidTr="00897503">
        <w:trPr>
          <w:trHeight w:val="218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jc w:val="left"/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Počet interních pozic pro HDD</w:t>
            </w:r>
          </w:p>
        </w:tc>
        <w:tc>
          <w:tcPr>
            <w:tcW w:w="6387" w:type="dxa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2</w:t>
            </w:r>
          </w:p>
        </w:tc>
      </w:tr>
      <w:tr w:rsidR="00C032D9" w:rsidRPr="005C4590" w:rsidTr="008975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Záruka</w:t>
            </w: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2D9" w:rsidRPr="005C4590" w:rsidRDefault="00C032D9" w:rsidP="00C67D2F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 xml:space="preserve">Min. 36 měsíců na celý </w:t>
            </w:r>
            <w:r w:rsidR="00C67D2F">
              <w:rPr>
                <w:rFonts w:ascii="Calibri" w:hAnsi="Calibri" w:cs="Tahoma"/>
              </w:rPr>
              <w:t>počítač</w:t>
            </w:r>
            <w:r w:rsidRPr="005C4590">
              <w:rPr>
                <w:rFonts w:ascii="Calibri" w:hAnsi="Calibri" w:cs="Tahoma"/>
              </w:rPr>
              <w:t xml:space="preserve">. Oprava </w:t>
            </w:r>
            <w:r w:rsidR="00C67D2F">
              <w:rPr>
                <w:rFonts w:ascii="Calibri" w:hAnsi="Calibri" w:cs="Tahoma"/>
              </w:rPr>
              <w:t>počítače</w:t>
            </w:r>
            <w:r w:rsidR="00986719">
              <w:rPr>
                <w:rFonts w:ascii="Calibri" w:hAnsi="Calibri" w:cs="Tahoma"/>
              </w:rPr>
              <w:t xml:space="preserve"> do 2</w:t>
            </w:r>
            <w:r w:rsidRPr="005C4590">
              <w:rPr>
                <w:rFonts w:ascii="Calibri" w:hAnsi="Calibri" w:cs="Tahoma"/>
              </w:rPr>
              <w:t xml:space="preserve"> pracovních </w:t>
            </w:r>
            <w:r w:rsidR="00E623CC">
              <w:rPr>
                <w:rFonts w:ascii="Calibri" w:hAnsi="Calibri" w:cs="Tahoma"/>
              </w:rPr>
              <w:t xml:space="preserve">dnů po nahlášení závady v místě </w:t>
            </w:r>
            <w:r w:rsidRPr="005C4590">
              <w:rPr>
                <w:rFonts w:ascii="Calibri" w:hAnsi="Calibri" w:cs="Tahoma"/>
              </w:rPr>
              <w:t>dodání.</w:t>
            </w:r>
          </w:p>
        </w:tc>
      </w:tr>
      <w:tr w:rsidR="00C032D9" w:rsidRPr="005C4590" w:rsidTr="008975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Záruka pevného disku</w:t>
            </w: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2D9" w:rsidRPr="005C4590" w:rsidRDefault="00C032D9" w:rsidP="00897503">
            <w:pPr>
              <w:rPr>
                <w:rFonts w:ascii="Calibri" w:hAnsi="Calibri" w:cs="Tahoma"/>
                <w:highlight w:val="yellow"/>
              </w:rPr>
            </w:pPr>
            <w:r w:rsidRPr="008D44AB">
              <w:rPr>
                <w:rFonts w:ascii="Calibri" w:hAnsi="Calibri" w:cs="Tahoma"/>
              </w:rPr>
              <w:t>V případě detekované vady pevného disku nebude dodavatel požadovat při záruční opravě vrácení pevného disku. Dodavatel nebude vyžadovat žádnou kompenzaci. (z důvodu ochrany dat uživatele)</w:t>
            </w:r>
          </w:p>
        </w:tc>
      </w:tr>
    </w:tbl>
    <w:p w:rsidR="00C032D9" w:rsidRDefault="00C032D9" w:rsidP="00C032D9">
      <w:pPr>
        <w:widowControl/>
        <w:adjustRightInd/>
        <w:spacing w:after="200" w:line="276" w:lineRule="auto"/>
        <w:jc w:val="left"/>
        <w:rPr>
          <w:rFonts w:asciiTheme="minorHAnsi" w:eastAsiaTheme="minorHAnsi" w:hAnsiTheme="minorHAnsi" w:cstheme="minorBidi"/>
          <w:b/>
          <w:bCs/>
          <w:spacing w:val="40"/>
          <w:sz w:val="28"/>
          <w:lang w:eastAsia="en-US"/>
        </w:rPr>
      </w:pPr>
    </w:p>
    <w:p w:rsidR="00C032D9" w:rsidRDefault="00C032D9" w:rsidP="00C032D9">
      <w:pPr>
        <w:widowControl/>
        <w:adjustRightInd/>
        <w:spacing w:after="200" w:line="276" w:lineRule="auto"/>
        <w:jc w:val="left"/>
        <w:rPr>
          <w:rFonts w:asciiTheme="minorHAnsi" w:eastAsiaTheme="minorHAnsi" w:hAnsiTheme="minorHAnsi" w:cstheme="minorBidi"/>
          <w:b/>
          <w:bCs/>
          <w:spacing w:val="40"/>
          <w:sz w:val="28"/>
          <w:lang w:eastAsia="en-US"/>
        </w:rPr>
      </w:pPr>
      <w:r>
        <w:rPr>
          <w:rFonts w:asciiTheme="minorHAnsi" w:eastAsiaTheme="minorHAnsi" w:hAnsiTheme="minorHAnsi" w:cstheme="minorBidi"/>
          <w:b/>
          <w:bCs/>
          <w:spacing w:val="40"/>
          <w:sz w:val="28"/>
          <w:lang w:eastAsia="en-US"/>
        </w:rPr>
        <w:br w:type="page"/>
      </w:r>
    </w:p>
    <w:p w:rsidR="00E942C1" w:rsidRPr="00E942C1" w:rsidRDefault="00E942C1" w:rsidP="00E942C1">
      <w:pPr>
        <w:pStyle w:val="Nzev"/>
        <w:rPr>
          <w:sz w:val="24"/>
        </w:rPr>
      </w:pPr>
    </w:p>
    <w:p w:rsidR="00E942C1" w:rsidRDefault="00E942C1" w:rsidP="00E942C1">
      <w:pPr>
        <w:widowControl/>
        <w:adjustRightInd/>
        <w:spacing w:line="240" w:lineRule="auto"/>
        <w:jc w:val="right"/>
        <w:rPr>
          <w:rFonts w:ascii="Verdana" w:hAnsi="Verdana"/>
          <w:b/>
          <w:spacing w:val="40"/>
          <w:lang w:eastAsia="en-US"/>
        </w:rPr>
      </w:pPr>
      <w:r>
        <w:rPr>
          <w:rFonts w:ascii="Verdana" w:hAnsi="Verdana"/>
          <w:b/>
          <w:spacing w:val="40"/>
          <w:lang w:eastAsia="en-US"/>
        </w:rPr>
        <w:t>Příloha č. 5</w:t>
      </w:r>
    </w:p>
    <w:p w:rsidR="00E942C1" w:rsidRDefault="00E942C1" w:rsidP="00E942C1">
      <w:pPr>
        <w:widowControl/>
        <w:adjustRightInd/>
        <w:spacing w:line="240" w:lineRule="auto"/>
        <w:jc w:val="left"/>
        <w:rPr>
          <w:rFonts w:ascii="Verdana" w:hAnsi="Verdana"/>
          <w:b/>
          <w:spacing w:val="40"/>
          <w:lang w:eastAsia="en-US"/>
        </w:rPr>
      </w:pPr>
    </w:p>
    <w:p w:rsidR="00E942C1" w:rsidRDefault="00E942C1" w:rsidP="00E942C1">
      <w:pPr>
        <w:widowControl/>
        <w:adjustRightInd/>
        <w:spacing w:line="240" w:lineRule="auto"/>
        <w:jc w:val="center"/>
        <w:rPr>
          <w:rFonts w:ascii="Verdana" w:hAnsi="Verdana"/>
          <w:b/>
          <w:sz w:val="36"/>
          <w:szCs w:val="36"/>
          <w:lang w:eastAsia="en-US"/>
        </w:rPr>
      </w:pPr>
      <w:r>
        <w:rPr>
          <w:rFonts w:ascii="Verdana" w:hAnsi="Verdana"/>
          <w:b/>
          <w:sz w:val="36"/>
          <w:szCs w:val="36"/>
          <w:lang w:eastAsia="en-US"/>
        </w:rPr>
        <w:t xml:space="preserve">Tabulka pro stanovení nabídkové ceny </w:t>
      </w:r>
    </w:p>
    <w:p w:rsidR="00E942C1" w:rsidRDefault="00E942C1" w:rsidP="00E942C1">
      <w:pPr>
        <w:widowControl/>
        <w:adjustRightInd/>
        <w:spacing w:line="240" w:lineRule="auto"/>
        <w:jc w:val="center"/>
        <w:rPr>
          <w:rFonts w:ascii="Verdana" w:hAnsi="Verdana"/>
          <w:b/>
          <w:sz w:val="36"/>
          <w:szCs w:val="36"/>
          <w:lang w:eastAsia="en-US"/>
        </w:rPr>
      </w:pPr>
      <w:r>
        <w:rPr>
          <w:rFonts w:ascii="Verdana" w:hAnsi="Verdana"/>
          <w:b/>
          <w:sz w:val="36"/>
          <w:szCs w:val="36"/>
          <w:lang w:eastAsia="en-US"/>
        </w:rPr>
        <w:t xml:space="preserve">- položkový rozpočet </w:t>
      </w:r>
    </w:p>
    <w:p w:rsidR="00E942C1" w:rsidRDefault="00E942C1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2268"/>
        <w:gridCol w:w="2126"/>
        <w:gridCol w:w="1559"/>
        <w:gridCol w:w="1843"/>
      </w:tblGrid>
      <w:tr w:rsidR="00E942C1" w:rsidTr="00E942C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Položka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Specifikace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Jednotková cena v Kč bez DPH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312E12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Počet ks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Cena celkem v Kč bez DPH</w:t>
            </w:r>
          </w:p>
        </w:tc>
      </w:tr>
      <w:tr w:rsidR="00E942C1" w:rsidTr="00E942C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942C1" w:rsidRDefault="00312E12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notebook</w:t>
            </w:r>
            <w:r w:rsidR="00E942C1">
              <w:rPr>
                <w:rFonts w:ascii="Verdana" w:hAnsi="Verdana"/>
                <w:sz w:val="18"/>
              </w:rPr>
              <w:t xml:space="preserve"> konfigurace 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Dle tabulky v příloze č.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C1" w:rsidRDefault="00312E12" w:rsidP="000441F9">
            <w:pPr>
              <w:pStyle w:val="Zhlav"/>
              <w:tabs>
                <w:tab w:val="left" w:pos="708"/>
              </w:tabs>
              <w:spacing w:line="240" w:lineRule="auto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E942C1" w:rsidTr="00E942C1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cena v Kč bez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</w:tc>
      </w:tr>
      <w:tr w:rsidR="00E942C1" w:rsidTr="00E942C1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sazba DPH v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E942C1" w:rsidTr="00E942C1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DPH v</w:t>
            </w:r>
            <w:r w:rsidR="00A12229">
              <w:rPr>
                <w:rFonts w:ascii="Verdana" w:hAnsi="Verdana"/>
              </w:rPr>
              <w:t> </w:t>
            </w:r>
            <w:r>
              <w:rPr>
                <w:rFonts w:ascii="Verdana" w:hAnsi="Verdana"/>
              </w:rPr>
              <w:t>Kč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E942C1" w:rsidTr="00E942C1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cena v Kč včetně DPH</w:t>
            </w:r>
            <w:r w:rsidR="00312E12">
              <w:rPr>
                <w:rFonts w:ascii="Verdana" w:hAnsi="Verdana"/>
              </w:rPr>
              <w:t xml:space="preserve"> za notebooky</w:t>
            </w:r>
            <w:r w:rsidR="005B684F">
              <w:rPr>
                <w:rFonts w:ascii="Verdana" w:hAnsi="Verdana"/>
              </w:rPr>
              <w:t xml:space="preserve"> konfigurace 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</w:tbl>
    <w:p w:rsidR="00E942C1" w:rsidRDefault="00E942C1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2268"/>
        <w:gridCol w:w="2126"/>
        <w:gridCol w:w="1559"/>
        <w:gridCol w:w="1843"/>
      </w:tblGrid>
      <w:tr w:rsidR="00E942C1" w:rsidTr="00E942C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Položka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Specifikace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Jednotková cena v Kč bez DPH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C5437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Počet ks (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Cena celkem v Kč bez DPH</w:t>
            </w:r>
          </w:p>
        </w:tc>
      </w:tr>
      <w:tr w:rsidR="00E942C1" w:rsidTr="00E942C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41582E" w:rsidRDefault="0041582E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notebook</w:t>
            </w:r>
          </w:p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konfigurace 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Dle tabulky v příloze č.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C1" w:rsidRDefault="0041582E" w:rsidP="000441F9">
            <w:pPr>
              <w:pStyle w:val="Zhlav"/>
              <w:tabs>
                <w:tab w:val="left" w:pos="708"/>
              </w:tabs>
              <w:spacing w:line="240" w:lineRule="auto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E942C1" w:rsidTr="00E942C1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cena v Kč bez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</w:tc>
      </w:tr>
      <w:tr w:rsidR="00E942C1" w:rsidTr="00E942C1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sazba DPH v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E942C1" w:rsidTr="00E942C1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DPH v Kč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E942C1" w:rsidTr="00E942C1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E942C1" w:rsidRDefault="00E942C1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cena v Kč včetně DPH</w:t>
            </w:r>
            <w:r w:rsidR="00322227">
              <w:rPr>
                <w:rFonts w:ascii="Verdana" w:hAnsi="Verdana"/>
              </w:rPr>
              <w:t xml:space="preserve"> za notebooky</w:t>
            </w:r>
            <w:r w:rsidR="005B684F">
              <w:rPr>
                <w:rFonts w:ascii="Verdana" w:hAnsi="Verdana"/>
              </w:rPr>
              <w:t xml:space="preserve"> konfigurace 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</w:tbl>
    <w:p w:rsidR="00E942C1" w:rsidRDefault="00E942C1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2268"/>
        <w:gridCol w:w="2126"/>
        <w:gridCol w:w="1559"/>
        <w:gridCol w:w="1843"/>
      </w:tblGrid>
      <w:tr w:rsidR="0041582E" w:rsidTr="002F364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Položka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Specifikace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Jednotková cena v Kč bez DPH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Počet ks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Cena celkem v Kč bez DPH</w:t>
            </w:r>
          </w:p>
        </w:tc>
      </w:tr>
      <w:tr w:rsidR="0041582E" w:rsidTr="002F364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41582E" w:rsidRDefault="00E623CC" w:rsidP="0041582E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Osobní počítač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Dle tabulky v příloze č.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1</w:t>
            </w:r>
            <w:r w:rsidR="00C5437F">
              <w:rPr>
                <w:rFonts w:ascii="Verdana" w:hAnsi="Verdana"/>
                <w:sz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41582E" w:rsidTr="002F364C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cena v Kč bez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</w:tc>
      </w:tr>
      <w:tr w:rsidR="0041582E" w:rsidTr="002F364C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sazba DPH v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41582E" w:rsidTr="002F364C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DPH v Kč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41582E" w:rsidTr="002F364C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1582E" w:rsidRDefault="0041582E" w:rsidP="00322227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 xml:space="preserve">Celková cena v Kč včetně DPH za </w:t>
            </w:r>
            <w:r w:rsidR="00322227">
              <w:rPr>
                <w:rFonts w:ascii="Verdana" w:hAnsi="Verdana"/>
              </w:rPr>
              <w:t>osobní počítače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</w:tbl>
    <w:p w:rsidR="0041582E" w:rsidRDefault="0041582E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41582E" w:rsidRDefault="0041582E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41582E" w:rsidRDefault="0041582E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41582E" w:rsidRDefault="0041582E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41582E" w:rsidRDefault="0041582E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41582E" w:rsidRDefault="0041582E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41582E" w:rsidRDefault="0041582E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41582E" w:rsidRDefault="0041582E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41582E" w:rsidRDefault="0041582E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79"/>
        <w:gridCol w:w="1843"/>
      </w:tblGrid>
      <w:tr w:rsidR="005B684F" w:rsidTr="005B684F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</w:t>
            </w:r>
            <w:r w:rsidR="0041582E">
              <w:rPr>
                <w:rFonts w:ascii="Verdana" w:hAnsi="Verdana"/>
              </w:rPr>
              <w:t>vá cena v Kč bez DPH za notebooky</w:t>
            </w:r>
            <w:r>
              <w:rPr>
                <w:rFonts w:ascii="Verdana" w:hAnsi="Verdana"/>
              </w:rPr>
              <w:t xml:space="preserve"> konfigurace 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</w:tc>
      </w:tr>
      <w:tr w:rsidR="005B684F" w:rsidTr="005B684F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Celková cena v Kč bez DPH za </w:t>
            </w:r>
            <w:r w:rsidR="0041582E">
              <w:rPr>
                <w:rFonts w:ascii="Verdana" w:hAnsi="Verdana"/>
              </w:rPr>
              <w:t xml:space="preserve">notebooky </w:t>
            </w:r>
            <w:r>
              <w:rPr>
                <w:rFonts w:ascii="Verdana" w:hAnsi="Verdana"/>
              </w:rPr>
              <w:t>konfigurace B</w:t>
            </w:r>
          </w:p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</w:tc>
      </w:tr>
      <w:tr w:rsidR="0041582E" w:rsidTr="005B684F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2E" w:rsidRDefault="0041582E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Celková c</w:t>
            </w:r>
            <w:r w:rsidR="00C919D8">
              <w:rPr>
                <w:rFonts w:ascii="Verdana" w:hAnsi="Verdana"/>
              </w:rPr>
              <w:t>ena v Kč bez DPH za osobní počítač</w:t>
            </w:r>
          </w:p>
          <w:p w:rsidR="0041582E" w:rsidRDefault="0041582E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1582E" w:rsidRDefault="0041582E" w:rsidP="005B684F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</w:tc>
      </w:tr>
      <w:tr w:rsidR="005B684F" w:rsidTr="005B684F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cena v Kč bez DPH pro účely hodnocení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*</w:t>
            </w:r>
          </w:p>
        </w:tc>
      </w:tr>
      <w:tr w:rsidR="005B684F" w:rsidTr="005B684F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sazba DPH v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5B684F" w:rsidTr="005B684F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DPH v Kč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5B684F" w:rsidTr="005B684F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cena v Kč včetně DPH pro účely hodnocení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</w:tbl>
    <w:p w:rsidR="00E942C1" w:rsidRDefault="00E942C1" w:rsidP="0041582E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E942C1" w:rsidRDefault="00E942C1" w:rsidP="00E942C1">
      <w:pPr>
        <w:pStyle w:val="Zhlav"/>
        <w:tabs>
          <w:tab w:val="left" w:pos="708"/>
        </w:tabs>
        <w:ind w:left="360"/>
        <w:rPr>
          <w:rFonts w:ascii="Verdana" w:hAnsi="Verdana"/>
          <w:b/>
          <w:sz w:val="18"/>
        </w:rPr>
      </w:pPr>
      <w:r>
        <w:rPr>
          <w:rFonts w:ascii="Verdana" w:hAnsi="Verdana"/>
        </w:rPr>
        <w:t>* nabídková cena, která bude předmětem hodnocení.</w:t>
      </w:r>
    </w:p>
    <w:p w:rsidR="00E942C1" w:rsidRDefault="00E942C1" w:rsidP="00E942C1"/>
    <w:p w:rsidR="00765292" w:rsidRDefault="00765292" w:rsidP="00765292">
      <w:pPr>
        <w:pStyle w:val="Nzev"/>
        <w:rPr>
          <w:rFonts w:ascii="Verdana" w:hAnsi="Verdana"/>
          <w:spacing w:val="40"/>
        </w:rPr>
      </w:pPr>
    </w:p>
    <w:sectPr w:rsidR="00765292" w:rsidSect="004A62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4EC" w:rsidRDefault="003F64EC" w:rsidP="00B92738">
      <w:pPr>
        <w:spacing w:line="240" w:lineRule="auto"/>
      </w:pPr>
      <w:r>
        <w:separator/>
      </w:r>
    </w:p>
  </w:endnote>
  <w:endnote w:type="continuationSeparator" w:id="0">
    <w:p w:rsidR="003F64EC" w:rsidRDefault="003F64EC" w:rsidP="00B9273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4EC" w:rsidRDefault="003F64EC" w:rsidP="00B92738">
      <w:pPr>
        <w:spacing w:line="240" w:lineRule="auto"/>
      </w:pPr>
      <w:r>
        <w:separator/>
      </w:r>
    </w:p>
  </w:footnote>
  <w:footnote w:type="continuationSeparator" w:id="0">
    <w:p w:rsidR="003F64EC" w:rsidRDefault="003F64EC" w:rsidP="00B92738">
      <w:pPr>
        <w:spacing w:line="240" w:lineRule="auto"/>
      </w:pPr>
      <w:r>
        <w:continuationSeparator/>
      </w:r>
    </w:p>
  </w:footnote>
  <w:footnote w:id="1">
    <w:p w:rsidR="00240738" w:rsidRDefault="00240738" w:rsidP="00370200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Pokud žádná taková osoba není, uchazeč uvede výslovně, že </w:t>
      </w:r>
      <w:r>
        <w:rPr>
          <w:rFonts w:ascii="Verdana" w:hAnsi="Verdana"/>
          <w:b/>
          <w:sz w:val="16"/>
          <w:szCs w:val="16"/>
        </w:rPr>
        <w:t>žádný ze statutárních orgánů nebo členů statutárních orgánů v posledních třech letech</w:t>
      </w:r>
      <w:r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6"/>
          <w:szCs w:val="16"/>
        </w:rPr>
        <w:t>v pracovně právním, funkčním či obdobném poměru u zadavatele nebyl</w:t>
      </w:r>
      <w:r>
        <w:rPr>
          <w:rFonts w:ascii="Verdana" w:hAnsi="Verdana"/>
          <w:sz w:val="16"/>
          <w:szCs w:val="16"/>
        </w:rPr>
        <w:t>. Počet řádků v tabulce si dodavatel přizpůsobí skutečnosti.</w:t>
      </w:r>
    </w:p>
  </w:footnote>
  <w:footnote w:id="2">
    <w:p w:rsidR="00240738" w:rsidRDefault="00240738" w:rsidP="00370200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Platí pro akciové společnosti, dodavatelé s jinou právní formou výslovně uvedou, že </w:t>
      </w:r>
      <w:r>
        <w:rPr>
          <w:rFonts w:ascii="Verdana" w:hAnsi="Verdana"/>
          <w:b/>
          <w:sz w:val="16"/>
          <w:szCs w:val="16"/>
        </w:rPr>
        <w:t>seznam nepředkládají z toho důvodu, že nejsou akciovou společností</w:t>
      </w:r>
      <w:r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C7F" w:rsidRDefault="00064C7F">
    <w:pPr>
      <w:pStyle w:val="Zhlav"/>
    </w:pPr>
    <w:r w:rsidRPr="00064C7F"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-325755</wp:posOffset>
          </wp:positionV>
          <wp:extent cx="6144895" cy="1501140"/>
          <wp:effectExtent l="0" t="0" r="8255" b="3810"/>
          <wp:wrapSquare wrapText="largest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064C7F" w:rsidRDefault="00064C7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0000009"/>
    <w:multiLevelType w:val="multilevel"/>
    <w:tmpl w:val="CA687C4E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000000B"/>
    <w:multiLevelType w:val="multilevel"/>
    <w:tmpl w:val="0000000B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10"/>
    <w:multiLevelType w:val="multilevel"/>
    <w:tmpl w:val="96D4E6F0"/>
    <w:name w:val="WW8Num16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02A51BEA"/>
    <w:multiLevelType w:val="hybridMultilevel"/>
    <w:tmpl w:val="0F9C42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060E6EC5"/>
    <w:multiLevelType w:val="hybridMultilevel"/>
    <w:tmpl w:val="B420D5B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3C19DE"/>
    <w:multiLevelType w:val="multilevel"/>
    <w:tmpl w:val="324CDC3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8">
    <w:nsid w:val="18122EF3"/>
    <w:multiLevelType w:val="hybridMultilevel"/>
    <w:tmpl w:val="E724FD8C"/>
    <w:lvl w:ilvl="0" w:tplc="798EA124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b w:val="0"/>
      </w:rPr>
    </w:lvl>
    <w:lvl w:ilvl="1" w:tplc="0405000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741D3F"/>
    <w:multiLevelType w:val="hybridMultilevel"/>
    <w:tmpl w:val="C6FAE514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203A1289"/>
    <w:multiLevelType w:val="hybridMultilevel"/>
    <w:tmpl w:val="8632BC0A"/>
    <w:lvl w:ilvl="0" w:tplc="37E24E70">
      <w:start w:val="13"/>
      <w:numFmt w:val="bullet"/>
      <w:lvlText w:val="-"/>
      <w:lvlJc w:val="left"/>
      <w:pPr>
        <w:ind w:left="390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2">
    <w:nsid w:val="22FA78CD"/>
    <w:multiLevelType w:val="hybridMultilevel"/>
    <w:tmpl w:val="FDEE5D3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163E44"/>
    <w:multiLevelType w:val="hybridMultilevel"/>
    <w:tmpl w:val="BF467092"/>
    <w:lvl w:ilvl="0" w:tplc="4DFE57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8351B1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15">
    <w:nsid w:val="31EF50BA"/>
    <w:multiLevelType w:val="multilevel"/>
    <w:tmpl w:val="8FF070DC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6">
    <w:nsid w:val="36C26862"/>
    <w:multiLevelType w:val="hybridMultilevel"/>
    <w:tmpl w:val="A70268B8"/>
    <w:lvl w:ilvl="0" w:tplc="7534D7DA">
      <w:start w:val="1"/>
      <w:numFmt w:val="decimal"/>
      <w:lvlText w:val="9.%1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153D9A"/>
    <w:multiLevelType w:val="singleLevel"/>
    <w:tmpl w:val="D87A787E"/>
    <w:lvl w:ilvl="0">
      <w:start w:val="1"/>
      <w:numFmt w:val="bullet"/>
      <w:pStyle w:val="Odsazen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8">
    <w:nsid w:val="46433F6D"/>
    <w:multiLevelType w:val="multilevel"/>
    <w:tmpl w:val="A3BA95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pStyle w:val="odr1"/>
      <w:lvlText w:val=""/>
      <w:lvlJc w:val="left"/>
      <w:pPr>
        <w:tabs>
          <w:tab w:val="num" w:pos="1440"/>
        </w:tabs>
        <w:ind w:left="1137" w:hanging="57"/>
      </w:pPr>
      <w:rPr>
        <w:rFonts w:ascii="Wingdings" w:hAnsi="Wingdings"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F87239"/>
    <w:multiLevelType w:val="hybridMultilevel"/>
    <w:tmpl w:val="662E8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5271BF"/>
    <w:multiLevelType w:val="multilevel"/>
    <w:tmpl w:val="FAC28266"/>
    <w:lvl w:ilvl="0">
      <w:start w:val="1"/>
      <w:numFmt w:val="lowerLetter"/>
      <w:pStyle w:val="odsazen0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357A95"/>
    <w:multiLevelType w:val="multilevel"/>
    <w:tmpl w:val="EC32D084"/>
    <w:styleLink w:val="StylSodrkami"/>
    <w:lvl w:ilvl="0">
      <w:start w:val="1"/>
      <w:numFmt w:val="bullet"/>
      <w:lvlText w:val=""/>
      <w:lvlJc w:val="left"/>
      <w:pPr>
        <w:tabs>
          <w:tab w:val="num" w:pos="720"/>
        </w:tabs>
        <w:ind w:left="1069" w:hanging="360"/>
      </w:pPr>
      <w:rPr>
        <w:rFonts w:ascii="Symbol" w:hAnsi="Symbol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A8B53BE"/>
    <w:multiLevelType w:val="multilevel"/>
    <w:tmpl w:val="B1E2A072"/>
    <w:lvl w:ilvl="0">
      <w:start w:val="1"/>
      <w:numFmt w:val="bullet"/>
      <w:pStyle w:val="od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3250D5"/>
    <w:multiLevelType w:val="hybridMultilevel"/>
    <w:tmpl w:val="37089B26"/>
    <w:lvl w:ilvl="0" w:tplc="E474F4DC">
      <w:start w:val="1"/>
      <w:numFmt w:val="bullet"/>
      <w:pStyle w:val="NormalOdsazOdr"/>
      <w:lvlText w:val=""/>
      <w:lvlJc w:val="left"/>
      <w:pPr>
        <w:tabs>
          <w:tab w:val="num" w:pos="3762"/>
        </w:tabs>
        <w:ind w:left="37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4482"/>
        </w:tabs>
        <w:ind w:left="4482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5202"/>
        </w:tabs>
        <w:ind w:left="5202" w:hanging="360"/>
      </w:pPr>
      <w:rPr>
        <w:rFonts w:ascii="Wingdings" w:hAnsi="Wingdings" w:hint="default"/>
      </w:rPr>
    </w:lvl>
    <w:lvl w:ilvl="3" w:tplc="82B49632">
      <w:numFmt w:val="bullet"/>
      <w:lvlText w:val="-"/>
      <w:lvlJc w:val="left"/>
      <w:pPr>
        <w:ind w:left="5922" w:hanging="360"/>
      </w:pPr>
      <w:rPr>
        <w:rFonts w:ascii="Verdana" w:eastAsia="Times New Roman" w:hAnsi="Verdana" w:cs="Arial" w:hint="default"/>
      </w:rPr>
    </w:lvl>
    <w:lvl w:ilvl="4" w:tplc="04050003">
      <w:start w:val="1"/>
      <w:numFmt w:val="bullet"/>
      <w:lvlText w:val="o"/>
      <w:lvlJc w:val="left"/>
      <w:pPr>
        <w:tabs>
          <w:tab w:val="num" w:pos="6642"/>
        </w:tabs>
        <w:ind w:left="6642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7362"/>
        </w:tabs>
        <w:ind w:left="736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8082"/>
        </w:tabs>
        <w:ind w:left="808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8802"/>
        </w:tabs>
        <w:ind w:left="8802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9522"/>
        </w:tabs>
        <w:ind w:left="9522" w:hanging="360"/>
      </w:pPr>
      <w:rPr>
        <w:rFonts w:ascii="Wingdings" w:hAnsi="Wingdings" w:hint="default"/>
      </w:rPr>
    </w:lvl>
  </w:abstractNum>
  <w:abstractNum w:abstractNumId="24">
    <w:nsid w:val="63EE684F"/>
    <w:multiLevelType w:val="hybridMultilevel"/>
    <w:tmpl w:val="BF467092"/>
    <w:lvl w:ilvl="0" w:tplc="4DFE57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485F93"/>
    <w:multiLevelType w:val="hybridMultilevel"/>
    <w:tmpl w:val="6EBCB78C"/>
    <w:lvl w:ilvl="0" w:tplc="26804AF0">
      <w:start w:val="13"/>
      <w:numFmt w:val="bullet"/>
      <w:lvlText w:val="-"/>
      <w:lvlJc w:val="left"/>
      <w:pPr>
        <w:ind w:left="390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6">
    <w:nsid w:val="6ADA716B"/>
    <w:multiLevelType w:val="hybridMultilevel"/>
    <w:tmpl w:val="BA2E0D86"/>
    <w:lvl w:ilvl="0" w:tplc="4DFE57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BAA38E8"/>
    <w:multiLevelType w:val="hybridMultilevel"/>
    <w:tmpl w:val="BFC6A210"/>
    <w:lvl w:ilvl="0" w:tplc="ACEE96E2">
      <w:start w:val="1"/>
      <w:numFmt w:val="lowerLetter"/>
      <w:lvlText w:val="%1)"/>
      <w:lvlJc w:val="left"/>
      <w:pPr>
        <w:ind w:left="1074" w:hanging="360"/>
      </w:pPr>
      <w:rPr>
        <w:rFonts w:cs="Times New Roman" w:hint="default"/>
      </w:rPr>
    </w:lvl>
    <w:lvl w:ilvl="1" w:tplc="E12C0B6A">
      <w:start w:val="1"/>
      <w:numFmt w:val="decimal"/>
      <w:lvlText w:val="%2."/>
      <w:lvlJc w:val="left"/>
      <w:pPr>
        <w:ind w:left="1794" w:hanging="360"/>
      </w:pPr>
      <w:rPr>
        <w:rFonts w:ascii="Verdana" w:eastAsia="Times New Roman" w:hAnsi="Verdana" w:cs="Times New Roman"/>
      </w:r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8">
    <w:nsid w:val="6D9829D0"/>
    <w:multiLevelType w:val="multilevel"/>
    <w:tmpl w:val="4F5AB306"/>
    <w:styleLink w:val="StylVcerovov10b"/>
    <w:lvl w:ilvl="0">
      <w:start w:val="1"/>
      <w:numFmt w:val="bullet"/>
      <w:lvlText w:val=""/>
      <w:lvlJc w:val="left"/>
      <w:pPr>
        <w:tabs>
          <w:tab w:val="num" w:pos="720"/>
        </w:tabs>
        <w:ind w:left="10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0011425"/>
    <w:multiLevelType w:val="multilevel"/>
    <w:tmpl w:val="7DD82A00"/>
    <w:lvl w:ilvl="0">
      <w:start w:val="1"/>
      <w:numFmt w:val="bullet"/>
      <w:pStyle w:val="tabod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1">
    <w:nsid w:val="77530005"/>
    <w:multiLevelType w:val="multilevel"/>
    <w:tmpl w:val="CD9EBA12"/>
    <w:lvl w:ilvl="0">
      <w:start w:val="1"/>
      <w:numFmt w:val="decimal"/>
      <w:pStyle w:val="CharCharCharCharCharCharCharCharCharChar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77ED1C9B"/>
    <w:multiLevelType w:val="multilevel"/>
    <w:tmpl w:val="60D6531E"/>
    <w:lvl w:ilvl="0">
      <w:start w:val="1"/>
      <w:numFmt w:val="decimal"/>
      <w:pStyle w:val="Seznamsodrkami2"/>
      <w:lvlText w:val="%1."/>
      <w:lvlJc w:val="left"/>
      <w:pPr>
        <w:tabs>
          <w:tab w:val="num" w:pos="926"/>
        </w:tabs>
        <w:ind w:left="926" w:hanging="360"/>
      </w:pPr>
      <w:rPr>
        <w:color w:val="B40000"/>
        <w:sz w:val="16"/>
        <w:szCs w:val="16"/>
      </w:rPr>
    </w:lvl>
    <w:lvl w:ilvl="1">
      <w:start w:val="1"/>
      <w:numFmt w:val="bullet"/>
      <w:pStyle w:val="Seznamsodrkami2"/>
      <w:lvlText w:val=""/>
      <w:lvlJc w:val="left"/>
      <w:pPr>
        <w:tabs>
          <w:tab w:val="num" w:pos="851"/>
        </w:tabs>
        <w:ind w:left="851" w:hanging="256"/>
      </w:pPr>
      <w:rPr>
        <w:rFonts w:ascii="Wingdings" w:hAnsi="Wingdings" w:hint="default"/>
        <w:color w:val="B40000"/>
        <w:sz w:val="18"/>
        <w:szCs w:val="18"/>
      </w:rPr>
    </w:lvl>
    <w:lvl w:ilvl="2">
      <w:start w:val="1"/>
      <w:numFmt w:val="bullet"/>
      <w:pStyle w:val="Seznamsodrkami3"/>
      <w:lvlText w:val="§"/>
      <w:lvlJc w:val="left"/>
      <w:pPr>
        <w:tabs>
          <w:tab w:val="num" w:pos="1785"/>
        </w:tabs>
        <w:ind w:left="1785" w:hanging="595"/>
      </w:pPr>
      <w:rPr>
        <w:rFonts w:ascii="Wingdings" w:hAnsi="Wingdings" w:hint="default"/>
        <w:sz w:val="18"/>
      </w:rPr>
    </w:lvl>
    <w:lvl w:ilvl="3">
      <w:start w:val="1"/>
      <w:numFmt w:val="bullet"/>
      <w:pStyle w:val="Seznamsodrkami4"/>
      <w:lvlText w:val="§"/>
      <w:lvlJc w:val="left"/>
      <w:pPr>
        <w:tabs>
          <w:tab w:val="num" w:pos="2380"/>
        </w:tabs>
        <w:ind w:left="2380" w:hanging="595"/>
      </w:pPr>
      <w:rPr>
        <w:rFonts w:ascii="Wingdings" w:hAnsi="Wingdings" w:hint="default"/>
        <w:sz w:val="18"/>
      </w:rPr>
    </w:lvl>
    <w:lvl w:ilvl="4">
      <w:start w:val="1"/>
      <w:numFmt w:val="bullet"/>
      <w:pStyle w:val="Seznamsodrkami5"/>
      <w:lvlText w:val="§"/>
      <w:lvlJc w:val="left"/>
      <w:pPr>
        <w:tabs>
          <w:tab w:val="num" w:pos="2975"/>
        </w:tabs>
        <w:ind w:left="2975" w:hanging="595"/>
      </w:pPr>
      <w:rPr>
        <w:rFonts w:ascii="Wingdings" w:hAnsi="Wingdings" w:hint="default"/>
        <w:sz w:val="18"/>
      </w:rPr>
    </w:lvl>
    <w:lvl w:ilvl="5">
      <w:start w:val="1"/>
      <w:numFmt w:val="bullet"/>
      <w:lvlText w:val="§"/>
      <w:lvlJc w:val="left"/>
      <w:pPr>
        <w:tabs>
          <w:tab w:val="num" w:pos="3571"/>
        </w:tabs>
        <w:ind w:left="3571" w:hanging="595"/>
      </w:pPr>
      <w:rPr>
        <w:rFonts w:ascii="Wingdings" w:hAnsi="Wingdings" w:hint="default"/>
        <w:sz w:val="18"/>
      </w:rPr>
    </w:lvl>
    <w:lvl w:ilvl="6">
      <w:start w:val="1"/>
      <w:numFmt w:val="bullet"/>
      <w:lvlText w:val="§"/>
      <w:lvlJc w:val="left"/>
      <w:pPr>
        <w:tabs>
          <w:tab w:val="num" w:pos="4166"/>
        </w:tabs>
        <w:ind w:left="4166" w:hanging="595"/>
      </w:pPr>
      <w:rPr>
        <w:rFonts w:ascii="Wingdings" w:hAnsi="Wingdings" w:hint="default"/>
        <w:sz w:val="18"/>
      </w:rPr>
    </w:lvl>
    <w:lvl w:ilvl="7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  <w:lvl w:ilvl="8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</w:abstractNum>
  <w:num w:numId="1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7"/>
  </w:num>
  <w:num w:numId="6">
    <w:abstractNumId w:val="18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8"/>
  </w:num>
  <w:num w:numId="26">
    <w:abstractNumId w:val="8"/>
  </w:num>
  <w:num w:numId="27">
    <w:abstractNumId w:val="3"/>
  </w:num>
  <w:num w:numId="28">
    <w:abstractNumId w:val="24"/>
  </w:num>
  <w:num w:numId="29">
    <w:abstractNumId w:val="1"/>
  </w:num>
  <w:num w:numId="30">
    <w:abstractNumId w:val="5"/>
  </w:num>
  <w:num w:numId="31">
    <w:abstractNumId w:val="27"/>
  </w:num>
  <w:num w:numId="32">
    <w:abstractNumId w:val="4"/>
  </w:num>
  <w:num w:numId="33">
    <w:abstractNumId w:val="6"/>
  </w:num>
  <w:num w:numId="34">
    <w:abstractNumId w:val="10"/>
  </w:num>
  <w:num w:numId="35">
    <w:abstractNumId w:val="11"/>
  </w:num>
  <w:num w:numId="3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2738"/>
    <w:rsid w:val="000441F9"/>
    <w:rsid w:val="00064C7F"/>
    <w:rsid w:val="000672DE"/>
    <w:rsid w:val="00080EC5"/>
    <w:rsid w:val="000876FB"/>
    <w:rsid w:val="00092A8B"/>
    <w:rsid w:val="000A376E"/>
    <w:rsid w:val="000D7996"/>
    <w:rsid w:val="000F17BF"/>
    <w:rsid w:val="001111C6"/>
    <w:rsid w:val="001510D9"/>
    <w:rsid w:val="001535E5"/>
    <w:rsid w:val="00167768"/>
    <w:rsid w:val="0018598C"/>
    <w:rsid w:val="001919A6"/>
    <w:rsid w:val="001B2D2F"/>
    <w:rsid w:val="001F6ECF"/>
    <w:rsid w:val="00202D0E"/>
    <w:rsid w:val="0023105E"/>
    <w:rsid w:val="00231C5F"/>
    <w:rsid w:val="00240738"/>
    <w:rsid w:val="002456A5"/>
    <w:rsid w:val="00252435"/>
    <w:rsid w:val="002930E5"/>
    <w:rsid w:val="002A2CC1"/>
    <w:rsid w:val="002F02D9"/>
    <w:rsid w:val="00312E12"/>
    <w:rsid w:val="00322227"/>
    <w:rsid w:val="00327A67"/>
    <w:rsid w:val="00340A42"/>
    <w:rsid w:val="00370200"/>
    <w:rsid w:val="00382D0B"/>
    <w:rsid w:val="003E5BBF"/>
    <w:rsid w:val="003F64EC"/>
    <w:rsid w:val="003F66FE"/>
    <w:rsid w:val="0041582E"/>
    <w:rsid w:val="00467E87"/>
    <w:rsid w:val="004A627C"/>
    <w:rsid w:val="005A093F"/>
    <w:rsid w:val="005B684F"/>
    <w:rsid w:val="005C3912"/>
    <w:rsid w:val="005C6A2C"/>
    <w:rsid w:val="005E026A"/>
    <w:rsid w:val="00624055"/>
    <w:rsid w:val="00625969"/>
    <w:rsid w:val="00636F1F"/>
    <w:rsid w:val="0064195D"/>
    <w:rsid w:val="00686581"/>
    <w:rsid w:val="006979F4"/>
    <w:rsid w:val="006E04D2"/>
    <w:rsid w:val="006E134C"/>
    <w:rsid w:val="00732DBC"/>
    <w:rsid w:val="00747A13"/>
    <w:rsid w:val="0075209D"/>
    <w:rsid w:val="00765292"/>
    <w:rsid w:val="007A6BFA"/>
    <w:rsid w:val="007B35BB"/>
    <w:rsid w:val="007E6487"/>
    <w:rsid w:val="007F51C5"/>
    <w:rsid w:val="0082108F"/>
    <w:rsid w:val="00872913"/>
    <w:rsid w:val="00890979"/>
    <w:rsid w:val="008C4A9A"/>
    <w:rsid w:val="008D2944"/>
    <w:rsid w:val="008F455F"/>
    <w:rsid w:val="0091304D"/>
    <w:rsid w:val="009611A8"/>
    <w:rsid w:val="00986719"/>
    <w:rsid w:val="009B1743"/>
    <w:rsid w:val="00A12229"/>
    <w:rsid w:val="00A51265"/>
    <w:rsid w:val="00A94A96"/>
    <w:rsid w:val="00B0521C"/>
    <w:rsid w:val="00B14CFF"/>
    <w:rsid w:val="00B57828"/>
    <w:rsid w:val="00B6342A"/>
    <w:rsid w:val="00B92004"/>
    <w:rsid w:val="00B92738"/>
    <w:rsid w:val="00BA554A"/>
    <w:rsid w:val="00BA56A8"/>
    <w:rsid w:val="00BD5B78"/>
    <w:rsid w:val="00C032D9"/>
    <w:rsid w:val="00C5437F"/>
    <w:rsid w:val="00C67D2F"/>
    <w:rsid w:val="00C919D8"/>
    <w:rsid w:val="00C94DC6"/>
    <w:rsid w:val="00CD04A0"/>
    <w:rsid w:val="00D129DB"/>
    <w:rsid w:val="00D1716D"/>
    <w:rsid w:val="00D405AD"/>
    <w:rsid w:val="00DB36AC"/>
    <w:rsid w:val="00DD2252"/>
    <w:rsid w:val="00DD7E6F"/>
    <w:rsid w:val="00E00C2F"/>
    <w:rsid w:val="00E26F5E"/>
    <w:rsid w:val="00E623CC"/>
    <w:rsid w:val="00E916E0"/>
    <w:rsid w:val="00E942C1"/>
    <w:rsid w:val="00EA5E7A"/>
    <w:rsid w:val="00F02F5D"/>
    <w:rsid w:val="00F1015B"/>
    <w:rsid w:val="00F65B97"/>
    <w:rsid w:val="00F87953"/>
    <w:rsid w:val="00F91596"/>
    <w:rsid w:val="00F95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toa heading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273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92738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ormln"/>
    <w:next w:val="Normln"/>
    <w:link w:val="Nadpis2Char"/>
    <w:semiHidden/>
    <w:unhideWhenUsed/>
    <w:qFormat/>
    <w:rsid w:val="00B92738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aliases w:val="Podpodkapitola,adpis 3"/>
    <w:basedOn w:val="Normln"/>
    <w:next w:val="Normln"/>
    <w:link w:val="Nadpis3Char"/>
    <w:semiHidden/>
    <w:unhideWhenUsed/>
    <w:qFormat/>
    <w:rsid w:val="00B92738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"/>
    <w:basedOn w:val="Normln"/>
    <w:next w:val="Normln"/>
    <w:link w:val="Nadpis4Char"/>
    <w:semiHidden/>
    <w:unhideWhenUsed/>
    <w:qFormat/>
    <w:rsid w:val="00B92738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B92738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B92738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B92738"/>
    <w:pPr>
      <w:tabs>
        <w:tab w:val="num" w:pos="4680"/>
      </w:tabs>
      <w:spacing w:before="240" w:after="60"/>
      <w:ind w:left="4320"/>
      <w:outlineLvl w:val="6"/>
    </w:pPr>
    <w:rPr>
      <w:rFonts w:ascii="Arial" w:hAnsi="Arial"/>
      <w:sz w:val="20"/>
      <w:szCs w:val="20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B92738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B92738"/>
    <w:pPr>
      <w:tabs>
        <w:tab w:val="num" w:pos="6120"/>
      </w:tabs>
      <w:spacing w:before="240" w:after="60" w:line="340" w:lineRule="exact"/>
      <w:ind w:left="5760"/>
      <w:outlineLvl w:val="8"/>
    </w:pPr>
    <w:rPr>
      <w:rFonts w:ascii="Arial" w:hAnsi="Arial"/>
      <w:spacing w:val="4"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1,Kapitola1 Char1,Kapitola2 Char1,Kapitola3 Char1,Kapitola4 Char1,Kapitola5 Char1,Kapitola11 Char1,Kapitola21 Char1,Kapitola31 Char1,Kapitola41 Char1,Kapitola6 Char1,Kapitola12 Char1,Kapitola22 Char1,Kapitola32 Char1,h1 Char"/>
    <w:basedOn w:val="Standardnpsmoodstavce"/>
    <w:link w:val="Nadpis1"/>
    <w:rsid w:val="00B92738"/>
    <w:rPr>
      <w:rFonts w:ascii="Verdana" w:eastAsia="Times New Roman" w:hAnsi="Verdana" w:cs="Times New Roman"/>
      <w:sz w:val="52"/>
      <w:szCs w:val="24"/>
      <w:lang w:eastAsia="cs-CZ"/>
    </w:rPr>
  </w:style>
  <w:style w:type="character" w:customStyle="1" w:styleId="Nadpis2Char">
    <w:name w:val="Nadpis 2 Char"/>
    <w:aliases w:val="Podkapitola 1 Char1,Podkapitola 11 Char1,Podkapitola 12 Char1,Podkapitola 13 Char1,Podkapitola 14 Char1,Podkapitola 111 Char1,Podkapitola 121 Char1,Podkapitola 131 Char1,Podkapitola 15 Char1,Podkapitola 112 Char1,Podkapitola 122 Char1"/>
    <w:basedOn w:val="Standardnpsmoodstavce"/>
    <w:link w:val="Nadpis2"/>
    <w:semiHidden/>
    <w:rsid w:val="00B92738"/>
    <w:rPr>
      <w:rFonts w:ascii="Verdana" w:eastAsia="Times New Roman" w:hAnsi="Verdana" w:cs="Times New Roman"/>
      <w:caps/>
      <w:sz w:val="24"/>
      <w:szCs w:val="24"/>
      <w:u w:val="single"/>
      <w:lang w:eastAsia="cs-CZ"/>
    </w:rPr>
  </w:style>
  <w:style w:type="character" w:customStyle="1" w:styleId="Nadpis3Char">
    <w:name w:val="Nadpis 3 Char"/>
    <w:aliases w:val="Podpodkapitola Char1,adpis 3 Char1"/>
    <w:basedOn w:val="Standardnpsmoodstavce"/>
    <w:link w:val="Nadpis3"/>
    <w:semiHidden/>
    <w:rsid w:val="00B92738"/>
    <w:rPr>
      <w:rFonts w:ascii="Verdana" w:eastAsia="Times New Roman" w:hAnsi="Verdana" w:cs="Times New Roman"/>
      <w:caps/>
      <w:sz w:val="28"/>
      <w:szCs w:val="24"/>
      <w:u w:val="single"/>
      <w:lang w:eastAsia="cs-CZ"/>
    </w:rPr>
  </w:style>
  <w:style w:type="character" w:customStyle="1" w:styleId="Nadpis4Char">
    <w:name w:val="Nadpis 4 Char"/>
    <w:aliases w:val="Odstavec 1 Char1,Odstavec 11 Char1,Odstavec 12 Char1,Odstavec 13 Char1,Odstavec 14 Char1,Odstavec 111 Char1,Odstavec 121 Char1,Odstavec 131 Char1,Odstavec 15 Char1,Odstavec 141 Char1,Odstavec 16 Char1,Odstavec 112 Char1,Odstavec 122 Char1"/>
    <w:basedOn w:val="Standardnpsmoodstavce"/>
    <w:link w:val="Nadpis4"/>
    <w:semiHidden/>
    <w:rsid w:val="00B9273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B92738"/>
    <w:rPr>
      <w:rFonts w:ascii="Arial" w:eastAsia="Times New Roman" w:hAnsi="Arial" w:cs="Times New Roman"/>
      <w:b/>
      <w:color w:val="000000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B92738"/>
    <w:rPr>
      <w:rFonts w:ascii="Arial Narrow" w:eastAsia="Times New Roman" w:hAnsi="Arial Narrow" w:cs="Times New Roman"/>
      <w:b/>
      <w:caps/>
      <w:color w:val="00000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B92738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B92738"/>
    <w:rPr>
      <w:rFonts w:ascii="Arial Narrow" w:eastAsia="Times New Roman" w:hAnsi="Arial Narrow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B92738"/>
    <w:rPr>
      <w:rFonts w:ascii="Arial" w:eastAsia="Times New Roman" w:hAnsi="Arial" w:cs="Times New Roman"/>
      <w:spacing w:val="4"/>
      <w:szCs w:val="20"/>
      <w:lang w:eastAsia="cs-CZ"/>
    </w:rPr>
  </w:style>
  <w:style w:type="character" w:styleId="Hypertextovodkaz">
    <w:name w:val="Hyperlink"/>
    <w:semiHidden/>
    <w:unhideWhenUsed/>
    <w:rsid w:val="00B92738"/>
    <w:rPr>
      <w:color w:val="0000FF"/>
      <w:u w:val="single"/>
    </w:rPr>
  </w:style>
  <w:style w:type="character" w:styleId="Sledovanodkaz">
    <w:name w:val="FollowedHyperlink"/>
    <w:semiHidden/>
    <w:unhideWhenUsed/>
    <w:rsid w:val="00B92738"/>
    <w:rPr>
      <w:color w:val="800080"/>
      <w:u w:val="single"/>
    </w:rPr>
  </w:style>
  <w:style w:type="character" w:customStyle="1" w:styleId="Nadpis1Char1">
    <w:name w:val="Nadpis 1 Char1"/>
    <w:aliases w:val="Kapitola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rsid w:val="00B927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1">
    <w:name w:val="Nadpis 2 Char1"/>
    <w:aliases w:val="Podkapitola 1 Char,Podkapitola 11 Char,Podkapitola 12 Char,Podkapitola 13 Char,Podkapitola 14 Char,Podkapitola 111 Char,Podkapitola 121 Char,Podkapitola 131 Char,Podkapitola 15 Char,Podkapitola 112 Char,Podkapitola 122 Char,h2 Char"/>
    <w:basedOn w:val="Standardnpsmoodstavce"/>
    <w:semiHidden/>
    <w:rsid w:val="00B927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1">
    <w:name w:val="Nadpis 3 Char1"/>
    <w:aliases w:val="Podpodkapitola Char,adpis 3 Char"/>
    <w:basedOn w:val="Standardnpsmoodstavce"/>
    <w:semiHidden/>
    <w:rsid w:val="00B9273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1">
    <w:name w:val="Nadpis 4 Char1"/>
    <w:aliases w:val="Odstavec 1 Char,Odstavec 11 Char,Odstavec 12 Char,Odstavec 13 Char,Odstavec 14 Char,Odstavec 111 Char,Odstavec 121 Char,Odstavec 131 Char,Odstavec 15 Char,Odstavec 141 Char,Odstavec 16 Char,Odstavec 112 Char,Odstavec 122 Char"/>
    <w:basedOn w:val="Standardnpsmoodstavce"/>
    <w:semiHidden/>
    <w:rsid w:val="00B9273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Normlnweb">
    <w:name w:val="Normal (Web)"/>
    <w:basedOn w:val="Normln"/>
    <w:semiHidden/>
    <w:unhideWhenUsed/>
    <w:rsid w:val="00B92738"/>
    <w:pPr>
      <w:spacing w:after="96"/>
    </w:pPr>
    <w:rPr>
      <w:rFonts w:ascii="Arial Unicode MS" w:eastAsia="Arial Unicode MS" w:hAnsi="Arial Unicode MS" w:cs="Arial Unicode MS"/>
    </w:rPr>
  </w:style>
  <w:style w:type="paragraph" w:styleId="Obsah1">
    <w:name w:val="toc 1"/>
    <w:basedOn w:val="Normln"/>
    <w:next w:val="Normln"/>
    <w:autoRedefine/>
    <w:semiHidden/>
    <w:unhideWhenUsed/>
    <w:rsid w:val="00B92738"/>
    <w:pPr>
      <w:tabs>
        <w:tab w:val="right" w:leader="dot" w:pos="9060"/>
      </w:tabs>
    </w:pPr>
  </w:style>
  <w:style w:type="paragraph" w:styleId="Obsah2">
    <w:name w:val="toc 2"/>
    <w:basedOn w:val="Normln"/>
    <w:next w:val="Normln"/>
    <w:autoRedefine/>
    <w:semiHidden/>
    <w:unhideWhenUsed/>
    <w:rsid w:val="00B92738"/>
    <w:pPr>
      <w:ind w:left="240"/>
    </w:pPr>
  </w:style>
  <w:style w:type="paragraph" w:styleId="Textpoznpodarou">
    <w:name w:val="footnote text"/>
    <w:basedOn w:val="Normln"/>
    <w:link w:val="TextpoznpodarouChar"/>
    <w:semiHidden/>
    <w:unhideWhenUsed/>
    <w:rsid w:val="00B9273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927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unhideWhenUsed/>
    <w:rsid w:val="00B9273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927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9273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B927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semiHidden/>
    <w:unhideWhenUsed/>
    <w:rsid w:val="00B9273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B927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semiHidden/>
    <w:unhideWhenUsed/>
    <w:qFormat/>
    <w:rsid w:val="00B92738"/>
    <w:pPr>
      <w:spacing w:before="120" w:after="120"/>
    </w:pPr>
    <w:rPr>
      <w:b/>
      <w:bCs/>
      <w:sz w:val="20"/>
      <w:szCs w:val="20"/>
    </w:rPr>
  </w:style>
  <w:style w:type="paragraph" w:styleId="Hlavikaobsahu">
    <w:name w:val="toa heading"/>
    <w:basedOn w:val="Normln"/>
    <w:next w:val="Normln"/>
    <w:semiHidden/>
    <w:unhideWhenUsed/>
    <w:rsid w:val="00B92738"/>
    <w:pPr>
      <w:snapToGrid w:val="0"/>
      <w:spacing w:before="120" w:after="120"/>
    </w:pPr>
    <w:rPr>
      <w:b/>
      <w:szCs w:val="20"/>
      <w:lang w:val="en-GB" w:eastAsia="en-US"/>
    </w:rPr>
  </w:style>
  <w:style w:type="paragraph" w:styleId="Seznamsodrkami2">
    <w:name w:val="List Bullet 2"/>
    <w:basedOn w:val="Normln"/>
    <w:semiHidden/>
    <w:unhideWhenUsed/>
    <w:rsid w:val="00B92738"/>
    <w:pPr>
      <w:numPr>
        <w:ilvl w:val="1"/>
        <w:numId w:val="1"/>
      </w:numPr>
      <w:spacing w:before="60" w:after="60" w:line="240" w:lineRule="exact"/>
    </w:pPr>
    <w:rPr>
      <w:rFonts w:ascii="Verdana" w:hAnsi="Verdana"/>
      <w:sz w:val="16"/>
      <w:szCs w:val="16"/>
    </w:rPr>
  </w:style>
  <w:style w:type="paragraph" w:styleId="Seznamsodrkami3">
    <w:name w:val="List Bullet 3"/>
    <w:basedOn w:val="Normln"/>
    <w:semiHidden/>
    <w:unhideWhenUsed/>
    <w:rsid w:val="00B92738"/>
    <w:pPr>
      <w:numPr>
        <w:ilvl w:val="2"/>
        <w:numId w:val="1"/>
      </w:numPr>
      <w:spacing w:before="60" w:after="60" w:line="240" w:lineRule="exact"/>
      <w:ind w:left="1786"/>
    </w:pPr>
    <w:rPr>
      <w:rFonts w:ascii="Verdana" w:hAnsi="Verdana"/>
      <w:sz w:val="16"/>
    </w:rPr>
  </w:style>
  <w:style w:type="paragraph" w:styleId="Seznamsodrkami4">
    <w:name w:val="List Bullet 4"/>
    <w:basedOn w:val="Normln"/>
    <w:semiHidden/>
    <w:unhideWhenUsed/>
    <w:rsid w:val="00B92738"/>
    <w:pPr>
      <w:numPr>
        <w:ilvl w:val="3"/>
        <w:numId w:val="1"/>
      </w:numPr>
      <w:spacing w:before="60" w:after="60" w:line="240" w:lineRule="exact"/>
      <w:ind w:left="2381"/>
    </w:pPr>
    <w:rPr>
      <w:rFonts w:ascii="Verdana" w:hAnsi="Verdana"/>
      <w:sz w:val="16"/>
    </w:rPr>
  </w:style>
  <w:style w:type="paragraph" w:styleId="Seznamsodrkami5">
    <w:name w:val="List Bullet 5"/>
    <w:basedOn w:val="Normln"/>
    <w:autoRedefine/>
    <w:semiHidden/>
    <w:unhideWhenUsed/>
    <w:rsid w:val="00B92738"/>
    <w:pPr>
      <w:numPr>
        <w:ilvl w:val="4"/>
        <w:numId w:val="1"/>
      </w:numPr>
      <w:spacing w:before="60" w:after="290" w:line="360" w:lineRule="auto"/>
    </w:pPr>
    <w:rPr>
      <w:rFonts w:ascii="Verdana" w:hAnsi="Verdana"/>
      <w:sz w:val="16"/>
    </w:rPr>
  </w:style>
  <w:style w:type="character" w:customStyle="1" w:styleId="NzevChar">
    <w:name w:val="Název Char"/>
    <w:aliases w:val="Název části Char1"/>
    <w:basedOn w:val="Standardnpsmoodstavce"/>
    <w:link w:val="Nzev"/>
    <w:locked/>
    <w:rsid w:val="00E942C1"/>
    <w:rPr>
      <w:b/>
      <w:bCs/>
      <w:sz w:val="28"/>
      <w:szCs w:val="24"/>
    </w:rPr>
  </w:style>
  <w:style w:type="paragraph" w:styleId="Nzev">
    <w:name w:val="Title"/>
    <w:aliases w:val="Název části"/>
    <w:basedOn w:val="Normln"/>
    <w:link w:val="NzevChar"/>
    <w:qFormat/>
    <w:rsid w:val="00E942C1"/>
    <w:pPr>
      <w:jc w:val="left"/>
    </w:pPr>
    <w:rPr>
      <w:rFonts w:asciiTheme="minorHAnsi" w:eastAsiaTheme="minorHAnsi" w:hAnsiTheme="minorHAnsi" w:cstheme="minorBidi"/>
      <w:b/>
      <w:bCs/>
      <w:sz w:val="28"/>
      <w:lang w:eastAsia="en-US"/>
    </w:rPr>
  </w:style>
  <w:style w:type="character" w:customStyle="1" w:styleId="NzevChar1">
    <w:name w:val="Název Char1"/>
    <w:aliases w:val="Název části Char"/>
    <w:basedOn w:val="Standardnpsmoodstavce"/>
    <w:rsid w:val="00B927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ZkladntextChar">
    <w:name w:val="Základní text Char"/>
    <w:aliases w:val="Standard paragraph Char1"/>
    <w:basedOn w:val="Standardnpsmoodstavce"/>
    <w:link w:val="Zkladntext"/>
    <w:semiHidden/>
    <w:locked/>
    <w:rsid w:val="00B92738"/>
    <w:rPr>
      <w:rFonts w:ascii="Verdana" w:hAnsi="Verdana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B92738"/>
    <w:pPr>
      <w:jc w:val="center"/>
    </w:pPr>
    <w:rPr>
      <w:rFonts w:ascii="Verdana" w:eastAsiaTheme="minorHAnsi" w:hAnsi="Verdana" w:cstheme="minorBidi"/>
      <w:lang w:eastAsia="en-US"/>
    </w:rPr>
  </w:style>
  <w:style w:type="character" w:customStyle="1" w:styleId="ZkladntextChar1">
    <w:name w:val="Základní text Char1"/>
    <w:aliases w:val="Standard paragraph Char"/>
    <w:basedOn w:val="Standardnpsmoodstavce"/>
    <w:semiHidden/>
    <w:rsid w:val="00B927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B92738"/>
    <w:pPr>
      <w:ind w:left="705" w:hanging="705"/>
    </w:pPr>
    <w:rPr>
      <w:rFonts w:ascii="Verdana" w:hAnsi="Verdana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Podtitul">
    <w:name w:val="Subtitle"/>
    <w:basedOn w:val="Normln"/>
    <w:next w:val="Nadpis2"/>
    <w:link w:val="PodtitulChar"/>
    <w:qFormat/>
    <w:rsid w:val="00B92738"/>
    <w:pPr>
      <w:keepNext/>
      <w:snapToGrid w:val="0"/>
      <w:spacing w:after="600"/>
    </w:pPr>
    <w:rPr>
      <w:i/>
      <w:sz w:val="30"/>
      <w:szCs w:val="20"/>
      <w:lang w:val="en-GB" w:eastAsia="en-US"/>
    </w:rPr>
  </w:style>
  <w:style w:type="character" w:customStyle="1" w:styleId="PodtitulChar">
    <w:name w:val="Podtitul Char"/>
    <w:basedOn w:val="Standardnpsmoodstavce"/>
    <w:link w:val="Podtitul"/>
    <w:rsid w:val="00B92738"/>
    <w:rPr>
      <w:rFonts w:ascii="Times New Roman" w:eastAsia="Times New Roman" w:hAnsi="Times New Roman" w:cs="Times New Roman"/>
      <w:i/>
      <w:sz w:val="30"/>
      <w:szCs w:val="20"/>
      <w:lang w:val="en-GB"/>
    </w:rPr>
  </w:style>
  <w:style w:type="paragraph" w:styleId="Zkladntext2">
    <w:name w:val="Body Text 2"/>
    <w:basedOn w:val="Normln"/>
    <w:link w:val="Zkladntext2Char"/>
    <w:semiHidden/>
    <w:unhideWhenUsed/>
    <w:rsid w:val="00B92738"/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Zkladntext3">
    <w:name w:val="Body Text 3"/>
    <w:basedOn w:val="Normln"/>
    <w:link w:val="Zkladntext3Char"/>
    <w:semiHidden/>
    <w:unhideWhenUsed/>
    <w:rsid w:val="00B92738"/>
    <w:rPr>
      <w:rFonts w:ascii="Verdana" w:hAnsi="Verdana"/>
      <w:sz w:val="20"/>
    </w:rPr>
  </w:style>
  <w:style w:type="character" w:customStyle="1" w:styleId="Zkladntext3Char">
    <w:name w:val="Základní text 3 Char"/>
    <w:basedOn w:val="Standardnpsmoodstavce"/>
    <w:link w:val="Zkladntext3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B92738"/>
    <w:pPr>
      <w:ind w:left="705" w:hanging="705"/>
    </w:pPr>
    <w:rPr>
      <w:rFonts w:ascii="Verdana" w:hAnsi="Verdana"/>
      <w:sz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unhideWhenUsed/>
    <w:rsid w:val="00B92738"/>
    <w:pPr>
      <w:spacing w:before="120"/>
      <w:ind w:left="720"/>
    </w:pPr>
    <w:rPr>
      <w:rFonts w:ascii="TimesNewRomanPSMT" w:hAnsi="TimesNewRomanPSMT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B92738"/>
    <w:rPr>
      <w:rFonts w:ascii="TimesNewRomanPSMT" w:eastAsia="Times New Roman" w:hAnsi="TimesNewRomanPSMT" w:cs="Times New Roman"/>
      <w:sz w:val="24"/>
      <w:szCs w:val="24"/>
      <w:lang w:eastAsia="cs-CZ"/>
    </w:rPr>
  </w:style>
  <w:style w:type="paragraph" w:styleId="Textvbloku">
    <w:name w:val="Block Text"/>
    <w:basedOn w:val="Normln"/>
    <w:semiHidden/>
    <w:unhideWhenUsed/>
    <w:rsid w:val="00B92738"/>
    <w:pPr>
      <w:tabs>
        <w:tab w:val="left" w:pos="9000"/>
      </w:tabs>
      <w:spacing w:before="120"/>
      <w:ind w:left="720" w:right="70" w:hanging="360"/>
    </w:p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B927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B92738"/>
    <w:rPr>
      <w:rFonts w:ascii="Tahoma" w:eastAsia="Times New Roman" w:hAnsi="Tahoma" w:cs="Tahoma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92738"/>
    <w:pPr>
      <w:snapToGrid w:val="0"/>
    </w:pPr>
    <w:rPr>
      <w:rFonts w:ascii="Courier New" w:hAnsi="Courier New"/>
      <w:sz w:val="20"/>
      <w:szCs w:val="20"/>
      <w:lang w:val="de-DE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92738"/>
    <w:rPr>
      <w:rFonts w:ascii="Courier New" w:eastAsia="Times New Roman" w:hAnsi="Courier New" w:cs="Times New Roman"/>
      <w:sz w:val="20"/>
      <w:szCs w:val="20"/>
      <w:lang w:val="de-DE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927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9273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B9273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B92738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B92738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B92738"/>
    <w:pPr>
      <w:ind w:left="708"/>
    </w:pPr>
  </w:style>
  <w:style w:type="paragraph" w:customStyle="1" w:styleId="NadpisZD1">
    <w:name w:val="Nadpis ZD 1"/>
    <w:basedOn w:val="Normln"/>
    <w:next w:val="Normln"/>
    <w:rsid w:val="00B92738"/>
    <w:rPr>
      <w:rFonts w:ascii="Verdana" w:hAnsi="Verdana"/>
      <w:b/>
      <w:caps/>
      <w:sz w:val="22"/>
    </w:rPr>
  </w:style>
  <w:style w:type="paragraph" w:customStyle="1" w:styleId="Textkolonky">
    <w:name w:val="Text kolonky"/>
    <w:basedOn w:val="Normln"/>
    <w:rsid w:val="00B92738"/>
    <w:pPr>
      <w:spacing w:before="40"/>
    </w:pPr>
    <w:rPr>
      <w:rFonts w:ascii="Arial Narrow" w:hAnsi="Arial Narrow"/>
      <w:spacing w:val="8"/>
      <w:kern w:val="20"/>
      <w:sz w:val="22"/>
      <w:szCs w:val="20"/>
    </w:rPr>
  </w:style>
  <w:style w:type="paragraph" w:customStyle="1" w:styleId="odsazen0">
    <w:name w:val="odsazený"/>
    <w:basedOn w:val="Normln"/>
    <w:rsid w:val="00B92738"/>
    <w:pPr>
      <w:numPr>
        <w:numId w:val="2"/>
      </w:numPr>
      <w:autoSpaceDE w:val="0"/>
      <w:autoSpaceDN w:val="0"/>
      <w:spacing w:after="120" w:line="340" w:lineRule="exact"/>
    </w:pPr>
    <w:rPr>
      <w:rFonts w:ascii="Tahoma" w:hAnsi="Tahoma"/>
      <w:spacing w:val="4"/>
      <w:sz w:val="22"/>
      <w:szCs w:val="20"/>
    </w:rPr>
  </w:style>
  <w:style w:type="paragraph" w:customStyle="1" w:styleId="odr">
    <w:name w:val="odr"/>
    <w:basedOn w:val="Normln"/>
    <w:rsid w:val="00B92738"/>
    <w:pPr>
      <w:numPr>
        <w:numId w:val="3"/>
      </w:numPr>
      <w:spacing w:after="120" w:line="340" w:lineRule="exact"/>
    </w:pPr>
    <w:rPr>
      <w:rFonts w:ascii="Tahoma" w:hAnsi="Tahoma"/>
      <w:spacing w:val="4"/>
      <w:sz w:val="22"/>
      <w:szCs w:val="20"/>
    </w:rPr>
  </w:style>
  <w:style w:type="paragraph" w:customStyle="1" w:styleId="tabodr">
    <w:name w:val="tabodr"/>
    <w:basedOn w:val="Normln"/>
    <w:rsid w:val="00B92738"/>
    <w:pPr>
      <w:numPr>
        <w:numId w:val="4"/>
      </w:numPr>
      <w:tabs>
        <w:tab w:val="num" w:pos="228"/>
      </w:tabs>
      <w:spacing w:after="20"/>
      <w:ind w:left="228" w:hanging="228"/>
    </w:pPr>
    <w:rPr>
      <w:rFonts w:ascii="Tahoma" w:hAnsi="Tahoma"/>
      <w:sz w:val="20"/>
      <w:szCs w:val="20"/>
    </w:rPr>
  </w:style>
  <w:style w:type="paragraph" w:customStyle="1" w:styleId="Odsazen">
    <w:name w:val="Odsazený"/>
    <w:basedOn w:val="Normln"/>
    <w:rsid w:val="00B92738"/>
    <w:pPr>
      <w:numPr>
        <w:numId w:val="5"/>
      </w:numPr>
      <w:spacing w:after="120" w:line="320" w:lineRule="exact"/>
    </w:pPr>
    <w:rPr>
      <w:rFonts w:ascii="Tahoma" w:hAnsi="Tahoma"/>
      <w:spacing w:val="4"/>
      <w:sz w:val="22"/>
      <w:szCs w:val="20"/>
    </w:rPr>
  </w:style>
  <w:style w:type="paragraph" w:customStyle="1" w:styleId="odr1">
    <w:name w:val="odr1"/>
    <w:basedOn w:val="odr"/>
    <w:rsid w:val="00B92738"/>
    <w:pPr>
      <w:numPr>
        <w:ilvl w:val="1"/>
        <w:numId w:val="6"/>
      </w:numPr>
      <w:tabs>
        <w:tab w:val="num" w:pos="1140"/>
      </w:tabs>
      <w:ind w:hanging="567"/>
    </w:pPr>
  </w:style>
  <w:style w:type="paragraph" w:customStyle="1" w:styleId="StylBr1">
    <w:name w:val="StylBr1"/>
    <w:basedOn w:val="Normln"/>
    <w:next w:val="Normln"/>
    <w:rsid w:val="00B92738"/>
    <w:rPr>
      <w:b/>
      <w:szCs w:val="20"/>
    </w:rPr>
  </w:style>
  <w:style w:type="paragraph" w:customStyle="1" w:styleId="1MANUAL-nadpis">
    <w:name w:val="1 MANUAL-nadpis"/>
    <w:basedOn w:val="Nadpis7"/>
    <w:autoRedefine/>
    <w:rsid w:val="00B92738"/>
    <w:pPr>
      <w:keepNext/>
      <w:tabs>
        <w:tab w:val="clear" w:pos="4680"/>
      </w:tabs>
      <w:snapToGrid w:val="0"/>
      <w:spacing w:after="480"/>
      <w:ind w:left="0"/>
    </w:pPr>
    <w:rPr>
      <w:rFonts w:cs="Arial"/>
      <w:b/>
      <w:bCs/>
      <w:sz w:val="48"/>
      <w:szCs w:val="48"/>
    </w:rPr>
  </w:style>
  <w:style w:type="paragraph" w:customStyle="1" w:styleId="Textbubliny1">
    <w:name w:val="Text bubliny1"/>
    <w:basedOn w:val="Normln"/>
    <w:semiHidden/>
    <w:rsid w:val="00B92738"/>
    <w:rPr>
      <w:rFonts w:ascii="Tahoma" w:hAnsi="Tahoma" w:cs="Tahoma"/>
      <w:sz w:val="16"/>
      <w:szCs w:val="16"/>
    </w:rPr>
  </w:style>
  <w:style w:type="paragraph" w:customStyle="1" w:styleId="Zkladntext1">
    <w:name w:val="Základní text 1"/>
    <w:basedOn w:val="Normln"/>
    <w:next w:val="Normln"/>
    <w:rsid w:val="00B92738"/>
    <w:pPr>
      <w:autoSpaceDE w:val="0"/>
      <w:autoSpaceDN w:val="0"/>
    </w:pPr>
    <w:rPr>
      <w:rFonts w:ascii="Arial" w:hAnsi="Arial" w:cs="Arial"/>
      <w:sz w:val="22"/>
    </w:rPr>
  </w:style>
  <w:style w:type="paragraph" w:customStyle="1" w:styleId="Zkladnstyl">
    <w:name w:val="Základní styl"/>
    <w:basedOn w:val="Normln"/>
    <w:rsid w:val="00B92738"/>
    <w:pPr>
      <w:spacing w:after="120"/>
    </w:pPr>
  </w:style>
  <w:style w:type="paragraph" w:customStyle="1" w:styleId="Nadpis11">
    <w:name w:val="Nadpis 11"/>
    <w:basedOn w:val="Nadpis1"/>
    <w:rsid w:val="00B92738"/>
    <w:pPr>
      <w:spacing w:before="240" w:after="60" w:line="288" w:lineRule="auto"/>
      <w:jc w:val="both"/>
    </w:pPr>
    <w:rPr>
      <w:rFonts w:ascii="Times New Roman" w:hAnsi="Times New Roman"/>
      <w:b/>
      <w:bCs/>
      <w:smallCaps/>
      <w:kern w:val="28"/>
      <w:sz w:val="25"/>
      <w:szCs w:val="28"/>
    </w:rPr>
  </w:style>
  <w:style w:type="paragraph" w:customStyle="1" w:styleId="CharCharCharCharCharChar">
    <w:name w:val="Char Char Char Char Char Char"/>
    <w:aliases w:val="Char Char Char Char Char Char Char Char"/>
    <w:basedOn w:val="Normln"/>
    <w:rsid w:val="00B9273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BodySingle">
    <w:name w:val="Body Single"/>
    <w:basedOn w:val="Zkladntext"/>
    <w:rsid w:val="00B92738"/>
    <w:pPr>
      <w:spacing w:before="40" w:after="80" w:line="240" w:lineRule="exact"/>
      <w:jc w:val="both"/>
    </w:pPr>
    <w:rPr>
      <w:sz w:val="16"/>
      <w:szCs w:val="16"/>
    </w:rPr>
  </w:style>
  <w:style w:type="paragraph" w:customStyle="1" w:styleId="CharChar1Char">
    <w:name w:val="Char Char1 Char"/>
    <w:basedOn w:val="Normln"/>
    <w:rsid w:val="00B9273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">
    <w:name w:val="Char"/>
    <w:basedOn w:val="Normln"/>
    <w:rsid w:val="00B9273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B92738"/>
    <w:pPr>
      <w:spacing w:after="200" w:line="276" w:lineRule="auto"/>
      <w:ind w:left="720"/>
    </w:pPr>
    <w:rPr>
      <w:rFonts w:ascii="Calibri" w:hAnsi="Calibri"/>
      <w:sz w:val="22"/>
      <w:szCs w:val="22"/>
      <w:lang w:val="en-US" w:eastAsia="en-US"/>
    </w:rPr>
  </w:style>
  <w:style w:type="paragraph" w:customStyle="1" w:styleId="CharCharCharCharCharCharCharCharCharChar">
    <w:name w:val="Char Char Char Char Char Char Char Char Char Char"/>
    <w:basedOn w:val="Normln"/>
    <w:rsid w:val="00B92738"/>
    <w:pPr>
      <w:numPr>
        <w:numId w:val="7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NormalOdsaz">
    <w:name w:val="NormalOdsaz"/>
    <w:basedOn w:val="Normln"/>
    <w:rsid w:val="00B92738"/>
    <w:pPr>
      <w:widowControl/>
      <w:adjustRightInd/>
      <w:spacing w:line="276" w:lineRule="auto"/>
      <w:ind w:left="3402"/>
    </w:pPr>
    <w:rPr>
      <w:rFonts w:ascii="Calibri" w:hAnsi="Calibri"/>
      <w:sz w:val="22"/>
      <w:szCs w:val="20"/>
      <w:lang w:val="en-US" w:eastAsia="en-US" w:bidi="en-US"/>
    </w:rPr>
  </w:style>
  <w:style w:type="paragraph" w:customStyle="1" w:styleId="StyleBoldCenteredAfter6pt">
    <w:name w:val="Style Bold Centered After:  6 pt"/>
    <w:basedOn w:val="Normln"/>
    <w:rsid w:val="00B92738"/>
    <w:pPr>
      <w:widowControl/>
      <w:adjustRightInd/>
      <w:spacing w:after="120" w:line="276" w:lineRule="auto"/>
      <w:ind w:left="284"/>
      <w:jc w:val="center"/>
    </w:pPr>
    <w:rPr>
      <w:rFonts w:ascii="Calibri" w:hAnsi="Calibri"/>
      <w:b/>
      <w:bCs/>
      <w:color w:val="1F497D"/>
      <w:sz w:val="22"/>
      <w:szCs w:val="20"/>
      <w:lang w:val="en-US" w:eastAsia="en-US" w:bidi="en-US"/>
    </w:rPr>
  </w:style>
  <w:style w:type="paragraph" w:customStyle="1" w:styleId="NormalOdsazOdr">
    <w:name w:val="NormalOdsazOdr"/>
    <w:basedOn w:val="Normln"/>
    <w:rsid w:val="00B92738"/>
    <w:pPr>
      <w:widowControl/>
      <w:numPr>
        <w:numId w:val="8"/>
      </w:numPr>
      <w:adjustRightInd/>
      <w:spacing w:line="276" w:lineRule="auto"/>
      <w:jc w:val="left"/>
    </w:pPr>
    <w:rPr>
      <w:rFonts w:ascii="Calibri" w:hAnsi="Calibri"/>
      <w:sz w:val="22"/>
      <w:szCs w:val="20"/>
      <w:lang w:val="en-US" w:eastAsia="en-US" w:bidi="en-US"/>
    </w:rPr>
  </w:style>
  <w:style w:type="paragraph" w:customStyle="1" w:styleId="Default">
    <w:name w:val="Default"/>
    <w:rsid w:val="00B92738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B92738"/>
    <w:pPr>
      <w:widowControl/>
      <w:suppressAutoHyphens/>
      <w:adjustRightInd/>
      <w:spacing w:line="240" w:lineRule="auto"/>
    </w:pPr>
    <w:rPr>
      <w:rFonts w:ascii="Verdana" w:hAnsi="Verdana"/>
      <w:sz w:val="20"/>
      <w:lang w:eastAsia="ar-SA"/>
    </w:rPr>
  </w:style>
  <w:style w:type="character" w:styleId="Znakapoznpodarou">
    <w:name w:val="footnote reference"/>
    <w:unhideWhenUsed/>
    <w:rsid w:val="00B92738"/>
    <w:rPr>
      <w:vertAlign w:val="superscript"/>
    </w:rPr>
  </w:style>
  <w:style w:type="character" w:styleId="Odkaznakoment">
    <w:name w:val="annotation reference"/>
    <w:semiHidden/>
    <w:unhideWhenUsed/>
    <w:rsid w:val="00B92738"/>
    <w:rPr>
      <w:sz w:val="16"/>
      <w:szCs w:val="16"/>
    </w:rPr>
  </w:style>
  <w:style w:type="character" w:customStyle="1" w:styleId="NormlnodsazenChar">
    <w:name w:val="Normální odsazený Char"/>
    <w:rsid w:val="00B92738"/>
    <w:rPr>
      <w:rFonts w:ascii="Arial" w:hAnsi="Arial" w:cs="Arial" w:hint="default"/>
      <w:noProof w:val="0"/>
      <w:lang w:val="cs-CZ" w:eastAsia="cs-CZ" w:bidi="ar-SA"/>
    </w:rPr>
  </w:style>
  <w:style w:type="character" w:customStyle="1" w:styleId="tblk">
    <w:name w:val="tblk"/>
    <w:basedOn w:val="Standardnpsmoodstavce"/>
    <w:rsid w:val="00B92738"/>
  </w:style>
  <w:style w:type="character" w:customStyle="1" w:styleId="BodySingleChar1">
    <w:name w:val="Body Single Char1"/>
    <w:rsid w:val="00B92738"/>
    <w:rPr>
      <w:rFonts w:ascii="Verdana" w:hAnsi="Verdana" w:hint="default"/>
      <w:sz w:val="16"/>
      <w:szCs w:val="16"/>
      <w:lang w:val="cs-CZ" w:eastAsia="cs-CZ" w:bidi="ar-SA"/>
    </w:rPr>
  </w:style>
  <w:style w:type="character" w:customStyle="1" w:styleId="text5">
    <w:name w:val="text5"/>
    <w:rsid w:val="00B92738"/>
    <w:rPr>
      <w:b w:val="0"/>
      <w:bCs w:val="0"/>
      <w:color w:val="000000"/>
      <w:sz w:val="18"/>
      <w:szCs w:val="18"/>
    </w:rPr>
  </w:style>
  <w:style w:type="table" w:styleId="Mkatabulky">
    <w:name w:val="Table Grid"/>
    <w:basedOn w:val="Normlntabulka"/>
    <w:uiPriority w:val="59"/>
    <w:rsid w:val="00B9273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basedOn w:val="Normlntabulka"/>
    <w:uiPriority w:val="59"/>
    <w:rsid w:val="00B927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uiPriority w:val="59"/>
    <w:rsid w:val="00B927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Sodrkami">
    <w:name w:val="Styl S odrážkami"/>
    <w:rsid w:val="00B92738"/>
    <w:pPr>
      <w:numPr>
        <w:numId w:val="24"/>
      </w:numPr>
    </w:pPr>
  </w:style>
  <w:style w:type="numbering" w:customStyle="1" w:styleId="StylVcerovov10b">
    <w:name w:val="Styl Víceúrovňové 10 b."/>
    <w:rsid w:val="00B92738"/>
    <w:pPr>
      <w:numPr>
        <w:numId w:val="2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toa heading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273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92738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ormln"/>
    <w:next w:val="Normln"/>
    <w:link w:val="Nadpis2Char"/>
    <w:semiHidden/>
    <w:unhideWhenUsed/>
    <w:qFormat/>
    <w:rsid w:val="00B92738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aliases w:val="Podpodkapitola,adpis 3"/>
    <w:basedOn w:val="Normln"/>
    <w:next w:val="Normln"/>
    <w:link w:val="Nadpis3Char"/>
    <w:semiHidden/>
    <w:unhideWhenUsed/>
    <w:qFormat/>
    <w:rsid w:val="00B92738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"/>
    <w:basedOn w:val="Normln"/>
    <w:next w:val="Normln"/>
    <w:link w:val="Nadpis4Char"/>
    <w:semiHidden/>
    <w:unhideWhenUsed/>
    <w:qFormat/>
    <w:rsid w:val="00B92738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B92738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B92738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B92738"/>
    <w:pPr>
      <w:tabs>
        <w:tab w:val="num" w:pos="4680"/>
      </w:tabs>
      <w:spacing w:before="240" w:after="60"/>
      <w:ind w:left="4320"/>
      <w:outlineLvl w:val="6"/>
    </w:pPr>
    <w:rPr>
      <w:rFonts w:ascii="Arial" w:hAnsi="Arial"/>
      <w:sz w:val="20"/>
      <w:szCs w:val="20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B92738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B92738"/>
    <w:pPr>
      <w:tabs>
        <w:tab w:val="num" w:pos="6120"/>
      </w:tabs>
      <w:spacing w:before="240" w:after="60" w:line="340" w:lineRule="exact"/>
      <w:ind w:left="5760"/>
      <w:outlineLvl w:val="8"/>
    </w:pPr>
    <w:rPr>
      <w:rFonts w:ascii="Arial" w:hAnsi="Arial"/>
      <w:spacing w:val="4"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1,Kapitola1 Char1,Kapitola2 Char1,Kapitola3 Char1,Kapitola4 Char1,Kapitola5 Char1,Kapitola11 Char1,Kapitola21 Char1,Kapitola31 Char1,Kapitola41 Char1,Kapitola6 Char1,Kapitola12 Char1,Kapitola22 Char1,Kapitola32 Char1,h1 Char"/>
    <w:basedOn w:val="Standardnpsmoodstavce"/>
    <w:link w:val="Nadpis1"/>
    <w:rsid w:val="00B92738"/>
    <w:rPr>
      <w:rFonts w:ascii="Verdana" w:eastAsia="Times New Roman" w:hAnsi="Verdana" w:cs="Times New Roman"/>
      <w:sz w:val="52"/>
      <w:szCs w:val="24"/>
      <w:lang w:eastAsia="cs-CZ"/>
    </w:rPr>
  </w:style>
  <w:style w:type="character" w:customStyle="1" w:styleId="Nadpis2Char">
    <w:name w:val="Nadpis 2 Char"/>
    <w:aliases w:val="Podkapitola 1 Char1,Podkapitola 11 Char1,Podkapitola 12 Char1,Podkapitola 13 Char1,Podkapitola 14 Char1,Podkapitola 111 Char1,Podkapitola 121 Char1,Podkapitola 131 Char1,Podkapitola 15 Char1,Podkapitola 112 Char1,Podkapitola 122 Char1"/>
    <w:basedOn w:val="Standardnpsmoodstavce"/>
    <w:link w:val="Nadpis2"/>
    <w:semiHidden/>
    <w:rsid w:val="00B92738"/>
    <w:rPr>
      <w:rFonts w:ascii="Verdana" w:eastAsia="Times New Roman" w:hAnsi="Verdana" w:cs="Times New Roman"/>
      <w:caps/>
      <w:sz w:val="24"/>
      <w:szCs w:val="24"/>
      <w:u w:val="single"/>
      <w:lang w:eastAsia="cs-CZ"/>
    </w:rPr>
  </w:style>
  <w:style w:type="character" w:customStyle="1" w:styleId="Nadpis3Char">
    <w:name w:val="Nadpis 3 Char"/>
    <w:aliases w:val="Podpodkapitola Char1,adpis 3 Char1"/>
    <w:basedOn w:val="Standardnpsmoodstavce"/>
    <w:link w:val="Nadpis3"/>
    <w:semiHidden/>
    <w:rsid w:val="00B92738"/>
    <w:rPr>
      <w:rFonts w:ascii="Verdana" w:eastAsia="Times New Roman" w:hAnsi="Verdana" w:cs="Times New Roman"/>
      <w:caps/>
      <w:sz w:val="28"/>
      <w:szCs w:val="24"/>
      <w:u w:val="single"/>
      <w:lang w:eastAsia="cs-CZ"/>
    </w:rPr>
  </w:style>
  <w:style w:type="character" w:customStyle="1" w:styleId="Nadpis4Char">
    <w:name w:val="Nadpis 4 Char"/>
    <w:aliases w:val="Odstavec 1 Char1,Odstavec 11 Char1,Odstavec 12 Char1,Odstavec 13 Char1,Odstavec 14 Char1,Odstavec 111 Char1,Odstavec 121 Char1,Odstavec 131 Char1,Odstavec 15 Char1,Odstavec 141 Char1,Odstavec 16 Char1,Odstavec 112 Char1,Odstavec 122 Char1"/>
    <w:basedOn w:val="Standardnpsmoodstavce"/>
    <w:link w:val="Nadpis4"/>
    <w:semiHidden/>
    <w:rsid w:val="00B9273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B92738"/>
    <w:rPr>
      <w:rFonts w:ascii="Arial" w:eastAsia="Times New Roman" w:hAnsi="Arial" w:cs="Times New Roman"/>
      <w:b/>
      <w:color w:val="000000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B92738"/>
    <w:rPr>
      <w:rFonts w:ascii="Arial Narrow" w:eastAsia="Times New Roman" w:hAnsi="Arial Narrow" w:cs="Times New Roman"/>
      <w:b/>
      <w:caps/>
      <w:color w:val="00000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B92738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B92738"/>
    <w:rPr>
      <w:rFonts w:ascii="Arial Narrow" w:eastAsia="Times New Roman" w:hAnsi="Arial Narrow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B92738"/>
    <w:rPr>
      <w:rFonts w:ascii="Arial" w:eastAsia="Times New Roman" w:hAnsi="Arial" w:cs="Times New Roman"/>
      <w:spacing w:val="4"/>
      <w:szCs w:val="20"/>
      <w:lang w:eastAsia="cs-CZ"/>
    </w:rPr>
  </w:style>
  <w:style w:type="character" w:styleId="Hypertextovodkaz">
    <w:name w:val="Hyperlink"/>
    <w:semiHidden/>
    <w:unhideWhenUsed/>
    <w:rsid w:val="00B92738"/>
    <w:rPr>
      <w:color w:val="0000FF"/>
      <w:u w:val="single"/>
    </w:rPr>
  </w:style>
  <w:style w:type="character" w:styleId="Sledovanodkaz">
    <w:name w:val="FollowedHyperlink"/>
    <w:semiHidden/>
    <w:unhideWhenUsed/>
    <w:rsid w:val="00B92738"/>
    <w:rPr>
      <w:color w:val="800080"/>
      <w:u w:val="single"/>
    </w:rPr>
  </w:style>
  <w:style w:type="character" w:customStyle="1" w:styleId="Nadpis1Char1">
    <w:name w:val="Nadpis 1 Char1"/>
    <w:aliases w:val="Kapitola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rsid w:val="00B927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1">
    <w:name w:val="Nadpis 2 Char1"/>
    <w:aliases w:val="Podkapitola 1 Char,Podkapitola 11 Char,Podkapitola 12 Char,Podkapitola 13 Char,Podkapitola 14 Char,Podkapitola 111 Char,Podkapitola 121 Char,Podkapitola 131 Char,Podkapitola 15 Char,Podkapitola 112 Char,Podkapitola 122 Char,h2 Char"/>
    <w:basedOn w:val="Standardnpsmoodstavce"/>
    <w:semiHidden/>
    <w:rsid w:val="00B927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1">
    <w:name w:val="Nadpis 3 Char1"/>
    <w:aliases w:val="Podpodkapitola Char,adpis 3 Char"/>
    <w:basedOn w:val="Standardnpsmoodstavce"/>
    <w:semiHidden/>
    <w:rsid w:val="00B9273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1">
    <w:name w:val="Nadpis 4 Char1"/>
    <w:aliases w:val="Odstavec 1 Char,Odstavec 11 Char,Odstavec 12 Char,Odstavec 13 Char,Odstavec 14 Char,Odstavec 111 Char,Odstavec 121 Char,Odstavec 131 Char,Odstavec 15 Char,Odstavec 141 Char,Odstavec 16 Char,Odstavec 112 Char,Odstavec 122 Char"/>
    <w:basedOn w:val="Standardnpsmoodstavce"/>
    <w:semiHidden/>
    <w:rsid w:val="00B9273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Normlnweb">
    <w:name w:val="Normal (Web)"/>
    <w:basedOn w:val="Normln"/>
    <w:semiHidden/>
    <w:unhideWhenUsed/>
    <w:rsid w:val="00B92738"/>
    <w:pPr>
      <w:spacing w:after="96"/>
    </w:pPr>
    <w:rPr>
      <w:rFonts w:ascii="Arial Unicode MS" w:eastAsia="Arial Unicode MS" w:hAnsi="Arial Unicode MS" w:cs="Arial Unicode MS"/>
    </w:rPr>
  </w:style>
  <w:style w:type="paragraph" w:styleId="Obsah1">
    <w:name w:val="toc 1"/>
    <w:basedOn w:val="Normln"/>
    <w:next w:val="Normln"/>
    <w:autoRedefine/>
    <w:semiHidden/>
    <w:unhideWhenUsed/>
    <w:rsid w:val="00B92738"/>
    <w:pPr>
      <w:tabs>
        <w:tab w:val="right" w:leader="dot" w:pos="9060"/>
      </w:tabs>
    </w:pPr>
  </w:style>
  <w:style w:type="paragraph" w:styleId="Obsah2">
    <w:name w:val="toc 2"/>
    <w:basedOn w:val="Normln"/>
    <w:next w:val="Normln"/>
    <w:autoRedefine/>
    <w:semiHidden/>
    <w:unhideWhenUsed/>
    <w:rsid w:val="00B92738"/>
    <w:pPr>
      <w:ind w:left="240"/>
    </w:pPr>
  </w:style>
  <w:style w:type="paragraph" w:styleId="Textpoznpodarou">
    <w:name w:val="footnote text"/>
    <w:basedOn w:val="Normln"/>
    <w:link w:val="TextpoznpodarouChar"/>
    <w:semiHidden/>
    <w:unhideWhenUsed/>
    <w:rsid w:val="00B9273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927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unhideWhenUsed/>
    <w:rsid w:val="00B9273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927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B9273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B927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semiHidden/>
    <w:unhideWhenUsed/>
    <w:rsid w:val="00B9273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B927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semiHidden/>
    <w:unhideWhenUsed/>
    <w:qFormat/>
    <w:rsid w:val="00B92738"/>
    <w:pPr>
      <w:spacing w:before="120" w:after="120"/>
    </w:pPr>
    <w:rPr>
      <w:b/>
      <w:bCs/>
      <w:sz w:val="20"/>
      <w:szCs w:val="20"/>
    </w:rPr>
  </w:style>
  <w:style w:type="paragraph" w:styleId="Hlavikaobsahu">
    <w:name w:val="toa heading"/>
    <w:basedOn w:val="Normln"/>
    <w:next w:val="Normln"/>
    <w:semiHidden/>
    <w:unhideWhenUsed/>
    <w:rsid w:val="00B92738"/>
    <w:pPr>
      <w:snapToGrid w:val="0"/>
      <w:spacing w:before="120" w:after="120"/>
    </w:pPr>
    <w:rPr>
      <w:b/>
      <w:szCs w:val="20"/>
      <w:lang w:val="en-GB" w:eastAsia="en-US"/>
    </w:rPr>
  </w:style>
  <w:style w:type="paragraph" w:styleId="Seznamsodrkami2">
    <w:name w:val="List Bullet 2"/>
    <w:basedOn w:val="Normln"/>
    <w:semiHidden/>
    <w:unhideWhenUsed/>
    <w:rsid w:val="00B92738"/>
    <w:pPr>
      <w:numPr>
        <w:ilvl w:val="1"/>
        <w:numId w:val="1"/>
      </w:numPr>
      <w:spacing w:before="60" w:after="60" w:line="240" w:lineRule="exact"/>
    </w:pPr>
    <w:rPr>
      <w:rFonts w:ascii="Verdana" w:hAnsi="Verdana"/>
      <w:sz w:val="16"/>
      <w:szCs w:val="16"/>
    </w:rPr>
  </w:style>
  <w:style w:type="paragraph" w:styleId="Seznamsodrkami3">
    <w:name w:val="List Bullet 3"/>
    <w:basedOn w:val="Normln"/>
    <w:semiHidden/>
    <w:unhideWhenUsed/>
    <w:rsid w:val="00B92738"/>
    <w:pPr>
      <w:numPr>
        <w:ilvl w:val="2"/>
        <w:numId w:val="1"/>
      </w:numPr>
      <w:spacing w:before="60" w:after="60" w:line="240" w:lineRule="exact"/>
      <w:ind w:left="1786"/>
    </w:pPr>
    <w:rPr>
      <w:rFonts w:ascii="Verdana" w:hAnsi="Verdana"/>
      <w:sz w:val="16"/>
    </w:rPr>
  </w:style>
  <w:style w:type="paragraph" w:styleId="Seznamsodrkami4">
    <w:name w:val="List Bullet 4"/>
    <w:basedOn w:val="Normln"/>
    <w:semiHidden/>
    <w:unhideWhenUsed/>
    <w:rsid w:val="00B92738"/>
    <w:pPr>
      <w:numPr>
        <w:ilvl w:val="3"/>
        <w:numId w:val="1"/>
      </w:numPr>
      <w:spacing w:before="60" w:after="60" w:line="240" w:lineRule="exact"/>
      <w:ind w:left="2381"/>
    </w:pPr>
    <w:rPr>
      <w:rFonts w:ascii="Verdana" w:hAnsi="Verdana"/>
      <w:sz w:val="16"/>
    </w:rPr>
  </w:style>
  <w:style w:type="paragraph" w:styleId="Seznamsodrkami5">
    <w:name w:val="List Bullet 5"/>
    <w:basedOn w:val="Normln"/>
    <w:autoRedefine/>
    <w:semiHidden/>
    <w:unhideWhenUsed/>
    <w:rsid w:val="00B92738"/>
    <w:pPr>
      <w:numPr>
        <w:ilvl w:val="4"/>
        <w:numId w:val="1"/>
      </w:numPr>
      <w:spacing w:before="60" w:after="290" w:line="360" w:lineRule="auto"/>
    </w:pPr>
    <w:rPr>
      <w:rFonts w:ascii="Verdana" w:hAnsi="Verdana"/>
      <w:sz w:val="16"/>
    </w:rPr>
  </w:style>
  <w:style w:type="character" w:customStyle="1" w:styleId="NzevChar">
    <w:name w:val="Název Char"/>
    <w:aliases w:val="Název části Char1"/>
    <w:basedOn w:val="Standardnpsmoodstavce"/>
    <w:link w:val="Nzev"/>
    <w:locked/>
    <w:rsid w:val="00E942C1"/>
    <w:rPr>
      <w:b/>
      <w:bCs/>
      <w:sz w:val="28"/>
      <w:szCs w:val="24"/>
    </w:rPr>
  </w:style>
  <w:style w:type="paragraph" w:styleId="Nzev">
    <w:name w:val="Title"/>
    <w:aliases w:val="Název části"/>
    <w:basedOn w:val="Normln"/>
    <w:link w:val="NzevChar"/>
    <w:qFormat/>
    <w:rsid w:val="00E942C1"/>
    <w:pPr>
      <w:jc w:val="left"/>
    </w:pPr>
    <w:rPr>
      <w:rFonts w:asciiTheme="minorHAnsi" w:eastAsiaTheme="minorHAnsi" w:hAnsiTheme="minorHAnsi" w:cstheme="minorBidi"/>
      <w:b/>
      <w:bCs/>
      <w:sz w:val="28"/>
      <w:lang w:eastAsia="en-US"/>
    </w:rPr>
  </w:style>
  <w:style w:type="character" w:customStyle="1" w:styleId="NzevChar1">
    <w:name w:val="Název Char1"/>
    <w:aliases w:val="Název části Char"/>
    <w:basedOn w:val="Standardnpsmoodstavce"/>
    <w:rsid w:val="00B927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ZkladntextChar">
    <w:name w:val="Základní text Char"/>
    <w:aliases w:val="Standard paragraph Char1"/>
    <w:basedOn w:val="Standardnpsmoodstavce"/>
    <w:link w:val="Zkladntext"/>
    <w:semiHidden/>
    <w:locked/>
    <w:rsid w:val="00B92738"/>
    <w:rPr>
      <w:rFonts w:ascii="Verdana" w:hAnsi="Verdana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B92738"/>
    <w:pPr>
      <w:jc w:val="center"/>
    </w:pPr>
    <w:rPr>
      <w:rFonts w:ascii="Verdana" w:eastAsiaTheme="minorHAnsi" w:hAnsi="Verdana" w:cstheme="minorBidi"/>
      <w:lang w:eastAsia="en-US"/>
    </w:rPr>
  </w:style>
  <w:style w:type="character" w:customStyle="1" w:styleId="ZkladntextChar1">
    <w:name w:val="Základní text Char1"/>
    <w:aliases w:val="Standard paragraph Char"/>
    <w:basedOn w:val="Standardnpsmoodstavce"/>
    <w:semiHidden/>
    <w:rsid w:val="00B927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B92738"/>
    <w:pPr>
      <w:ind w:left="705" w:hanging="705"/>
    </w:pPr>
    <w:rPr>
      <w:rFonts w:ascii="Verdana" w:hAnsi="Verdana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Podtitul">
    <w:name w:val="Subtitle"/>
    <w:basedOn w:val="Normln"/>
    <w:next w:val="Nadpis2"/>
    <w:link w:val="PodtitulChar"/>
    <w:qFormat/>
    <w:rsid w:val="00B92738"/>
    <w:pPr>
      <w:keepNext/>
      <w:snapToGrid w:val="0"/>
      <w:spacing w:after="600"/>
    </w:pPr>
    <w:rPr>
      <w:i/>
      <w:sz w:val="30"/>
      <w:szCs w:val="20"/>
      <w:lang w:val="en-GB" w:eastAsia="en-US"/>
    </w:rPr>
  </w:style>
  <w:style w:type="character" w:customStyle="1" w:styleId="PodtitulChar">
    <w:name w:val="Podtitul Char"/>
    <w:basedOn w:val="Standardnpsmoodstavce"/>
    <w:link w:val="Podtitul"/>
    <w:rsid w:val="00B92738"/>
    <w:rPr>
      <w:rFonts w:ascii="Times New Roman" w:eastAsia="Times New Roman" w:hAnsi="Times New Roman" w:cs="Times New Roman"/>
      <w:i/>
      <w:sz w:val="30"/>
      <w:szCs w:val="20"/>
      <w:lang w:val="en-GB"/>
    </w:rPr>
  </w:style>
  <w:style w:type="paragraph" w:styleId="Zkladntext2">
    <w:name w:val="Body Text 2"/>
    <w:basedOn w:val="Normln"/>
    <w:link w:val="Zkladntext2Char"/>
    <w:semiHidden/>
    <w:unhideWhenUsed/>
    <w:rsid w:val="00B92738"/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Zkladntext3">
    <w:name w:val="Body Text 3"/>
    <w:basedOn w:val="Normln"/>
    <w:link w:val="Zkladntext3Char"/>
    <w:semiHidden/>
    <w:unhideWhenUsed/>
    <w:rsid w:val="00B92738"/>
    <w:rPr>
      <w:rFonts w:ascii="Verdana" w:hAnsi="Verdana"/>
      <w:sz w:val="20"/>
    </w:rPr>
  </w:style>
  <w:style w:type="character" w:customStyle="1" w:styleId="Zkladntext3Char">
    <w:name w:val="Základní text 3 Char"/>
    <w:basedOn w:val="Standardnpsmoodstavce"/>
    <w:link w:val="Zkladntext3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B92738"/>
    <w:pPr>
      <w:ind w:left="705" w:hanging="705"/>
    </w:pPr>
    <w:rPr>
      <w:rFonts w:ascii="Verdana" w:hAnsi="Verdana"/>
      <w:sz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unhideWhenUsed/>
    <w:rsid w:val="00B92738"/>
    <w:pPr>
      <w:spacing w:before="120"/>
      <w:ind w:left="720"/>
    </w:pPr>
    <w:rPr>
      <w:rFonts w:ascii="TimesNewRomanPSMT" w:hAnsi="TimesNewRomanPSMT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B92738"/>
    <w:rPr>
      <w:rFonts w:ascii="TimesNewRomanPSMT" w:eastAsia="Times New Roman" w:hAnsi="TimesNewRomanPSMT" w:cs="Times New Roman"/>
      <w:sz w:val="24"/>
      <w:szCs w:val="24"/>
      <w:lang w:eastAsia="cs-CZ"/>
    </w:rPr>
  </w:style>
  <w:style w:type="paragraph" w:styleId="Textvbloku">
    <w:name w:val="Block Text"/>
    <w:basedOn w:val="Normln"/>
    <w:semiHidden/>
    <w:unhideWhenUsed/>
    <w:rsid w:val="00B92738"/>
    <w:pPr>
      <w:tabs>
        <w:tab w:val="left" w:pos="9000"/>
      </w:tabs>
      <w:spacing w:before="120"/>
      <w:ind w:left="720" w:right="70" w:hanging="360"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B927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92738"/>
    <w:rPr>
      <w:rFonts w:ascii="Tahoma" w:eastAsia="Times New Roman" w:hAnsi="Tahoma" w:cs="Tahoma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92738"/>
    <w:pPr>
      <w:snapToGrid w:val="0"/>
    </w:pPr>
    <w:rPr>
      <w:rFonts w:ascii="Courier New" w:hAnsi="Courier New"/>
      <w:sz w:val="20"/>
      <w:szCs w:val="20"/>
      <w:lang w:val="de-DE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92738"/>
    <w:rPr>
      <w:rFonts w:ascii="Courier New" w:eastAsia="Times New Roman" w:hAnsi="Courier New" w:cs="Times New Roman"/>
      <w:sz w:val="20"/>
      <w:szCs w:val="20"/>
      <w:lang w:val="de-DE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927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9273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B9273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B92738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B92738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B92738"/>
    <w:pPr>
      <w:ind w:left="708"/>
    </w:pPr>
  </w:style>
  <w:style w:type="paragraph" w:customStyle="1" w:styleId="NadpisZD1">
    <w:name w:val="Nadpis ZD 1"/>
    <w:basedOn w:val="Normln"/>
    <w:next w:val="Normln"/>
    <w:rsid w:val="00B92738"/>
    <w:rPr>
      <w:rFonts w:ascii="Verdana" w:hAnsi="Verdana"/>
      <w:b/>
      <w:caps/>
      <w:sz w:val="22"/>
    </w:rPr>
  </w:style>
  <w:style w:type="paragraph" w:customStyle="1" w:styleId="Textkolonky">
    <w:name w:val="Text kolonky"/>
    <w:basedOn w:val="Normln"/>
    <w:rsid w:val="00B92738"/>
    <w:pPr>
      <w:spacing w:before="40"/>
    </w:pPr>
    <w:rPr>
      <w:rFonts w:ascii="Arial Narrow" w:hAnsi="Arial Narrow"/>
      <w:spacing w:val="8"/>
      <w:kern w:val="20"/>
      <w:sz w:val="22"/>
      <w:szCs w:val="20"/>
    </w:rPr>
  </w:style>
  <w:style w:type="paragraph" w:customStyle="1" w:styleId="odsazen0">
    <w:name w:val="odsazený"/>
    <w:basedOn w:val="Normln"/>
    <w:rsid w:val="00B92738"/>
    <w:pPr>
      <w:numPr>
        <w:numId w:val="2"/>
      </w:numPr>
      <w:autoSpaceDE w:val="0"/>
      <w:autoSpaceDN w:val="0"/>
      <w:spacing w:after="120" w:line="340" w:lineRule="exact"/>
    </w:pPr>
    <w:rPr>
      <w:rFonts w:ascii="Tahoma" w:hAnsi="Tahoma"/>
      <w:spacing w:val="4"/>
      <w:sz w:val="22"/>
      <w:szCs w:val="20"/>
    </w:rPr>
  </w:style>
  <w:style w:type="paragraph" w:customStyle="1" w:styleId="odr">
    <w:name w:val="odr"/>
    <w:basedOn w:val="Normln"/>
    <w:rsid w:val="00B92738"/>
    <w:pPr>
      <w:numPr>
        <w:numId w:val="3"/>
      </w:numPr>
      <w:spacing w:after="120" w:line="340" w:lineRule="exact"/>
    </w:pPr>
    <w:rPr>
      <w:rFonts w:ascii="Tahoma" w:hAnsi="Tahoma"/>
      <w:spacing w:val="4"/>
      <w:sz w:val="22"/>
      <w:szCs w:val="20"/>
    </w:rPr>
  </w:style>
  <w:style w:type="paragraph" w:customStyle="1" w:styleId="tabodr">
    <w:name w:val="tabodr"/>
    <w:basedOn w:val="Normln"/>
    <w:rsid w:val="00B92738"/>
    <w:pPr>
      <w:numPr>
        <w:numId w:val="4"/>
      </w:numPr>
      <w:tabs>
        <w:tab w:val="num" w:pos="228"/>
      </w:tabs>
      <w:spacing w:after="20"/>
      <w:ind w:left="228" w:hanging="228"/>
    </w:pPr>
    <w:rPr>
      <w:rFonts w:ascii="Tahoma" w:hAnsi="Tahoma"/>
      <w:sz w:val="20"/>
      <w:szCs w:val="20"/>
    </w:rPr>
  </w:style>
  <w:style w:type="paragraph" w:customStyle="1" w:styleId="Odsazen">
    <w:name w:val="Odsazený"/>
    <w:basedOn w:val="Normln"/>
    <w:rsid w:val="00B92738"/>
    <w:pPr>
      <w:numPr>
        <w:numId w:val="5"/>
      </w:numPr>
      <w:spacing w:after="120" w:line="320" w:lineRule="exact"/>
    </w:pPr>
    <w:rPr>
      <w:rFonts w:ascii="Tahoma" w:hAnsi="Tahoma"/>
      <w:spacing w:val="4"/>
      <w:sz w:val="22"/>
      <w:szCs w:val="20"/>
    </w:rPr>
  </w:style>
  <w:style w:type="paragraph" w:customStyle="1" w:styleId="odr1">
    <w:name w:val="odr1"/>
    <w:basedOn w:val="odr"/>
    <w:rsid w:val="00B92738"/>
    <w:pPr>
      <w:numPr>
        <w:ilvl w:val="1"/>
        <w:numId w:val="6"/>
      </w:numPr>
      <w:tabs>
        <w:tab w:val="num" w:pos="1140"/>
      </w:tabs>
      <w:ind w:hanging="567"/>
    </w:pPr>
  </w:style>
  <w:style w:type="paragraph" w:customStyle="1" w:styleId="StylBr1">
    <w:name w:val="StylBr1"/>
    <w:basedOn w:val="Normln"/>
    <w:next w:val="Normln"/>
    <w:rsid w:val="00B92738"/>
    <w:rPr>
      <w:b/>
      <w:szCs w:val="20"/>
    </w:rPr>
  </w:style>
  <w:style w:type="paragraph" w:customStyle="1" w:styleId="1MANUAL-nadpis">
    <w:name w:val="1 MANUAL-nadpis"/>
    <w:basedOn w:val="Nadpis7"/>
    <w:autoRedefine/>
    <w:rsid w:val="00B92738"/>
    <w:pPr>
      <w:keepNext/>
      <w:tabs>
        <w:tab w:val="clear" w:pos="4680"/>
      </w:tabs>
      <w:snapToGrid w:val="0"/>
      <w:spacing w:after="480"/>
      <w:ind w:left="0"/>
    </w:pPr>
    <w:rPr>
      <w:rFonts w:cs="Arial"/>
      <w:b/>
      <w:bCs/>
      <w:sz w:val="48"/>
      <w:szCs w:val="48"/>
    </w:rPr>
  </w:style>
  <w:style w:type="paragraph" w:customStyle="1" w:styleId="Textbubliny1">
    <w:name w:val="Text bubliny1"/>
    <w:basedOn w:val="Normln"/>
    <w:semiHidden/>
    <w:rsid w:val="00B92738"/>
    <w:rPr>
      <w:rFonts w:ascii="Tahoma" w:hAnsi="Tahoma" w:cs="Tahoma"/>
      <w:sz w:val="16"/>
      <w:szCs w:val="16"/>
    </w:rPr>
  </w:style>
  <w:style w:type="paragraph" w:customStyle="1" w:styleId="Zkladntext1">
    <w:name w:val="Základní text 1"/>
    <w:basedOn w:val="Normln"/>
    <w:next w:val="Normln"/>
    <w:rsid w:val="00B92738"/>
    <w:pPr>
      <w:autoSpaceDE w:val="0"/>
      <w:autoSpaceDN w:val="0"/>
    </w:pPr>
    <w:rPr>
      <w:rFonts w:ascii="Arial" w:hAnsi="Arial" w:cs="Arial"/>
      <w:sz w:val="22"/>
    </w:rPr>
  </w:style>
  <w:style w:type="paragraph" w:customStyle="1" w:styleId="Zkladnstyl">
    <w:name w:val="Základní styl"/>
    <w:basedOn w:val="Normln"/>
    <w:rsid w:val="00B92738"/>
    <w:pPr>
      <w:spacing w:after="120"/>
    </w:pPr>
  </w:style>
  <w:style w:type="paragraph" w:customStyle="1" w:styleId="Nadpis11">
    <w:name w:val="Nadpis 11"/>
    <w:basedOn w:val="Nadpis1"/>
    <w:rsid w:val="00B92738"/>
    <w:pPr>
      <w:spacing w:before="240" w:after="60" w:line="288" w:lineRule="auto"/>
      <w:jc w:val="both"/>
    </w:pPr>
    <w:rPr>
      <w:rFonts w:ascii="Times New Roman" w:hAnsi="Times New Roman"/>
      <w:b/>
      <w:bCs/>
      <w:smallCaps/>
      <w:kern w:val="28"/>
      <w:sz w:val="25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harCharCharCharCharChar">
    <w:name w:val="Char Char Char Char Char Char"/>
    <w:aliases w:val="Char Char Char Char Char Char Char Char"/>
    <w:basedOn w:val="Normln"/>
    <w:rsid w:val="00B9273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BodySingle">
    <w:name w:val="Body Single"/>
    <w:basedOn w:val="Zkladntext"/>
    <w:rsid w:val="00B92738"/>
    <w:pPr>
      <w:spacing w:before="40" w:after="80" w:line="240" w:lineRule="exact"/>
      <w:jc w:val="both"/>
    </w:pPr>
    <w:rPr>
      <w:sz w:val="16"/>
      <w:szCs w:val="16"/>
    </w:rPr>
  </w:style>
  <w:style w:type="paragraph" w:customStyle="1" w:styleId="CharChar1Char">
    <w:name w:val="Char Char1 Char"/>
    <w:basedOn w:val="Normln"/>
    <w:rsid w:val="00B9273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">
    <w:name w:val="Char"/>
    <w:basedOn w:val="Normln"/>
    <w:rsid w:val="00B9273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B92738"/>
    <w:pPr>
      <w:spacing w:after="200" w:line="276" w:lineRule="auto"/>
      <w:ind w:left="720"/>
    </w:pPr>
    <w:rPr>
      <w:rFonts w:ascii="Calibri" w:hAnsi="Calibri"/>
      <w:sz w:val="22"/>
      <w:szCs w:val="22"/>
      <w:lang w:val="en-US" w:eastAsia="en-US"/>
    </w:rPr>
  </w:style>
  <w:style w:type="paragraph" w:customStyle="1" w:styleId="CharCharCharCharCharCharCharCharCharChar">
    <w:name w:val="Char Char Char Char Char Char Char Char Char Char"/>
    <w:basedOn w:val="Normln"/>
    <w:rsid w:val="00B92738"/>
    <w:pPr>
      <w:numPr>
        <w:numId w:val="7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NormalOdsaz">
    <w:name w:val="NormalOdsaz"/>
    <w:basedOn w:val="Normln"/>
    <w:rsid w:val="00B92738"/>
    <w:pPr>
      <w:widowControl/>
      <w:adjustRightInd/>
      <w:spacing w:line="276" w:lineRule="auto"/>
      <w:ind w:left="3402"/>
    </w:pPr>
    <w:rPr>
      <w:rFonts w:ascii="Calibri" w:hAnsi="Calibri"/>
      <w:sz w:val="22"/>
      <w:szCs w:val="20"/>
      <w:lang w:val="en-US" w:eastAsia="en-US" w:bidi="en-US"/>
    </w:rPr>
  </w:style>
  <w:style w:type="paragraph" w:customStyle="1" w:styleId="StyleBoldCenteredAfter6pt">
    <w:name w:val="Style Bold Centered After:  6 pt"/>
    <w:basedOn w:val="Normln"/>
    <w:rsid w:val="00B92738"/>
    <w:pPr>
      <w:widowControl/>
      <w:adjustRightInd/>
      <w:spacing w:after="120" w:line="276" w:lineRule="auto"/>
      <w:ind w:left="284"/>
      <w:jc w:val="center"/>
    </w:pPr>
    <w:rPr>
      <w:rFonts w:ascii="Calibri" w:hAnsi="Calibri"/>
      <w:b/>
      <w:bCs/>
      <w:color w:val="1F497D"/>
      <w:sz w:val="22"/>
      <w:szCs w:val="20"/>
      <w:lang w:val="en-US" w:eastAsia="en-US" w:bidi="en-US"/>
    </w:rPr>
  </w:style>
  <w:style w:type="paragraph" w:customStyle="1" w:styleId="NormalOdsazOdr">
    <w:name w:val="NormalOdsazOdr"/>
    <w:basedOn w:val="Normln"/>
    <w:rsid w:val="00B92738"/>
    <w:pPr>
      <w:widowControl/>
      <w:numPr>
        <w:numId w:val="8"/>
      </w:numPr>
      <w:adjustRightInd/>
      <w:spacing w:line="276" w:lineRule="auto"/>
      <w:jc w:val="left"/>
    </w:pPr>
    <w:rPr>
      <w:rFonts w:ascii="Calibri" w:hAnsi="Calibri"/>
      <w:sz w:val="22"/>
      <w:szCs w:val="20"/>
      <w:lang w:val="en-US" w:eastAsia="en-US" w:bidi="en-US"/>
    </w:rPr>
  </w:style>
  <w:style w:type="paragraph" w:customStyle="1" w:styleId="Default">
    <w:name w:val="Default"/>
    <w:rsid w:val="00B92738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B92738"/>
    <w:pPr>
      <w:widowControl/>
      <w:suppressAutoHyphens/>
      <w:adjustRightInd/>
      <w:spacing w:line="240" w:lineRule="auto"/>
    </w:pPr>
    <w:rPr>
      <w:rFonts w:ascii="Verdana" w:hAnsi="Verdana"/>
      <w:sz w:val="20"/>
      <w:lang w:eastAsia="ar-SA"/>
    </w:rPr>
  </w:style>
  <w:style w:type="character" w:styleId="Znakapoznpodarou">
    <w:name w:val="footnote reference"/>
    <w:unhideWhenUsed/>
    <w:rsid w:val="00B92738"/>
    <w:rPr>
      <w:vertAlign w:val="superscript"/>
    </w:rPr>
  </w:style>
  <w:style w:type="character" w:styleId="Odkaznakoment">
    <w:name w:val="annotation reference"/>
    <w:semiHidden/>
    <w:unhideWhenUsed/>
    <w:rsid w:val="00B92738"/>
    <w:rPr>
      <w:sz w:val="16"/>
      <w:szCs w:val="16"/>
    </w:rPr>
  </w:style>
  <w:style w:type="character" w:customStyle="1" w:styleId="NormlnodsazenChar">
    <w:name w:val="Normální odsazený Char"/>
    <w:rsid w:val="00B92738"/>
    <w:rPr>
      <w:rFonts w:ascii="Arial" w:hAnsi="Arial" w:cs="Arial" w:hint="default"/>
      <w:noProof w:val="0"/>
      <w:lang w:val="cs-CZ" w:eastAsia="cs-CZ" w:bidi="ar-SA"/>
    </w:rPr>
  </w:style>
  <w:style w:type="character" w:customStyle="1" w:styleId="tblk">
    <w:name w:val="tblk"/>
    <w:basedOn w:val="Standardnpsmoodstavce"/>
    <w:rsid w:val="00B92738"/>
  </w:style>
  <w:style w:type="character" w:customStyle="1" w:styleId="BodySingleChar1">
    <w:name w:val="Body Single Char1"/>
    <w:rsid w:val="00B92738"/>
    <w:rPr>
      <w:rFonts w:ascii="Verdana" w:hAnsi="Verdana" w:hint="default"/>
      <w:sz w:val="16"/>
      <w:szCs w:val="16"/>
      <w:lang w:val="cs-CZ" w:eastAsia="cs-CZ" w:bidi="ar-SA"/>
    </w:rPr>
  </w:style>
  <w:style w:type="character" w:customStyle="1" w:styleId="text5">
    <w:name w:val="text5"/>
    <w:rsid w:val="00B92738"/>
    <w:rPr>
      <w:b w:val="0"/>
      <w:bCs w:val="0"/>
      <w:color w:val="000000"/>
      <w:sz w:val="18"/>
      <w:szCs w:val="18"/>
    </w:rPr>
  </w:style>
  <w:style w:type="table" w:styleId="Mkatabulky">
    <w:name w:val="Table Grid"/>
    <w:basedOn w:val="Normlntabulka"/>
    <w:uiPriority w:val="59"/>
    <w:rsid w:val="00B9273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basedOn w:val="Normlntabulka"/>
    <w:uiPriority w:val="59"/>
    <w:rsid w:val="00B927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uiPriority w:val="59"/>
    <w:rsid w:val="00B927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Sodrkami">
    <w:name w:val="Styl S odrážkami"/>
    <w:rsid w:val="00B92738"/>
    <w:pPr>
      <w:numPr>
        <w:numId w:val="24"/>
      </w:numPr>
    </w:pPr>
  </w:style>
  <w:style w:type="numbering" w:customStyle="1" w:styleId="StylVcerovov10b">
    <w:name w:val="Styl Víceúrovňové 10 b."/>
    <w:rsid w:val="00B92738"/>
    <w:pPr>
      <w:numPr>
        <w:numId w:val="2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1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AAB09-79CF-4360-A7BC-C4C7A06AC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1636</Words>
  <Characters>9653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FFUK</dc:creator>
  <cp:lastModifiedBy>patikj</cp:lastModifiedBy>
  <cp:revision>4</cp:revision>
  <dcterms:created xsi:type="dcterms:W3CDTF">2013-03-03T18:03:00Z</dcterms:created>
  <dcterms:modified xsi:type="dcterms:W3CDTF">2013-03-04T13:46:00Z</dcterms:modified>
</cp:coreProperties>
</file>