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D8" w:rsidRDefault="002D32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Výzva k podání nabídek</w:t>
      </w:r>
    </w:p>
    <w:p w:rsidR="00CC40D8" w:rsidRDefault="002D32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(pro účely uveřejnění na </w:t>
      </w:r>
      <w:hyperlink r:id="rId4">
        <w:r>
          <w:rPr>
            <w:rFonts w:ascii="Times New Roman" w:eastAsia="Times New Roman" w:hAnsi="Times New Roman" w:cs="Times New Roman"/>
            <w:color w:val="0000FF"/>
            <w:sz w:val="20"/>
            <w:u w:val="single"/>
          </w:rPr>
          <w:t>www.msmt.cz</w:t>
        </w:r>
      </w:hyperlink>
      <w:r>
        <w:rPr>
          <w:rFonts w:ascii="Times New Roman" w:eastAsia="Times New Roman" w:hAnsi="Times New Roman" w:cs="Times New Roman"/>
          <w:sz w:val="20"/>
        </w:rPr>
        <w:t xml:space="preserve"> nebo www stránkách krajů pro zadávání zakázek z prostředků finanční podpory OP VK, které se vztahují na případy, pokud zadavatel není povinen postupovat podle zákona č. 137/2006 Sb., o veřejných zakázkách, ve znění pozdějších předpisů)</w:t>
      </w:r>
    </w:p>
    <w:p w:rsidR="00CC40D8" w:rsidRDefault="00CC40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tbl>
      <w:tblPr>
        <w:tblW w:w="9366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3221"/>
        <w:gridCol w:w="6145"/>
      </w:tblGrid>
      <w:tr w:rsidR="00CC40D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Default="002D32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Číslo zakázky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(bude doplněno poskytovatelem dotace)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C40D8" w:rsidRDefault="0002376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023763">
              <w:rPr>
                <w:rFonts w:ascii="Calibri" w:eastAsia="Calibri" w:hAnsi="Calibri" w:cs="Calibri"/>
              </w:rPr>
              <w:t>C13343</w:t>
            </w:r>
          </w:p>
        </w:tc>
      </w:tr>
      <w:tr w:rsidR="00CC40D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Default="002D32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Název programu: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Default="002D328D" w:rsidP="00077E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Operační program Vzdělávání pro konkurenceschopnost</w:t>
            </w:r>
          </w:p>
        </w:tc>
      </w:tr>
      <w:tr w:rsidR="00CC40D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Default="002D32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Registrační číslo projektu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Default="002D328D" w:rsidP="00077E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CZ.1.07/1.5.00/34.0</w:t>
            </w:r>
            <w:r w:rsidR="005E6C3C">
              <w:rPr>
                <w:rFonts w:ascii="Times New Roman" w:eastAsia="Times New Roman" w:hAnsi="Times New Roman" w:cs="Times New Roman"/>
                <w:sz w:val="24"/>
              </w:rPr>
              <w:t>947</w:t>
            </w:r>
          </w:p>
        </w:tc>
      </w:tr>
      <w:tr w:rsidR="00CC40D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Default="002D32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Název projektu: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Default="005E6C3C" w:rsidP="00077E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EU peníze SŠ</w:t>
            </w:r>
          </w:p>
        </w:tc>
      </w:tr>
      <w:tr w:rsidR="00CC40D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Default="002D32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Název zakázky: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Default="002C0DAE" w:rsidP="002D0044">
            <w:pPr>
              <w:spacing w:after="0" w:line="240" w:lineRule="auto"/>
            </w:pPr>
            <w:r w:rsidRPr="002C0DAE">
              <w:rPr>
                <w:rFonts w:ascii="Times New Roman" w:eastAsia="Times New Roman" w:hAnsi="Times New Roman" w:cs="Times New Roman"/>
                <w:sz w:val="24"/>
              </w:rPr>
              <w:t xml:space="preserve">Dodávka </w:t>
            </w:r>
            <w:r w:rsidR="002D0044">
              <w:rPr>
                <w:rFonts w:ascii="Times New Roman" w:eastAsia="Times New Roman" w:hAnsi="Times New Roman" w:cs="Times New Roman"/>
                <w:sz w:val="24"/>
              </w:rPr>
              <w:t xml:space="preserve">počítačů a </w:t>
            </w:r>
            <w:r w:rsidRPr="002C0DAE">
              <w:rPr>
                <w:rFonts w:ascii="Times New Roman" w:eastAsia="Times New Roman" w:hAnsi="Times New Roman" w:cs="Times New Roman"/>
                <w:sz w:val="24"/>
              </w:rPr>
              <w:t>notebooků pro OA a SOŠ CR Choceň</w:t>
            </w:r>
          </w:p>
        </w:tc>
      </w:tr>
      <w:tr w:rsidR="00CC40D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Default="002D328D" w:rsidP="002D004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Předmět zakázky</w:t>
            </w:r>
            <w:r w:rsidR="002D0044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Default="002D328D" w:rsidP="00077E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Dodávka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Default="002D32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Datum vyhlášení zakázky: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Pr="002D2968" w:rsidRDefault="002D0044" w:rsidP="00753F62">
            <w:pPr>
              <w:spacing w:after="0" w:line="240" w:lineRule="auto"/>
            </w:pPr>
            <w:r w:rsidRPr="002D296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53F62" w:rsidRPr="002D2968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2D328D" w:rsidRPr="002D296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B36C34" w:rsidRPr="002D2968">
              <w:rPr>
                <w:rFonts w:ascii="Times New Roman" w:eastAsia="Times New Roman" w:hAnsi="Times New Roman" w:cs="Times New Roman"/>
                <w:sz w:val="24"/>
              </w:rPr>
              <w:t xml:space="preserve">března </w:t>
            </w:r>
            <w:r w:rsidR="002D328D" w:rsidRPr="002D2968">
              <w:rPr>
                <w:rFonts w:ascii="Times New Roman" w:eastAsia="Times New Roman" w:hAnsi="Times New Roman" w:cs="Times New Roman"/>
                <w:sz w:val="24"/>
              </w:rPr>
              <w:t>2013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Default="002D32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Název/ obchodní firma zadavatele: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Pr="002D2968" w:rsidRDefault="00B36C34" w:rsidP="00077EE4">
            <w:pPr>
              <w:spacing w:after="0" w:line="240" w:lineRule="auto"/>
            </w:pPr>
            <w:r w:rsidRPr="002D2968">
              <w:rPr>
                <w:rFonts w:ascii="Times New Roman" w:eastAsia="Times New Roman" w:hAnsi="Times New Roman" w:cs="Times New Roman"/>
                <w:sz w:val="24"/>
              </w:rPr>
              <w:t>Obchodní akademie a Střední odborná škola cestovního ruchu Choceň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Default="002D32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Sídlo zadavatele: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Pr="002D2968" w:rsidRDefault="00B36C34" w:rsidP="00077EE4">
            <w:pPr>
              <w:spacing w:after="0" w:line="240" w:lineRule="auto"/>
            </w:pPr>
            <w:r w:rsidRPr="002D2968">
              <w:rPr>
                <w:rFonts w:ascii="Times New Roman" w:eastAsia="Times New Roman" w:hAnsi="Times New Roman" w:cs="Times New Roman"/>
                <w:sz w:val="24"/>
              </w:rPr>
              <w:t>T. G. Masaryka 1000</w:t>
            </w:r>
            <w:r w:rsidR="002D328D" w:rsidRPr="002D296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2D2968">
              <w:rPr>
                <w:rFonts w:ascii="Times New Roman" w:eastAsia="Times New Roman" w:hAnsi="Times New Roman" w:cs="Times New Roman"/>
                <w:sz w:val="24"/>
              </w:rPr>
              <w:t>565 36 Choceň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Default="002D32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Osoba oprávněná jednat jménem zadavatele</w:t>
            </w:r>
            <w:r>
              <w:rPr>
                <w:rFonts w:ascii="Times New Roman" w:eastAsia="Times New Roman" w:hAnsi="Times New Roman" w:cs="Times New Roman"/>
                <w:sz w:val="24"/>
              </w:rPr>
              <w:t>, vč. kontaktních údajů (telefon a emailová adresa)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Pr="002D2968" w:rsidRDefault="00B36C34" w:rsidP="0007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</w:rPr>
              <w:t>Mgr. Jaroslav Studnička, ředitel školy</w:t>
            </w:r>
          </w:p>
          <w:p w:rsidR="00CC40D8" w:rsidRPr="002D2968" w:rsidRDefault="00AD1543" w:rsidP="0007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</w:rPr>
              <w:t xml:space="preserve">465 471 338    </w:t>
            </w:r>
            <w:r w:rsidR="00B36C34" w:rsidRPr="002D2968">
              <w:rPr>
                <w:rFonts w:ascii="Times New Roman" w:eastAsia="Times New Roman" w:hAnsi="Times New Roman" w:cs="Times New Roman"/>
                <w:sz w:val="24"/>
              </w:rPr>
              <w:t>736 763 500</w:t>
            </w:r>
          </w:p>
          <w:p w:rsidR="00CC40D8" w:rsidRPr="002D2968" w:rsidRDefault="008834BC" w:rsidP="00077EE4">
            <w:pPr>
              <w:spacing w:after="0" w:line="240" w:lineRule="auto"/>
            </w:pPr>
            <w:hyperlink r:id="rId5" w:history="1">
              <w:r w:rsidR="00BD5CA8" w:rsidRPr="002D2968">
                <w:rPr>
                  <w:rStyle w:val="Hypertextovodkaz"/>
                  <w:rFonts w:ascii="Times New Roman" w:eastAsia="Times New Roman" w:hAnsi="Times New Roman" w:cs="Times New Roman"/>
                  <w:sz w:val="24"/>
                </w:rPr>
                <w:t>studnicka@oa-chocen.cz</w:t>
              </w:r>
            </w:hyperlink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Default="002D32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IČ zadavatele: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Pr="002D2968" w:rsidRDefault="00BD5CA8" w:rsidP="00077EE4">
            <w:pPr>
              <w:spacing w:after="0" w:line="240" w:lineRule="auto"/>
            </w:pPr>
            <w:r w:rsidRPr="002D2968">
              <w:rPr>
                <w:rFonts w:ascii="Times New Roman" w:eastAsia="Times New Roman" w:hAnsi="Times New Roman" w:cs="Times New Roman"/>
                <w:sz w:val="24"/>
              </w:rPr>
              <w:t>49314661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Default="002D32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DIČ zadavatele: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Pr="002D2968" w:rsidRDefault="002D328D" w:rsidP="00077EE4">
            <w:pPr>
              <w:spacing w:after="0" w:line="240" w:lineRule="auto"/>
            </w:pPr>
            <w:r w:rsidRPr="002D2968">
              <w:rPr>
                <w:rFonts w:ascii="Times New Roman" w:eastAsia="Times New Roman" w:hAnsi="Times New Roman" w:cs="Times New Roman"/>
                <w:sz w:val="24"/>
              </w:rPr>
              <w:t>CZ</w:t>
            </w:r>
            <w:r w:rsidR="00BD5CA8" w:rsidRPr="002D2968">
              <w:rPr>
                <w:rFonts w:ascii="Times New Roman" w:eastAsia="Times New Roman" w:hAnsi="Times New Roman" w:cs="Times New Roman"/>
                <w:sz w:val="24"/>
              </w:rPr>
              <w:t>49314661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Default="002D32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Kontaktní osoba zadavatele</w:t>
            </w:r>
            <w:r>
              <w:rPr>
                <w:rFonts w:ascii="Times New Roman" w:eastAsia="Times New Roman" w:hAnsi="Times New Roman" w:cs="Times New Roman"/>
                <w:sz w:val="24"/>
              </w:rPr>
              <w:t>, vč. kontaktních údajů (telefon a emailová adresa):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D5CA8" w:rsidRPr="002D2968" w:rsidRDefault="00BD5CA8" w:rsidP="0007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</w:rPr>
              <w:t>Mgr. Jaroslav Studnička, ředitel školy</w:t>
            </w:r>
          </w:p>
          <w:p w:rsidR="00BD5CA8" w:rsidRPr="002D2968" w:rsidRDefault="00BD5CA8" w:rsidP="0007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</w:rPr>
              <w:t>465</w:t>
            </w:r>
            <w:r w:rsidR="00AD1543" w:rsidRPr="002D2968">
              <w:rPr>
                <w:rFonts w:ascii="Times New Roman" w:eastAsia="Times New Roman" w:hAnsi="Times New Roman" w:cs="Times New Roman"/>
                <w:sz w:val="24"/>
              </w:rPr>
              <w:t> 471 338</w:t>
            </w:r>
            <w:r w:rsidRPr="002D2968">
              <w:rPr>
                <w:rFonts w:ascii="Times New Roman" w:eastAsia="Times New Roman" w:hAnsi="Times New Roman" w:cs="Times New Roman"/>
                <w:sz w:val="24"/>
              </w:rPr>
              <w:t xml:space="preserve">     736 763 500</w:t>
            </w:r>
          </w:p>
          <w:p w:rsidR="00CC40D8" w:rsidRPr="002D2968" w:rsidRDefault="008834BC" w:rsidP="00077EE4">
            <w:pPr>
              <w:spacing w:after="0" w:line="240" w:lineRule="auto"/>
            </w:pPr>
            <w:hyperlink r:id="rId6" w:history="1">
              <w:r w:rsidR="00BD5CA8" w:rsidRPr="002D2968">
                <w:rPr>
                  <w:rStyle w:val="Hypertextovodkaz"/>
                  <w:rFonts w:ascii="Times New Roman" w:eastAsia="Times New Roman" w:hAnsi="Times New Roman" w:cs="Times New Roman"/>
                  <w:sz w:val="24"/>
                </w:rPr>
                <w:t>studnicka@oa-chocen.cz</w:t>
              </w:r>
            </w:hyperlink>
          </w:p>
        </w:tc>
      </w:tr>
      <w:tr w:rsidR="00CC40D8" w:rsidRPr="002D2968" w:rsidTr="00753F62">
        <w:trPr>
          <w:trHeight w:val="87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Default="002D328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Lhůta pro podávání nabídek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(data zahájení a ukončení příjmu, vč. času)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Pr="002D2968" w:rsidRDefault="002D328D" w:rsidP="00077EE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</w:rPr>
              <w:t xml:space="preserve">Počátek lhůty pro podání nabídek: </w:t>
            </w:r>
            <w:r w:rsidR="002D0044" w:rsidRPr="002D2968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753F62" w:rsidRPr="002D2968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Pr="002D296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BD5CA8" w:rsidRPr="002D2968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Pr="002D2968">
              <w:rPr>
                <w:rFonts w:ascii="Times New Roman" w:eastAsia="Times New Roman" w:hAnsi="Times New Roman" w:cs="Times New Roman"/>
                <w:sz w:val="24"/>
              </w:rPr>
              <w:t>. 2013</w:t>
            </w:r>
          </w:p>
          <w:p w:rsidR="00CC40D8" w:rsidRPr="002D2968" w:rsidRDefault="002D328D" w:rsidP="00753F6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</w:rPr>
              <w:t xml:space="preserve">Konec lhůty pro podání nabídek: </w:t>
            </w:r>
            <w:r w:rsidR="00753F62" w:rsidRPr="002D2968"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Pr="002D296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2D0044" w:rsidRPr="002D2968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2D2968">
              <w:rPr>
                <w:rFonts w:ascii="Times New Roman" w:eastAsia="Times New Roman" w:hAnsi="Times New Roman" w:cs="Times New Roman"/>
                <w:sz w:val="24"/>
              </w:rPr>
              <w:t>. 2013 v</w:t>
            </w:r>
            <w:r w:rsidR="00132C54" w:rsidRPr="002D2968">
              <w:rPr>
                <w:rFonts w:ascii="Times New Roman" w:eastAsia="Times New Roman" w:hAnsi="Times New Roman" w:cs="Times New Roman"/>
                <w:sz w:val="24"/>
              </w:rPr>
              <w:t>e</w:t>
            </w:r>
            <w:r w:rsidR="00753F62" w:rsidRPr="002D2968">
              <w:rPr>
                <w:rFonts w:ascii="Times New Roman" w:eastAsia="Times New Roman" w:hAnsi="Times New Roman" w:cs="Times New Roman"/>
                <w:sz w:val="24"/>
              </w:rPr>
              <w:t xml:space="preserve"> 12</w:t>
            </w:r>
            <w:r w:rsidRPr="002D2968">
              <w:rPr>
                <w:rFonts w:ascii="Times New Roman" w:eastAsia="Times New Roman" w:hAnsi="Times New Roman" w:cs="Times New Roman"/>
                <w:sz w:val="24"/>
              </w:rPr>
              <w:t>.00 hodin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Pr="007E2810" w:rsidRDefault="002D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Popis předmětu zakázky: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60995" w:rsidRPr="002D2968" w:rsidRDefault="002D328D" w:rsidP="00077EE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>P</w:t>
            </w:r>
            <w:r w:rsidRPr="002D2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ř</w:t>
            </w:r>
            <w:r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>edm</w:t>
            </w:r>
            <w:r w:rsidRPr="002D2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ě</w:t>
            </w:r>
            <w:r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>tem zak</w:t>
            </w:r>
            <w:r w:rsidRPr="002D2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á</w:t>
            </w:r>
            <w:r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>zky je dod</w:t>
            </w:r>
            <w:r w:rsidRPr="002D2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á</w:t>
            </w:r>
            <w:r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>vka</w:t>
            </w:r>
            <w:r w:rsidRPr="002D2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0995" w:rsidRPr="002D2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 instalace hardwaru </w:t>
            </w:r>
            <w:r w:rsidR="00311509" w:rsidRPr="002D2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="00260995" w:rsidRPr="002D2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 softwaru pro potřebu projektu OPVK podle zadávací dokumentace, která je přílohou této výzvy.</w:t>
            </w:r>
          </w:p>
          <w:p w:rsidR="00CC40D8" w:rsidRPr="002D2968" w:rsidRDefault="00C37445" w:rsidP="00077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>Součástí z</w:t>
            </w:r>
            <w:r w:rsidR="002D328D"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>ad</w:t>
            </w:r>
            <w:r w:rsidR="002D328D" w:rsidRPr="002D2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á</w:t>
            </w:r>
            <w:r w:rsidR="002D328D"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>vac</w:t>
            </w:r>
            <w:r w:rsidR="002D328D" w:rsidRPr="002D2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í</w:t>
            </w:r>
            <w:r w:rsidR="002D328D"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 xml:space="preserve"> dokumentace je tak</w:t>
            </w:r>
            <w:r w:rsidR="002D328D" w:rsidRPr="002D2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é</w:t>
            </w:r>
            <w:r w:rsidR="002D328D"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 xml:space="preserve"> Návrh kupní smlouvy. 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Pr="007E2810" w:rsidRDefault="002D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Předpokládaná hodnota zakázky v Kč</w:t>
            </w:r>
            <w:r w:rsidRPr="007E281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Pr="002D2968" w:rsidRDefault="002D328D" w:rsidP="0031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11509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37445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.000,- Kč bez DPH 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Pr="007E2810" w:rsidRDefault="002D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Typ zakázky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Pr="002D2968" w:rsidRDefault="002D328D" w:rsidP="00077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Zakázka malého rozsahu</w:t>
            </w:r>
            <w:r w:rsidR="00C37445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. Nejedná se o zadávací řízení podle zákona č. 137/2006 Sb., o veřejných zakázkách.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Pr="007E2810" w:rsidRDefault="002D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Lhůta a místo dodání</w:t>
            </w:r>
            <w:r w:rsidRPr="007E28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(zpracování zakázky)/ časový harmonogram plnění/ doba trvání zakázky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Pr="002D2968" w:rsidRDefault="00C37445" w:rsidP="003115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>Doba pln</w:t>
            </w:r>
            <w:r w:rsidRPr="002D2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ě</w:t>
            </w:r>
            <w:r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>n</w:t>
            </w:r>
            <w:r w:rsidRPr="002D2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í</w:t>
            </w:r>
            <w:r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 xml:space="preserve"> je stanovena nejpozd</w:t>
            </w:r>
            <w:r w:rsidRPr="002D29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ě</w:t>
            </w:r>
            <w:r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 xml:space="preserve">ji do </w:t>
            </w:r>
            <w:r w:rsidR="00280D24"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>4</w:t>
            </w:r>
            <w:r w:rsidR="002372B9"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>0 dnů od podepsání smlouvy</w:t>
            </w:r>
            <w:r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>.</w:t>
            </w:r>
            <w:r w:rsidR="00311509"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D328D"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 xml:space="preserve">Místem dodání </w:t>
            </w:r>
            <w:r w:rsidRPr="002D2968">
              <w:rPr>
                <w:rFonts w:ascii="Times New Roman" w:eastAsia="mes New Roman" w:hAnsi="Times New Roman" w:cs="Times New Roman"/>
                <w:color w:val="000000"/>
                <w:sz w:val="24"/>
                <w:szCs w:val="24"/>
              </w:rPr>
              <w:t xml:space="preserve">je </w:t>
            </w:r>
            <w:r w:rsidRPr="002D2968">
              <w:rPr>
                <w:rFonts w:ascii="Times New Roman" w:eastAsia="Times New Roman" w:hAnsi="Times New Roman" w:cs="Times New Roman"/>
                <w:sz w:val="24"/>
              </w:rPr>
              <w:t>Obchodní akademie a Střední odborná škola cestovního ruchu Choceň, T. G. Masaryka 1000, 565 36 Choceň.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Pr="007E2810" w:rsidRDefault="002D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Místa dodání/převzetí nabídky</w:t>
            </w:r>
            <w:r w:rsidRPr="007E281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0F40" w:rsidRPr="002D2968" w:rsidRDefault="002372B9" w:rsidP="00077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</w:rPr>
              <w:t>Obchodní akademie a Střední odborná škola cestovního ruchu Choceň, T. G. Masaryka 1000,565 36 Choceň.</w:t>
            </w:r>
          </w:p>
        </w:tc>
      </w:tr>
      <w:tr w:rsidR="00CC40D8" w:rsidRPr="002D2968" w:rsidTr="00481967">
        <w:trPr>
          <w:trHeight w:val="595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Pr="007E2810" w:rsidRDefault="002D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Hodnotící kritéria</w:t>
            </w:r>
            <w:r w:rsidRPr="007E281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81967" w:rsidRPr="002D2968" w:rsidRDefault="00C12126" w:rsidP="00481967">
            <w:pPr>
              <w:tabs>
                <w:tab w:val="left" w:pos="1134"/>
                <w:tab w:val="left" w:pos="1843"/>
              </w:tabs>
              <w:suppressAutoHyphens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hAnsi="Times New Roman" w:cs="Times New Roman"/>
                <w:sz w:val="24"/>
                <w:szCs w:val="24"/>
              </w:rPr>
              <w:t>Jediným hodnotícím kritériem je nabídková cena včetně DPH.</w:t>
            </w:r>
            <w:r w:rsidR="00481967" w:rsidRPr="002D29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Pr="007E2810" w:rsidRDefault="002D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Požadavky na prokázání splnění základní a profesní kvalifikace dodavatele</w:t>
            </w:r>
            <w:r w:rsidRPr="007E281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13C2F" w:rsidRPr="002D2968" w:rsidRDefault="002702DA" w:rsidP="0007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Podrobné požadavky jsou uvedeny v Z</w:t>
            </w:r>
            <w:r w:rsidR="00013C2F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adávací dokumentac</w:t>
            </w: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i, která je přílohou této výzvy.</w:t>
            </w:r>
          </w:p>
          <w:p w:rsidR="00481967" w:rsidRPr="002D2968" w:rsidRDefault="00481967" w:rsidP="0007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0F40" w:rsidRPr="002D2968" w:rsidRDefault="00E10F40" w:rsidP="002702DA">
            <w:pPr>
              <w:spacing w:after="0" w:line="240" w:lineRule="auto"/>
              <w:ind w:left="80" w:hanging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Pr="007E2810" w:rsidRDefault="002D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Požadavek na uvedení kontaktní osoby uchazeče</w:t>
            </w:r>
            <w:r w:rsidRPr="007E281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0F40" w:rsidRPr="002D2968" w:rsidRDefault="00AB3360" w:rsidP="00077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hAnsi="Times New Roman" w:cs="Times New Roman"/>
                <w:sz w:val="24"/>
                <w:szCs w:val="24"/>
              </w:rPr>
              <w:t>Uchazeč ve své nabídce uvede kontaktní osobu ve věci zakázky, její telefon a e-mailovou adresu</w:t>
            </w:r>
            <w:r w:rsidRPr="002D2968">
              <w:t>.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Pr="007E2810" w:rsidRDefault="002D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Požadavek na písemnou formu nabídky </w:t>
            </w:r>
            <w:r w:rsidRPr="007E2810">
              <w:rPr>
                <w:rFonts w:ascii="Times New Roman" w:eastAsia="Times New Roman" w:hAnsi="Times New Roman" w:cs="Times New Roman"/>
                <w:sz w:val="24"/>
                <w:szCs w:val="24"/>
              </w:rPr>
              <w:t>(včetně požadavků na písemné zpracování smlouvy dodavatelem)</w:t>
            </w: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Pr="002D2968" w:rsidRDefault="002D328D" w:rsidP="0007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Nabídka bude předložena v písemné podobě v českém jazyce.</w:t>
            </w:r>
            <w:r w:rsidR="00DA2D63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Zadavatel nepřipouští elektronické podání nabídky.</w:t>
            </w:r>
          </w:p>
          <w:p w:rsidR="00E10F40" w:rsidRPr="002D2968" w:rsidRDefault="002D328D" w:rsidP="00077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Nabídka bude podepsána osobou oprávněnou za uchazeče jednat a podepisovat podle výpisu z Obchodního rejstříku, popřípadě statutárním orgánem zmocněnou osobou, jejíž plná moc musí být součástí nabídky.</w:t>
            </w:r>
          </w:p>
        </w:tc>
      </w:tr>
      <w:tr w:rsidR="00CC40D8" w:rsidRPr="002D2968" w:rsidTr="00753F62">
        <w:trPr>
          <w:trHeight w:val="637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Pr="007E2810" w:rsidRDefault="002D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Požadavek na zpracování nabídky a způsob zpracování nabídkové ceny 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Pr="002D2968" w:rsidRDefault="002D328D" w:rsidP="00077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Viz příloha Zadávací dokumentace a návrh kupní smlouvy včetně </w:t>
            </w:r>
            <w:r w:rsidR="00280D24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pecifikace předmětu smlouvy</w:t>
            </w:r>
            <w:r w:rsidR="00E10F40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Pr="007E2810" w:rsidRDefault="002D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Povinnost uchovávat doklady a umožnit kontrolu: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0F40" w:rsidRPr="002D2968" w:rsidRDefault="00E10F40" w:rsidP="0007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Smlouva s vybraným dodavatelem bude zavazovat dodavatele řádně uchovávat originály všech dokladů souvisejících s plněním zakázky minimálně do 31. 12. 2025, pokud český právní řád (zákon č. 563/1991 Sb. o účetnictví, ve znění pozdějších předpisů a zákon č. 235/2004 Sb., o dani z přidané hodnoty, ve znění pozdějších předpisů) nestanovuje lhůtu delší. </w:t>
            </w:r>
          </w:p>
          <w:p w:rsidR="00E10F40" w:rsidRPr="002D2968" w:rsidRDefault="00E10F40" w:rsidP="00077E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Smlouva s vybraným dodavatelem bude dále zavazovat dodavatele, aby umožnil všem subjektům oprávněným </w:t>
            </w:r>
          </w:p>
          <w:p w:rsidR="00CC40D8" w:rsidRPr="002D2968" w:rsidRDefault="00E10F40" w:rsidP="00077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k výkonu kontroly projektu, z jehož prostředků je dodávka hrazena, provést kontrolu dokladů souvisejících s plněním zakázky, a to po dobu do 31. 12. 2025.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Pr="007E2810" w:rsidRDefault="002D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Další podmínky pro plnění zakázky: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Pr="002D2968" w:rsidRDefault="002D328D" w:rsidP="00753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Zadávací dokumentace, která uvádí další informace </w:t>
            </w:r>
            <w:r w:rsidR="00280D24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o předmětu veřejné zakázky, další zadávací podmínky včetně požadavků na prokázání splnění kvalifikace a textu návrhu kupní</w:t>
            </w:r>
            <w:r w:rsidR="00830C49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smlouvy, tvoří přílohu této výzvy. Zadávací dokumentace je v plném znění zveřejněna na webových stránkách zadavatele </w:t>
            </w:r>
            <w:hyperlink w:history="1">
              <w:r w:rsidR="00280D24" w:rsidRPr="00E22AAE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http://www.oa-chocen.cz,</w:t>
              </w:r>
            </w:hyperlink>
            <w:r w:rsidR="00280D24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počínaje dnem </w:t>
            </w:r>
            <w:r w:rsidR="002D0044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53F62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30C49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. 2013</w:t>
            </w:r>
            <w:r w:rsidR="00280D24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40D8" w:rsidRPr="002D2968" w:rsidTr="00753F62">
        <w:trPr>
          <w:trHeight w:val="1"/>
        </w:trPr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Pr="007E2810" w:rsidRDefault="002D32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Podmínky poskytnutí zadávací dokumentace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C40D8" w:rsidRPr="002D2968" w:rsidRDefault="002D328D" w:rsidP="00077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Zadávací dokumentace tvoří přílohu této výzvy, je dostupná na webových stránkách MŠMT</w:t>
            </w:r>
            <w:r w:rsidR="00830C49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3F62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30C49"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>a zadavatele</w:t>
            </w: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830C49" w:rsidRPr="00E22AAE">
                <w:rPr>
                  <w:rStyle w:val="Hypertextovodkaz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http://www.oa-chocen.cz</w:t>
              </w:r>
            </w:hyperlink>
            <w:r w:rsidRPr="00E22A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D29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40D8" w:rsidRPr="007E2810" w:rsidTr="00753F62">
        <w:trPr>
          <w:trHeight w:val="1"/>
        </w:trPr>
        <w:tc>
          <w:tcPr>
            <w:tcW w:w="9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left w:w="108" w:type="dxa"/>
              <w:right w:w="108" w:type="dxa"/>
            </w:tcMar>
          </w:tcPr>
          <w:p w:rsidR="00CC40D8" w:rsidRPr="007E2810" w:rsidRDefault="002D32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Zadavatel si vyhrazuje právo zadávací řízení před jeho ukončením zrušit. </w:t>
            </w:r>
          </w:p>
        </w:tc>
      </w:tr>
    </w:tbl>
    <w:p w:rsidR="00CC40D8" w:rsidRPr="007E2810" w:rsidRDefault="002D328D">
      <w:pPr>
        <w:tabs>
          <w:tab w:val="left" w:pos="72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810">
        <w:rPr>
          <w:rFonts w:ascii="Times New Roman" w:eastAsia="Times New Roman" w:hAnsi="Times New Roman" w:cs="Times New Roman"/>
          <w:sz w:val="24"/>
          <w:szCs w:val="24"/>
        </w:rPr>
        <w:t>Podrobná specifikace údajů uvedených ve výzvě nebo další podmínky pro plnění zakázky jsou uvedeny také v </w:t>
      </w:r>
      <w:r w:rsidR="00280D24" w:rsidRPr="00A679DD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A679DD">
        <w:rPr>
          <w:rFonts w:ascii="Times New Roman" w:eastAsia="Times New Roman" w:hAnsi="Times New Roman" w:cs="Times New Roman"/>
          <w:b/>
          <w:sz w:val="24"/>
          <w:szCs w:val="24"/>
        </w:rPr>
        <w:t>adávací dokumentaci</w:t>
      </w:r>
      <w:r w:rsidR="00280D24">
        <w:rPr>
          <w:rFonts w:ascii="Times New Roman" w:eastAsia="Times New Roman" w:hAnsi="Times New Roman" w:cs="Times New Roman"/>
          <w:sz w:val="24"/>
          <w:szCs w:val="24"/>
        </w:rPr>
        <w:t>, která je přílohou této výzvy</w:t>
      </w:r>
      <w:r w:rsidRPr="007E28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40D8" w:rsidRPr="007E2810" w:rsidRDefault="00CC40D8">
      <w:pPr>
        <w:tabs>
          <w:tab w:val="left" w:pos="72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25A1" w:rsidRDefault="0010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25A1" w:rsidRDefault="0010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0D24" w:rsidRDefault="005F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968">
        <w:rPr>
          <w:rFonts w:ascii="Times New Roman" w:eastAsia="Times New Roman" w:hAnsi="Times New Roman" w:cs="Times New Roman"/>
          <w:sz w:val="24"/>
          <w:szCs w:val="24"/>
        </w:rPr>
        <w:t>V Chocni dne 2</w:t>
      </w:r>
      <w:r w:rsidR="002D2968" w:rsidRPr="002D296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D29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D0044" w:rsidRPr="002D2968">
        <w:rPr>
          <w:rFonts w:ascii="Times New Roman" w:eastAsia="Times New Roman" w:hAnsi="Times New Roman" w:cs="Times New Roman"/>
          <w:sz w:val="24"/>
          <w:szCs w:val="24"/>
        </w:rPr>
        <w:t>března</w:t>
      </w:r>
      <w:r w:rsidRPr="002D2968"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</w:p>
    <w:p w:rsidR="008F32EF" w:rsidRDefault="005F7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7AFE" w:rsidRDefault="005F7AFE" w:rsidP="008F32E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Mgr. Jaroslav Studnička, ředitel školy</w:t>
      </w:r>
    </w:p>
    <w:p w:rsidR="001025A1" w:rsidRDefault="0010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25A1" w:rsidRDefault="001025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40D8" w:rsidRPr="007E2810" w:rsidRDefault="002D3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2810">
        <w:rPr>
          <w:rFonts w:ascii="Times New Roman" w:eastAsia="Times New Roman" w:hAnsi="Times New Roman" w:cs="Times New Roman"/>
          <w:sz w:val="24"/>
          <w:szCs w:val="24"/>
        </w:rPr>
        <w:t xml:space="preserve">Kontaktní osoba pro případ doplnění formuláře před jeho uveřejněním na </w:t>
      </w:r>
      <w:hyperlink r:id="rId8">
        <w:r w:rsidRPr="00E22AA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www.msmt.cz</w:t>
        </w:r>
      </w:hyperlink>
      <w:r w:rsidRPr="007E2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/>
      </w:tblPr>
      <w:tblGrid>
        <w:gridCol w:w="3240"/>
        <w:gridCol w:w="5760"/>
      </w:tblGrid>
      <w:tr w:rsidR="00CC40D8" w:rsidRPr="007E2810"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C40D8" w:rsidRPr="007E2810" w:rsidRDefault="002D328D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sz w:val="24"/>
                <w:szCs w:val="24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C40D8" w:rsidRPr="007E2810" w:rsidRDefault="00EB658E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Jaroslav</w:t>
            </w:r>
          </w:p>
        </w:tc>
      </w:tr>
      <w:tr w:rsidR="00CC40D8" w:rsidRPr="007E2810"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C40D8" w:rsidRPr="007E2810" w:rsidRDefault="002D328D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sz w:val="24"/>
                <w:szCs w:val="24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C40D8" w:rsidRPr="007E2810" w:rsidRDefault="00EB658E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Studnička</w:t>
            </w:r>
          </w:p>
        </w:tc>
      </w:tr>
      <w:tr w:rsidR="00CC40D8" w:rsidRPr="007E2810"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C40D8" w:rsidRPr="007E2810" w:rsidRDefault="002D328D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C40D8" w:rsidRPr="007E2810" w:rsidRDefault="00EB658E" w:rsidP="00EB658E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studnicka</w:t>
            </w:r>
            <w:r w:rsidR="002D328D" w:rsidRPr="007E281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oa-chocen</w:t>
            </w:r>
            <w:r w:rsidR="002D328D" w:rsidRPr="007E2810">
              <w:rPr>
                <w:rFonts w:ascii="Times New Roman" w:eastAsia="Times New Roman" w:hAnsi="Times New Roman" w:cs="Times New Roman"/>
                <w:sz w:val="24"/>
                <w:szCs w:val="24"/>
              </w:rPr>
              <w:t>.cz</w:t>
            </w:r>
          </w:p>
        </w:tc>
      </w:tr>
      <w:tr w:rsidR="00CC40D8" w:rsidRPr="007E2810">
        <w:trPr>
          <w:trHeight w:val="1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C40D8" w:rsidRPr="007E2810" w:rsidRDefault="002D328D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810">
              <w:rPr>
                <w:rFonts w:ascii="Times New Roman" w:eastAsia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CC40D8" w:rsidRPr="007E2810" w:rsidRDefault="00EB658E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  <w:r w:rsidR="00AD1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763</w:t>
            </w:r>
            <w:r w:rsidR="00AD1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CC40D8" w:rsidRDefault="00CC40D8" w:rsidP="008F32EF">
      <w:pPr>
        <w:tabs>
          <w:tab w:val="left" w:pos="720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sectPr w:rsidR="00CC40D8" w:rsidSect="00992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CC40D8"/>
    <w:rsid w:val="00013C2F"/>
    <w:rsid w:val="00023763"/>
    <w:rsid w:val="00077EE4"/>
    <w:rsid w:val="000945B6"/>
    <w:rsid w:val="000B4A9D"/>
    <w:rsid w:val="0010106B"/>
    <w:rsid w:val="001025A1"/>
    <w:rsid w:val="00132C54"/>
    <w:rsid w:val="001F0F90"/>
    <w:rsid w:val="0023433A"/>
    <w:rsid w:val="002372B9"/>
    <w:rsid w:val="00260995"/>
    <w:rsid w:val="002702DA"/>
    <w:rsid w:val="00280D24"/>
    <w:rsid w:val="002C0DAE"/>
    <w:rsid w:val="002C59A3"/>
    <w:rsid w:val="002D0044"/>
    <w:rsid w:val="002D2968"/>
    <w:rsid w:val="002D328D"/>
    <w:rsid w:val="00311509"/>
    <w:rsid w:val="00481967"/>
    <w:rsid w:val="00545DBD"/>
    <w:rsid w:val="005E6C3C"/>
    <w:rsid w:val="005F7AFE"/>
    <w:rsid w:val="00617203"/>
    <w:rsid w:val="00627C7B"/>
    <w:rsid w:val="006A30E5"/>
    <w:rsid w:val="00753F62"/>
    <w:rsid w:val="007B5352"/>
    <w:rsid w:val="007D1614"/>
    <w:rsid w:val="007E2810"/>
    <w:rsid w:val="00830C49"/>
    <w:rsid w:val="008834BC"/>
    <w:rsid w:val="008841B4"/>
    <w:rsid w:val="008F32EF"/>
    <w:rsid w:val="00976966"/>
    <w:rsid w:val="0099224D"/>
    <w:rsid w:val="009D20C2"/>
    <w:rsid w:val="00A0420A"/>
    <w:rsid w:val="00A679DD"/>
    <w:rsid w:val="00AA5A31"/>
    <w:rsid w:val="00AB3360"/>
    <w:rsid w:val="00AD1543"/>
    <w:rsid w:val="00AD6C7B"/>
    <w:rsid w:val="00B04A06"/>
    <w:rsid w:val="00B101C2"/>
    <w:rsid w:val="00B20B04"/>
    <w:rsid w:val="00B36C34"/>
    <w:rsid w:val="00BD5CA8"/>
    <w:rsid w:val="00C12126"/>
    <w:rsid w:val="00C37445"/>
    <w:rsid w:val="00CC40D8"/>
    <w:rsid w:val="00DA2D63"/>
    <w:rsid w:val="00DA2E15"/>
    <w:rsid w:val="00E10F40"/>
    <w:rsid w:val="00E22AAE"/>
    <w:rsid w:val="00E52843"/>
    <w:rsid w:val="00EB658E"/>
    <w:rsid w:val="00F05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22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5CA8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1F0F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a-choce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udnicka@oa-chocen.cz" TargetMode="External"/><Relationship Id="rId5" Type="http://schemas.openxmlformats.org/officeDocument/2006/relationships/hyperlink" Target="mailto:studnicka@oa-chocen.c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smt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Název společnosti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Stoudj</cp:lastModifiedBy>
  <cp:revision>3</cp:revision>
  <dcterms:created xsi:type="dcterms:W3CDTF">2013-03-22T07:04:00Z</dcterms:created>
  <dcterms:modified xsi:type="dcterms:W3CDTF">2013-03-22T11:37:00Z</dcterms:modified>
</cp:coreProperties>
</file>