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06F" w:rsidRPr="00F95F66" w:rsidRDefault="00331942" w:rsidP="003D5BED">
      <w:pPr>
        <w:pStyle w:val="Nadpis1"/>
        <w:pageBreakBefore/>
        <w:numPr>
          <w:ilvl w:val="0"/>
          <w:numId w:val="5"/>
        </w:numPr>
        <w:jc w:val="center"/>
        <w:rPr>
          <w:rFonts w:cs="Times New Roman"/>
        </w:rPr>
      </w:pPr>
      <w:proofErr w:type="spellStart"/>
      <w:r>
        <w:rPr>
          <w:rFonts w:cs="Times New Roman"/>
        </w:rPr>
        <w:t>Příloha</w:t>
      </w:r>
      <w:proofErr w:type="spellEnd"/>
      <w:r>
        <w:rPr>
          <w:rFonts w:cs="Times New Roman"/>
        </w:rPr>
        <w:t xml:space="preserve"> č. 1          </w:t>
      </w:r>
      <w:proofErr w:type="spellStart"/>
      <w:r w:rsidR="0029006F" w:rsidRPr="00F95F66">
        <w:rPr>
          <w:rFonts w:cs="Times New Roman"/>
        </w:rPr>
        <w:t>Specifikace</w:t>
      </w:r>
      <w:proofErr w:type="spellEnd"/>
      <w:r w:rsidR="0029006F" w:rsidRPr="00F95F66">
        <w:rPr>
          <w:rFonts w:cs="Times New Roman"/>
        </w:rPr>
        <w:t xml:space="preserve"> </w:t>
      </w:r>
      <w:proofErr w:type="spellStart"/>
      <w:r w:rsidR="0029006F" w:rsidRPr="00F95F66">
        <w:rPr>
          <w:rFonts w:cs="Times New Roman"/>
        </w:rPr>
        <w:t>předmětu</w:t>
      </w:r>
      <w:proofErr w:type="spellEnd"/>
      <w:r w:rsidR="0029006F" w:rsidRPr="00F95F66">
        <w:rPr>
          <w:rFonts w:cs="Times New Roman"/>
        </w:rPr>
        <w:t xml:space="preserve"> </w:t>
      </w:r>
      <w:proofErr w:type="spellStart"/>
      <w:r w:rsidR="0029006F" w:rsidRPr="00F95F66">
        <w:rPr>
          <w:rFonts w:cs="Times New Roman"/>
        </w:rPr>
        <w:t>zakázky</w:t>
      </w:r>
      <w:proofErr w:type="spellEnd"/>
      <w:r w:rsidR="0029006F" w:rsidRPr="00F95F66">
        <w:rPr>
          <w:rFonts w:cs="Times New Roman"/>
        </w:rPr>
        <w:t xml:space="preserve"> </w:t>
      </w:r>
    </w:p>
    <w:p w:rsidR="0029006F" w:rsidRPr="00F95F66" w:rsidRDefault="0029006F" w:rsidP="00F95F66">
      <w:pPr>
        <w:pStyle w:val="Zkladntext"/>
        <w:rPr>
          <w:rFonts w:cs="Times New Roman"/>
        </w:rPr>
      </w:pPr>
    </w:p>
    <w:tbl>
      <w:tblPr>
        <w:tblW w:w="9594" w:type="dxa"/>
        <w:tblInd w:w="129" w:type="dxa"/>
        <w:tblLayout w:type="fixed"/>
        <w:tblLook w:val="0000"/>
      </w:tblPr>
      <w:tblGrid>
        <w:gridCol w:w="3019"/>
        <w:gridCol w:w="6575"/>
      </w:tblGrid>
      <w:tr w:rsidR="0029006F" w:rsidRPr="003C7F5D" w:rsidTr="00331942">
        <w:trPr>
          <w:trHeight w:val="273"/>
        </w:trPr>
        <w:tc>
          <w:tcPr>
            <w:tcW w:w="3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9006F" w:rsidRPr="003C7F5D" w:rsidRDefault="0029006F" w:rsidP="00C33808">
            <w:pPr>
              <w:snapToGrid w:val="0"/>
              <w:rPr>
                <w:rFonts w:ascii="Times New Roman" w:hAnsi="Times New Roman"/>
                <w:bCs/>
              </w:rPr>
            </w:pPr>
            <w:proofErr w:type="spellStart"/>
            <w:r w:rsidRPr="003C7F5D">
              <w:rPr>
                <w:rFonts w:ascii="Times New Roman" w:hAnsi="Times New Roman"/>
                <w:b/>
              </w:rPr>
              <w:t>Registrační</w:t>
            </w:r>
            <w:proofErr w:type="spellEnd"/>
            <w:r w:rsidRPr="003C7F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b/>
              </w:rPr>
              <w:t>číslo</w:t>
            </w:r>
            <w:proofErr w:type="spellEnd"/>
            <w:r w:rsidRPr="003C7F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b/>
              </w:rPr>
              <w:t>projektu</w:t>
            </w:r>
            <w:proofErr w:type="spellEnd"/>
          </w:p>
        </w:tc>
        <w:tc>
          <w:tcPr>
            <w:tcW w:w="6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06F" w:rsidRPr="003C7F5D" w:rsidRDefault="0029006F" w:rsidP="00C33808">
            <w:pPr>
              <w:snapToGrid w:val="0"/>
              <w:rPr>
                <w:rFonts w:ascii="Times New Roman" w:hAnsi="Times New Roman"/>
                <w:b/>
              </w:rPr>
            </w:pPr>
            <w:r w:rsidRPr="003C7F5D">
              <w:rPr>
                <w:rFonts w:ascii="Times New Roman" w:hAnsi="Times New Roman"/>
                <w:b/>
                <w:bCs/>
              </w:rPr>
              <w:t>CZ.1.07/1.5.00/34.0296</w:t>
            </w:r>
          </w:p>
        </w:tc>
      </w:tr>
      <w:tr w:rsidR="0029006F" w:rsidRPr="003C7F5D" w:rsidTr="00331942">
        <w:trPr>
          <w:trHeight w:val="264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9006F" w:rsidRPr="003C7F5D" w:rsidRDefault="0029006F" w:rsidP="00C33808">
            <w:pPr>
              <w:snapToGrid w:val="0"/>
              <w:rPr>
                <w:rFonts w:ascii="Times New Roman" w:hAnsi="Times New Roman"/>
              </w:rPr>
            </w:pPr>
            <w:proofErr w:type="spellStart"/>
            <w:r w:rsidRPr="003C7F5D">
              <w:rPr>
                <w:rFonts w:ascii="Times New Roman" w:hAnsi="Times New Roman"/>
                <w:b/>
              </w:rPr>
              <w:t>Název</w:t>
            </w:r>
            <w:proofErr w:type="spellEnd"/>
            <w:r w:rsidRPr="003C7F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b/>
              </w:rPr>
              <w:t>projektu</w:t>
            </w:r>
            <w:proofErr w:type="spellEnd"/>
            <w:r w:rsidRPr="003C7F5D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06F" w:rsidRPr="003C7F5D" w:rsidRDefault="0029006F" w:rsidP="00C33808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C7F5D">
              <w:rPr>
                <w:rFonts w:ascii="Times New Roman" w:hAnsi="Times New Roman"/>
              </w:rPr>
              <w:t>Tvorba</w:t>
            </w:r>
            <w:proofErr w:type="spellEnd"/>
            <w:r w:rsidRPr="003C7F5D">
              <w:rPr>
                <w:rFonts w:ascii="Times New Roman" w:hAnsi="Times New Roman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</w:rPr>
              <w:t>digitálních</w:t>
            </w:r>
            <w:proofErr w:type="spellEnd"/>
            <w:r w:rsidRPr="003C7F5D">
              <w:rPr>
                <w:rFonts w:ascii="Times New Roman" w:hAnsi="Times New Roman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</w:rPr>
              <w:t>učebních</w:t>
            </w:r>
            <w:proofErr w:type="spellEnd"/>
            <w:r w:rsidRPr="003C7F5D">
              <w:rPr>
                <w:rFonts w:ascii="Times New Roman" w:hAnsi="Times New Roman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</w:rPr>
              <w:t>pomůcek</w:t>
            </w:r>
            <w:proofErr w:type="spellEnd"/>
            <w:r w:rsidRPr="003C7F5D">
              <w:rPr>
                <w:rFonts w:ascii="Times New Roman" w:hAnsi="Times New Roman"/>
              </w:rPr>
              <w:t xml:space="preserve"> pro </w:t>
            </w:r>
            <w:proofErr w:type="spellStart"/>
            <w:r w:rsidRPr="003C7F5D">
              <w:rPr>
                <w:rFonts w:ascii="Times New Roman" w:hAnsi="Times New Roman"/>
              </w:rPr>
              <w:t>výuku</w:t>
            </w:r>
            <w:proofErr w:type="spellEnd"/>
          </w:p>
        </w:tc>
      </w:tr>
      <w:tr w:rsidR="0029006F" w:rsidRPr="003C7F5D" w:rsidTr="00331942">
        <w:trPr>
          <w:trHeight w:val="273"/>
        </w:trPr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9006F" w:rsidRPr="003C7F5D" w:rsidRDefault="0029006F" w:rsidP="00C33808">
            <w:pPr>
              <w:snapToGrid w:val="0"/>
              <w:rPr>
                <w:rFonts w:ascii="Times New Roman" w:hAnsi="Times New Roman"/>
              </w:rPr>
            </w:pPr>
            <w:proofErr w:type="spellStart"/>
            <w:r w:rsidRPr="003C7F5D">
              <w:rPr>
                <w:rFonts w:ascii="Times New Roman" w:hAnsi="Times New Roman"/>
                <w:b/>
              </w:rPr>
              <w:t>Název</w:t>
            </w:r>
            <w:proofErr w:type="spellEnd"/>
            <w:r w:rsidRPr="003C7F5D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b/>
              </w:rPr>
              <w:t>zakázky</w:t>
            </w:r>
            <w:proofErr w:type="spellEnd"/>
            <w:r w:rsidRPr="003C7F5D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6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06F" w:rsidRPr="003C7F5D" w:rsidRDefault="0029006F" w:rsidP="00C33808">
            <w:pPr>
              <w:snapToGrid w:val="0"/>
              <w:jc w:val="both"/>
              <w:rPr>
                <w:rFonts w:ascii="Times New Roman" w:hAnsi="Times New Roman"/>
              </w:rPr>
            </w:pPr>
            <w:proofErr w:type="spellStart"/>
            <w:r w:rsidRPr="003C7F5D">
              <w:rPr>
                <w:rFonts w:ascii="Times New Roman" w:hAnsi="Times New Roman"/>
              </w:rPr>
              <w:t>Dodávka</w:t>
            </w:r>
            <w:proofErr w:type="spellEnd"/>
            <w:r w:rsidRPr="003C7F5D">
              <w:rPr>
                <w:rFonts w:ascii="Times New Roman" w:hAnsi="Times New Roman"/>
              </w:rPr>
              <w:t xml:space="preserve"> ICT a GPS</w:t>
            </w:r>
          </w:p>
        </w:tc>
      </w:tr>
    </w:tbl>
    <w:p w:rsidR="00331942" w:rsidRDefault="00331942" w:rsidP="00331942">
      <w:pPr>
        <w:jc w:val="both"/>
        <w:rPr>
          <w:rFonts w:ascii="Times New Roman" w:hAnsi="Times New Roman"/>
          <w:lang w:eastAsia="ar-SA"/>
        </w:rPr>
      </w:pPr>
    </w:p>
    <w:p w:rsidR="0029006F" w:rsidRPr="00331942" w:rsidRDefault="0029006F" w:rsidP="00331942">
      <w:pPr>
        <w:jc w:val="both"/>
        <w:rPr>
          <w:rFonts w:ascii="Times New Roman" w:hAnsi="Times New Roman"/>
          <w:b/>
        </w:rPr>
      </w:pPr>
      <w:proofErr w:type="spellStart"/>
      <w:r w:rsidRPr="00331942">
        <w:rPr>
          <w:rFonts w:ascii="Times New Roman" w:hAnsi="Times New Roman"/>
          <w:b/>
        </w:rPr>
        <w:t>Předmět</w:t>
      </w:r>
      <w:proofErr w:type="spellEnd"/>
      <w:r w:rsidRPr="00331942">
        <w:rPr>
          <w:rFonts w:ascii="Times New Roman" w:hAnsi="Times New Roman"/>
          <w:b/>
        </w:rPr>
        <w:t xml:space="preserve"> a </w:t>
      </w:r>
      <w:proofErr w:type="spellStart"/>
      <w:r w:rsidRPr="00331942">
        <w:rPr>
          <w:rFonts w:ascii="Times New Roman" w:hAnsi="Times New Roman"/>
          <w:b/>
        </w:rPr>
        <w:t>popis</w:t>
      </w:r>
      <w:proofErr w:type="spellEnd"/>
      <w:r w:rsidRPr="00331942">
        <w:rPr>
          <w:rFonts w:ascii="Times New Roman" w:hAnsi="Times New Roman"/>
          <w:b/>
        </w:rPr>
        <w:t xml:space="preserve"> </w:t>
      </w:r>
      <w:proofErr w:type="spellStart"/>
      <w:r w:rsidRPr="00331942">
        <w:rPr>
          <w:rFonts w:ascii="Times New Roman" w:hAnsi="Times New Roman"/>
          <w:b/>
        </w:rPr>
        <w:t>zakázky</w:t>
      </w:r>
      <w:proofErr w:type="spellEnd"/>
      <w:r w:rsidRPr="00331942">
        <w:rPr>
          <w:rFonts w:ascii="Times New Roman" w:hAnsi="Times New Roman"/>
          <w:b/>
        </w:rPr>
        <w:t>:</w:t>
      </w:r>
    </w:p>
    <w:p w:rsidR="0029006F" w:rsidRPr="00331942" w:rsidRDefault="0029006F" w:rsidP="00331942">
      <w:pPr>
        <w:jc w:val="both"/>
        <w:rPr>
          <w:rFonts w:ascii="Times New Roman" w:hAnsi="Times New Roman"/>
        </w:rPr>
      </w:pPr>
      <w:proofErr w:type="spellStart"/>
      <w:proofErr w:type="gramStart"/>
      <w:r w:rsidRPr="00331942">
        <w:rPr>
          <w:rFonts w:ascii="Times New Roman" w:hAnsi="Times New Roman"/>
        </w:rPr>
        <w:t>Předmětem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zakázky</w:t>
      </w:r>
      <w:proofErr w:type="spellEnd"/>
      <w:r w:rsidRPr="00331942">
        <w:rPr>
          <w:rFonts w:ascii="Times New Roman" w:hAnsi="Times New Roman"/>
        </w:rPr>
        <w:t xml:space="preserve"> je </w:t>
      </w:r>
      <w:proofErr w:type="spellStart"/>
      <w:r w:rsidRPr="00331942">
        <w:rPr>
          <w:rFonts w:ascii="Times New Roman" w:hAnsi="Times New Roman"/>
        </w:rPr>
        <w:t>dodávka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notebooků</w:t>
      </w:r>
      <w:proofErr w:type="spellEnd"/>
      <w:r w:rsidRPr="00331942">
        <w:rPr>
          <w:rFonts w:ascii="Times New Roman" w:hAnsi="Times New Roman"/>
        </w:rPr>
        <w:t>, PC s </w:t>
      </w:r>
      <w:proofErr w:type="spellStart"/>
      <w:r w:rsidRPr="00331942">
        <w:rPr>
          <w:rFonts w:ascii="Times New Roman" w:hAnsi="Times New Roman"/>
        </w:rPr>
        <w:t>příslušenstvím</w:t>
      </w:r>
      <w:proofErr w:type="spellEnd"/>
      <w:r w:rsidRPr="00331942">
        <w:rPr>
          <w:rFonts w:ascii="Times New Roman" w:hAnsi="Times New Roman"/>
        </w:rPr>
        <w:t xml:space="preserve"> a </w:t>
      </w:r>
      <w:proofErr w:type="spellStart"/>
      <w:r w:rsidRPr="00331942">
        <w:rPr>
          <w:rFonts w:ascii="Times New Roman" w:hAnsi="Times New Roman"/>
        </w:rPr>
        <w:t>turistických</w:t>
      </w:r>
      <w:proofErr w:type="spellEnd"/>
      <w:r w:rsidRPr="00331942">
        <w:rPr>
          <w:rFonts w:ascii="Times New Roman" w:hAnsi="Times New Roman"/>
        </w:rPr>
        <w:t xml:space="preserve"> GPS </w:t>
      </w:r>
      <w:proofErr w:type="spellStart"/>
      <w:r w:rsidRPr="00331942">
        <w:rPr>
          <w:rFonts w:ascii="Times New Roman" w:hAnsi="Times New Roman"/>
        </w:rPr>
        <w:t>navigací</w:t>
      </w:r>
      <w:proofErr w:type="spellEnd"/>
      <w:r w:rsidRPr="00331942">
        <w:rPr>
          <w:rFonts w:ascii="Times New Roman" w:hAnsi="Times New Roman"/>
        </w:rPr>
        <w:t xml:space="preserve">, </w:t>
      </w:r>
      <w:proofErr w:type="spellStart"/>
      <w:r w:rsidRPr="00331942">
        <w:rPr>
          <w:rFonts w:ascii="Times New Roman" w:hAnsi="Times New Roman"/>
        </w:rPr>
        <w:t>které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budou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používány</w:t>
      </w:r>
      <w:proofErr w:type="spellEnd"/>
      <w:r w:rsidRPr="00331942">
        <w:rPr>
          <w:rFonts w:ascii="Times New Roman" w:hAnsi="Times New Roman"/>
        </w:rPr>
        <w:t xml:space="preserve"> v </w:t>
      </w:r>
      <w:proofErr w:type="spellStart"/>
      <w:r w:rsidRPr="00331942">
        <w:rPr>
          <w:rFonts w:ascii="Times New Roman" w:hAnsi="Times New Roman"/>
        </w:rPr>
        <w:t>rámci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projektu</w:t>
      </w:r>
      <w:proofErr w:type="spellEnd"/>
      <w:r w:rsidRPr="00331942">
        <w:rPr>
          <w:rFonts w:ascii="Times New Roman" w:hAnsi="Times New Roman"/>
        </w:rPr>
        <w:t xml:space="preserve"> EU </w:t>
      </w:r>
      <w:proofErr w:type="spellStart"/>
      <w:r w:rsidRPr="00331942">
        <w:rPr>
          <w:rFonts w:ascii="Times New Roman" w:hAnsi="Times New Roman"/>
        </w:rPr>
        <w:t>peníze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středním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školám</w:t>
      </w:r>
      <w:proofErr w:type="spellEnd"/>
      <w:r w:rsidRPr="00331942">
        <w:rPr>
          <w:rFonts w:ascii="Times New Roman" w:hAnsi="Times New Roman"/>
        </w:rPr>
        <w:t>.</w:t>
      </w:r>
      <w:proofErr w:type="gramEnd"/>
    </w:p>
    <w:p w:rsidR="00555666" w:rsidRPr="00F95F66" w:rsidRDefault="00555666" w:rsidP="00F95F66">
      <w:pPr>
        <w:pStyle w:val="Odstavecseseznamem"/>
        <w:jc w:val="both"/>
        <w:rPr>
          <w:rFonts w:ascii="Times New Roman" w:hAnsi="Times New Roman"/>
        </w:rPr>
      </w:pPr>
    </w:p>
    <w:p w:rsidR="00555666" w:rsidRPr="00331942" w:rsidRDefault="00555666" w:rsidP="00331942">
      <w:pPr>
        <w:jc w:val="both"/>
        <w:rPr>
          <w:rFonts w:ascii="Times New Roman" w:hAnsi="Times New Roman"/>
          <w:b/>
        </w:rPr>
      </w:pPr>
      <w:proofErr w:type="spellStart"/>
      <w:r w:rsidRPr="00331942">
        <w:rPr>
          <w:rFonts w:ascii="Times New Roman" w:hAnsi="Times New Roman"/>
          <w:b/>
        </w:rPr>
        <w:t>Všeobecné</w:t>
      </w:r>
      <w:proofErr w:type="spellEnd"/>
      <w:r w:rsidRPr="00331942">
        <w:rPr>
          <w:rFonts w:ascii="Times New Roman" w:hAnsi="Times New Roman"/>
          <w:b/>
        </w:rPr>
        <w:t xml:space="preserve"> </w:t>
      </w:r>
      <w:proofErr w:type="spellStart"/>
      <w:r w:rsidRPr="00331942">
        <w:rPr>
          <w:rFonts w:ascii="Times New Roman" w:hAnsi="Times New Roman"/>
          <w:b/>
        </w:rPr>
        <w:t>požadavky</w:t>
      </w:r>
      <w:proofErr w:type="spellEnd"/>
      <w:r w:rsidRPr="00331942">
        <w:rPr>
          <w:rFonts w:ascii="Times New Roman" w:hAnsi="Times New Roman"/>
          <w:b/>
        </w:rPr>
        <w:t>:</w:t>
      </w:r>
    </w:p>
    <w:p w:rsidR="00555666" w:rsidRPr="00331942" w:rsidRDefault="00555666" w:rsidP="00331942">
      <w:pPr>
        <w:jc w:val="both"/>
        <w:rPr>
          <w:rFonts w:ascii="Times New Roman" w:hAnsi="Times New Roman"/>
        </w:rPr>
      </w:pPr>
      <w:proofErr w:type="spellStart"/>
      <w:proofErr w:type="gramStart"/>
      <w:r w:rsidRPr="00331942">
        <w:rPr>
          <w:rFonts w:ascii="Times New Roman" w:hAnsi="Times New Roman"/>
        </w:rPr>
        <w:t>Nové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zařízení</w:t>
      </w:r>
      <w:proofErr w:type="spellEnd"/>
      <w:r w:rsidRPr="00331942">
        <w:rPr>
          <w:rFonts w:ascii="Times New Roman" w:hAnsi="Times New Roman"/>
        </w:rPr>
        <w:t xml:space="preserve">, </w:t>
      </w:r>
      <w:proofErr w:type="spellStart"/>
      <w:r w:rsidRPr="00331942">
        <w:rPr>
          <w:rFonts w:ascii="Times New Roman" w:hAnsi="Times New Roman"/>
        </w:rPr>
        <w:t>nerozbalené</w:t>
      </w:r>
      <w:proofErr w:type="spellEnd"/>
      <w:r w:rsidRPr="00331942">
        <w:rPr>
          <w:rFonts w:ascii="Times New Roman" w:hAnsi="Times New Roman"/>
        </w:rPr>
        <w:t xml:space="preserve"> v </w:t>
      </w:r>
      <w:proofErr w:type="spellStart"/>
      <w:r w:rsidRPr="00331942">
        <w:rPr>
          <w:rFonts w:ascii="Times New Roman" w:hAnsi="Times New Roman"/>
        </w:rPr>
        <w:t>původním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obalu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výrobce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včetně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veškerého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příslušenství</w:t>
      </w:r>
      <w:proofErr w:type="spellEnd"/>
      <w:r w:rsidR="000D5FC6" w:rsidRPr="00331942">
        <w:rPr>
          <w:rFonts w:ascii="Times New Roman" w:hAnsi="Times New Roman"/>
        </w:rPr>
        <w:t>.</w:t>
      </w:r>
      <w:proofErr w:type="gramEnd"/>
    </w:p>
    <w:p w:rsidR="0029006F" w:rsidRPr="00F95F66" w:rsidRDefault="0029006F" w:rsidP="00F95F66">
      <w:pPr>
        <w:pStyle w:val="Odstavecseseznamem"/>
        <w:jc w:val="both"/>
        <w:rPr>
          <w:rFonts w:ascii="Times New Roman" w:hAnsi="Times New Roman"/>
        </w:rPr>
      </w:pPr>
    </w:p>
    <w:p w:rsidR="00CA511E" w:rsidRPr="00331942" w:rsidRDefault="0029006F" w:rsidP="00331942">
      <w:pPr>
        <w:jc w:val="both"/>
        <w:rPr>
          <w:rFonts w:ascii="Times New Roman" w:hAnsi="Times New Roman"/>
        </w:rPr>
      </w:pPr>
      <w:proofErr w:type="spellStart"/>
      <w:proofErr w:type="gramStart"/>
      <w:r w:rsidRPr="00331942">
        <w:rPr>
          <w:rFonts w:ascii="Times New Roman" w:hAnsi="Times New Roman"/>
        </w:rPr>
        <w:t>Uvedené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parametry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jsou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minimální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přípustné</w:t>
      </w:r>
      <w:proofErr w:type="spellEnd"/>
      <w:r w:rsidRPr="00331942">
        <w:rPr>
          <w:rFonts w:ascii="Times New Roman" w:hAnsi="Times New Roman"/>
        </w:rPr>
        <w:t xml:space="preserve">, </w:t>
      </w:r>
      <w:proofErr w:type="spellStart"/>
      <w:r w:rsidRPr="00331942">
        <w:rPr>
          <w:rFonts w:ascii="Times New Roman" w:hAnsi="Times New Roman"/>
        </w:rPr>
        <w:t>variantní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řešení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zakázky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není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přípustné</w:t>
      </w:r>
      <w:proofErr w:type="spellEnd"/>
      <w:r w:rsidRPr="00331942">
        <w:rPr>
          <w:rFonts w:ascii="Times New Roman" w:hAnsi="Times New Roman"/>
        </w:rPr>
        <w:t>.</w:t>
      </w:r>
      <w:proofErr w:type="gram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Zboží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bude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dodáno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nové</w:t>
      </w:r>
      <w:proofErr w:type="spellEnd"/>
      <w:r w:rsidRPr="00331942">
        <w:rPr>
          <w:rFonts w:ascii="Times New Roman" w:hAnsi="Times New Roman"/>
        </w:rPr>
        <w:t xml:space="preserve"> se </w:t>
      </w:r>
      <w:proofErr w:type="spellStart"/>
      <w:r w:rsidR="001A5F94" w:rsidRPr="00331942">
        <w:rPr>
          <w:rFonts w:ascii="Times New Roman" w:hAnsi="Times New Roman"/>
        </w:rPr>
        <w:t>zárukou</w:t>
      </w:r>
      <w:proofErr w:type="spellEnd"/>
      <w:r w:rsidRPr="00331942">
        <w:rPr>
          <w:rFonts w:ascii="Times New Roman" w:hAnsi="Times New Roman"/>
        </w:rPr>
        <w:t xml:space="preserve"> 3 (PC) </w:t>
      </w:r>
      <w:proofErr w:type="spellStart"/>
      <w:r w:rsidRPr="00331942">
        <w:rPr>
          <w:rFonts w:ascii="Times New Roman" w:hAnsi="Times New Roman"/>
        </w:rPr>
        <w:t>neb</w:t>
      </w:r>
      <w:r w:rsidR="003E4886" w:rsidRPr="00331942">
        <w:rPr>
          <w:rFonts w:ascii="Times New Roman" w:hAnsi="Times New Roman"/>
        </w:rPr>
        <w:t>o</w:t>
      </w:r>
      <w:proofErr w:type="spellEnd"/>
      <w:r w:rsidR="003E4886" w:rsidRPr="00331942">
        <w:rPr>
          <w:rFonts w:ascii="Times New Roman" w:hAnsi="Times New Roman"/>
        </w:rPr>
        <w:t xml:space="preserve"> 2 </w:t>
      </w:r>
      <w:r w:rsidRPr="00331942">
        <w:rPr>
          <w:rFonts w:ascii="Times New Roman" w:hAnsi="Times New Roman"/>
        </w:rPr>
        <w:t xml:space="preserve">(notebook) </w:t>
      </w:r>
      <w:proofErr w:type="spellStart"/>
      <w:r w:rsidRPr="00331942">
        <w:rPr>
          <w:rFonts w:ascii="Times New Roman" w:hAnsi="Times New Roman"/>
        </w:rPr>
        <w:t>roky</w:t>
      </w:r>
      <w:proofErr w:type="spellEnd"/>
      <w:r w:rsidRPr="00331942">
        <w:rPr>
          <w:rFonts w:ascii="Times New Roman" w:hAnsi="Times New Roman"/>
        </w:rPr>
        <w:t xml:space="preserve"> a </w:t>
      </w:r>
      <w:proofErr w:type="spellStart"/>
      <w:r w:rsidRPr="00331942">
        <w:rPr>
          <w:rFonts w:ascii="Times New Roman" w:hAnsi="Times New Roman"/>
        </w:rPr>
        <w:t>servisem</w:t>
      </w:r>
      <w:proofErr w:type="spellEnd"/>
      <w:r w:rsidRPr="00331942">
        <w:rPr>
          <w:rFonts w:ascii="Times New Roman" w:hAnsi="Times New Roman"/>
        </w:rPr>
        <w:t xml:space="preserve"> v </w:t>
      </w:r>
      <w:proofErr w:type="spellStart"/>
      <w:r w:rsidRPr="00331942">
        <w:rPr>
          <w:rFonts w:ascii="Times New Roman" w:hAnsi="Times New Roman"/>
        </w:rPr>
        <w:t>místě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plnění</w:t>
      </w:r>
      <w:proofErr w:type="spellEnd"/>
      <w:r w:rsidRPr="00331942">
        <w:rPr>
          <w:rFonts w:ascii="Times New Roman" w:hAnsi="Times New Roman"/>
        </w:rPr>
        <w:t xml:space="preserve"> do </w:t>
      </w:r>
      <w:proofErr w:type="spellStart"/>
      <w:r w:rsidRPr="00331942">
        <w:rPr>
          <w:rFonts w:ascii="Times New Roman" w:hAnsi="Times New Roman"/>
        </w:rPr>
        <w:t>druhého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pracovního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dne</w:t>
      </w:r>
      <w:proofErr w:type="spellEnd"/>
      <w:r w:rsidR="001A5F94" w:rsidRPr="00331942">
        <w:rPr>
          <w:rFonts w:ascii="Times New Roman" w:hAnsi="Times New Roman"/>
        </w:rPr>
        <w:t xml:space="preserve"> (PC)</w:t>
      </w:r>
      <w:r w:rsidRPr="00331942">
        <w:rPr>
          <w:rFonts w:ascii="Times New Roman" w:hAnsi="Times New Roman"/>
        </w:rPr>
        <w:t xml:space="preserve">. </w:t>
      </w:r>
    </w:p>
    <w:p w:rsidR="0029006F" w:rsidRPr="00331942" w:rsidRDefault="0029006F" w:rsidP="00331942">
      <w:pPr>
        <w:jc w:val="both"/>
        <w:rPr>
          <w:rFonts w:ascii="Times New Roman" w:hAnsi="Times New Roman"/>
        </w:rPr>
      </w:pPr>
      <w:proofErr w:type="spellStart"/>
      <w:proofErr w:type="gramStart"/>
      <w:r w:rsidRPr="00331942">
        <w:rPr>
          <w:rFonts w:ascii="Times New Roman" w:hAnsi="Times New Roman"/>
        </w:rPr>
        <w:t>Uchazeč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uvede</w:t>
      </w:r>
      <w:proofErr w:type="spellEnd"/>
      <w:r w:rsidRPr="00331942">
        <w:rPr>
          <w:rFonts w:ascii="Times New Roman" w:hAnsi="Times New Roman"/>
        </w:rPr>
        <w:t xml:space="preserve"> v </w:t>
      </w:r>
      <w:proofErr w:type="spellStart"/>
      <w:r w:rsidRPr="00331942">
        <w:rPr>
          <w:rFonts w:ascii="Times New Roman" w:hAnsi="Times New Roman"/>
        </w:rPr>
        <w:t>nabídce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konkrétní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produkty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tak</w:t>
      </w:r>
      <w:proofErr w:type="spellEnd"/>
      <w:r w:rsidRPr="00331942">
        <w:rPr>
          <w:rFonts w:ascii="Times New Roman" w:hAnsi="Times New Roman"/>
        </w:rPr>
        <w:t xml:space="preserve">, </w:t>
      </w:r>
      <w:proofErr w:type="spellStart"/>
      <w:r w:rsidRPr="00331942">
        <w:rPr>
          <w:rFonts w:ascii="Times New Roman" w:hAnsi="Times New Roman"/>
        </w:rPr>
        <w:t>aby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zadavatel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mohl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posoudit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jejich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soulad</w:t>
      </w:r>
      <w:proofErr w:type="spellEnd"/>
      <w:r w:rsidRPr="00331942">
        <w:rPr>
          <w:rFonts w:ascii="Times New Roman" w:hAnsi="Times New Roman"/>
        </w:rPr>
        <w:t xml:space="preserve"> se </w:t>
      </w:r>
      <w:proofErr w:type="spellStart"/>
      <w:r w:rsidRPr="00331942">
        <w:rPr>
          <w:rFonts w:ascii="Times New Roman" w:hAnsi="Times New Roman"/>
        </w:rPr>
        <w:t>specifikací</w:t>
      </w:r>
      <w:proofErr w:type="spellEnd"/>
      <w:r w:rsidRPr="00331942">
        <w:rPr>
          <w:rFonts w:ascii="Times New Roman" w:hAnsi="Times New Roman"/>
        </w:rPr>
        <w:t>.</w:t>
      </w:r>
      <w:proofErr w:type="gramEnd"/>
      <w:r w:rsidRPr="00331942">
        <w:rPr>
          <w:rFonts w:ascii="Times New Roman" w:hAnsi="Times New Roman"/>
        </w:rPr>
        <w:t xml:space="preserve"> </w:t>
      </w:r>
      <w:proofErr w:type="spellStart"/>
      <w:proofErr w:type="gramStart"/>
      <w:r w:rsidRPr="00331942">
        <w:rPr>
          <w:rFonts w:ascii="Times New Roman" w:hAnsi="Times New Roman"/>
        </w:rPr>
        <w:t>Nesplnění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těchto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požadavků</w:t>
      </w:r>
      <w:proofErr w:type="spellEnd"/>
      <w:r w:rsidRPr="00331942">
        <w:rPr>
          <w:rFonts w:ascii="Times New Roman" w:hAnsi="Times New Roman"/>
        </w:rPr>
        <w:t xml:space="preserve"> a </w:t>
      </w:r>
      <w:proofErr w:type="spellStart"/>
      <w:r w:rsidRPr="00331942">
        <w:rPr>
          <w:rFonts w:ascii="Times New Roman" w:hAnsi="Times New Roman"/>
        </w:rPr>
        <w:t>parametrů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povede</w:t>
      </w:r>
      <w:proofErr w:type="spellEnd"/>
      <w:r w:rsidRPr="00331942">
        <w:rPr>
          <w:rFonts w:ascii="Times New Roman" w:hAnsi="Times New Roman"/>
        </w:rPr>
        <w:t xml:space="preserve"> k </w:t>
      </w:r>
      <w:proofErr w:type="spellStart"/>
      <w:r w:rsidRPr="00331942">
        <w:rPr>
          <w:rFonts w:ascii="Times New Roman" w:hAnsi="Times New Roman"/>
        </w:rPr>
        <w:t>vyřazení</w:t>
      </w:r>
      <w:proofErr w:type="spellEnd"/>
      <w:r w:rsidRPr="00331942">
        <w:rPr>
          <w:rFonts w:ascii="Times New Roman" w:hAnsi="Times New Roman"/>
        </w:rPr>
        <w:t xml:space="preserve"> </w:t>
      </w:r>
      <w:proofErr w:type="spellStart"/>
      <w:r w:rsidRPr="00331942">
        <w:rPr>
          <w:rFonts w:ascii="Times New Roman" w:hAnsi="Times New Roman"/>
        </w:rPr>
        <w:t>nabídky</w:t>
      </w:r>
      <w:proofErr w:type="spellEnd"/>
      <w:r w:rsidRPr="00331942">
        <w:rPr>
          <w:rFonts w:ascii="Times New Roman" w:hAnsi="Times New Roman"/>
        </w:rPr>
        <w:t>.</w:t>
      </w:r>
      <w:proofErr w:type="gramEnd"/>
    </w:p>
    <w:p w:rsidR="0029006F" w:rsidRPr="0023550D" w:rsidRDefault="0029006F" w:rsidP="003D5BED">
      <w:pPr>
        <w:pStyle w:val="Zkladntext"/>
        <w:rPr>
          <w:rFonts w:cs="Times New Roman"/>
        </w:rPr>
      </w:pPr>
    </w:p>
    <w:p w:rsidR="00331942" w:rsidRDefault="00331942" w:rsidP="003D5BED">
      <w:pPr>
        <w:pStyle w:val="Zkladntext"/>
        <w:jc w:val="center"/>
        <w:rPr>
          <w:rFonts w:cs="Times New Roman"/>
          <w:b/>
          <w:bCs/>
        </w:rPr>
      </w:pPr>
    </w:p>
    <w:p w:rsidR="0029006F" w:rsidRDefault="0029006F" w:rsidP="003D5BED">
      <w:pPr>
        <w:pStyle w:val="Zkladntext"/>
        <w:jc w:val="center"/>
        <w:rPr>
          <w:rFonts w:cs="Times New Roman"/>
          <w:b/>
          <w:bCs/>
        </w:rPr>
      </w:pPr>
      <w:proofErr w:type="spellStart"/>
      <w:r w:rsidRPr="00F95F66">
        <w:rPr>
          <w:rFonts w:cs="Times New Roman"/>
          <w:b/>
          <w:bCs/>
        </w:rPr>
        <w:t>Shrnutí</w:t>
      </w:r>
      <w:proofErr w:type="spellEnd"/>
      <w:r w:rsidRPr="00F95F66">
        <w:rPr>
          <w:rFonts w:cs="Times New Roman"/>
          <w:b/>
          <w:bCs/>
        </w:rPr>
        <w:t xml:space="preserve"> </w:t>
      </w:r>
      <w:proofErr w:type="spellStart"/>
      <w:r w:rsidRPr="00F95F66">
        <w:rPr>
          <w:rFonts w:cs="Times New Roman"/>
          <w:b/>
          <w:bCs/>
        </w:rPr>
        <w:t>zakázky</w:t>
      </w:r>
      <w:proofErr w:type="spellEnd"/>
    </w:p>
    <w:tbl>
      <w:tblPr>
        <w:tblpPr w:leftFromText="141" w:rightFromText="141" w:vertAnchor="text" w:horzAnchor="margin" w:tblpXSpec="center" w:tblpY="176"/>
        <w:tblW w:w="7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2"/>
        <w:gridCol w:w="1858"/>
      </w:tblGrid>
      <w:tr w:rsidR="00331942" w:rsidRPr="003C7F5D" w:rsidTr="00331942">
        <w:trPr>
          <w:trHeight w:val="494"/>
        </w:trPr>
        <w:tc>
          <w:tcPr>
            <w:tcW w:w="6112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3C7F5D">
              <w:rPr>
                <w:rFonts w:ascii="Times New Roman" w:hAnsi="Times New Roman"/>
                <w:sz w:val="22"/>
                <w:szCs w:val="22"/>
              </w:rPr>
              <w:t xml:space="preserve">PC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sestava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3C7F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klávesnice</w:t>
            </w:r>
            <w:proofErr w:type="spellEnd"/>
            <w:r w:rsidRPr="003C7F5D">
              <w:rPr>
                <w:rFonts w:ascii="Times New Roman" w:hAnsi="Times New Roman"/>
                <w:sz w:val="22"/>
                <w:szCs w:val="22"/>
              </w:rPr>
              <w:t xml:space="preserve"> a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myš</w:t>
            </w:r>
            <w:proofErr w:type="spellEnd"/>
          </w:p>
        </w:tc>
        <w:tc>
          <w:tcPr>
            <w:tcW w:w="1858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3C7F5D">
              <w:rPr>
                <w:rFonts w:ascii="Times New Roman" w:hAnsi="Times New Roman"/>
                <w:sz w:val="22"/>
                <w:szCs w:val="22"/>
              </w:rPr>
              <w:t xml:space="preserve">5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ks</w:t>
            </w:r>
            <w:proofErr w:type="spellEnd"/>
          </w:p>
        </w:tc>
      </w:tr>
      <w:tr w:rsidR="00331942" w:rsidRPr="003C7F5D" w:rsidTr="00331942">
        <w:trPr>
          <w:trHeight w:val="494"/>
        </w:trPr>
        <w:tc>
          <w:tcPr>
            <w:tcW w:w="6112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3C7F5D">
              <w:rPr>
                <w:rFonts w:ascii="Times New Roman" w:hAnsi="Times New Roman"/>
                <w:sz w:val="22"/>
                <w:szCs w:val="22"/>
              </w:rPr>
              <w:t xml:space="preserve">Notebook +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myš</w:t>
            </w:r>
            <w:proofErr w:type="spellEnd"/>
          </w:p>
        </w:tc>
        <w:tc>
          <w:tcPr>
            <w:tcW w:w="1858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3C7F5D">
              <w:rPr>
                <w:rFonts w:ascii="Times New Roman" w:hAnsi="Times New Roman"/>
                <w:sz w:val="22"/>
                <w:szCs w:val="22"/>
              </w:rPr>
              <w:t xml:space="preserve">14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ks</w:t>
            </w:r>
            <w:proofErr w:type="spellEnd"/>
          </w:p>
        </w:tc>
      </w:tr>
      <w:tr w:rsidR="00331942" w:rsidRPr="003C7F5D" w:rsidTr="00331942">
        <w:trPr>
          <w:trHeight w:val="494"/>
        </w:trPr>
        <w:tc>
          <w:tcPr>
            <w:tcW w:w="6112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3C7F5D">
              <w:rPr>
                <w:rFonts w:ascii="Times New Roman" w:hAnsi="Times New Roman"/>
                <w:sz w:val="22"/>
                <w:szCs w:val="22"/>
              </w:rPr>
              <w:t>GPS 1</w:t>
            </w:r>
          </w:p>
        </w:tc>
        <w:tc>
          <w:tcPr>
            <w:tcW w:w="1858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3C7F5D"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ks</w:t>
            </w:r>
            <w:proofErr w:type="spellEnd"/>
          </w:p>
        </w:tc>
      </w:tr>
      <w:tr w:rsidR="00331942" w:rsidRPr="003C7F5D" w:rsidTr="00331942">
        <w:trPr>
          <w:trHeight w:val="494"/>
        </w:trPr>
        <w:tc>
          <w:tcPr>
            <w:tcW w:w="6112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3C7F5D">
              <w:rPr>
                <w:rFonts w:ascii="Times New Roman" w:hAnsi="Times New Roman"/>
                <w:sz w:val="22"/>
                <w:szCs w:val="22"/>
              </w:rPr>
              <w:t>GPS 2</w:t>
            </w:r>
          </w:p>
        </w:tc>
        <w:tc>
          <w:tcPr>
            <w:tcW w:w="1858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</w:rPr>
            </w:pPr>
            <w:r w:rsidRPr="003C7F5D">
              <w:rPr>
                <w:rFonts w:ascii="Times New Roman" w:hAnsi="Times New Roman"/>
                <w:sz w:val="22"/>
                <w:szCs w:val="22"/>
              </w:rPr>
              <w:t xml:space="preserve">7 </w:t>
            </w:r>
            <w:proofErr w:type="spellStart"/>
            <w:r w:rsidRPr="003C7F5D">
              <w:rPr>
                <w:rFonts w:ascii="Times New Roman" w:hAnsi="Times New Roman"/>
                <w:sz w:val="22"/>
                <w:szCs w:val="22"/>
              </w:rPr>
              <w:t>ks</w:t>
            </w:r>
            <w:proofErr w:type="spellEnd"/>
          </w:p>
        </w:tc>
      </w:tr>
      <w:tr w:rsidR="00331942" w:rsidRPr="003C7F5D" w:rsidTr="00331942">
        <w:trPr>
          <w:trHeight w:val="494"/>
        </w:trPr>
        <w:tc>
          <w:tcPr>
            <w:tcW w:w="6112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Nabíječka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baterií</w:t>
            </w:r>
            <w:proofErr w:type="spellEnd"/>
          </w:p>
        </w:tc>
        <w:tc>
          <w:tcPr>
            <w:tcW w:w="1858" w:type="dxa"/>
          </w:tcPr>
          <w:p w:rsidR="00331942" w:rsidRPr="003C7F5D" w:rsidRDefault="00331942" w:rsidP="0033194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ks</w:t>
            </w:r>
            <w:proofErr w:type="spellEnd"/>
          </w:p>
        </w:tc>
      </w:tr>
    </w:tbl>
    <w:p w:rsidR="00331942" w:rsidRPr="00F95F66" w:rsidRDefault="00331942" w:rsidP="003D5BED">
      <w:pPr>
        <w:pStyle w:val="Zkladntext"/>
        <w:jc w:val="center"/>
        <w:rPr>
          <w:rFonts w:cs="Times New Roman"/>
          <w:b/>
          <w:bCs/>
        </w:rPr>
      </w:pPr>
    </w:p>
    <w:p w:rsidR="0029006F" w:rsidRPr="00F95F66" w:rsidRDefault="0029006F" w:rsidP="003D5BED">
      <w:pPr>
        <w:pStyle w:val="Zkladntext"/>
        <w:jc w:val="center"/>
        <w:rPr>
          <w:rFonts w:cs="Times New Roman"/>
        </w:rPr>
      </w:pPr>
    </w:p>
    <w:p w:rsidR="0029006F" w:rsidRDefault="0029006F" w:rsidP="00F95F66">
      <w:pPr>
        <w:pStyle w:val="Odstavecseseznamem"/>
        <w:jc w:val="both"/>
        <w:rPr>
          <w:rFonts w:ascii="Times New Roman" w:hAnsi="Times New Roman"/>
        </w:rPr>
      </w:pPr>
    </w:p>
    <w:p w:rsidR="0029006F" w:rsidRDefault="0029006F" w:rsidP="00F95F66">
      <w:pPr>
        <w:pStyle w:val="Odstavecseseznamem"/>
        <w:jc w:val="both"/>
        <w:rPr>
          <w:rFonts w:ascii="Times New Roman" w:hAnsi="Times New Roman"/>
        </w:rPr>
      </w:pPr>
    </w:p>
    <w:p w:rsidR="00331942" w:rsidRDefault="00331942" w:rsidP="00F95F66">
      <w:pPr>
        <w:pStyle w:val="Odstavecseseznamem"/>
        <w:jc w:val="both"/>
        <w:rPr>
          <w:rFonts w:ascii="Times New Roman" w:hAnsi="Times New Roman"/>
        </w:rPr>
      </w:pPr>
    </w:p>
    <w:p w:rsidR="00331942" w:rsidRDefault="00331942" w:rsidP="00F95F66">
      <w:pPr>
        <w:pStyle w:val="Odstavecseseznamem"/>
        <w:jc w:val="both"/>
        <w:rPr>
          <w:rFonts w:ascii="Times New Roman" w:hAnsi="Times New Roman"/>
        </w:rPr>
      </w:pPr>
    </w:p>
    <w:p w:rsidR="00331942" w:rsidRDefault="00331942" w:rsidP="00F95F66">
      <w:pPr>
        <w:pStyle w:val="Odstavecseseznamem"/>
        <w:jc w:val="both"/>
        <w:rPr>
          <w:rFonts w:ascii="Times New Roman" w:hAnsi="Times New Roman"/>
        </w:rPr>
      </w:pPr>
    </w:p>
    <w:p w:rsidR="0029006F" w:rsidRDefault="0029006F" w:rsidP="003E4886">
      <w:pPr>
        <w:pStyle w:val="Odstavecseseznamem"/>
        <w:numPr>
          <w:ilvl w:val="0"/>
          <w:numId w:val="6"/>
        </w:numPr>
        <w:jc w:val="both"/>
        <w:rPr>
          <w:rFonts w:ascii="Times New Roman" w:hAnsi="Times New Roman"/>
          <w:b/>
        </w:rPr>
      </w:pPr>
      <w:r w:rsidRPr="00F95F66">
        <w:rPr>
          <w:rFonts w:ascii="Times New Roman" w:hAnsi="Times New Roman"/>
          <w:b/>
        </w:rPr>
        <w:t xml:space="preserve">PC </w:t>
      </w:r>
      <w:proofErr w:type="spellStart"/>
      <w:r w:rsidR="00555666">
        <w:rPr>
          <w:rFonts w:ascii="Times New Roman" w:hAnsi="Times New Roman"/>
          <w:b/>
        </w:rPr>
        <w:t>sestava</w:t>
      </w:r>
      <w:proofErr w:type="spellEnd"/>
      <w:r w:rsidR="00555666">
        <w:rPr>
          <w:rFonts w:ascii="Times New Roman" w:hAnsi="Times New Roman"/>
          <w:b/>
        </w:rPr>
        <w:t xml:space="preserve"> </w:t>
      </w:r>
      <w:r w:rsidRPr="00F95F66">
        <w:rPr>
          <w:rFonts w:ascii="Times New Roman" w:hAnsi="Times New Roman"/>
          <w:b/>
        </w:rPr>
        <w:t xml:space="preserve">(5 </w:t>
      </w:r>
      <w:proofErr w:type="spellStart"/>
      <w:r w:rsidRPr="00F95F66">
        <w:rPr>
          <w:rFonts w:ascii="Times New Roman" w:hAnsi="Times New Roman"/>
          <w:b/>
        </w:rPr>
        <w:t>ks</w:t>
      </w:r>
      <w:proofErr w:type="spellEnd"/>
      <w:r w:rsidRPr="00F95F66">
        <w:rPr>
          <w:rFonts w:ascii="Times New Roman" w:hAnsi="Times New Roman"/>
          <w:b/>
        </w:rPr>
        <w:t>)</w:t>
      </w:r>
    </w:p>
    <w:p w:rsidR="00331942" w:rsidRDefault="00331942" w:rsidP="00331942">
      <w:pPr>
        <w:pStyle w:val="Odstavecseseznamem"/>
        <w:ind w:left="1080"/>
        <w:jc w:val="both"/>
        <w:rPr>
          <w:rFonts w:ascii="Times New Roman" w:hAnsi="Times New Roman"/>
          <w:b/>
        </w:rPr>
      </w:pPr>
    </w:p>
    <w:p w:rsidR="00555666" w:rsidRDefault="00555666" w:rsidP="00555666">
      <w:pPr>
        <w:pStyle w:val="Odstavecseseznamem"/>
        <w:ind w:left="1080"/>
        <w:jc w:val="both"/>
        <w:rPr>
          <w:rFonts w:ascii="Times New Roman" w:hAnsi="Times New Roman"/>
          <w:b/>
        </w:rPr>
      </w:pPr>
    </w:p>
    <w:tbl>
      <w:tblPr>
        <w:tblW w:w="853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4"/>
        <w:gridCol w:w="5456"/>
      </w:tblGrid>
      <w:tr w:rsidR="00192B4A" w:rsidRPr="00BE0462" w:rsidTr="00A91C75">
        <w:trPr>
          <w:trHeight w:val="593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Procesor</w:t>
            </w:r>
            <w:proofErr w:type="spellEnd"/>
          </w:p>
        </w:tc>
        <w:tc>
          <w:tcPr>
            <w:tcW w:w="5456" w:type="dxa"/>
          </w:tcPr>
          <w:p w:rsidR="00CA511E" w:rsidRDefault="00305518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počet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bodů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podle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Passmark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E4886" w:rsidRPr="00BE0462">
              <w:rPr>
                <w:rFonts w:ascii="Times New Roman" w:hAnsi="Times New Roman"/>
                <w:sz w:val="22"/>
                <w:szCs w:val="22"/>
              </w:rPr>
              <w:t xml:space="preserve">3800, </w:t>
            </w:r>
          </w:p>
          <w:p w:rsidR="00555666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>3MB L3,</w:t>
            </w:r>
          </w:p>
          <w:p w:rsidR="003E4886" w:rsidRPr="00BE0462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 xml:space="preserve">VGA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mBOX</w:t>
            </w:r>
            <w:proofErr w:type="spellEnd"/>
          </w:p>
        </w:tc>
      </w:tr>
      <w:tr w:rsidR="00192B4A" w:rsidRPr="00BE0462" w:rsidTr="00A91C75">
        <w:trPr>
          <w:trHeight w:val="34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>Monitor</w:t>
            </w:r>
          </w:p>
        </w:tc>
        <w:tc>
          <w:tcPr>
            <w:tcW w:w="5456" w:type="dxa"/>
          </w:tcPr>
          <w:p w:rsidR="00810230" w:rsidRPr="00CA511E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proofErr w:type="spellStart"/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>v</w:t>
            </w:r>
            <w:r w:rsidR="003E488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>elikost</w:t>
            </w:r>
            <w:proofErr w:type="spellEnd"/>
            <w:r w:rsidR="003E488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19“, </w:t>
            </w:r>
          </w:p>
          <w:p w:rsidR="00810230" w:rsidRPr="00CA511E" w:rsidRDefault="0055566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min. </w:t>
            </w:r>
            <w:proofErr w:type="spellStart"/>
            <w:r w:rsidR="003E488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>rozlišení</w:t>
            </w:r>
            <w:proofErr w:type="spellEnd"/>
            <w:r w:rsidR="003E488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 1280 x 1024 </w:t>
            </w:r>
            <w:proofErr w:type="spellStart"/>
            <w:r w:rsidR="003E488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>bodů</w:t>
            </w:r>
            <w:proofErr w:type="spellEnd"/>
            <w:r w:rsidR="003E488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, </w:t>
            </w:r>
          </w:p>
          <w:p w:rsidR="00810230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 xml:space="preserve">LED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podsvícení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lesklý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810230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vstup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D-Sub,  </w:t>
            </w:r>
          </w:p>
          <w:p w:rsidR="003E4886" w:rsidRPr="00BE0462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 xml:space="preserve">stereo 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reproduktory</w:t>
            </w:r>
            <w:proofErr w:type="spellEnd"/>
          </w:p>
        </w:tc>
      </w:tr>
      <w:tr w:rsidR="00192B4A" w:rsidRPr="00305518" w:rsidTr="00A91C75">
        <w:trPr>
          <w:trHeight w:val="34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Operační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paměť</w:t>
            </w:r>
            <w:proofErr w:type="spellEnd"/>
          </w:p>
        </w:tc>
        <w:tc>
          <w:tcPr>
            <w:tcW w:w="5456" w:type="dxa"/>
          </w:tcPr>
          <w:p w:rsidR="00810230" w:rsidRPr="00CA511E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DDR3, </w:t>
            </w:r>
          </w:p>
          <w:p w:rsidR="00810230" w:rsidRPr="00CA511E" w:rsidRDefault="00810230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proofErr w:type="spellStart"/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>k</w:t>
            </w:r>
            <w:r w:rsidR="003E488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>apacita</w:t>
            </w:r>
            <w:proofErr w:type="spellEnd"/>
            <w:r w:rsidR="003E488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</w:t>
            </w:r>
            <w:r w:rsidR="0055566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min. </w:t>
            </w:r>
            <w:r w:rsidR="003E4886"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4 GB, </w:t>
            </w:r>
          </w:p>
          <w:p w:rsidR="003E4886" w:rsidRPr="00CA511E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1600 MHz </w:t>
            </w:r>
          </w:p>
        </w:tc>
      </w:tr>
      <w:tr w:rsidR="00192B4A" w:rsidRPr="00BE0462" w:rsidTr="00A91C75">
        <w:trPr>
          <w:trHeight w:val="34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Pevný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disk</w:t>
            </w:r>
          </w:p>
        </w:tc>
        <w:tc>
          <w:tcPr>
            <w:tcW w:w="5456" w:type="dxa"/>
          </w:tcPr>
          <w:p w:rsidR="00810230" w:rsidRPr="00555666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</w:t>
            </w:r>
            <w:r w:rsidR="003E4886" w:rsidRPr="00BE0462">
              <w:rPr>
                <w:rFonts w:ascii="Times New Roman" w:hAnsi="Times New Roman"/>
                <w:sz w:val="22"/>
                <w:szCs w:val="22"/>
              </w:rPr>
              <w:t>apacita</w:t>
            </w:r>
            <w:proofErr w:type="spellEnd"/>
            <w:r w:rsidR="003E4886" w:rsidRPr="00BE0462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="00555666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 w:rsidR="00CA511E" w:rsidRPr="00CA511E">
              <w:rPr>
                <w:rFonts w:ascii="Times New Roman" w:hAnsi="Times New Roman"/>
                <w:sz w:val="22"/>
                <w:szCs w:val="22"/>
              </w:rPr>
              <w:t>50</w:t>
            </w:r>
            <w:r w:rsidR="003E4886" w:rsidRPr="00CA511E">
              <w:rPr>
                <w:rFonts w:ascii="Times New Roman" w:hAnsi="Times New Roman"/>
                <w:sz w:val="22"/>
                <w:szCs w:val="22"/>
              </w:rPr>
              <w:t>0</w:t>
            </w:r>
            <w:r w:rsidR="003E4886" w:rsidRPr="00BE0462">
              <w:rPr>
                <w:rFonts w:ascii="Times New Roman" w:hAnsi="Times New Roman"/>
                <w:sz w:val="22"/>
                <w:szCs w:val="22"/>
              </w:rPr>
              <w:t xml:space="preserve"> GB</w:t>
            </w:r>
          </w:p>
          <w:p w:rsidR="00810230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 xml:space="preserve">7200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ot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/min, </w:t>
            </w:r>
          </w:p>
          <w:p w:rsidR="003E4886" w:rsidRPr="00BE0462" w:rsidRDefault="003E4886" w:rsidP="00CA511E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rozhraní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SATA </w:t>
            </w:r>
          </w:p>
        </w:tc>
      </w:tr>
      <w:tr w:rsidR="00192B4A" w:rsidRPr="00BE0462" w:rsidTr="00A91C75">
        <w:trPr>
          <w:trHeight w:val="34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lastRenderedPageBreak/>
              <w:t>Optická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mechanika</w:t>
            </w:r>
            <w:proofErr w:type="spellEnd"/>
          </w:p>
        </w:tc>
        <w:tc>
          <w:tcPr>
            <w:tcW w:w="5456" w:type="dxa"/>
          </w:tcPr>
          <w:p w:rsidR="003E4886" w:rsidRPr="00555666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55666">
              <w:rPr>
                <w:rFonts w:ascii="Times New Roman" w:hAnsi="Times New Roman"/>
                <w:sz w:val="22"/>
                <w:szCs w:val="22"/>
              </w:rPr>
              <w:t>DVD +/-RW</w:t>
            </w:r>
          </w:p>
        </w:tc>
      </w:tr>
      <w:tr w:rsidR="00192B4A" w:rsidRPr="00BE0462" w:rsidTr="00A91C75">
        <w:trPr>
          <w:trHeight w:val="122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Grafická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karta</w:t>
            </w:r>
            <w:proofErr w:type="spellEnd"/>
          </w:p>
        </w:tc>
        <w:tc>
          <w:tcPr>
            <w:tcW w:w="5456" w:type="dxa"/>
          </w:tcPr>
          <w:p w:rsidR="003E4886" w:rsidRPr="00BE0462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integrovaná</w:t>
            </w:r>
            <w:proofErr w:type="spellEnd"/>
          </w:p>
        </w:tc>
      </w:tr>
      <w:tr w:rsidR="00192B4A" w:rsidRPr="00BE0462" w:rsidTr="00A91C75">
        <w:trPr>
          <w:trHeight w:val="120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Zvuková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karta</w:t>
            </w:r>
            <w:proofErr w:type="spellEnd"/>
          </w:p>
        </w:tc>
        <w:tc>
          <w:tcPr>
            <w:tcW w:w="5456" w:type="dxa"/>
          </w:tcPr>
          <w:p w:rsidR="003E4886" w:rsidRPr="00BE0462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integrovaná</w:t>
            </w:r>
            <w:proofErr w:type="spellEnd"/>
          </w:p>
        </w:tc>
      </w:tr>
      <w:tr w:rsidR="00BE0462" w:rsidRPr="00BE0462" w:rsidTr="00A91C75">
        <w:trPr>
          <w:trHeight w:val="198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Rozhraní</w:t>
            </w:r>
            <w:proofErr w:type="spellEnd"/>
          </w:p>
        </w:tc>
        <w:tc>
          <w:tcPr>
            <w:tcW w:w="5456" w:type="dxa"/>
          </w:tcPr>
          <w:p w:rsidR="00810230" w:rsidRDefault="00810230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6x USB 2,0</w:t>
            </w:r>
          </w:p>
          <w:p w:rsidR="00810230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1xD-Sub </w:t>
            </w:r>
            <w:r w:rsidRPr="00CA511E">
              <w:rPr>
                <w:rFonts w:ascii="Times New Roman" w:hAnsi="Times New Roman"/>
                <w:sz w:val="22"/>
                <w:szCs w:val="22"/>
                <w:lang w:val="pt-BR"/>
              </w:rPr>
              <w:t>(VGA),</w:t>
            </w: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 </w:t>
            </w:r>
          </w:p>
          <w:p w:rsidR="00810230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1xHDMI, </w:t>
            </w:r>
          </w:p>
          <w:p w:rsidR="003E4886" w:rsidRPr="00BE0462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1xPClex16</w:t>
            </w:r>
          </w:p>
        </w:tc>
      </w:tr>
      <w:tr w:rsidR="00192B4A" w:rsidRPr="00BE0462" w:rsidTr="00A91C75">
        <w:trPr>
          <w:trHeight w:val="120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Připojení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k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síti</w:t>
            </w:r>
            <w:proofErr w:type="spellEnd"/>
          </w:p>
        </w:tc>
        <w:tc>
          <w:tcPr>
            <w:tcW w:w="5456" w:type="dxa"/>
          </w:tcPr>
          <w:p w:rsidR="003E4886" w:rsidRPr="00BE0462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Ethernet 10/100/1000 Mbps</w:t>
            </w:r>
          </w:p>
        </w:tc>
      </w:tr>
      <w:tr w:rsidR="00BE0462" w:rsidRPr="00BE0462" w:rsidTr="00A91C75">
        <w:trPr>
          <w:trHeight w:val="122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Příslušenství</w:t>
            </w:r>
            <w:proofErr w:type="spellEnd"/>
          </w:p>
        </w:tc>
        <w:tc>
          <w:tcPr>
            <w:tcW w:w="5456" w:type="dxa"/>
          </w:tcPr>
          <w:p w:rsidR="003E4886" w:rsidRPr="00BE0462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set USB klávesnice a myši</w:t>
            </w:r>
          </w:p>
        </w:tc>
      </w:tr>
      <w:tr w:rsidR="00BE0462" w:rsidRPr="00BE0462" w:rsidTr="00A91C75">
        <w:trPr>
          <w:trHeight w:val="268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Skříň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PC</w:t>
            </w:r>
          </w:p>
        </w:tc>
        <w:tc>
          <w:tcPr>
            <w:tcW w:w="5456" w:type="dxa"/>
          </w:tcPr>
          <w:p w:rsidR="00810230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 xml:space="preserve">mini tower, </w:t>
            </w:r>
          </w:p>
          <w:p w:rsidR="00810230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konektory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na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čelní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straně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2</w:t>
            </w:r>
            <w:r w:rsidR="00CA511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E0462">
              <w:rPr>
                <w:rFonts w:ascii="Times New Roman" w:hAnsi="Times New Roman"/>
                <w:sz w:val="22"/>
                <w:szCs w:val="22"/>
              </w:rPr>
              <w:t xml:space="preserve">x USB, </w:t>
            </w:r>
          </w:p>
          <w:p w:rsidR="00810230" w:rsidRPr="00555666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55666">
              <w:rPr>
                <w:rFonts w:ascii="Times New Roman" w:hAnsi="Times New Roman"/>
                <w:sz w:val="22"/>
                <w:szCs w:val="22"/>
              </w:rPr>
              <w:t>konektory</w:t>
            </w:r>
            <w:proofErr w:type="spellEnd"/>
            <w:r w:rsidRPr="00555666">
              <w:rPr>
                <w:rFonts w:ascii="Times New Roman" w:hAnsi="Times New Roman"/>
                <w:sz w:val="22"/>
                <w:szCs w:val="22"/>
              </w:rPr>
              <w:t xml:space="preserve"> 1x </w:t>
            </w:r>
            <w:proofErr w:type="spellStart"/>
            <w:r w:rsidRPr="00555666">
              <w:rPr>
                <w:rFonts w:ascii="Times New Roman" w:hAnsi="Times New Roman"/>
                <w:sz w:val="22"/>
                <w:szCs w:val="22"/>
              </w:rPr>
              <w:t>sluchátka</w:t>
            </w:r>
            <w:proofErr w:type="spellEnd"/>
            <w:r w:rsidRPr="00555666">
              <w:rPr>
                <w:rFonts w:ascii="Times New Roman" w:hAnsi="Times New Roman"/>
                <w:sz w:val="22"/>
                <w:szCs w:val="22"/>
              </w:rPr>
              <w:t xml:space="preserve">, 1x </w:t>
            </w:r>
            <w:proofErr w:type="spellStart"/>
            <w:r w:rsidRPr="00555666">
              <w:rPr>
                <w:rFonts w:ascii="Times New Roman" w:hAnsi="Times New Roman"/>
                <w:sz w:val="22"/>
                <w:szCs w:val="22"/>
              </w:rPr>
              <w:t>mikrofon</w:t>
            </w:r>
            <w:proofErr w:type="spellEnd"/>
            <w:r w:rsidRPr="00555666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:rsidR="003E4886" w:rsidRPr="00CA511E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A511E">
              <w:rPr>
                <w:rFonts w:ascii="Times New Roman" w:hAnsi="Times New Roman"/>
                <w:sz w:val="22"/>
                <w:szCs w:val="22"/>
              </w:rPr>
              <w:t>napájecí</w:t>
            </w:r>
            <w:proofErr w:type="spellEnd"/>
            <w:r w:rsidRPr="00CA511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A511E">
              <w:rPr>
                <w:rFonts w:ascii="Times New Roman" w:hAnsi="Times New Roman"/>
                <w:sz w:val="22"/>
                <w:szCs w:val="22"/>
              </w:rPr>
              <w:t>zdroj</w:t>
            </w:r>
            <w:proofErr w:type="spellEnd"/>
            <w:r w:rsidRPr="00CA511E">
              <w:rPr>
                <w:rFonts w:ascii="Times New Roman" w:hAnsi="Times New Roman"/>
                <w:sz w:val="22"/>
                <w:szCs w:val="22"/>
              </w:rPr>
              <w:t xml:space="preserve"> 350W </w:t>
            </w:r>
          </w:p>
        </w:tc>
      </w:tr>
      <w:tr w:rsidR="00BE0462" w:rsidRPr="00BE0462" w:rsidTr="00A91C75">
        <w:trPr>
          <w:trHeight w:val="195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Operační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systém</w:t>
            </w:r>
            <w:proofErr w:type="spellEnd"/>
          </w:p>
        </w:tc>
        <w:tc>
          <w:tcPr>
            <w:tcW w:w="5456" w:type="dxa"/>
          </w:tcPr>
          <w:p w:rsidR="003E4886" w:rsidRPr="00BE0462" w:rsidRDefault="003E4886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vyžadován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pouze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Microsoft Windows 7 Professional CZ,  64 bit </w:t>
            </w:r>
          </w:p>
        </w:tc>
      </w:tr>
      <w:tr w:rsidR="00BE0462" w:rsidRPr="00BE0462" w:rsidTr="00A91C75">
        <w:trPr>
          <w:trHeight w:val="122"/>
        </w:trPr>
        <w:tc>
          <w:tcPr>
            <w:tcW w:w="3074" w:type="dxa"/>
          </w:tcPr>
          <w:p w:rsidR="003E4886" w:rsidRPr="00BE0462" w:rsidRDefault="003E4886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Záruka</w:t>
            </w:r>
            <w:proofErr w:type="spellEnd"/>
          </w:p>
        </w:tc>
        <w:tc>
          <w:tcPr>
            <w:tcW w:w="5456" w:type="dxa"/>
          </w:tcPr>
          <w:p w:rsidR="003E4886" w:rsidRPr="00BE0462" w:rsidRDefault="00192B4A" w:rsidP="00810230">
            <w:pPr>
              <w:pStyle w:val="Odstavecseseznamem"/>
              <w:spacing w:after="200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36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  <w:lang w:val="de-DE"/>
              </w:rPr>
              <w:t>měsíců</w:t>
            </w:r>
            <w:proofErr w:type="spellEnd"/>
          </w:p>
        </w:tc>
      </w:tr>
    </w:tbl>
    <w:p w:rsidR="003E4886" w:rsidRDefault="003E4886" w:rsidP="003E4886">
      <w:pPr>
        <w:pStyle w:val="Odstavecseseznamem"/>
        <w:jc w:val="both"/>
        <w:rPr>
          <w:rFonts w:ascii="Times New Roman" w:hAnsi="Times New Roman"/>
          <w:b/>
        </w:rPr>
      </w:pPr>
    </w:p>
    <w:p w:rsidR="0029006F" w:rsidRPr="00F95F66" w:rsidRDefault="0029006F" w:rsidP="00F95F66">
      <w:pPr>
        <w:pStyle w:val="Odstavecseseznamem"/>
        <w:jc w:val="both"/>
        <w:rPr>
          <w:rFonts w:ascii="Times New Roman" w:hAnsi="Times New Roman"/>
          <w:b/>
        </w:rPr>
      </w:pPr>
    </w:p>
    <w:p w:rsidR="0029006F" w:rsidRPr="00F95F66" w:rsidRDefault="0029006F" w:rsidP="00F95F66">
      <w:pPr>
        <w:pStyle w:val="Odstavecseseznamem"/>
        <w:ind w:left="2124" w:hanging="1404"/>
        <w:rPr>
          <w:rFonts w:ascii="Times New Roman" w:hAnsi="Times New Roman"/>
          <w:b/>
        </w:rPr>
      </w:pPr>
    </w:p>
    <w:p w:rsidR="0029006F" w:rsidRDefault="0029006F" w:rsidP="00F979D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2. </w:t>
      </w:r>
      <w:proofErr w:type="gramStart"/>
      <w:r w:rsidRPr="00F95F66">
        <w:rPr>
          <w:rFonts w:ascii="Times New Roman" w:hAnsi="Times New Roman"/>
          <w:b/>
        </w:rPr>
        <w:t>NOTEBOOK  (</w:t>
      </w:r>
      <w:proofErr w:type="gramEnd"/>
      <w:r w:rsidRPr="00F95F66">
        <w:rPr>
          <w:rFonts w:ascii="Times New Roman" w:hAnsi="Times New Roman"/>
          <w:b/>
        </w:rPr>
        <w:t xml:space="preserve">14 </w:t>
      </w:r>
      <w:proofErr w:type="spellStart"/>
      <w:r w:rsidRPr="00F95F66">
        <w:rPr>
          <w:rFonts w:ascii="Times New Roman" w:hAnsi="Times New Roman"/>
          <w:b/>
        </w:rPr>
        <w:t>ks</w:t>
      </w:r>
      <w:proofErr w:type="spellEnd"/>
      <w:r w:rsidRPr="00F95F66">
        <w:rPr>
          <w:rFonts w:ascii="Times New Roman" w:hAnsi="Times New Roman"/>
          <w:b/>
        </w:rPr>
        <w:t>)</w:t>
      </w:r>
    </w:p>
    <w:p w:rsidR="0029006F" w:rsidRPr="00F95F66" w:rsidRDefault="0029006F" w:rsidP="00F979D3">
      <w:pPr>
        <w:jc w:val="both"/>
        <w:rPr>
          <w:rFonts w:ascii="Times New Roman" w:hAnsi="Times New Roman"/>
          <w:b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49"/>
        <w:gridCol w:w="5919"/>
      </w:tblGrid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Procesor</w:t>
            </w:r>
            <w:proofErr w:type="spellEnd"/>
          </w:p>
        </w:tc>
        <w:tc>
          <w:tcPr>
            <w:tcW w:w="5919" w:type="dxa"/>
          </w:tcPr>
          <w:p w:rsidR="00810230" w:rsidRPr="00CA511E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min. </w:t>
            </w:r>
            <w:proofErr w:type="spellStart"/>
            <w:r w:rsidR="00CA511E">
              <w:rPr>
                <w:rFonts w:ascii="Times New Roman" w:hAnsi="Times New Roman"/>
                <w:sz w:val="22"/>
                <w:szCs w:val="22"/>
                <w:lang w:val="de-DE"/>
              </w:rPr>
              <w:t>počet</w:t>
            </w:r>
            <w:proofErr w:type="spellEnd"/>
            <w:r w:rsid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CA511E">
              <w:rPr>
                <w:rFonts w:ascii="Times New Roman" w:hAnsi="Times New Roman"/>
                <w:sz w:val="22"/>
                <w:szCs w:val="22"/>
                <w:lang w:val="de-DE"/>
              </w:rPr>
              <w:t>bodů</w:t>
            </w:r>
            <w:proofErr w:type="spellEnd"/>
            <w:r w:rsid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CA511E">
              <w:rPr>
                <w:rFonts w:ascii="Times New Roman" w:hAnsi="Times New Roman"/>
                <w:sz w:val="22"/>
                <w:szCs w:val="22"/>
                <w:lang w:val="de-DE"/>
              </w:rPr>
              <w:t>podle</w:t>
            </w:r>
            <w:proofErr w:type="spellEnd"/>
            <w:r w:rsid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 w:rsidR="00CA511E">
              <w:rPr>
                <w:rFonts w:ascii="Times New Roman" w:hAnsi="Times New Roman"/>
                <w:sz w:val="22"/>
                <w:szCs w:val="22"/>
                <w:lang w:val="de-DE"/>
              </w:rPr>
              <w:t>Passmark</w:t>
            </w:r>
            <w:proofErr w:type="spellEnd"/>
            <w:r w:rsid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 1900</w:t>
            </w:r>
            <w:r w:rsidRPr="00CA511E">
              <w:rPr>
                <w:rFonts w:ascii="Times New Roman" w:hAnsi="Times New Roman"/>
                <w:sz w:val="22"/>
                <w:szCs w:val="22"/>
                <w:lang w:val="de-DE"/>
              </w:rPr>
              <w:t xml:space="preserve"> </w:t>
            </w:r>
          </w:p>
          <w:p w:rsidR="00810230" w:rsidRDefault="00CA511E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3MB L3</w:t>
            </w:r>
          </w:p>
          <w:p w:rsidR="00192B4A" w:rsidRPr="00CA511E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CA511E">
              <w:rPr>
                <w:rFonts w:ascii="Times New Roman" w:hAnsi="Times New Roman"/>
                <w:sz w:val="22"/>
                <w:szCs w:val="22"/>
              </w:rPr>
              <w:t>maximální</w:t>
            </w:r>
            <w:proofErr w:type="spellEnd"/>
            <w:r w:rsidRPr="00CA511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A511E">
              <w:rPr>
                <w:rFonts w:ascii="Times New Roman" w:hAnsi="Times New Roman"/>
                <w:sz w:val="22"/>
                <w:szCs w:val="22"/>
              </w:rPr>
              <w:t>spotřeba</w:t>
            </w:r>
            <w:proofErr w:type="spellEnd"/>
            <w:r w:rsidRPr="00CA511E">
              <w:rPr>
                <w:rFonts w:ascii="Times New Roman" w:hAnsi="Times New Roman"/>
                <w:sz w:val="22"/>
                <w:szCs w:val="22"/>
              </w:rPr>
              <w:t xml:space="preserve"> 35W</w:t>
            </w:r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Displej</w:t>
            </w:r>
            <w:proofErr w:type="spellEnd"/>
          </w:p>
        </w:tc>
        <w:tc>
          <w:tcPr>
            <w:tcW w:w="5919" w:type="dxa"/>
          </w:tcPr>
          <w:p w:rsidR="00810230" w:rsidRDefault="00CA511E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15,6“</w:t>
            </w:r>
            <w:r w:rsidR="00192B4A"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810230" w:rsidRDefault="00CA511E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rozlišení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1366x768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bodů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92B4A" w:rsidRPr="00BE0462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> LED s 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podsvícením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lesk</w:t>
            </w:r>
            <w:r w:rsidR="00810230">
              <w:rPr>
                <w:rFonts w:ascii="Times New Roman" w:hAnsi="Times New Roman"/>
                <w:sz w:val="22"/>
                <w:szCs w:val="22"/>
              </w:rPr>
              <w:t>l</w:t>
            </w:r>
            <w:r w:rsidRPr="00BE0462">
              <w:rPr>
                <w:rFonts w:ascii="Times New Roman" w:hAnsi="Times New Roman"/>
                <w:sz w:val="22"/>
                <w:szCs w:val="22"/>
              </w:rPr>
              <w:t>ý</w:t>
            </w:r>
            <w:proofErr w:type="spellEnd"/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Operační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paměť</w:t>
            </w:r>
            <w:proofErr w:type="spellEnd"/>
          </w:p>
        </w:tc>
        <w:tc>
          <w:tcPr>
            <w:tcW w:w="5919" w:type="dxa"/>
          </w:tcPr>
          <w:p w:rsidR="00810230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>DDR3,</w:t>
            </w:r>
            <w:r w:rsidR="00BE0462"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192B4A" w:rsidRPr="00BE0462" w:rsidRDefault="00555666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proofErr w:type="spellStart"/>
            <w:r w:rsidR="00BE0462" w:rsidRPr="00BE0462">
              <w:rPr>
                <w:rFonts w:ascii="Times New Roman" w:hAnsi="Times New Roman"/>
                <w:sz w:val="22"/>
                <w:szCs w:val="22"/>
              </w:rPr>
              <w:t>k</w:t>
            </w:r>
            <w:r w:rsidR="00192B4A" w:rsidRPr="00BE0462">
              <w:rPr>
                <w:rFonts w:ascii="Times New Roman" w:hAnsi="Times New Roman"/>
                <w:sz w:val="22"/>
                <w:szCs w:val="22"/>
              </w:rPr>
              <w:t>apacita</w:t>
            </w:r>
            <w:proofErr w:type="spellEnd"/>
            <w:r w:rsidR="00192B4A" w:rsidRPr="00BE0462">
              <w:rPr>
                <w:rFonts w:ascii="Times New Roman" w:hAnsi="Times New Roman"/>
                <w:sz w:val="22"/>
                <w:szCs w:val="22"/>
              </w:rPr>
              <w:t xml:space="preserve"> 4GB</w:t>
            </w:r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Pevný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disk</w:t>
            </w:r>
          </w:p>
        </w:tc>
        <w:tc>
          <w:tcPr>
            <w:tcW w:w="5919" w:type="dxa"/>
          </w:tcPr>
          <w:p w:rsidR="00CA511E" w:rsidRDefault="00192B4A" w:rsidP="00CA511E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kapacita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511E">
              <w:rPr>
                <w:rFonts w:ascii="Times New Roman" w:hAnsi="Times New Roman"/>
                <w:sz w:val="22"/>
                <w:szCs w:val="22"/>
              </w:rPr>
              <w:t>500</w:t>
            </w:r>
            <w:r w:rsidRPr="00555666"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</w:t>
            </w:r>
            <w:r w:rsidRPr="00BE0462">
              <w:rPr>
                <w:rFonts w:ascii="Times New Roman" w:hAnsi="Times New Roman"/>
                <w:sz w:val="22"/>
                <w:szCs w:val="22"/>
              </w:rPr>
              <w:t xml:space="preserve">GB, </w:t>
            </w:r>
          </w:p>
          <w:p w:rsidR="00192B4A" w:rsidRPr="00BE0462" w:rsidRDefault="00192B4A" w:rsidP="00CA511E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 xml:space="preserve">SATA 5400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ot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>/min</w:t>
            </w:r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Optická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mechanika</w:t>
            </w:r>
            <w:proofErr w:type="spellEnd"/>
          </w:p>
        </w:tc>
        <w:tc>
          <w:tcPr>
            <w:tcW w:w="5919" w:type="dxa"/>
          </w:tcPr>
          <w:p w:rsidR="00192B4A" w:rsidRPr="00BE0462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>DVD  +/-RW</w:t>
            </w:r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Grafická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karta</w:t>
            </w:r>
            <w:proofErr w:type="spellEnd"/>
          </w:p>
        </w:tc>
        <w:tc>
          <w:tcPr>
            <w:tcW w:w="5919" w:type="dxa"/>
          </w:tcPr>
          <w:p w:rsidR="00192B4A" w:rsidRPr="00BE0462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integrovaná</w:t>
            </w:r>
            <w:proofErr w:type="spellEnd"/>
          </w:p>
        </w:tc>
      </w:tr>
      <w:tr w:rsidR="00CA511E" w:rsidRPr="00BE0462" w:rsidTr="00A91C75">
        <w:tc>
          <w:tcPr>
            <w:tcW w:w="2649" w:type="dxa"/>
          </w:tcPr>
          <w:p w:rsidR="00CA511E" w:rsidRPr="00BE0462" w:rsidRDefault="00CA511E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Zvuková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karta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5919" w:type="dxa"/>
          </w:tcPr>
          <w:p w:rsidR="00CA511E" w:rsidRPr="00BE0462" w:rsidRDefault="00CA511E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integrovaná</w:t>
            </w:r>
            <w:proofErr w:type="spellEnd"/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Komunikace</w:t>
            </w:r>
            <w:proofErr w:type="spellEnd"/>
          </w:p>
        </w:tc>
        <w:tc>
          <w:tcPr>
            <w:tcW w:w="5919" w:type="dxa"/>
          </w:tcPr>
          <w:p w:rsidR="00810230" w:rsidRDefault="00CA511E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Ethernet 10/100/1000 Mb/s</w:t>
            </w:r>
            <w:r w:rsidR="00192B4A"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 </w:t>
            </w:r>
          </w:p>
          <w:p w:rsidR="00810230" w:rsidRPr="00810230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color w:val="FF0000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WiFi </w:t>
            </w:r>
            <w:r w:rsidRPr="00CA511E">
              <w:rPr>
                <w:rFonts w:ascii="Times New Roman" w:hAnsi="Times New Roman"/>
                <w:sz w:val="22"/>
                <w:szCs w:val="22"/>
                <w:lang w:val="pt-BR"/>
              </w:rPr>
              <w:t>802.11b/g/n</w:t>
            </w:r>
          </w:p>
          <w:p w:rsidR="00192B4A" w:rsidRPr="00BE0462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Bluetooth</w:t>
            </w:r>
          </w:p>
        </w:tc>
      </w:tr>
      <w:tr w:rsidR="00BE0462" w:rsidRPr="00810230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Rozhraní</w:t>
            </w:r>
            <w:proofErr w:type="spellEnd"/>
          </w:p>
        </w:tc>
        <w:tc>
          <w:tcPr>
            <w:tcW w:w="5919" w:type="dxa"/>
          </w:tcPr>
          <w:p w:rsidR="00810230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3x USB 2,0, </w:t>
            </w:r>
          </w:p>
          <w:p w:rsidR="00555666" w:rsidRPr="00CA511E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1xD-Sub </w:t>
            </w:r>
            <w:r w:rsidR="00331942">
              <w:rPr>
                <w:rFonts w:ascii="Times New Roman" w:hAnsi="Times New Roman"/>
                <w:sz w:val="22"/>
                <w:szCs w:val="22"/>
                <w:lang w:val="pt-BR"/>
              </w:rPr>
              <w:t>(VGA)</w:t>
            </w:r>
          </w:p>
          <w:p w:rsidR="00810230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1xHDMI, </w:t>
            </w:r>
          </w:p>
          <w:p w:rsidR="00810230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lastRenderedPageBreak/>
              <w:t>čtečka paměťových karet,</w:t>
            </w:r>
          </w:p>
          <w:p w:rsidR="00810230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interní reproduktory, </w:t>
            </w:r>
          </w:p>
          <w:p w:rsidR="00810230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mikrofon, </w:t>
            </w:r>
          </w:p>
          <w:p w:rsidR="00810230" w:rsidRPr="00CA511E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webová kamera </w:t>
            </w:r>
            <w:r w:rsidRPr="00CA511E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1,3 Mpx, </w:t>
            </w:r>
          </w:p>
          <w:p w:rsidR="00810230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audio porty, </w:t>
            </w:r>
          </w:p>
          <w:p w:rsidR="00192B4A" w:rsidRPr="00BE0462" w:rsidRDefault="00192B4A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klávesnice s numerickou částí</w:t>
            </w:r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lastRenderedPageBreak/>
              <w:t>Baterie</w:t>
            </w:r>
            <w:proofErr w:type="spellEnd"/>
          </w:p>
        </w:tc>
        <w:tc>
          <w:tcPr>
            <w:tcW w:w="5919" w:type="dxa"/>
          </w:tcPr>
          <w:p w:rsidR="00192B4A" w:rsidRPr="00555666" w:rsidRDefault="00192B4A" w:rsidP="00CA511E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color w:val="FF0000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kapacita min. 4 hodiny</w:t>
            </w:r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Příslušenství</w:t>
            </w:r>
            <w:proofErr w:type="spellEnd"/>
          </w:p>
        </w:tc>
        <w:tc>
          <w:tcPr>
            <w:tcW w:w="5919" w:type="dxa"/>
          </w:tcPr>
          <w:p w:rsidR="00192B4A" w:rsidRPr="00BE0462" w:rsidRDefault="00555666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sz w:val="22"/>
                <w:szCs w:val="22"/>
                <w:lang w:val="pt-BR"/>
              </w:rPr>
              <w:t>o</w:t>
            </w:r>
            <w:r w:rsidR="00192B4A" w:rsidRPr="00BE0462">
              <w:rPr>
                <w:rFonts w:ascii="Times New Roman" w:hAnsi="Times New Roman"/>
                <w:sz w:val="22"/>
                <w:szCs w:val="22"/>
                <w:lang w:val="pt-BR"/>
              </w:rPr>
              <w:t>ptická myš USB</w:t>
            </w:r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Operační</w:t>
            </w:r>
            <w:proofErr w:type="spellEnd"/>
            <w:r w:rsidRPr="00BE046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systém</w:t>
            </w:r>
            <w:proofErr w:type="spellEnd"/>
          </w:p>
        </w:tc>
        <w:tc>
          <w:tcPr>
            <w:tcW w:w="5919" w:type="dxa"/>
          </w:tcPr>
          <w:p w:rsidR="00192B4A" w:rsidRPr="00BE0462" w:rsidRDefault="00BE0462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>vyžadován pouze Micros</w:t>
            </w:r>
            <w:r w:rsidR="00CA511E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oft Windows 7 Professional CZ, </w:t>
            </w:r>
            <w:r w:rsidRPr="00BE0462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64 bit </w:t>
            </w:r>
          </w:p>
        </w:tc>
      </w:tr>
      <w:tr w:rsidR="00BE0462" w:rsidRPr="00BE0462" w:rsidTr="00A91C75">
        <w:tc>
          <w:tcPr>
            <w:tcW w:w="2649" w:type="dxa"/>
          </w:tcPr>
          <w:p w:rsidR="00192B4A" w:rsidRPr="00BE0462" w:rsidRDefault="00192B4A" w:rsidP="00BE0462">
            <w:pPr>
              <w:pStyle w:val="Odstavecseseznamem"/>
              <w:spacing w:after="200" w:line="276" w:lineRule="auto"/>
              <w:ind w:left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Záruka</w:t>
            </w:r>
            <w:proofErr w:type="spellEnd"/>
          </w:p>
        </w:tc>
        <w:tc>
          <w:tcPr>
            <w:tcW w:w="5919" w:type="dxa"/>
          </w:tcPr>
          <w:p w:rsidR="00192B4A" w:rsidRPr="00BE0462" w:rsidRDefault="00BE0462" w:rsidP="00810230">
            <w:pPr>
              <w:pStyle w:val="Odstavecseseznamem"/>
              <w:spacing w:after="200" w:line="276" w:lineRule="auto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E0462">
              <w:rPr>
                <w:rFonts w:ascii="Times New Roman" w:hAnsi="Times New Roman"/>
                <w:sz w:val="22"/>
                <w:szCs w:val="22"/>
              </w:rPr>
              <w:t xml:space="preserve">24 </w:t>
            </w:r>
            <w:proofErr w:type="spellStart"/>
            <w:r w:rsidRPr="00BE0462">
              <w:rPr>
                <w:rFonts w:ascii="Times New Roman" w:hAnsi="Times New Roman"/>
                <w:sz w:val="22"/>
                <w:szCs w:val="22"/>
              </w:rPr>
              <w:t>měsíců</w:t>
            </w:r>
            <w:proofErr w:type="spellEnd"/>
          </w:p>
        </w:tc>
      </w:tr>
    </w:tbl>
    <w:p w:rsidR="00192B4A" w:rsidRDefault="00192B4A" w:rsidP="00E16154">
      <w:pPr>
        <w:pStyle w:val="Odstavecseseznamem"/>
        <w:jc w:val="both"/>
        <w:rPr>
          <w:rFonts w:ascii="Times New Roman" w:hAnsi="Times New Roman"/>
        </w:rPr>
      </w:pPr>
    </w:p>
    <w:p w:rsidR="00555666" w:rsidRDefault="00555666" w:rsidP="00E16154">
      <w:pPr>
        <w:pStyle w:val="Odstavecseseznamem"/>
        <w:jc w:val="both"/>
        <w:rPr>
          <w:rFonts w:ascii="Times New Roman" w:hAnsi="Times New Roman"/>
        </w:rPr>
      </w:pPr>
    </w:p>
    <w:p w:rsidR="00555666" w:rsidRPr="00CA511E" w:rsidRDefault="00555666" w:rsidP="00555666">
      <w:pPr>
        <w:pStyle w:val="Odstavecseseznamem"/>
        <w:jc w:val="both"/>
        <w:rPr>
          <w:rFonts w:ascii="Times New Roman" w:hAnsi="Times New Roman"/>
        </w:rPr>
      </w:pPr>
      <w:proofErr w:type="gramStart"/>
      <w:r w:rsidRPr="00CA511E">
        <w:rPr>
          <w:rFonts w:ascii="Times New Roman" w:hAnsi="Times New Roman"/>
        </w:rPr>
        <w:t xml:space="preserve">Na </w:t>
      </w:r>
      <w:proofErr w:type="spellStart"/>
      <w:r w:rsidRPr="00CA511E">
        <w:rPr>
          <w:rFonts w:ascii="Times New Roman" w:hAnsi="Times New Roman"/>
        </w:rPr>
        <w:t>všechna</w:t>
      </w:r>
      <w:proofErr w:type="spellEnd"/>
      <w:r w:rsidRPr="00CA511E">
        <w:rPr>
          <w:rFonts w:ascii="Times New Roman" w:hAnsi="Times New Roman"/>
        </w:rPr>
        <w:t xml:space="preserve"> PC/ </w:t>
      </w:r>
      <w:proofErr w:type="spellStart"/>
      <w:r w:rsidRPr="00CA511E">
        <w:rPr>
          <w:rFonts w:ascii="Times New Roman" w:hAnsi="Times New Roman"/>
        </w:rPr>
        <w:t>notebooky</w:t>
      </w:r>
      <w:proofErr w:type="spellEnd"/>
      <w:r w:rsidRPr="00CA511E">
        <w:rPr>
          <w:rFonts w:ascii="Times New Roman" w:hAnsi="Times New Roman"/>
        </w:rPr>
        <w:t xml:space="preserve"> je </w:t>
      </w:r>
      <w:proofErr w:type="spellStart"/>
      <w:r w:rsidRPr="00CA511E">
        <w:rPr>
          <w:rFonts w:ascii="Times New Roman" w:hAnsi="Times New Roman"/>
        </w:rPr>
        <w:t>požadován</w:t>
      </w:r>
      <w:proofErr w:type="spellEnd"/>
      <w:r w:rsidRPr="00CA511E">
        <w:rPr>
          <w:rFonts w:ascii="Times New Roman" w:hAnsi="Times New Roman"/>
        </w:rPr>
        <w:t xml:space="preserve"> OS Windows 7, </w:t>
      </w:r>
      <w:proofErr w:type="spellStart"/>
      <w:r w:rsidRPr="00CA511E">
        <w:rPr>
          <w:rFonts w:ascii="Times New Roman" w:hAnsi="Times New Roman"/>
        </w:rPr>
        <w:t>protože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zaměstnanci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zadavatele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jsou</w:t>
      </w:r>
      <w:proofErr w:type="spellEnd"/>
      <w:r w:rsidRPr="00CA511E">
        <w:rPr>
          <w:rFonts w:ascii="Times New Roman" w:hAnsi="Times New Roman"/>
        </w:rPr>
        <w:t xml:space="preserve"> pro </w:t>
      </w:r>
      <w:proofErr w:type="spellStart"/>
      <w:r w:rsidRPr="00CA511E">
        <w:rPr>
          <w:rFonts w:ascii="Times New Roman" w:hAnsi="Times New Roman"/>
        </w:rPr>
        <w:t>tento</w:t>
      </w:r>
      <w:proofErr w:type="spellEnd"/>
      <w:r w:rsidRPr="00CA511E">
        <w:rPr>
          <w:rFonts w:ascii="Times New Roman" w:hAnsi="Times New Roman"/>
        </w:rPr>
        <w:t xml:space="preserve"> OS </w:t>
      </w:r>
      <w:proofErr w:type="spellStart"/>
      <w:r w:rsidRPr="00CA511E">
        <w:rPr>
          <w:rFonts w:ascii="Times New Roman" w:hAnsi="Times New Roman"/>
        </w:rPr>
        <w:t>vyškoleni</w:t>
      </w:r>
      <w:proofErr w:type="spellEnd"/>
      <w:r w:rsidRPr="00CA511E">
        <w:rPr>
          <w:rFonts w:ascii="Times New Roman" w:hAnsi="Times New Roman"/>
        </w:rPr>
        <w:t xml:space="preserve"> a </w:t>
      </w:r>
      <w:proofErr w:type="spellStart"/>
      <w:r w:rsidRPr="00CA511E">
        <w:rPr>
          <w:rFonts w:ascii="Times New Roman" w:hAnsi="Times New Roman"/>
        </w:rPr>
        <w:t>použití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jiného</w:t>
      </w:r>
      <w:proofErr w:type="spellEnd"/>
      <w:r w:rsidRPr="00CA511E">
        <w:rPr>
          <w:rFonts w:ascii="Times New Roman" w:hAnsi="Times New Roman"/>
        </w:rPr>
        <w:t xml:space="preserve"> OS by </w:t>
      </w:r>
      <w:proofErr w:type="spellStart"/>
      <w:r w:rsidRPr="00CA511E">
        <w:rPr>
          <w:rFonts w:ascii="Times New Roman" w:hAnsi="Times New Roman"/>
        </w:rPr>
        <w:t>zadavateli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působilo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mimořádné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obtíže</w:t>
      </w:r>
      <w:proofErr w:type="spellEnd"/>
      <w:r w:rsidRPr="00CA511E">
        <w:rPr>
          <w:rFonts w:ascii="Times New Roman" w:hAnsi="Times New Roman"/>
        </w:rPr>
        <w:t xml:space="preserve"> z </w:t>
      </w:r>
      <w:proofErr w:type="spellStart"/>
      <w:r w:rsidRPr="00CA511E">
        <w:rPr>
          <w:rFonts w:ascii="Times New Roman" w:hAnsi="Times New Roman"/>
        </w:rPr>
        <w:t>důvodu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nekompatibility</w:t>
      </w:r>
      <w:proofErr w:type="spellEnd"/>
      <w:r w:rsidRPr="00CA511E">
        <w:rPr>
          <w:rFonts w:ascii="Times New Roman" w:hAnsi="Times New Roman"/>
        </w:rPr>
        <w:t xml:space="preserve"> s</w:t>
      </w:r>
      <w:r w:rsidR="00CA511E" w:rsidRPr="00CA511E">
        <w:rPr>
          <w:rFonts w:ascii="Times New Roman" w:hAnsi="Times New Roman"/>
        </w:rPr>
        <w:t xml:space="preserve"> </w:t>
      </w:r>
      <w:proofErr w:type="spellStart"/>
      <w:r w:rsidR="00CA511E" w:rsidRPr="00CA511E">
        <w:rPr>
          <w:rFonts w:ascii="Times New Roman" w:hAnsi="Times New Roman"/>
        </w:rPr>
        <w:t>ostatním</w:t>
      </w:r>
      <w:proofErr w:type="spellEnd"/>
      <w:r w:rsidR="00CA511E" w:rsidRPr="00CA511E">
        <w:rPr>
          <w:rFonts w:ascii="Times New Roman" w:hAnsi="Times New Roman"/>
        </w:rPr>
        <w:t xml:space="preserve"> </w:t>
      </w:r>
      <w:proofErr w:type="spellStart"/>
      <w:r w:rsidR="00CA511E" w:rsidRPr="00CA511E">
        <w:rPr>
          <w:rFonts w:ascii="Times New Roman" w:hAnsi="Times New Roman"/>
        </w:rPr>
        <w:t>již</w:t>
      </w:r>
      <w:proofErr w:type="spellEnd"/>
      <w:r w:rsidR="00CA511E" w:rsidRPr="00CA511E">
        <w:rPr>
          <w:rFonts w:ascii="Times New Roman" w:hAnsi="Times New Roman"/>
        </w:rPr>
        <w:t xml:space="preserve"> </w:t>
      </w:r>
      <w:proofErr w:type="spellStart"/>
      <w:r w:rsidR="00CA511E" w:rsidRPr="00CA511E">
        <w:rPr>
          <w:rFonts w:ascii="Times New Roman" w:hAnsi="Times New Roman"/>
        </w:rPr>
        <w:t>provozovaným</w:t>
      </w:r>
      <w:proofErr w:type="spellEnd"/>
      <w:r w:rsidR="00CA511E" w:rsidRPr="00CA511E">
        <w:rPr>
          <w:rFonts w:ascii="Times New Roman" w:hAnsi="Times New Roman"/>
        </w:rPr>
        <w:t xml:space="preserve"> SW, HW a </w:t>
      </w:r>
      <w:proofErr w:type="spellStart"/>
      <w:r w:rsidRPr="00CA511E">
        <w:rPr>
          <w:rFonts w:ascii="Times New Roman" w:hAnsi="Times New Roman"/>
        </w:rPr>
        <w:t>nutnosti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proškolení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zaměstnanců</w:t>
      </w:r>
      <w:proofErr w:type="spellEnd"/>
      <w:r w:rsidRPr="00CA511E">
        <w:rPr>
          <w:rFonts w:ascii="Times New Roman" w:hAnsi="Times New Roman"/>
        </w:rPr>
        <w:t xml:space="preserve">, </w:t>
      </w:r>
      <w:proofErr w:type="spellStart"/>
      <w:r w:rsidRPr="00CA511E">
        <w:rPr>
          <w:rFonts w:ascii="Times New Roman" w:hAnsi="Times New Roman"/>
        </w:rPr>
        <w:t>což</w:t>
      </w:r>
      <w:proofErr w:type="spellEnd"/>
      <w:r w:rsidRPr="00CA511E">
        <w:rPr>
          <w:rFonts w:ascii="Times New Roman" w:hAnsi="Times New Roman"/>
        </w:rPr>
        <w:t xml:space="preserve"> by </w:t>
      </w:r>
      <w:proofErr w:type="spellStart"/>
      <w:r w:rsidRPr="00CA511E">
        <w:rPr>
          <w:rFonts w:ascii="Times New Roman" w:hAnsi="Times New Roman"/>
        </w:rPr>
        <w:t>mělo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za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následek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další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přídavné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náklady</w:t>
      </w:r>
      <w:proofErr w:type="spellEnd"/>
      <w:r w:rsidRPr="00CA511E">
        <w:rPr>
          <w:rFonts w:ascii="Times New Roman" w:hAnsi="Times New Roman"/>
        </w:rPr>
        <w:t xml:space="preserve"> (</w:t>
      </w:r>
      <w:proofErr w:type="spellStart"/>
      <w:r w:rsidRPr="00CA511E">
        <w:rPr>
          <w:rFonts w:ascii="Times New Roman" w:hAnsi="Times New Roman"/>
        </w:rPr>
        <w:t>Dle</w:t>
      </w:r>
      <w:proofErr w:type="spellEnd"/>
      <w:r w:rsidRPr="00CA511E">
        <w:rPr>
          <w:rFonts w:ascii="Times New Roman" w:hAnsi="Times New Roman"/>
        </w:rPr>
        <w:t xml:space="preserve"> </w:t>
      </w:r>
      <w:proofErr w:type="spellStart"/>
      <w:r w:rsidRPr="00CA511E">
        <w:rPr>
          <w:rFonts w:ascii="Times New Roman" w:hAnsi="Times New Roman"/>
        </w:rPr>
        <w:t>Příručky</w:t>
      </w:r>
      <w:proofErr w:type="spellEnd"/>
      <w:r w:rsidRPr="00CA511E">
        <w:rPr>
          <w:rFonts w:ascii="Times New Roman" w:hAnsi="Times New Roman"/>
        </w:rPr>
        <w:t xml:space="preserve"> pro </w:t>
      </w:r>
      <w:proofErr w:type="spellStart"/>
      <w:r w:rsidRPr="00CA511E">
        <w:rPr>
          <w:rFonts w:ascii="Times New Roman" w:hAnsi="Times New Roman"/>
        </w:rPr>
        <w:t>příjemce</w:t>
      </w:r>
      <w:proofErr w:type="spellEnd"/>
      <w:r w:rsidRPr="00CA511E">
        <w:rPr>
          <w:rFonts w:ascii="Times New Roman" w:hAnsi="Times New Roman"/>
        </w:rPr>
        <w:t xml:space="preserve"> OPVK, </w:t>
      </w:r>
      <w:proofErr w:type="spellStart"/>
      <w:r w:rsidRPr="00CA511E">
        <w:rPr>
          <w:rFonts w:ascii="Times New Roman" w:hAnsi="Times New Roman"/>
        </w:rPr>
        <w:t>verze</w:t>
      </w:r>
      <w:proofErr w:type="spellEnd"/>
      <w:r w:rsidRPr="00CA511E">
        <w:rPr>
          <w:rFonts w:ascii="Times New Roman" w:hAnsi="Times New Roman"/>
        </w:rPr>
        <w:t xml:space="preserve"> 4, </w:t>
      </w:r>
      <w:proofErr w:type="spellStart"/>
      <w:r w:rsidRPr="00CA511E">
        <w:rPr>
          <w:rFonts w:ascii="Times New Roman" w:hAnsi="Times New Roman"/>
        </w:rPr>
        <w:t>kapitola</w:t>
      </w:r>
      <w:proofErr w:type="spellEnd"/>
      <w:r w:rsidRPr="00CA511E">
        <w:rPr>
          <w:rFonts w:ascii="Times New Roman" w:hAnsi="Times New Roman"/>
        </w:rPr>
        <w:t xml:space="preserve"> 7.5.3).</w:t>
      </w:r>
      <w:proofErr w:type="gramEnd"/>
      <w:r w:rsidRPr="00CA511E">
        <w:rPr>
          <w:rFonts w:ascii="Times New Roman" w:hAnsi="Times New Roman"/>
        </w:rPr>
        <w:t xml:space="preserve">  </w:t>
      </w:r>
    </w:p>
    <w:p w:rsidR="00555666" w:rsidRPr="00CA511E" w:rsidRDefault="00555666" w:rsidP="00E16154">
      <w:pPr>
        <w:pStyle w:val="Odstavecseseznamem"/>
        <w:jc w:val="both"/>
        <w:rPr>
          <w:rFonts w:ascii="Times New Roman" w:hAnsi="Times New Roman"/>
        </w:rPr>
      </w:pPr>
    </w:p>
    <w:p w:rsidR="0029006F" w:rsidRPr="00305518" w:rsidRDefault="0029006F" w:rsidP="00305518">
      <w:pPr>
        <w:rPr>
          <w:rFonts w:ascii="Times New Roman" w:hAnsi="Times New Roman"/>
          <w:lang w:val="pt-BR"/>
        </w:rPr>
      </w:pPr>
    </w:p>
    <w:p w:rsidR="0029006F" w:rsidRPr="001A5F94" w:rsidRDefault="0029006F" w:rsidP="009A1609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  <w:r w:rsidRPr="001A5F94">
        <w:rPr>
          <w:rFonts w:ascii="Times New Roman" w:hAnsi="Times New Roman"/>
          <w:b/>
          <w:lang w:val="pt-BR"/>
        </w:rPr>
        <w:t xml:space="preserve">3. GPS 1 </w:t>
      </w:r>
      <w:r w:rsidR="005461E2">
        <w:rPr>
          <w:rFonts w:ascii="Times New Roman" w:hAnsi="Times New Roman"/>
          <w:b/>
          <w:lang w:val="pt-BR"/>
        </w:rPr>
        <w:t xml:space="preserve">outdoor </w:t>
      </w:r>
      <w:r w:rsidRPr="001A5F94">
        <w:rPr>
          <w:rFonts w:ascii="Times New Roman" w:hAnsi="Times New Roman"/>
          <w:b/>
          <w:lang w:val="pt-BR"/>
        </w:rPr>
        <w:t>(1 ks)</w:t>
      </w:r>
    </w:p>
    <w:p w:rsidR="005461E2" w:rsidRPr="00875C94" w:rsidRDefault="005461E2" w:rsidP="005461E2">
      <w:pPr>
        <w:pStyle w:val="Odstavecseseznamem"/>
        <w:ind w:left="2124" w:hanging="1404"/>
        <w:jc w:val="both"/>
        <w:rPr>
          <w:color w:val="FF0000"/>
        </w:rPr>
      </w:pPr>
    </w:p>
    <w:tbl>
      <w:tblPr>
        <w:tblStyle w:val="Mkatabulky"/>
        <w:tblpPr w:leftFromText="141" w:rightFromText="141" w:vertAnchor="text" w:horzAnchor="margin" w:tblpXSpec="center" w:tblpY="-31"/>
        <w:tblW w:w="0" w:type="auto"/>
        <w:tblLook w:val="04A0"/>
      </w:tblPr>
      <w:tblGrid>
        <w:gridCol w:w="1951"/>
        <w:gridCol w:w="5213"/>
      </w:tblGrid>
      <w:tr w:rsidR="005461E2" w:rsidTr="00A91C75">
        <w:tc>
          <w:tcPr>
            <w:tcW w:w="1951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Displej</w:t>
            </w:r>
          </w:p>
        </w:tc>
        <w:tc>
          <w:tcPr>
            <w:tcW w:w="5213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 xml:space="preserve">barevný dotykový s rozlišením min. 240x400 pix, </w:t>
            </w:r>
          </w:p>
          <w:p w:rsidR="005461E2" w:rsidRPr="00750E1B" w:rsidRDefault="00305518" w:rsidP="00305518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rozměry min. 3,8x6,3</w:t>
            </w:r>
            <w:r w:rsidR="005461E2" w:rsidRPr="00750E1B">
              <w:rPr>
                <w:rFonts w:ascii="Times New Roman" w:hAnsi="Times New Roman"/>
                <w:lang w:val="pt-BR"/>
              </w:rPr>
              <w:t xml:space="preserve"> cm</w:t>
            </w:r>
          </w:p>
        </w:tc>
      </w:tr>
      <w:tr w:rsidR="005461E2" w:rsidTr="00A91C75">
        <w:tc>
          <w:tcPr>
            <w:tcW w:w="1951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Funkce</w:t>
            </w:r>
          </w:p>
        </w:tc>
        <w:tc>
          <w:tcPr>
            <w:tcW w:w="5213" w:type="dxa"/>
          </w:tcPr>
          <w:p w:rsidR="005461E2" w:rsidRDefault="00750E1B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 xml:space="preserve">elektromagnetický </w:t>
            </w:r>
            <w:r w:rsidR="005461E2" w:rsidRPr="00750E1B">
              <w:rPr>
                <w:rFonts w:ascii="Times New Roman" w:hAnsi="Times New Roman"/>
                <w:lang w:val="pt-BR"/>
              </w:rPr>
              <w:t>kompas</w:t>
            </w:r>
          </w:p>
          <w:p w:rsidR="00305518" w:rsidRPr="00750E1B" w:rsidRDefault="00305518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>možnost přidat body zájmu</w:t>
            </w:r>
          </w:p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bezdrátová komunikace mezi přístroji</w:t>
            </w:r>
          </w:p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výpočet plochy</w:t>
            </w:r>
          </w:p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</w:rPr>
            </w:pPr>
            <w:proofErr w:type="spellStart"/>
            <w:r w:rsidRPr="00750E1B">
              <w:rPr>
                <w:rFonts w:ascii="Times New Roman" w:hAnsi="Times New Roman"/>
              </w:rPr>
              <w:t>geocaching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mód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</w:p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</w:rPr>
            </w:pPr>
            <w:proofErr w:type="spellStart"/>
            <w:r w:rsidRPr="00750E1B">
              <w:rPr>
                <w:rFonts w:ascii="Times New Roman" w:hAnsi="Times New Roman"/>
              </w:rPr>
              <w:t>voděodolnost</w:t>
            </w:r>
            <w:proofErr w:type="spellEnd"/>
          </w:p>
        </w:tc>
      </w:tr>
      <w:tr w:rsidR="005461E2" w:rsidRPr="000B5AC9" w:rsidTr="00A91C75">
        <w:tc>
          <w:tcPr>
            <w:tcW w:w="1951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Paměť</w:t>
            </w:r>
          </w:p>
        </w:tc>
        <w:tc>
          <w:tcPr>
            <w:tcW w:w="5213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využitelná vnitřní paměť min. 850 MB</w:t>
            </w:r>
          </w:p>
          <w:p w:rsidR="005461E2" w:rsidRPr="00750E1B" w:rsidRDefault="00A91C75" w:rsidP="00305518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slot na paměťovou kartu</w:t>
            </w:r>
          </w:p>
        </w:tc>
      </w:tr>
      <w:tr w:rsidR="005461E2" w:rsidTr="00A91C75">
        <w:tc>
          <w:tcPr>
            <w:tcW w:w="1951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Rozhraní</w:t>
            </w:r>
          </w:p>
        </w:tc>
        <w:tc>
          <w:tcPr>
            <w:tcW w:w="5213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USB</w:t>
            </w:r>
          </w:p>
        </w:tc>
      </w:tr>
      <w:tr w:rsidR="005461E2" w:rsidTr="00A91C75">
        <w:tc>
          <w:tcPr>
            <w:tcW w:w="1951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Mapy</w:t>
            </w:r>
          </w:p>
        </w:tc>
        <w:tc>
          <w:tcPr>
            <w:tcW w:w="5213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</w:rPr>
            </w:pPr>
            <w:proofErr w:type="spellStart"/>
            <w:r w:rsidRPr="00750E1B">
              <w:rPr>
                <w:rFonts w:ascii="Times New Roman" w:hAnsi="Times New Roman"/>
              </w:rPr>
              <w:t>turistická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mapa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České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republiky</w:t>
            </w:r>
            <w:proofErr w:type="spellEnd"/>
            <w:r w:rsidRPr="00750E1B">
              <w:rPr>
                <w:rFonts w:ascii="Times New Roman" w:hAnsi="Times New Roman"/>
              </w:rPr>
              <w:t xml:space="preserve"> s </w:t>
            </w:r>
            <w:proofErr w:type="spellStart"/>
            <w:r w:rsidRPr="00750E1B">
              <w:rPr>
                <w:rFonts w:ascii="Times New Roman" w:hAnsi="Times New Roman"/>
              </w:rPr>
              <w:t>doživotní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aktualizací</w:t>
            </w:r>
            <w:proofErr w:type="spellEnd"/>
          </w:p>
        </w:tc>
      </w:tr>
      <w:tr w:rsidR="005461E2" w:rsidTr="00A91C75">
        <w:tc>
          <w:tcPr>
            <w:tcW w:w="1951" w:type="dxa"/>
          </w:tcPr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Napájení a příslušenství</w:t>
            </w:r>
          </w:p>
        </w:tc>
        <w:tc>
          <w:tcPr>
            <w:tcW w:w="5213" w:type="dxa"/>
          </w:tcPr>
          <w:p w:rsidR="005461E2" w:rsidRPr="00305518" w:rsidRDefault="005461E2" w:rsidP="005461E2">
            <w:pPr>
              <w:pStyle w:val="Odstavecseseznamem"/>
              <w:ind w:left="0"/>
              <w:rPr>
                <w:rFonts w:ascii="Times New Roman" w:hAnsi="Times New Roman"/>
                <w:lang w:val="de-DE"/>
              </w:rPr>
            </w:pPr>
            <w:proofErr w:type="spellStart"/>
            <w:r w:rsidRPr="00305518">
              <w:rPr>
                <w:rFonts w:ascii="Times New Roman" w:hAnsi="Times New Roman"/>
                <w:lang w:val="de-DE"/>
              </w:rPr>
              <w:t>baterie</w:t>
            </w:r>
            <w:proofErr w:type="spellEnd"/>
            <w:r w:rsidRPr="00305518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Pr="00305518">
              <w:rPr>
                <w:rFonts w:ascii="Times New Roman" w:hAnsi="Times New Roman"/>
                <w:lang w:val="de-DE"/>
              </w:rPr>
              <w:t>dobíjecí</w:t>
            </w:r>
            <w:proofErr w:type="spellEnd"/>
            <w:r w:rsidRPr="00305518">
              <w:rPr>
                <w:rFonts w:ascii="Times New Roman" w:hAnsi="Times New Roman"/>
                <w:lang w:val="de-DE"/>
              </w:rPr>
              <w:t xml:space="preserve"> AA</w:t>
            </w:r>
            <w:r w:rsidR="00305518" w:rsidRPr="00305518">
              <w:rPr>
                <w:rFonts w:ascii="Times New Roman" w:hAnsi="Times New Roman"/>
                <w:lang w:val="de-DE"/>
              </w:rPr>
              <w:t xml:space="preserve">, </w:t>
            </w:r>
            <w:proofErr w:type="spellStart"/>
            <w:r w:rsidR="00305518" w:rsidRPr="00305518">
              <w:rPr>
                <w:rFonts w:ascii="Times New Roman" w:hAnsi="Times New Roman"/>
                <w:lang w:val="de-DE"/>
              </w:rPr>
              <w:t>kapacita</w:t>
            </w:r>
            <w:proofErr w:type="spellEnd"/>
            <w:r w:rsidR="00305518" w:rsidRPr="00305518">
              <w:rPr>
                <w:rFonts w:ascii="Times New Roman" w:hAnsi="Times New Roman"/>
                <w:lang w:val="de-DE"/>
              </w:rPr>
              <w:t xml:space="preserve"> min. 2300</w:t>
            </w:r>
            <w:r w:rsidR="00305518">
              <w:rPr>
                <w:rFonts w:ascii="Times New Roman" w:hAnsi="Times New Roman"/>
                <w:lang w:val="de-DE"/>
              </w:rPr>
              <w:t xml:space="preserve"> </w:t>
            </w:r>
            <w:proofErr w:type="spellStart"/>
            <w:r w:rsidR="00305518" w:rsidRPr="00305518">
              <w:rPr>
                <w:rFonts w:ascii="Times New Roman" w:hAnsi="Times New Roman"/>
                <w:lang w:val="de-DE"/>
              </w:rPr>
              <w:t>mA</w:t>
            </w:r>
            <w:r w:rsidR="00305518">
              <w:rPr>
                <w:rFonts w:ascii="Times New Roman" w:hAnsi="Times New Roman"/>
                <w:lang w:val="de-DE"/>
              </w:rPr>
              <w:t>h</w:t>
            </w:r>
            <w:proofErr w:type="spellEnd"/>
          </w:p>
          <w:p w:rsidR="00305518" w:rsidRPr="00305518" w:rsidRDefault="00305518" w:rsidP="005461E2">
            <w:pPr>
              <w:pStyle w:val="Odstavecseseznamem"/>
              <w:ind w:left="0"/>
              <w:rPr>
                <w:rFonts w:ascii="Times New Roman" w:hAnsi="Times New Roman"/>
                <w:lang w:val="de-DE"/>
              </w:rPr>
            </w:pPr>
            <w:proofErr w:type="spellStart"/>
            <w:r w:rsidRPr="00305518">
              <w:rPr>
                <w:rFonts w:ascii="Times New Roman" w:hAnsi="Times New Roman"/>
                <w:lang w:val="de-DE"/>
              </w:rPr>
              <w:t>datový</w:t>
            </w:r>
            <w:proofErr w:type="spellEnd"/>
            <w:r w:rsidRPr="00305518">
              <w:rPr>
                <w:rFonts w:ascii="Times New Roman" w:hAnsi="Times New Roman"/>
                <w:lang w:val="de-DE"/>
              </w:rPr>
              <w:t xml:space="preserve"> kabel USB</w:t>
            </w:r>
          </w:p>
          <w:p w:rsidR="005461E2" w:rsidRPr="00750E1B" w:rsidRDefault="005461E2" w:rsidP="005461E2">
            <w:pPr>
              <w:pStyle w:val="Odstavecseseznamem"/>
              <w:ind w:left="0"/>
              <w:rPr>
                <w:rFonts w:ascii="Times New Roman" w:hAnsi="Times New Roman"/>
              </w:rPr>
            </w:pPr>
            <w:proofErr w:type="spellStart"/>
            <w:r w:rsidRPr="00750E1B">
              <w:rPr>
                <w:rFonts w:ascii="Times New Roman" w:hAnsi="Times New Roman"/>
              </w:rPr>
              <w:t>kapacita</w:t>
            </w:r>
            <w:proofErr w:type="spellEnd"/>
            <w:r w:rsidRPr="00750E1B">
              <w:rPr>
                <w:rFonts w:ascii="Times New Roman" w:hAnsi="Times New Roman"/>
              </w:rPr>
              <w:t xml:space="preserve"> min. 2500 </w:t>
            </w:r>
            <w:proofErr w:type="spellStart"/>
            <w:r w:rsidRPr="00750E1B">
              <w:rPr>
                <w:rFonts w:ascii="Times New Roman" w:hAnsi="Times New Roman"/>
              </w:rPr>
              <w:t>mAh</w:t>
            </w:r>
            <w:proofErr w:type="spellEnd"/>
          </w:p>
        </w:tc>
      </w:tr>
    </w:tbl>
    <w:p w:rsidR="005461E2" w:rsidRPr="00875C94" w:rsidRDefault="005461E2" w:rsidP="005461E2">
      <w:pPr>
        <w:pStyle w:val="Odstavecseseznamem"/>
        <w:ind w:left="2124" w:hanging="1404"/>
        <w:jc w:val="both"/>
        <w:rPr>
          <w:color w:val="FF0000"/>
        </w:rPr>
      </w:pPr>
    </w:p>
    <w:p w:rsidR="0029006F" w:rsidRPr="001A5F94" w:rsidRDefault="0029006F" w:rsidP="009A1609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29006F" w:rsidRPr="001A5F94" w:rsidRDefault="0029006F" w:rsidP="009A1609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5461E2" w:rsidRPr="00305518" w:rsidRDefault="005461E2" w:rsidP="00305518">
      <w:pPr>
        <w:rPr>
          <w:rFonts w:ascii="Times New Roman" w:hAnsi="Times New Roman"/>
          <w:b/>
          <w:lang w:val="pt-BR"/>
        </w:rPr>
      </w:pPr>
    </w:p>
    <w:p w:rsidR="005461E2" w:rsidRDefault="005461E2" w:rsidP="009A1609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331942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0B5AC9" w:rsidRDefault="00331942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  <w:r>
        <w:rPr>
          <w:rFonts w:ascii="Times New Roman" w:hAnsi="Times New Roman"/>
          <w:b/>
          <w:lang w:val="pt-BR"/>
        </w:rPr>
        <w:t xml:space="preserve">    </w:t>
      </w:r>
    </w:p>
    <w:p w:rsidR="005461E2" w:rsidRPr="005461E2" w:rsidRDefault="0029006F" w:rsidP="005461E2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  <w:r w:rsidRPr="001A5F94">
        <w:rPr>
          <w:rFonts w:ascii="Times New Roman" w:hAnsi="Times New Roman"/>
          <w:b/>
          <w:lang w:val="pt-BR"/>
        </w:rPr>
        <w:lastRenderedPageBreak/>
        <w:t xml:space="preserve">GPS 2 </w:t>
      </w:r>
      <w:r w:rsidR="005461E2">
        <w:rPr>
          <w:rFonts w:ascii="Times New Roman" w:hAnsi="Times New Roman"/>
          <w:b/>
          <w:lang w:val="pt-BR"/>
        </w:rPr>
        <w:t xml:space="preserve">outdoor </w:t>
      </w:r>
      <w:r w:rsidRPr="001A5F94">
        <w:rPr>
          <w:rFonts w:ascii="Times New Roman" w:hAnsi="Times New Roman"/>
          <w:b/>
          <w:lang w:val="pt-BR"/>
        </w:rPr>
        <w:t>(7 ks)</w:t>
      </w:r>
    </w:p>
    <w:p w:rsidR="005461E2" w:rsidRDefault="005461E2" w:rsidP="009A1609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tbl>
      <w:tblPr>
        <w:tblStyle w:val="Mkatabulky"/>
        <w:tblpPr w:leftFromText="141" w:rightFromText="141" w:vertAnchor="text" w:horzAnchor="margin" w:tblpXSpec="center" w:tblpY="-31"/>
        <w:tblW w:w="0" w:type="auto"/>
        <w:tblLook w:val="04A0"/>
      </w:tblPr>
      <w:tblGrid>
        <w:gridCol w:w="2518"/>
        <w:gridCol w:w="4646"/>
      </w:tblGrid>
      <w:tr w:rsidR="005461E2" w:rsidTr="00A91C75">
        <w:tc>
          <w:tcPr>
            <w:tcW w:w="2518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Displej</w:t>
            </w:r>
          </w:p>
        </w:tc>
        <w:tc>
          <w:tcPr>
            <w:tcW w:w="4646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 xml:space="preserve">barevný s rozlišením min. 176x220  pix, </w:t>
            </w:r>
          </w:p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rozměry min. 3,5x4,4 cm</w:t>
            </w:r>
          </w:p>
        </w:tc>
      </w:tr>
      <w:tr w:rsidR="005461E2" w:rsidRPr="005461E2" w:rsidTr="00A91C75">
        <w:tc>
          <w:tcPr>
            <w:tcW w:w="2518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Funkce</w:t>
            </w:r>
          </w:p>
        </w:tc>
        <w:tc>
          <w:tcPr>
            <w:tcW w:w="4646" w:type="dxa"/>
          </w:tcPr>
          <w:p w:rsidR="005461E2" w:rsidRDefault="00750E1B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>
              <w:rPr>
                <w:rFonts w:ascii="Times New Roman" w:hAnsi="Times New Roman"/>
                <w:lang w:val="pt-BR"/>
              </w:rPr>
              <w:t xml:space="preserve">elektromagnetický </w:t>
            </w:r>
            <w:r w:rsidR="005461E2" w:rsidRPr="00750E1B">
              <w:rPr>
                <w:rFonts w:ascii="Times New Roman" w:hAnsi="Times New Roman"/>
                <w:lang w:val="pt-BR"/>
              </w:rPr>
              <w:t>kompas</w:t>
            </w:r>
          </w:p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bezdrátová komunikace mezi přístroji</w:t>
            </w:r>
          </w:p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výpočet plochy</w:t>
            </w:r>
          </w:p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</w:rPr>
            </w:pPr>
            <w:proofErr w:type="spellStart"/>
            <w:r w:rsidRPr="00750E1B">
              <w:rPr>
                <w:rFonts w:ascii="Times New Roman" w:hAnsi="Times New Roman"/>
              </w:rPr>
              <w:t>geocaching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mód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</w:p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</w:rPr>
            </w:pPr>
            <w:proofErr w:type="spellStart"/>
            <w:r w:rsidRPr="00750E1B">
              <w:rPr>
                <w:rFonts w:ascii="Times New Roman" w:hAnsi="Times New Roman"/>
              </w:rPr>
              <w:t>voděodolnost</w:t>
            </w:r>
            <w:proofErr w:type="spellEnd"/>
          </w:p>
        </w:tc>
      </w:tr>
      <w:tr w:rsidR="005461E2" w:rsidRPr="000B5AC9" w:rsidTr="00A91C75">
        <w:tc>
          <w:tcPr>
            <w:tcW w:w="2518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Paměť</w:t>
            </w:r>
          </w:p>
        </w:tc>
        <w:tc>
          <w:tcPr>
            <w:tcW w:w="4646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využitelná vnitřní paměť min. 1,7 GB</w:t>
            </w:r>
          </w:p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slot na paměťovou kartu</w:t>
            </w:r>
          </w:p>
        </w:tc>
      </w:tr>
      <w:tr w:rsidR="005461E2" w:rsidTr="00A91C75">
        <w:tc>
          <w:tcPr>
            <w:tcW w:w="2518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Rozhraní</w:t>
            </w:r>
          </w:p>
        </w:tc>
        <w:tc>
          <w:tcPr>
            <w:tcW w:w="4646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USB</w:t>
            </w:r>
          </w:p>
        </w:tc>
      </w:tr>
      <w:tr w:rsidR="005461E2" w:rsidRPr="005461E2" w:rsidTr="00A91C75">
        <w:tc>
          <w:tcPr>
            <w:tcW w:w="2518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Mapy</w:t>
            </w:r>
          </w:p>
        </w:tc>
        <w:tc>
          <w:tcPr>
            <w:tcW w:w="4646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</w:rPr>
            </w:pPr>
            <w:proofErr w:type="spellStart"/>
            <w:r w:rsidRPr="00750E1B">
              <w:rPr>
                <w:rFonts w:ascii="Times New Roman" w:hAnsi="Times New Roman"/>
              </w:rPr>
              <w:t>turistická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mapa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České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republiky</w:t>
            </w:r>
            <w:proofErr w:type="spellEnd"/>
            <w:r w:rsidRPr="00750E1B">
              <w:rPr>
                <w:rFonts w:ascii="Times New Roman" w:hAnsi="Times New Roman"/>
              </w:rPr>
              <w:t xml:space="preserve"> s </w:t>
            </w:r>
            <w:proofErr w:type="spellStart"/>
            <w:r w:rsidRPr="00750E1B">
              <w:rPr>
                <w:rFonts w:ascii="Times New Roman" w:hAnsi="Times New Roman"/>
              </w:rPr>
              <w:t>doživotní</w:t>
            </w:r>
            <w:proofErr w:type="spellEnd"/>
            <w:r w:rsidRPr="00750E1B">
              <w:rPr>
                <w:rFonts w:ascii="Times New Roman" w:hAnsi="Times New Roman"/>
              </w:rPr>
              <w:t xml:space="preserve"> </w:t>
            </w:r>
            <w:proofErr w:type="spellStart"/>
            <w:r w:rsidRPr="00750E1B">
              <w:rPr>
                <w:rFonts w:ascii="Times New Roman" w:hAnsi="Times New Roman"/>
              </w:rPr>
              <w:t>aktualizací</w:t>
            </w:r>
            <w:proofErr w:type="spellEnd"/>
          </w:p>
        </w:tc>
      </w:tr>
      <w:tr w:rsidR="005461E2" w:rsidRPr="005461E2" w:rsidTr="00A91C75">
        <w:tc>
          <w:tcPr>
            <w:tcW w:w="2518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Napájení a příslušenství</w:t>
            </w:r>
          </w:p>
        </w:tc>
        <w:tc>
          <w:tcPr>
            <w:tcW w:w="4646" w:type="dxa"/>
          </w:tcPr>
          <w:p w:rsidR="005461E2" w:rsidRPr="00750E1B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baterie dobíjecí AA</w:t>
            </w:r>
          </w:p>
          <w:p w:rsidR="005461E2" w:rsidRPr="00305518" w:rsidRDefault="005461E2" w:rsidP="0009372D">
            <w:pPr>
              <w:pStyle w:val="Odstavecseseznamem"/>
              <w:ind w:left="0"/>
              <w:rPr>
                <w:rFonts w:ascii="Times New Roman" w:hAnsi="Times New Roman"/>
                <w:lang w:val="pt-BR"/>
              </w:rPr>
            </w:pPr>
            <w:r w:rsidRPr="00750E1B">
              <w:rPr>
                <w:rFonts w:ascii="Times New Roman" w:hAnsi="Times New Roman"/>
                <w:lang w:val="pt-BR"/>
              </w:rPr>
              <w:t>kapacita min. 2500 mAh,</w:t>
            </w:r>
          </w:p>
        </w:tc>
      </w:tr>
    </w:tbl>
    <w:p w:rsidR="005461E2" w:rsidRPr="001A5F94" w:rsidRDefault="005461E2" w:rsidP="009A1609">
      <w:pPr>
        <w:pStyle w:val="Odstavecseseznamem"/>
        <w:ind w:left="2124" w:hanging="1404"/>
        <w:rPr>
          <w:rFonts w:ascii="Times New Roman" w:hAnsi="Times New Roman"/>
          <w:b/>
          <w:lang w:val="pt-BR"/>
        </w:rPr>
      </w:pPr>
    </w:p>
    <w:p w:rsidR="00750E1B" w:rsidRDefault="005461E2" w:rsidP="00750E1B">
      <w:pPr>
        <w:pStyle w:val="Odstavecseseznamem"/>
        <w:ind w:left="0"/>
        <w:rPr>
          <w:b/>
          <w:color w:val="FF0000"/>
          <w:lang w:val="pt-BR"/>
        </w:rPr>
      </w:pPr>
      <w:r w:rsidRPr="005461E2">
        <w:rPr>
          <w:b/>
          <w:color w:val="FF0000"/>
          <w:lang w:val="pt-BR"/>
        </w:rPr>
        <w:tab/>
      </w:r>
    </w:p>
    <w:p w:rsidR="00750E1B" w:rsidRDefault="00750E1B" w:rsidP="00750E1B">
      <w:pPr>
        <w:pStyle w:val="Odstavecseseznamem"/>
        <w:ind w:left="0"/>
        <w:rPr>
          <w:b/>
          <w:color w:val="FF0000"/>
          <w:lang w:val="pt-BR"/>
        </w:rPr>
      </w:pPr>
    </w:p>
    <w:p w:rsidR="00750E1B" w:rsidRDefault="00750E1B" w:rsidP="00750E1B">
      <w:pPr>
        <w:pStyle w:val="Odstavecseseznamem"/>
        <w:ind w:left="0"/>
        <w:rPr>
          <w:b/>
          <w:color w:val="FF0000"/>
          <w:lang w:val="pt-BR"/>
        </w:rPr>
      </w:pPr>
    </w:p>
    <w:p w:rsidR="00750E1B" w:rsidRDefault="00750E1B" w:rsidP="00750E1B">
      <w:pPr>
        <w:pStyle w:val="Odstavecseseznamem"/>
        <w:ind w:left="0"/>
        <w:rPr>
          <w:b/>
          <w:color w:val="FF0000"/>
          <w:lang w:val="pt-BR"/>
        </w:rPr>
      </w:pPr>
    </w:p>
    <w:p w:rsidR="00750E1B" w:rsidRDefault="00750E1B" w:rsidP="00750E1B">
      <w:pPr>
        <w:pStyle w:val="Odstavecseseznamem"/>
        <w:ind w:left="0"/>
        <w:rPr>
          <w:b/>
          <w:color w:val="FF0000"/>
          <w:lang w:val="pt-BR"/>
        </w:rPr>
      </w:pPr>
    </w:p>
    <w:p w:rsidR="00750E1B" w:rsidRDefault="00750E1B" w:rsidP="00750E1B">
      <w:pPr>
        <w:pStyle w:val="Odstavecseseznamem"/>
        <w:ind w:left="0"/>
        <w:rPr>
          <w:b/>
          <w:color w:val="FF0000"/>
          <w:lang w:val="pt-BR"/>
        </w:rPr>
      </w:pPr>
    </w:p>
    <w:p w:rsidR="00750E1B" w:rsidRDefault="00750E1B" w:rsidP="00750E1B">
      <w:pPr>
        <w:pStyle w:val="Odstavecseseznamem"/>
        <w:ind w:left="0"/>
        <w:rPr>
          <w:b/>
          <w:color w:val="FF0000"/>
          <w:lang w:val="pt-BR"/>
        </w:rPr>
      </w:pPr>
    </w:p>
    <w:p w:rsidR="00305518" w:rsidRDefault="00750E1B" w:rsidP="00750E1B">
      <w:pPr>
        <w:pStyle w:val="Odstavecseseznamem"/>
        <w:ind w:left="0"/>
        <w:rPr>
          <w:b/>
          <w:color w:val="FF0000"/>
          <w:lang w:val="pt-BR"/>
        </w:rPr>
      </w:pPr>
      <w:r>
        <w:rPr>
          <w:b/>
          <w:color w:val="FF0000"/>
          <w:lang w:val="pt-BR"/>
        </w:rPr>
        <w:t xml:space="preserve">             </w:t>
      </w:r>
    </w:p>
    <w:p w:rsidR="00331942" w:rsidRDefault="00331942" w:rsidP="00750E1B">
      <w:pPr>
        <w:pStyle w:val="Odstavecseseznamem"/>
        <w:ind w:left="0"/>
        <w:rPr>
          <w:rFonts w:ascii="Times New Roman" w:hAnsi="Times New Roman"/>
          <w:b/>
          <w:lang w:val="pt-BR"/>
        </w:rPr>
      </w:pPr>
      <w:r>
        <w:rPr>
          <w:rFonts w:ascii="Times New Roman" w:hAnsi="Times New Roman"/>
          <w:b/>
          <w:lang w:val="pt-BR"/>
        </w:rPr>
        <w:t xml:space="preserve">                               </w:t>
      </w:r>
    </w:p>
    <w:p w:rsidR="00331942" w:rsidRDefault="00331942" w:rsidP="00750E1B">
      <w:pPr>
        <w:pStyle w:val="Odstavecseseznamem"/>
        <w:ind w:left="0"/>
        <w:rPr>
          <w:rFonts w:ascii="Times New Roman" w:hAnsi="Times New Roman"/>
          <w:b/>
          <w:lang w:val="pt-BR"/>
        </w:rPr>
      </w:pPr>
    </w:p>
    <w:p w:rsidR="00331942" w:rsidRDefault="00331942" w:rsidP="00750E1B">
      <w:pPr>
        <w:pStyle w:val="Odstavecseseznamem"/>
        <w:ind w:left="0"/>
        <w:rPr>
          <w:rFonts w:ascii="Times New Roman" w:hAnsi="Times New Roman"/>
          <w:b/>
          <w:lang w:val="pt-BR"/>
        </w:rPr>
      </w:pPr>
    </w:p>
    <w:p w:rsidR="00331942" w:rsidRPr="00750E1B" w:rsidRDefault="00331942" w:rsidP="00750E1B">
      <w:pPr>
        <w:pStyle w:val="Odstavecseseznamem"/>
        <w:ind w:left="0"/>
        <w:rPr>
          <w:rFonts w:ascii="Times New Roman" w:hAnsi="Times New Roman"/>
          <w:b/>
          <w:lang w:val="pt-BR"/>
        </w:rPr>
      </w:pPr>
      <w:r>
        <w:rPr>
          <w:rFonts w:ascii="Times New Roman" w:hAnsi="Times New Roman"/>
          <w:b/>
          <w:lang w:val="pt-BR"/>
        </w:rPr>
        <w:t xml:space="preserve">   </w:t>
      </w:r>
      <w:r w:rsidR="00750E1B" w:rsidRPr="00750E1B">
        <w:rPr>
          <w:rFonts w:ascii="Times New Roman" w:hAnsi="Times New Roman"/>
          <w:b/>
          <w:lang w:val="pt-BR"/>
        </w:rPr>
        <w:t xml:space="preserve">Nabíječka </w:t>
      </w:r>
      <w:r w:rsidR="00750E1B">
        <w:rPr>
          <w:rFonts w:ascii="Times New Roman" w:hAnsi="Times New Roman"/>
          <w:b/>
          <w:lang w:val="pt-BR"/>
        </w:rPr>
        <w:t>1 ks</w:t>
      </w:r>
    </w:p>
    <w:p w:rsidR="00750E1B" w:rsidRDefault="00750E1B" w:rsidP="00750E1B">
      <w:pPr>
        <w:pStyle w:val="Odstavecseseznamem"/>
        <w:ind w:left="0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 xml:space="preserve">            </w:t>
      </w:r>
      <w:r w:rsidRPr="00750E1B">
        <w:rPr>
          <w:rFonts w:ascii="Times New Roman" w:hAnsi="Times New Roman"/>
          <w:lang w:val="pt-BR"/>
        </w:rPr>
        <w:t xml:space="preserve">pro min. 8 baterií </w:t>
      </w:r>
      <w:r>
        <w:rPr>
          <w:rFonts w:ascii="Times New Roman" w:hAnsi="Times New Roman"/>
          <w:lang w:val="pt-BR"/>
        </w:rPr>
        <w:t xml:space="preserve">AA </w:t>
      </w:r>
      <w:r w:rsidRPr="00750E1B">
        <w:rPr>
          <w:rFonts w:ascii="Times New Roman" w:hAnsi="Times New Roman"/>
          <w:lang w:val="pt-BR"/>
        </w:rPr>
        <w:t>s možností nabíjení i menšího počtu baterií jednotlivě</w:t>
      </w:r>
      <w:r>
        <w:rPr>
          <w:rFonts w:ascii="Times New Roman" w:hAnsi="Times New Roman"/>
          <w:lang w:val="pt-BR"/>
        </w:rPr>
        <w:t>.</w:t>
      </w:r>
    </w:p>
    <w:p w:rsidR="00750E1B" w:rsidRPr="00750E1B" w:rsidRDefault="00750E1B" w:rsidP="00750E1B">
      <w:pPr>
        <w:pStyle w:val="Odstavecseseznamem"/>
        <w:ind w:left="0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pt-BR"/>
        </w:rPr>
        <w:t xml:space="preserve">            </w:t>
      </w:r>
    </w:p>
    <w:p w:rsidR="005461E2" w:rsidRPr="005461E2" w:rsidRDefault="005461E2" w:rsidP="005461E2">
      <w:pPr>
        <w:pStyle w:val="Odstavecseseznamem"/>
        <w:jc w:val="both"/>
        <w:rPr>
          <w:b/>
          <w:color w:val="FF0000"/>
          <w:lang w:val="pt-BR"/>
        </w:rPr>
      </w:pPr>
    </w:p>
    <w:sectPr w:rsidR="005461E2" w:rsidRPr="005461E2" w:rsidSect="00305518">
      <w:pgSz w:w="11906" w:h="16838"/>
      <w:pgMar w:top="851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B060402020202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angal">
    <w:panose1 w:val="020B0604020202020204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3E5CF7"/>
    <w:multiLevelType w:val="hybridMultilevel"/>
    <w:tmpl w:val="17183490"/>
    <w:lvl w:ilvl="0" w:tplc="63342F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AA6C6D"/>
    <w:multiLevelType w:val="hybridMultilevel"/>
    <w:tmpl w:val="27A8DBB6"/>
    <w:lvl w:ilvl="0" w:tplc="65ACE0AE">
      <w:start w:val="36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E90B27"/>
    <w:multiLevelType w:val="hybridMultilevel"/>
    <w:tmpl w:val="A8D4416C"/>
    <w:lvl w:ilvl="0" w:tplc="6DAE1890">
      <w:start w:val="36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575347"/>
    <w:multiLevelType w:val="hybridMultilevel"/>
    <w:tmpl w:val="C518A95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AE796A"/>
    <w:multiLevelType w:val="hybridMultilevel"/>
    <w:tmpl w:val="51A20C6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2A163B"/>
    <w:rsid w:val="0003618E"/>
    <w:rsid w:val="000B5AC9"/>
    <w:rsid w:val="000D5FC6"/>
    <w:rsid w:val="001743BD"/>
    <w:rsid w:val="00192B4A"/>
    <w:rsid w:val="001A5F94"/>
    <w:rsid w:val="001C7623"/>
    <w:rsid w:val="00200641"/>
    <w:rsid w:val="0023550D"/>
    <w:rsid w:val="00252516"/>
    <w:rsid w:val="002646E0"/>
    <w:rsid w:val="00281446"/>
    <w:rsid w:val="0029006F"/>
    <w:rsid w:val="0029441A"/>
    <w:rsid w:val="002A163B"/>
    <w:rsid w:val="002B4338"/>
    <w:rsid w:val="00305518"/>
    <w:rsid w:val="00314E4D"/>
    <w:rsid w:val="00331942"/>
    <w:rsid w:val="003404BA"/>
    <w:rsid w:val="00340675"/>
    <w:rsid w:val="00350188"/>
    <w:rsid w:val="00354570"/>
    <w:rsid w:val="00384345"/>
    <w:rsid w:val="003857B4"/>
    <w:rsid w:val="003B6832"/>
    <w:rsid w:val="003C7F5D"/>
    <w:rsid w:val="003D5BED"/>
    <w:rsid w:val="003E4886"/>
    <w:rsid w:val="00461997"/>
    <w:rsid w:val="00467AC3"/>
    <w:rsid w:val="004721B8"/>
    <w:rsid w:val="004A36C5"/>
    <w:rsid w:val="00521444"/>
    <w:rsid w:val="00524D09"/>
    <w:rsid w:val="005461E2"/>
    <w:rsid w:val="00555666"/>
    <w:rsid w:val="006023F3"/>
    <w:rsid w:val="00631C7E"/>
    <w:rsid w:val="006567EA"/>
    <w:rsid w:val="00681E6B"/>
    <w:rsid w:val="006B3DB5"/>
    <w:rsid w:val="006E33FC"/>
    <w:rsid w:val="006F1C0D"/>
    <w:rsid w:val="00703A99"/>
    <w:rsid w:val="007070BA"/>
    <w:rsid w:val="007309BC"/>
    <w:rsid w:val="00740643"/>
    <w:rsid w:val="00750E1B"/>
    <w:rsid w:val="007621AC"/>
    <w:rsid w:val="0078003D"/>
    <w:rsid w:val="007818E5"/>
    <w:rsid w:val="007C499D"/>
    <w:rsid w:val="007D1315"/>
    <w:rsid w:val="007F7F04"/>
    <w:rsid w:val="00810230"/>
    <w:rsid w:val="00816592"/>
    <w:rsid w:val="00823181"/>
    <w:rsid w:val="00863E3E"/>
    <w:rsid w:val="008F3051"/>
    <w:rsid w:val="009A139D"/>
    <w:rsid w:val="009A1609"/>
    <w:rsid w:val="009A61EB"/>
    <w:rsid w:val="009B0D8F"/>
    <w:rsid w:val="009F7073"/>
    <w:rsid w:val="00A004F6"/>
    <w:rsid w:val="00A14C89"/>
    <w:rsid w:val="00A469F9"/>
    <w:rsid w:val="00A91C75"/>
    <w:rsid w:val="00B41C7A"/>
    <w:rsid w:val="00B41F7C"/>
    <w:rsid w:val="00B608B7"/>
    <w:rsid w:val="00B63EF4"/>
    <w:rsid w:val="00B67FDF"/>
    <w:rsid w:val="00B7329E"/>
    <w:rsid w:val="00B84F1F"/>
    <w:rsid w:val="00BA564F"/>
    <w:rsid w:val="00BE0462"/>
    <w:rsid w:val="00C019AB"/>
    <w:rsid w:val="00C33808"/>
    <w:rsid w:val="00C36844"/>
    <w:rsid w:val="00C56879"/>
    <w:rsid w:val="00CA511E"/>
    <w:rsid w:val="00CD7A3B"/>
    <w:rsid w:val="00CE2DEC"/>
    <w:rsid w:val="00CF3B80"/>
    <w:rsid w:val="00CF3F96"/>
    <w:rsid w:val="00D37C0E"/>
    <w:rsid w:val="00D47AA3"/>
    <w:rsid w:val="00D510C5"/>
    <w:rsid w:val="00E16154"/>
    <w:rsid w:val="00E70099"/>
    <w:rsid w:val="00EB495F"/>
    <w:rsid w:val="00ED7D5A"/>
    <w:rsid w:val="00EE5E05"/>
    <w:rsid w:val="00F051E6"/>
    <w:rsid w:val="00F46429"/>
    <w:rsid w:val="00F95F66"/>
    <w:rsid w:val="00F979D3"/>
    <w:rsid w:val="00FC0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ln">
    <w:name w:val="Normal"/>
    <w:qFormat/>
    <w:rsid w:val="0029441A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29441A"/>
    <w:pPr>
      <w:keepNext/>
      <w:spacing w:before="240" w:after="60"/>
      <w:outlineLvl w:val="0"/>
    </w:pPr>
    <w:rPr>
      <w:rFonts w:ascii="Cambria" w:hAnsi="Cambria" w:cs="Mang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2944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29441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2944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2944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29441A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29441A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29441A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2944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9441A"/>
    <w:rPr>
      <w:rFonts w:ascii="Cambria" w:hAnsi="Cambria" w:cs="Mang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9441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9441A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29441A"/>
    <w:rPr>
      <w:rFonts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9441A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9441A"/>
    <w:rPr>
      <w:rFonts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9441A"/>
    <w:rPr>
      <w:rFonts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9441A"/>
    <w:rPr>
      <w:rFonts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9441A"/>
    <w:rPr>
      <w:rFonts w:ascii="Cambria" w:hAnsi="Cambria" w:cs="Times New Roman"/>
    </w:rPr>
  </w:style>
  <w:style w:type="paragraph" w:styleId="Odstavecseseznamem">
    <w:name w:val="List Paragraph"/>
    <w:basedOn w:val="Normln"/>
    <w:uiPriority w:val="34"/>
    <w:qFormat/>
    <w:rsid w:val="0029441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F979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979D3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rsid w:val="003D5BE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spacing w:line="100" w:lineRule="atLeast"/>
      <w:jc w:val="both"/>
    </w:pPr>
    <w:rPr>
      <w:rFonts w:ascii="Times New Roman" w:hAnsi="Times New Roman" w:cs="Arial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6567EA"/>
    <w:rPr>
      <w:rFonts w:cs="Times New Roman"/>
      <w:lang w:eastAsia="en-US"/>
    </w:rPr>
  </w:style>
  <w:style w:type="table" w:styleId="Mkatabulky">
    <w:name w:val="Table Grid"/>
    <w:basedOn w:val="Normlntabulka"/>
    <w:uiPriority w:val="99"/>
    <w:locked/>
    <w:rsid w:val="00354570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next w:val="Normln"/>
    <w:link w:val="NzevChar"/>
    <w:uiPriority w:val="99"/>
    <w:qFormat/>
    <w:locked/>
    <w:rsid w:val="002944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29441A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99"/>
    <w:qFormat/>
    <w:locked/>
    <w:rsid w:val="0029441A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29441A"/>
    <w:rPr>
      <w:rFonts w:ascii="Cambria" w:hAnsi="Cambria" w:cs="Times New Roman"/>
      <w:sz w:val="24"/>
      <w:szCs w:val="24"/>
    </w:rPr>
  </w:style>
  <w:style w:type="character" w:styleId="Siln">
    <w:name w:val="Strong"/>
    <w:basedOn w:val="Standardnpsmoodstavce"/>
    <w:uiPriority w:val="99"/>
    <w:qFormat/>
    <w:locked/>
    <w:rsid w:val="0029441A"/>
    <w:rPr>
      <w:rFonts w:cs="Times New Roman"/>
      <w:b/>
      <w:bCs/>
    </w:rPr>
  </w:style>
  <w:style w:type="character" w:styleId="Zvraznn">
    <w:name w:val="Emphasis"/>
    <w:basedOn w:val="Standardnpsmoodstavce"/>
    <w:uiPriority w:val="99"/>
    <w:qFormat/>
    <w:locked/>
    <w:rsid w:val="0029441A"/>
    <w:rPr>
      <w:rFonts w:ascii="Calibri" w:hAnsi="Calibri" w:cs="Times New Roman"/>
      <w:b/>
      <w:i/>
      <w:iCs/>
    </w:rPr>
  </w:style>
  <w:style w:type="paragraph" w:styleId="Bezmezer">
    <w:name w:val="No Spacing"/>
    <w:basedOn w:val="Normln"/>
    <w:uiPriority w:val="99"/>
    <w:qFormat/>
    <w:rsid w:val="0029441A"/>
    <w:rPr>
      <w:szCs w:val="32"/>
    </w:rPr>
  </w:style>
  <w:style w:type="paragraph" w:styleId="Citace">
    <w:name w:val="Quote"/>
    <w:basedOn w:val="Normln"/>
    <w:next w:val="Normln"/>
    <w:link w:val="CitaceChar"/>
    <w:uiPriority w:val="99"/>
    <w:qFormat/>
    <w:rsid w:val="0029441A"/>
    <w:rPr>
      <w:i/>
    </w:rPr>
  </w:style>
  <w:style w:type="character" w:customStyle="1" w:styleId="CitaceChar">
    <w:name w:val="Citace Char"/>
    <w:basedOn w:val="Standardnpsmoodstavce"/>
    <w:link w:val="Citace"/>
    <w:uiPriority w:val="99"/>
    <w:locked/>
    <w:rsid w:val="0029441A"/>
    <w:rPr>
      <w:rFonts w:cs="Times New Roman"/>
      <w:i/>
      <w:sz w:val="24"/>
      <w:szCs w:val="24"/>
    </w:rPr>
  </w:style>
  <w:style w:type="paragraph" w:styleId="Citaceintenzivn">
    <w:name w:val="Intense Quote"/>
    <w:basedOn w:val="Normln"/>
    <w:next w:val="Normln"/>
    <w:link w:val="CitaceintenzivnChar"/>
    <w:uiPriority w:val="99"/>
    <w:qFormat/>
    <w:rsid w:val="0029441A"/>
    <w:pPr>
      <w:ind w:left="720" w:right="720"/>
    </w:pPr>
    <w:rPr>
      <w:b/>
      <w:i/>
      <w:szCs w:val="22"/>
    </w:rPr>
  </w:style>
  <w:style w:type="character" w:customStyle="1" w:styleId="CitaceintenzivnChar">
    <w:name w:val="Citace – intenzivní Char"/>
    <w:basedOn w:val="Standardnpsmoodstavce"/>
    <w:link w:val="Citaceintenzivn"/>
    <w:uiPriority w:val="99"/>
    <w:locked/>
    <w:rsid w:val="0029441A"/>
    <w:rPr>
      <w:rFonts w:cs="Times New Roman"/>
      <w:b/>
      <w:i/>
      <w:sz w:val="24"/>
    </w:rPr>
  </w:style>
  <w:style w:type="character" w:styleId="Zdraznnjemn">
    <w:name w:val="Subtle Emphasis"/>
    <w:basedOn w:val="Standardnpsmoodstavce"/>
    <w:uiPriority w:val="99"/>
    <w:qFormat/>
    <w:rsid w:val="0029441A"/>
    <w:rPr>
      <w:i/>
      <w:color w:val="5A5A5A"/>
    </w:rPr>
  </w:style>
  <w:style w:type="character" w:styleId="Zdraznnintenzivn">
    <w:name w:val="Intense Emphasis"/>
    <w:basedOn w:val="Standardnpsmoodstavce"/>
    <w:uiPriority w:val="99"/>
    <w:qFormat/>
    <w:rsid w:val="0029441A"/>
    <w:rPr>
      <w:rFonts w:cs="Times New Roman"/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99"/>
    <w:qFormat/>
    <w:rsid w:val="0029441A"/>
    <w:rPr>
      <w:rFonts w:cs="Times New Roman"/>
      <w:sz w:val="24"/>
      <w:szCs w:val="24"/>
      <w:u w:val="single"/>
    </w:rPr>
  </w:style>
  <w:style w:type="character" w:styleId="Odkazintenzivn">
    <w:name w:val="Intense Reference"/>
    <w:basedOn w:val="Standardnpsmoodstavce"/>
    <w:uiPriority w:val="99"/>
    <w:qFormat/>
    <w:rsid w:val="0029441A"/>
    <w:rPr>
      <w:rFonts w:cs="Times New Roman"/>
      <w:b/>
      <w:sz w:val="24"/>
      <w:u w:val="single"/>
    </w:rPr>
  </w:style>
  <w:style w:type="character" w:styleId="Nzevknihy">
    <w:name w:val="Book Title"/>
    <w:basedOn w:val="Standardnpsmoodstavce"/>
    <w:uiPriority w:val="99"/>
    <w:qFormat/>
    <w:rsid w:val="0029441A"/>
    <w:rPr>
      <w:rFonts w:ascii="Cambria" w:hAnsi="Cambria" w:cs="Times New Roman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29441A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583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gymnázium Třinec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Gorylová</dc:creator>
  <cp:keywords/>
  <dc:description/>
  <cp:lastModifiedBy>vera.pastorkova</cp:lastModifiedBy>
  <cp:revision>19</cp:revision>
  <cp:lastPrinted>2013-04-09T06:49:00Z</cp:lastPrinted>
  <dcterms:created xsi:type="dcterms:W3CDTF">2013-04-03T09:50:00Z</dcterms:created>
  <dcterms:modified xsi:type="dcterms:W3CDTF">2013-04-09T11:22:00Z</dcterms:modified>
</cp:coreProperties>
</file>