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99C" w:rsidRDefault="00FB58E9" w:rsidP="00687BB5">
      <w:pPr>
        <w:shd w:val="clear" w:color="auto" w:fill="CCCCCC"/>
        <w:rPr>
          <w:rFonts w:ascii="Calibri" w:hAnsi="Calibri"/>
          <w:b/>
          <w:i/>
          <w:color w:val="333333"/>
          <w:sz w:val="28"/>
          <w:szCs w:val="28"/>
        </w:rPr>
      </w:pPr>
      <w:r w:rsidRPr="001F7D62">
        <w:rPr>
          <w:rFonts w:ascii="Calibri" w:hAnsi="Calibri"/>
          <w:b/>
          <w:i/>
          <w:color w:val="333333"/>
          <w:sz w:val="28"/>
          <w:szCs w:val="28"/>
        </w:rPr>
        <w:t>Č</w:t>
      </w:r>
      <w:r w:rsidRPr="001F7D62">
        <w:rPr>
          <w:rFonts w:ascii="Calibri" w:hAnsi="Calibri"/>
          <w:b/>
          <w:i/>
          <w:caps/>
          <w:color w:val="333333"/>
          <w:sz w:val="28"/>
          <w:szCs w:val="28"/>
        </w:rPr>
        <w:t xml:space="preserve">ást </w:t>
      </w:r>
      <w:r w:rsidR="00AC211F">
        <w:rPr>
          <w:rFonts w:ascii="Calibri" w:hAnsi="Calibri"/>
          <w:b/>
          <w:i/>
          <w:caps/>
          <w:color w:val="333333"/>
          <w:sz w:val="28"/>
          <w:szCs w:val="28"/>
        </w:rPr>
        <w:t>8</w:t>
      </w:r>
      <w:bookmarkStart w:id="0" w:name="_GoBack"/>
      <w:bookmarkEnd w:id="0"/>
      <w:r w:rsidR="00687BB5">
        <w:rPr>
          <w:rFonts w:ascii="Calibri" w:hAnsi="Calibri"/>
          <w:b/>
          <w:i/>
          <w:color w:val="333333"/>
          <w:sz w:val="28"/>
          <w:szCs w:val="28"/>
        </w:rPr>
        <w:tab/>
      </w:r>
      <w:r w:rsidRPr="001F7D62">
        <w:rPr>
          <w:rFonts w:ascii="Calibri" w:hAnsi="Calibri"/>
          <w:b/>
          <w:i/>
          <w:color w:val="333333"/>
          <w:sz w:val="28"/>
          <w:szCs w:val="28"/>
        </w:rPr>
        <w:t xml:space="preserve"> ZADÁVACÍ DOKUMENTACE </w:t>
      </w:r>
    </w:p>
    <w:p w:rsidR="00FB58E9" w:rsidRPr="001F7D62" w:rsidRDefault="00687BB5" w:rsidP="00687BB5">
      <w:pPr>
        <w:shd w:val="clear" w:color="auto" w:fill="CCCCCC"/>
        <w:rPr>
          <w:rFonts w:ascii="Calibri" w:hAnsi="Calibri"/>
          <w:b/>
          <w:i/>
          <w:color w:val="333333"/>
          <w:sz w:val="28"/>
          <w:szCs w:val="28"/>
        </w:rPr>
      </w:pPr>
      <w:r>
        <w:rPr>
          <w:rFonts w:ascii="Calibri" w:hAnsi="Calibri"/>
          <w:b/>
          <w:i/>
          <w:color w:val="333333"/>
          <w:sz w:val="28"/>
          <w:szCs w:val="28"/>
        </w:rPr>
        <w:tab/>
      </w:r>
      <w:r>
        <w:rPr>
          <w:rFonts w:ascii="Calibri" w:hAnsi="Calibri"/>
          <w:b/>
          <w:i/>
          <w:color w:val="333333"/>
          <w:sz w:val="28"/>
          <w:szCs w:val="28"/>
        </w:rPr>
        <w:tab/>
      </w:r>
      <w:r w:rsidR="00CF3698">
        <w:rPr>
          <w:rFonts w:ascii="Calibri" w:hAnsi="Calibri"/>
          <w:b/>
          <w:i/>
          <w:color w:val="333333"/>
          <w:sz w:val="28"/>
          <w:szCs w:val="28"/>
        </w:rPr>
        <w:t>Seznam rozhlasových stanic</w:t>
      </w:r>
    </w:p>
    <w:p w:rsidR="00FB58E9" w:rsidRDefault="00FB58E9" w:rsidP="00FB58E9">
      <w:pPr>
        <w:jc w:val="both"/>
      </w:pPr>
    </w:p>
    <w:p w:rsidR="00CF3698" w:rsidRDefault="00CF3698" w:rsidP="00CF3698">
      <w:pPr>
        <w:jc w:val="both"/>
      </w:pPr>
    </w:p>
    <w:p w:rsidR="00CF3698" w:rsidRPr="009A7CE9" w:rsidRDefault="00CF3698" w:rsidP="00CF3698">
      <w:pPr>
        <w:jc w:val="both"/>
        <w:rPr>
          <w:rFonts w:ascii="Calibri" w:hAnsi="Calibri" w:cs="Calibri"/>
          <w:b/>
          <w:sz w:val="22"/>
        </w:rPr>
      </w:pPr>
      <w:r w:rsidRPr="009A7CE9">
        <w:rPr>
          <w:rFonts w:ascii="Calibri" w:hAnsi="Calibri" w:cs="Calibri"/>
          <w:b/>
          <w:sz w:val="22"/>
        </w:rPr>
        <w:t>- 1 spot - celostátní (celoplošné) vysílání:</w:t>
      </w:r>
    </w:p>
    <w:p w:rsidR="00CF3698" w:rsidRPr="009A7CE9" w:rsidRDefault="00CF3698" w:rsidP="00CF3698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>rozhlasová stanice s cílovou skupinou - ekonomicky aktivní lidé ve věku 18 – 54 let</w:t>
      </w:r>
    </w:p>
    <w:p w:rsidR="00CF3698" w:rsidRPr="009A7CE9" w:rsidRDefault="00CF3698" w:rsidP="00CF3698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>týdenní p</w:t>
      </w:r>
      <w:r>
        <w:rPr>
          <w:rFonts w:ascii="Calibri" w:hAnsi="Calibri" w:cs="Calibri"/>
          <w:sz w:val="22"/>
        </w:rPr>
        <w:t>oslechovost min. cca 1600 tis. p</w:t>
      </w:r>
      <w:r w:rsidRPr="009A7CE9">
        <w:rPr>
          <w:rFonts w:ascii="Calibri" w:hAnsi="Calibri" w:cs="Calibri"/>
          <w:sz w:val="22"/>
        </w:rPr>
        <w:t>osluchačů</w:t>
      </w:r>
    </w:p>
    <w:p w:rsidR="00CF3698" w:rsidRPr="009A7CE9" w:rsidRDefault="00CF3698" w:rsidP="00CF3698">
      <w:pPr>
        <w:jc w:val="both"/>
        <w:rPr>
          <w:rFonts w:ascii="Calibri" w:hAnsi="Calibri" w:cs="Calibri"/>
          <w:sz w:val="22"/>
        </w:rPr>
      </w:pPr>
    </w:p>
    <w:p w:rsidR="00CF3698" w:rsidRPr="009A7CE9" w:rsidRDefault="00CF3698" w:rsidP="00CF3698">
      <w:pPr>
        <w:jc w:val="both"/>
        <w:rPr>
          <w:rFonts w:ascii="Calibri" w:hAnsi="Calibri" w:cs="Calibri"/>
          <w:i/>
          <w:sz w:val="22"/>
        </w:rPr>
      </w:pPr>
      <w:r w:rsidRPr="009A7CE9">
        <w:rPr>
          <w:rFonts w:ascii="Calibri" w:hAnsi="Calibri" w:cs="Calibri"/>
          <w:b/>
          <w:sz w:val="22"/>
        </w:rPr>
        <w:t>Název rozhlasové stanice:</w:t>
      </w:r>
      <w:r w:rsidRPr="009A7CE9">
        <w:rPr>
          <w:rFonts w:ascii="Calibri" w:hAnsi="Calibri" w:cs="Calibri"/>
          <w:sz w:val="22"/>
        </w:rPr>
        <w:t xml:space="preserve"> </w:t>
      </w:r>
      <w:r w:rsidRPr="009A7CE9">
        <w:rPr>
          <w:rFonts w:ascii="Calibri" w:hAnsi="Calibri" w:cs="Calibri"/>
          <w:sz w:val="22"/>
          <w:highlight w:val="yellow"/>
        </w:rPr>
        <w:t>……………………………….</w:t>
      </w:r>
      <w:r w:rsidRPr="009A7CE9">
        <w:rPr>
          <w:rFonts w:ascii="Calibri" w:hAnsi="Calibri" w:cs="Calibri"/>
          <w:sz w:val="22"/>
        </w:rPr>
        <w:t xml:space="preserve"> </w:t>
      </w:r>
      <w:r w:rsidRPr="009A7CE9">
        <w:rPr>
          <w:rFonts w:ascii="Calibri" w:hAnsi="Calibri" w:cs="Calibri"/>
          <w:i/>
          <w:sz w:val="22"/>
        </w:rPr>
        <w:t>(doplní uchazeč)</w:t>
      </w:r>
    </w:p>
    <w:p w:rsidR="00CF3698" w:rsidRPr="009A7CE9" w:rsidRDefault="00CF3698" w:rsidP="00CF3698">
      <w:pPr>
        <w:jc w:val="both"/>
        <w:rPr>
          <w:rFonts w:ascii="Calibri" w:hAnsi="Calibri" w:cs="Calibri"/>
          <w:sz w:val="22"/>
        </w:rPr>
      </w:pPr>
    </w:p>
    <w:p w:rsidR="00CF3698" w:rsidRPr="009A7CE9" w:rsidRDefault="00CF3698" w:rsidP="00CF3698">
      <w:pPr>
        <w:jc w:val="both"/>
        <w:rPr>
          <w:rFonts w:ascii="Calibri" w:hAnsi="Calibri" w:cs="Calibri"/>
          <w:b/>
          <w:sz w:val="22"/>
        </w:rPr>
      </w:pPr>
      <w:r w:rsidRPr="009A7CE9">
        <w:rPr>
          <w:rFonts w:ascii="Calibri" w:hAnsi="Calibri" w:cs="Calibri"/>
          <w:b/>
          <w:sz w:val="22"/>
        </w:rPr>
        <w:t>- 5x spot - regionální vysílání:</w:t>
      </w:r>
    </w:p>
    <w:p w:rsidR="00CF3698" w:rsidRPr="009A7CE9" w:rsidRDefault="00CF3698" w:rsidP="00CF3698">
      <w:pPr>
        <w:pStyle w:val="Odstavecseseznamem"/>
        <w:numPr>
          <w:ilvl w:val="0"/>
          <w:numId w:val="5"/>
        </w:numPr>
        <w:ind w:left="1418"/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>rozhlasové stanice musí mít pokrytí krajů – jihomoravský, olomoucký, zlínský, moravskoslezský, vysočina</w:t>
      </w:r>
    </w:p>
    <w:p w:rsidR="00CF3698" w:rsidRPr="009A7CE9" w:rsidRDefault="00CF3698" w:rsidP="00CF3698">
      <w:pPr>
        <w:pStyle w:val="Odstavecseseznamem"/>
        <w:numPr>
          <w:ilvl w:val="0"/>
          <w:numId w:val="5"/>
        </w:numPr>
        <w:ind w:left="1418"/>
        <w:jc w:val="both"/>
        <w:rPr>
          <w:rFonts w:ascii="Calibri" w:hAnsi="Calibri" w:cs="Calibri"/>
          <w:sz w:val="22"/>
        </w:rPr>
      </w:pPr>
      <w:r w:rsidRPr="009A7CE9">
        <w:rPr>
          <w:rFonts w:ascii="Calibri" w:hAnsi="Calibri" w:cs="Calibri"/>
          <w:sz w:val="22"/>
        </w:rPr>
        <w:t>týdenní poslechovost min. cca 160 tis. posluchačů</w:t>
      </w:r>
    </w:p>
    <w:p w:rsidR="00CF3698" w:rsidRPr="009A7CE9" w:rsidRDefault="00CF3698" w:rsidP="00CF3698">
      <w:pPr>
        <w:jc w:val="both"/>
        <w:rPr>
          <w:rFonts w:ascii="Calibri" w:hAnsi="Calibri" w:cs="Calibri"/>
          <w:sz w:val="22"/>
        </w:rPr>
      </w:pPr>
    </w:p>
    <w:p w:rsidR="00CF3698" w:rsidRPr="009A7CE9" w:rsidRDefault="00CF3698" w:rsidP="00CF3698">
      <w:pPr>
        <w:jc w:val="both"/>
        <w:rPr>
          <w:rFonts w:ascii="Calibri" w:hAnsi="Calibri" w:cs="Calibri"/>
          <w:b/>
          <w:sz w:val="22"/>
        </w:rPr>
      </w:pPr>
      <w:r w:rsidRPr="009A7CE9">
        <w:rPr>
          <w:rFonts w:ascii="Calibri" w:hAnsi="Calibri" w:cs="Calibri"/>
          <w:b/>
          <w:sz w:val="22"/>
        </w:rPr>
        <w:t>Název rozhlasové stanice:</w:t>
      </w:r>
    </w:p>
    <w:p w:rsidR="00CF3698" w:rsidRPr="009A7CE9" w:rsidRDefault="00CF3698" w:rsidP="00CF3698">
      <w:pPr>
        <w:pStyle w:val="Odstavecseseznamem"/>
        <w:numPr>
          <w:ilvl w:val="0"/>
          <w:numId w:val="6"/>
        </w:numPr>
        <w:jc w:val="both"/>
        <w:rPr>
          <w:rFonts w:ascii="Calibri" w:hAnsi="Calibri" w:cs="Calibri"/>
          <w:sz w:val="22"/>
          <w:highlight w:val="yellow"/>
        </w:rPr>
      </w:pPr>
      <w:r w:rsidRPr="009A7CE9">
        <w:rPr>
          <w:rFonts w:ascii="Calibri" w:hAnsi="Calibri" w:cs="Calibri"/>
          <w:sz w:val="22"/>
          <w:highlight w:val="yellow"/>
        </w:rPr>
        <w:t xml:space="preserve">……………………….; </w:t>
      </w:r>
      <w:r w:rsidRPr="009A7CE9">
        <w:rPr>
          <w:rFonts w:ascii="Calibri" w:hAnsi="Calibri" w:cs="Calibri"/>
          <w:sz w:val="22"/>
          <w:highlight w:val="yellow"/>
        </w:rPr>
        <w:tab/>
        <w:t xml:space="preserve">pokrytí – kraj: ……………………………… </w:t>
      </w:r>
      <w:r w:rsidRPr="009A7CE9">
        <w:rPr>
          <w:rFonts w:ascii="Calibri" w:hAnsi="Calibri" w:cs="Calibri"/>
          <w:i/>
          <w:sz w:val="22"/>
          <w:highlight w:val="yellow"/>
        </w:rPr>
        <w:t>(doplní uchazeč)</w:t>
      </w:r>
    </w:p>
    <w:p w:rsidR="00CF3698" w:rsidRPr="009A7CE9" w:rsidRDefault="00CF3698" w:rsidP="00CF3698">
      <w:pPr>
        <w:pStyle w:val="Odstavecseseznamem"/>
        <w:numPr>
          <w:ilvl w:val="0"/>
          <w:numId w:val="6"/>
        </w:numPr>
        <w:jc w:val="both"/>
        <w:rPr>
          <w:rFonts w:ascii="Calibri" w:hAnsi="Calibri" w:cs="Calibri"/>
          <w:sz w:val="22"/>
          <w:highlight w:val="yellow"/>
        </w:rPr>
      </w:pPr>
      <w:r w:rsidRPr="009A7CE9">
        <w:rPr>
          <w:rFonts w:ascii="Calibri" w:hAnsi="Calibri" w:cs="Calibri"/>
          <w:sz w:val="22"/>
          <w:highlight w:val="yellow"/>
        </w:rPr>
        <w:t xml:space="preserve">……………………….; </w:t>
      </w:r>
      <w:r w:rsidRPr="009A7CE9">
        <w:rPr>
          <w:rFonts w:ascii="Calibri" w:hAnsi="Calibri" w:cs="Calibri"/>
          <w:sz w:val="22"/>
          <w:highlight w:val="yellow"/>
        </w:rPr>
        <w:tab/>
        <w:t>pokrytí – kraj: ………………………………</w:t>
      </w:r>
    </w:p>
    <w:p w:rsidR="00CF3698" w:rsidRPr="009A7CE9" w:rsidRDefault="00CF3698" w:rsidP="00CF3698">
      <w:pPr>
        <w:pStyle w:val="Odstavecseseznamem"/>
        <w:numPr>
          <w:ilvl w:val="0"/>
          <w:numId w:val="6"/>
        </w:numPr>
        <w:jc w:val="both"/>
        <w:rPr>
          <w:rFonts w:ascii="Calibri" w:hAnsi="Calibri" w:cs="Calibri"/>
          <w:sz w:val="22"/>
          <w:highlight w:val="yellow"/>
        </w:rPr>
      </w:pPr>
      <w:r w:rsidRPr="009A7CE9">
        <w:rPr>
          <w:rFonts w:ascii="Calibri" w:hAnsi="Calibri" w:cs="Calibri"/>
          <w:sz w:val="22"/>
          <w:highlight w:val="yellow"/>
        </w:rPr>
        <w:t xml:space="preserve">……………………….; </w:t>
      </w:r>
      <w:r w:rsidRPr="009A7CE9">
        <w:rPr>
          <w:rFonts w:ascii="Calibri" w:hAnsi="Calibri" w:cs="Calibri"/>
          <w:sz w:val="22"/>
          <w:highlight w:val="yellow"/>
        </w:rPr>
        <w:tab/>
        <w:t>pokrytí – kraj: ………………………………</w:t>
      </w:r>
    </w:p>
    <w:p w:rsidR="00CF3698" w:rsidRPr="009A7CE9" w:rsidRDefault="00CF3698" w:rsidP="00CF3698">
      <w:pPr>
        <w:pStyle w:val="Odstavecseseznamem"/>
        <w:numPr>
          <w:ilvl w:val="0"/>
          <w:numId w:val="6"/>
        </w:numPr>
        <w:jc w:val="both"/>
        <w:rPr>
          <w:rFonts w:ascii="Calibri" w:hAnsi="Calibri" w:cs="Calibri"/>
          <w:sz w:val="22"/>
          <w:highlight w:val="yellow"/>
        </w:rPr>
      </w:pPr>
      <w:r w:rsidRPr="009A7CE9">
        <w:rPr>
          <w:rFonts w:ascii="Calibri" w:hAnsi="Calibri" w:cs="Calibri"/>
          <w:sz w:val="22"/>
          <w:highlight w:val="yellow"/>
        </w:rPr>
        <w:t xml:space="preserve">……………………….; </w:t>
      </w:r>
      <w:r w:rsidRPr="009A7CE9">
        <w:rPr>
          <w:rFonts w:ascii="Calibri" w:hAnsi="Calibri" w:cs="Calibri"/>
          <w:sz w:val="22"/>
          <w:highlight w:val="yellow"/>
        </w:rPr>
        <w:tab/>
        <w:t>pokrytí – kraj: ………………………………</w:t>
      </w:r>
    </w:p>
    <w:p w:rsidR="00CF3698" w:rsidRPr="009A7CE9" w:rsidRDefault="00CF3698" w:rsidP="00CF3698">
      <w:pPr>
        <w:pStyle w:val="Odstavecseseznamem"/>
        <w:numPr>
          <w:ilvl w:val="0"/>
          <w:numId w:val="6"/>
        </w:numPr>
        <w:jc w:val="both"/>
        <w:rPr>
          <w:rFonts w:ascii="Calibri" w:hAnsi="Calibri" w:cs="Calibri"/>
          <w:sz w:val="22"/>
          <w:highlight w:val="yellow"/>
        </w:rPr>
      </w:pPr>
      <w:r w:rsidRPr="009A7CE9">
        <w:rPr>
          <w:rFonts w:ascii="Calibri" w:hAnsi="Calibri" w:cs="Calibri"/>
          <w:sz w:val="22"/>
          <w:highlight w:val="yellow"/>
        </w:rPr>
        <w:t xml:space="preserve">……………………….; </w:t>
      </w:r>
      <w:r w:rsidRPr="009A7CE9">
        <w:rPr>
          <w:rFonts w:ascii="Calibri" w:hAnsi="Calibri" w:cs="Calibri"/>
          <w:sz w:val="22"/>
          <w:highlight w:val="yellow"/>
        </w:rPr>
        <w:tab/>
        <w:t>pokrytí – kraj: ………………………………</w:t>
      </w:r>
    </w:p>
    <w:p w:rsidR="00CF3698" w:rsidRPr="009A7CE9" w:rsidRDefault="00CF3698" w:rsidP="00CF3698">
      <w:pPr>
        <w:pStyle w:val="Odstavecseseznamem"/>
        <w:jc w:val="both"/>
        <w:rPr>
          <w:rFonts w:ascii="Calibri" w:hAnsi="Calibri" w:cs="Calibri"/>
          <w:sz w:val="22"/>
          <w:highlight w:val="yellow"/>
        </w:rPr>
      </w:pPr>
    </w:p>
    <w:p w:rsidR="00CF3698" w:rsidRPr="009A7CE9" w:rsidRDefault="00CF3698" w:rsidP="00CF3698">
      <w:pPr>
        <w:jc w:val="both"/>
        <w:rPr>
          <w:rFonts w:ascii="Calibri" w:hAnsi="Calibri" w:cs="Calibri"/>
          <w:sz w:val="22"/>
        </w:rPr>
      </w:pPr>
    </w:p>
    <w:p w:rsidR="00CF3698" w:rsidRPr="009A7CE9" w:rsidRDefault="00CF3698" w:rsidP="00CF3698">
      <w:pPr>
        <w:jc w:val="both"/>
        <w:rPr>
          <w:rFonts w:ascii="Calibri" w:hAnsi="Calibri" w:cs="Calibri"/>
          <w:i/>
          <w:sz w:val="22"/>
        </w:rPr>
      </w:pPr>
      <w:r>
        <w:rPr>
          <w:rFonts w:ascii="Calibri" w:hAnsi="Calibri" w:cs="Calibri"/>
          <w:i/>
          <w:sz w:val="22"/>
        </w:rPr>
        <w:t>Limity</w:t>
      </w:r>
      <w:r w:rsidRPr="009A7CE9">
        <w:rPr>
          <w:rFonts w:ascii="Calibri" w:hAnsi="Calibri" w:cs="Calibri"/>
          <w:i/>
          <w:sz w:val="22"/>
        </w:rPr>
        <w:t xml:space="preserve"> pro týdenní poslechovost rádií </w:t>
      </w:r>
      <w:r>
        <w:rPr>
          <w:rFonts w:ascii="Calibri" w:hAnsi="Calibri" w:cs="Calibri"/>
          <w:i/>
          <w:sz w:val="22"/>
        </w:rPr>
        <w:t xml:space="preserve">byly stanoveny z </w:t>
      </w:r>
      <w:r w:rsidRPr="009A7CE9">
        <w:rPr>
          <w:rFonts w:ascii="Calibri" w:hAnsi="Calibri" w:cs="Calibri"/>
          <w:i/>
          <w:sz w:val="22"/>
        </w:rPr>
        <w:t xml:space="preserve">výsledků průzkumu </w:t>
      </w:r>
      <w:proofErr w:type="spellStart"/>
      <w:r w:rsidRPr="009A7CE9">
        <w:rPr>
          <w:rFonts w:ascii="Calibri" w:hAnsi="Calibri" w:cs="Calibri"/>
          <w:i/>
          <w:sz w:val="22"/>
        </w:rPr>
        <w:t>Radio</w:t>
      </w:r>
      <w:proofErr w:type="spellEnd"/>
      <w:r w:rsidRPr="009A7CE9">
        <w:rPr>
          <w:rFonts w:ascii="Calibri" w:hAnsi="Calibri" w:cs="Calibri"/>
          <w:i/>
          <w:sz w:val="22"/>
        </w:rPr>
        <w:t xml:space="preserve"> Projekt, agentury STEM/MARK a </w:t>
      </w:r>
      <w:proofErr w:type="spellStart"/>
      <w:r w:rsidRPr="009A7CE9">
        <w:rPr>
          <w:rFonts w:ascii="Calibri" w:hAnsi="Calibri" w:cs="Calibri"/>
          <w:i/>
          <w:sz w:val="22"/>
        </w:rPr>
        <w:t>Median</w:t>
      </w:r>
      <w:proofErr w:type="spellEnd"/>
      <w:r w:rsidRPr="009A7CE9">
        <w:rPr>
          <w:rFonts w:ascii="Calibri" w:hAnsi="Calibri" w:cs="Calibri"/>
          <w:i/>
          <w:sz w:val="22"/>
        </w:rPr>
        <w:t xml:space="preserve"> pro 2. a 3. kvartál 2012.</w:t>
      </w:r>
    </w:p>
    <w:p w:rsidR="00CF3698" w:rsidRPr="009A7CE9" w:rsidRDefault="00CF3698" w:rsidP="00CF3698">
      <w:pPr>
        <w:jc w:val="both"/>
        <w:rPr>
          <w:sz w:val="22"/>
        </w:rPr>
      </w:pPr>
    </w:p>
    <w:p w:rsidR="00CF3698" w:rsidRDefault="00CF3698" w:rsidP="00CF3698">
      <w:pPr>
        <w:jc w:val="both"/>
      </w:pPr>
    </w:p>
    <w:p w:rsidR="00CF3698" w:rsidRDefault="00CF3698" w:rsidP="00CF3698">
      <w:pPr>
        <w:jc w:val="both"/>
      </w:pPr>
    </w:p>
    <w:p w:rsidR="00CF3698" w:rsidRDefault="00CF3698" w:rsidP="00CF3698">
      <w:pPr>
        <w:jc w:val="both"/>
      </w:pPr>
    </w:p>
    <w:p w:rsidR="00CF3698" w:rsidRDefault="00CF3698" w:rsidP="00CF3698">
      <w:pPr>
        <w:jc w:val="both"/>
      </w:pPr>
    </w:p>
    <w:p w:rsidR="00CF3698" w:rsidRDefault="00CF3698" w:rsidP="00FB58E9">
      <w:pPr>
        <w:jc w:val="both"/>
      </w:pPr>
    </w:p>
    <w:p w:rsidR="00CF3698" w:rsidRDefault="00CF3698" w:rsidP="00FB58E9">
      <w:pPr>
        <w:jc w:val="both"/>
      </w:pPr>
    </w:p>
    <w:p w:rsidR="00CF3698" w:rsidRDefault="00CF3698" w:rsidP="00FB58E9">
      <w:pPr>
        <w:jc w:val="both"/>
      </w:pPr>
    </w:p>
    <w:p w:rsidR="00CF3698" w:rsidRPr="007D7975" w:rsidRDefault="00CF3698" w:rsidP="00FB58E9">
      <w:pPr>
        <w:jc w:val="both"/>
      </w:pPr>
    </w:p>
    <w:sectPr w:rsidR="00CF3698" w:rsidRPr="007D7975" w:rsidSect="0035599C">
      <w:headerReference w:type="default" r:id="rId8"/>
      <w:footerReference w:type="default" r:id="rId9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FC9" w:rsidRDefault="00765FC9" w:rsidP="00E27889">
      <w:r>
        <w:separator/>
      </w:r>
    </w:p>
  </w:endnote>
  <w:endnote w:type="continuationSeparator" w:id="0">
    <w:p w:rsidR="00765FC9" w:rsidRDefault="00765FC9" w:rsidP="00E27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89" w:rsidRDefault="00E27889" w:rsidP="009268A7">
    <w:pPr>
      <w:pStyle w:val="Zpat"/>
      <w:jc w:val="center"/>
    </w:pPr>
    <w:r w:rsidRPr="00E27889">
      <w:rPr>
        <w:noProof/>
        <w:szCs w:val="22"/>
      </w:rPr>
      <w:drawing>
        <wp:inline distT="0" distB="0" distL="0" distR="0">
          <wp:extent cx="5295900" cy="1238250"/>
          <wp:effectExtent l="19050" t="0" r="0" b="0"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073" t="10366" r="2014" b="10366"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1238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FC9" w:rsidRDefault="00765FC9" w:rsidP="00E27889">
      <w:r>
        <w:separator/>
      </w:r>
    </w:p>
  </w:footnote>
  <w:footnote w:type="continuationSeparator" w:id="0">
    <w:p w:rsidR="00765FC9" w:rsidRDefault="00765FC9" w:rsidP="00E27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89" w:rsidRDefault="00E27889" w:rsidP="00E27889">
    <w:pPr>
      <w:pStyle w:val="Zhlav"/>
      <w:jc w:val="center"/>
    </w:pPr>
    <w:r w:rsidRPr="00E27889">
      <w:rPr>
        <w:noProof/>
        <w:szCs w:val="22"/>
      </w:rPr>
      <w:drawing>
        <wp:inline distT="0" distB="0" distL="0" distR="0">
          <wp:extent cx="5095875" cy="790575"/>
          <wp:effectExtent l="0" t="0" r="9525" b="9525"/>
          <wp:docPr id="1" name="Obrázek 2" descr="Logolink OP VK + VUT s vět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 OP VK + VUT s věto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58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7889" w:rsidRDefault="00E27889" w:rsidP="00E2788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06AF"/>
    <w:multiLevelType w:val="hybridMultilevel"/>
    <w:tmpl w:val="3C04B76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B854C19"/>
    <w:multiLevelType w:val="hybridMultilevel"/>
    <w:tmpl w:val="42B2F3E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C0B4345"/>
    <w:multiLevelType w:val="hybridMultilevel"/>
    <w:tmpl w:val="F02A3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1703A8"/>
    <w:multiLevelType w:val="hybridMultilevel"/>
    <w:tmpl w:val="FB4AE3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D6595"/>
    <w:multiLevelType w:val="hybridMultilevel"/>
    <w:tmpl w:val="533EC3CA"/>
    <w:lvl w:ilvl="0" w:tplc="F4A88B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3C74CB"/>
    <w:multiLevelType w:val="hybridMultilevel"/>
    <w:tmpl w:val="D01C375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889"/>
    <w:rsid w:val="00077CC1"/>
    <w:rsid w:val="000B7FB1"/>
    <w:rsid w:val="000E4C69"/>
    <w:rsid w:val="000E766E"/>
    <w:rsid w:val="000F111B"/>
    <w:rsid w:val="000F7CAD"/>
    <w:rsid w:val="00141D26"/>
    <w:rsid w:val="001470A5"/>
    <w:rsid w:val="00182706"/>
    <w:rsid w:val="001C08F7"/>
    <w:rsid w:val="001E1D3F"/>
    <w:rsid w:val="001F4BB6"/>
    <w:rsid w:val="0020034D"/>
    <w:rsid w:val="00231C7E"/>
    <w:rsid w:val="00251119"/>
    <w:rsid w:val="00266558"/>
    <w:rsid w:val="00270DE0"/>
    <w:rsid w:val="0028698E"/>
    <w:rsid w:val="00290E33"/>
    <w:rsid w:val="002B7981"/>
    <w:rsid w:val="002D7A2B"/>
    <w:rsid w:val="0033121A"/>
    <w:rsid w:val="0035599C"/>
    <w:rsid w:val="00394977"/>
    <w:rsid w:val="003B2669"/>
    <w:rsid w:val="003D60D6"/>
    <w:rsid w:val="004238B6"/>
    <w:rsid w:val="00433AC1"/>
    <w:rsid w:val="00436EEB"/>
    <w:rsid w:val="0047369E"/>
    <w:rsid w:val="00515088"/>
    <w:rsid w:val="00523803"/>
    <w:rsid w:val="005A267D"/>
    <w:rsid w:val="005F2BB0"/>
    <w:rsid w:val="006229A6"/>
    <w:rsid w:val="00627F40"/>
    <w:rsid w:val="006308D7"/>
    <w:rsid w:val="006519A8"/>
    <w:rsid w:val="00687BB5"/>
    <w:rsid w:val="006B1212"/>
    <w:rsid w:val="006C7B19"/>
    <w:rsid w:val="00765FC9"/>
    <w:rsid w:val="0077252C"/>
    <w:rsid w:val="007C7D3F"/>
    <w:rsid w:val="0080483D"/>
    <w:rsid w:val="00830C68"/>
    <w:rsid w:val="00834D4F"/>
    <w:rsid w:val="0085428F"/>
    <w:rsid w:val="00856767"/>
    <w:rsid w:val="008810CC"/>
    <w:rsid w:val="008811F2"/>
    <w:rsid w:val="00891062"/>
    <w:rsid w:val="008968A1"/>
    <w:rsid w:val="009031E7"/>
    <w:rsid w:val="009268A7"/>
    <w:rsid w:val="00964DFB"/>
    <w:rsid w:val="0096725D"/>
    <w:rsid w:val="00977EE7"/>
    <w:rsid w:val="009B6260"/>
    <w:rsid w:val="009F26F9"/>
    <w:rsid w:val="00A01CAF"/>
    <w:rsid w:val="00A021F5"/>
    <w:rsid w:val="00AC211F"/>
    <w:rsid w:val="00AC2F27"/>
    <w:rsid w:val="00AE4B08"/>
    <w:rsid w:val="00B4799C"/>
    <w:rsid w:val="00B5471B"/>
    <w:rsid w:val="00B663A1"/>
    <w:rsid w:val="00B83667"/>
    <w:rsid w:val="00B92A2A"/>
    <w:rsid w:val="00BB439B"/>
    <w:rsid w:val="00BF23FF"/>
    <w:rsid w:val="00BF6EA6"/>
    <w:rsid w:val="00C91E00"/>
    <w:rsid w:val="00CE1807"/>
    <w:rsid w:val="00CE7E2F"/>
    <w:rsid w:val="00CF3698"/>
    <w:rsid w:val="00D02BAF"/>
    <w:rsid w:val="00D32DAC"/>
    <w:rsid w:val="00D43CF8"/>
    <w:rsid w:val="00D446A9"/>
    <w:rsid w:val="00D52866"/>
    <w:rsid w:val="00D574E2"/>
    <w:rsid w:val="00D65934"/>
    <w:rsid w:val="00D66BD4"/>
    <w:rsid w:val="00D85F9C"/>
    <w:rsid w:val="00D950E6"/>
    <w:rsid w:val="00D969FC"/>
    <w:rsid w:val="00DD25CB"/>
    <w:rsid w:val="00DF08BA"/>
    <w:rsid w:val="00DF294D"/>
    <w:rsid w:val="00DF345A"/>
    <w:rsid w:val="00E27889"/>
    <w:rsid w:val="00E658E5"/>
    <w:rsid w:val="00E85C4C"/>
    <w:rsid w:val="00EB307A"/>
    <w:rsid w:val="00EE0ADB"/>
    <w:rsid w:val="00EE43EB"/>
    <w:rsid w:val="00F038B9"/>
    <w:rsid w:val="00F130A1"/>
    <w:rsid w:val="00F379EE"/>
    <w:rsid w:val="00F85128"/>
    <w:rsid w:val="00FA4AA5"/>
    <w:rsid w:val="00FB58E9"/>
    <w:rsid w:val="00FB7711"/>
    <w:rsid w:val="00FF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7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278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78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E278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27889"/>
  </w:style>
  <w:style w:type="paragraph" w:styleId="Zpat">
    <w:name w:val="footer"/>
    <w:basedOn w:val="Normln"/>
    <w:link w:val="ZpatChar"/>
    <w:uiPriority w:val="99"/>
    <w:semiHidden/>
    <w:unhideWhenUsed/>
    <w:rsid w:val="00E278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27889"/>
  </w:style>
  <w:style w:type="paragraph" w:styleId="Textbubliny">
    <w:name w:val="Balloon Text"/>
    <w:basedOn w:val="Normln"/>
    <w:link w:val="TextbublinyChar"/>
    <w:uiPriority w:val="99"/>
    <w:semiHidden/>
    <w:unhideWhenUsed/>
    <w:rsid w:val="00E27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788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278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278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E2788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2788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Hladovcová</dc:creator>
  <cp:lastModifiedBy>hladovcova</cp:lastModifiedBy>
  <cp:revision>3</cp:revision>
  <dcterms:created xsi:type="dcterms:W3CDTF">2013-02-06T13:08:00Z</dcterms:created>
  <dcterms:modified xsi:type="dcterms:W3CDTF">2013-03-15T11:32:00Z</dcterms:modified>
</cp:coreProperties>
</file>