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833" w:rsidRDefault="00B85833" w:rsidP="00B85833">
      <w:pPr>
        <w:pStyle w:val="Zkladntext"/>
        <w:pBdr>
          <w:top w:val="single" w:sz="4" w:space="0" w:color="000000"/>
          <w:left w:val="single" w:sz="4" w:space="0" w:color="000000"/>
          <w:bottom w:val="single" w:sz="4" w:space="1" w:color="000000"/>
          <w:right w:val="single" w:sz="4" w:space="4" w:color="000000"/>
        </w:pBdr>
        <w:spacing w:after="0"/>
        <w:jc w:val="center"/>
        <w:rPr>
          <w:b/>
          <w:sz w:val="28"/>
          <w:szCs w:val="28"/>
        </w:rPr>
      </w:pPr>
      <w:r w:rsidRPr="00CC36BD">
        <w:rPr>
          <w:b/>
          <w:sz w:val="28"/>
          <w:szCs w:val="28"/>
        </w:rPr>
        <w:t xml:space="preserve">Čestné prohlášení </w:t>
      </w:r>
      <w:r>
        <w:rPr>
          <w:b/>
          <w:sz w:val="28"/>
          <w:szCs w:val="28"/>
        </w:rPr>
        <w:t>o splnění</w:t>
      </w:r>
      <w:r w:rsidRPr="00CC36BD">
        <w:rPr>
          <w:b/>
          <w:sz w:val="28"/>
          <w:szCs w:val="28"/>
        </w:rPr>
        <w:t xml:space="preserve"> kvalifikačních předpokladů </w:t>
      </w:r>
    </w:p>
    <w:p w:rsidR="00B85833" w:rsidRPr="00CC36BD" w:rsidRDefault="00B85833" w:rsidP="00B85833">
      <w:pPr>
        <w:pStyle w:val="Zkladntext"/>
        <w:pBdr>
          <w:top w:val="single" w:sz="4" w:space="0" w:color="000000"/>
          <w:left w:val="single" w:sz="4" w:space="0" w:color="000000"/>
          <w:bottom w:val="single" w:sz="4" w:space="1" w:color="000000"/>
          <w:right w:val="single" w:sz="4" w:space="4" w:color="000000"/>
        </w:pBdr>
        <w:jc w:val="center"/>
        <w:rPr>
          <w:sz w:val="28"/>
          <w:szCs w:val="28"/>
        </w:rPr>
      </w:pPr>
      <w:r w:rsidRPr="00CC36BD">
        <w:rPr>
          <w:sz w:val="28"/>
          <w:szCs w:val="28"/>
        </w:rPr>
        <w:t xml:space="preserve">dle </w:t>
      </w:r>
      <w:r>
        <w:rPr>
          <w:sz w:val="28"/>
          <w:szCs w:val="28"/>
        </w:rPr>
        <w:t xml:space="preserve">§ 62 odst. 3 </w:t>
      </w:r>
      <w:r w:rsidRPr="00CC36BD">
        <w:rPr>
          <w:sz w:val="28"/>
          <w:szCs w:val="28"/>
        </w:rPr>
        <w:t>zákona č. 137/2006 Sb., o veřejných zakázkách, v platném znění (dále jen „</w:t>
      </w:r>
      <w:r>
        <w:rPr>
          <w:sz w:val="28"/>
          <w:szCs w:val="28"/>
        </w:rPr>
        <w:t>z</w:t>
      </w:r>
      <w:r w:rsidRPr="00CC36BD">
        <w:rPr>
          <w:sz w:val="28"/>
          <w:szCs w:val="28"/>
        </w:rPr>
        <w:t>ákon“)</w:t>
      </w:r>
    </w:p>
    <w:p w:rsidR="00B85833" w:rsidRDefault="00B85833" w:rsidP="00B85833">
      <w:pPr>
        <w:pStyle w:val="Zkladntext"/>
        <w:ind w:left="300"/>
        <w:rPr>
          <w:color w:val="0000FF"/>
        </w:rPr>
      </w:pPr>
    </w:p>
    <w:p w:rsidR="00B85833" w:rsidRDefault="00B85833" w:rsidP="00CE54AF">
      <w:pPr>
        <w:pStyle w:val="Zkladntext"/>
        <w:ind w:left="15"/>
        <w:jc w:val="both"/>
        <w:rPr>
          <w:sz w:val="22"/>
          <w:szCs w:val="22"/>
        </w:rPr>
      </w:pPr>
      <w:r w:rsidRPr="00CC36BD">
        <w:rPr>
          <w:sz w:val="22"/>
          <w:szCs w:val="22"/>
        </w:rPr>
        <w:t xml:space="preserve">V souladu s požadavky na </w:t>
      </w:r>
      <w:r>
        <w:rPr>
          <w:sz w:val="22"/>
          <w:szCs w:val="22"/>
        </w:rPr>
        <w:t xml:space="preserve">způsob prokázání </w:t>
      </w:r>
      <w:r w:rsidRPr="00CC36BD">
        <w:rPr>
          <w:sz w:val="22"/>
          <w:szCs w:val="22"/>
        </w:rPr>
        <w:t xml:space="preserve">kvalifikačních předpokladů dle § </w:t>
      </w:r>
      <w:r>
        <w:rPr>
          <w:sz w:val="22"/>
          <w:szCs w:val="22"/>
        </w:rPr>
        <w:t>62</w:t>
      </w:r>
      <w:r w:rsidRPr="00CC36BD">
        <w:rPr>
          <w:sz w:val="22"/>
          <w:szCs w:val="22"/>
        </w:rPr>
        <w:t xml:space="preserve"> odst. </w:t>
      </w:r>
      <w:r>
        <w:rPr>
          <w:sz w:val="22"/>
          <w:szCs w:val="22"/>
        </w:rPr>
        <w:t>3</w:t>
      </w:r>
      <w:r w:rsidRPr="00CC36BD">
        <w:rPr>
          <w:sz w:val="22"/>
          <w:szCs w:val="22"/>
        </w:rPr>
        <w:t xml:space="preserve"> zákona </w:t>
      </w:r>
      <w:r>
        <w:rPr>
          <w:sz w:val="22"/>
          <w:szCs w:val="22"/>
        </w:rPr>
        <w:t xml:space="preserve">za uchazeče </w:t>
      </w:r>
      <w:r w:rsidRPr="004E54CE">
        <w:rPr>
          <w:color w:val="FF00FF"/>
          <w:sz w:val="22"/>
          <w:szCs w:val="22"/>
        </w:rPr>
        <w:t>(doplnit název nebo obchodní firmu, sídlo a IČO uchaz</w:t>
      </w:r>
      <w:r>
        <w:rPr>
          <w:color w:val="FF00FF"/>
          <w:sz w:val="22"/>
          <w:szCs w:val="22"/>
        </w:rPr>
        <w:t>e</w:t>
      </w:r>
      <w:r w:rsidRPr="004E54CE">
        <w:rPr>
          <w:color w:val="FF00FF"/>
          <w:sz w:val="22"/>
          <w:szCs w:val="22"/>
        </w:rPr>
        <w:t>če)</w:t>
      </w:r>
      <w:r>
        <w:rPr>
          <w:sz w:val="22"/>
          <w:szCs w:val="22"/>
        </w:rPr>
        <w:t xml:space="preserve"> </w:t>
      </w:r>
    </w:p>
    <w:p w:rsidR="00B85833" w:rsidRDefault="00B85833" w:rsidP="00CE54AF">
      <w:pPr>
        <w:pStyle w:val="Zkladntext"/>
        <w:ind w:left="15"/>
        <w:jc w:val="both"/>
        <w:rPr>
          <w:b/>
          <w:spacing w:val="20"/>
          <w:sz w:val="22"/>
          <w:szCs w:val="22"/>
        </w:rPr>
      </w:pPr>
    </w:p>
    <w:p w:rsidR="00B85833" w:rsidRPr="00DB7D98" w:rsidRDefault="00B85833" w:rsidP="00B85833">
      <w:pPr>
        <w:pStyle w:val="Zkladntext"/>
        <w:ind w:left="15"/>
        <w:jc w:val="center"/>
        <w:rPr>
          <w:b/>
          <w:color w:val="FF00FF"/>
          <w:spacing w:val="20"/>
          <w:sz w:val="22"/>
          <w:szCs w:val="22"/>
        </w:rPr>
      </w:pPr>
      <w:r w:rsidRPr="00DB7D98">
        <w:rPr>
          <w:b/>
          <w:spacing w:val="20"/>
          <w:sz w:val="22"/>
          <w:szCs w:val="22"/>
        </w:rPr>
        <w:t>čestně prohlašuji</w:t>
      </w:r>
    </w:p>
    <w:p w:rsidR="00B85833" w:rsidRDefault="00B85833" w:rsidP="00B85833">
      <w:pPr>
        <w:pStyle w:val="Zkladntext"/>
        <w:rPr>
          <w:color w:val="0000FF"/>
          <w:sz w:val="22"/>
          <w:szCs w:val="22"/>
        </w:rPr>
      </w:pPr>
    </w:p>
    <w:p w:rsidR="00B85833" w:rsidRDefault="00B85833" w:rsidP="00B85833">
      <w:pPr>
        <w:pStyle w:val="Zkladntext"/>
        <w:jc w:val="both"/>
        <w:rPr>
          <w:sz w:val="22"/>
          <w:szCs w:val="22"/>
        </w:rPr>
      </w:pPr>
      <w:r w:rsidRPr="00DB7D98">
        <w:rPr>
          <w:sz w:val="22"/>
          <w:szCs w:val="22"/>
        </w:rPr>
        <w:t xml:space="preserve">že jako uchazeč o veřejnou zakázku na </w:t>
      </w:r>
      <w:r w:rsidR="00EA7C88">
        <w:rPr>
          <w:sz w:val="22"/>
          <w:szCs w:val="22"/>
        </w:rPr>
        <w:t>služby</w:t>
      </w:r>
      <w:r w:rsidRPr="00DB7D98">
        <w:rPr>
          <w:sz w:val="22"/>
          <w:szCs w:val="22"/>
        </w:rPr>
        <w:t xml:space="preserve"> s názvem </w:t>
      </w:r>
      <w:r w:rsidR="00813528">
        <w:rPr>
          <w:sz w:val="22"/>
          <w:szCs w:val="22"/>
        </w:rPr>
        <w:t>„</w:t>
      </w:r>
      <w:bookmarkStart w:id="0" w:name="_GoBack"/>
      <w:bookmarkEnd w:id="0"/>
      <w:r w:rsidR="00813528" w:rsidRPr="00813528">
        <w:rPr>
          <w:b/>
        </w:rPr>
        <w:t>Dodávka ICT technologie na školu - Gymnázium a Střední odborná škola dr. Václava Šmejkala, Ústí nad Labem, příspěvková organizace</w:t>
      </w:r>
      <w:r w:rsidR="00813528">
        <w:rPr>
          <w:b/>
        </w:rPr>
        <w:t>“</w:t>
      </w:r>
      <w:r w:rsidR="00813528" w:rsidRPr="00813528">
        <w:rPr>
          <w:b/>
        </w:rPr>
        <w:t xml:space="preserve"> </w:t>
      </w:r>
      <w:r w:rsidRPr="00DB7D98">
        <w:rPr>
          <w:sz w:val="22"/>
          <w:szCs w:val="22"/>
        </w:rPr>
        <w:t>zadávanou ve zjednodušen</w:t>
      </w:r>
      <w:r w:rsidR="00FE2835">
        <w:rPr>
          <w:sz w:val="22"/>
          <w:szCs w:val="22"/>
        </w:rPr>
        <w:t>é</w:t>
      </w:r>
      <w:r w:rsidRPr="00DB7D98">
        <w:rPr>
          <w:sz w:val="22"/>
          <w:szCs w:val="22"/>
        </w:rPr>
        <w:t>m podlimitním řízení dle § 21 odst. 1 písm. f), § 25 písm</w:t>
      </w:r>
      <w:r w:rsidRPr="00EA7C88">
        <w:rPr>
          <w:sz w:val="22"/>
          <w:szCs w:val="22"/>
        </w:rPr>
        <w:t>. a)</w:t>
      </w:r>
      <w:r>
        <w:rPr>
          <w:sz w:val="22"/>
          <w:szCs w:val="22"/>
        </w:rPr>
        <w:t xml:space="preserve"> </w:t>
      </w:r>
      <w:r w:rsidRPr="00DB7D98">
        <w:rPr>
          <w:sz w:val="22"/>
          <w:szCs w:val="22"/>
        </w:rPr>
        <w:t xml:space="preserve">a § 38 </w:t>
      </w:r>
      <w:r>
        <w:rPr>
          <w:sz w:val="22"/>
          <w:szCs w:val="22"/>
        </w:rPr>
        <w:t>z</w:t>
      </w:r>
      <w:r w:rsidRPr="001D009B">
        <w:rPr>
          <w:sz w:val="22"/>
          <w:szCs w:val="22"/>
        </w:rPr>
        <w:t>ákona</w:t>
      </w:r>
      <w:r>
        <w:rPr>
          <w:sz w:val="22"/>
          <w:szCs w:val="22"/>
        </w:rPr>
        <w:t xml:space="preserve">, splňujeme všechny kvalifikační předpoklady požadované zadavatelem v čl. </w:t>
      </w:r>
      <w:r w:rsidRPr="00EA7C88">
        <w:rPr>
          <w:sz w:val="22"/>
          <w:szCs w:val="22"/>
        </w:rPr>
        <w:t xml:space="preserve">6 </w:t>
      </w:r>
      <w:r>
        <w:rPr>
          <w:sz w:val="22"/>
          <w:szCs w:val="22"/>
        </w:rPr>
        <w:t>Výzvy k podání nabídek.</w:t>
      </w:r>
    </w:p>
    <w:p w:rsidR="00B85833" w:rsidRDefault="00B85833" w:rsidP="00B85833">
      <w:pPr>
        <w:pStyle w:val="Zkladntext"/>
        <w:ind w:left="300"/>
      </w:pPr>
    </w:p>
    <w:p w:rsidR="00B85833" w:rsidRDefault="00B85833" w:rsidP="00B85833">
      <w:pPr>
        <w:pStyle w:val="Zkladntext"/>
        <w:ind w:left="300"/>
      </w:pPr>
    </w:p>
    <w:p w:rsidR="00F51BB9" w:rsidRPr="00CC36BD" w:rsidRDefault="00F51BB9" w:rsidP="00F51BB9">
      <w:pPr>
        <w:pStyle w:val="Zkladntext"/>
        <w:rPr>
          <w:sz w:val="22"/>
          <w:szCs w:val="22"/>
        </w:rPr>
      </w:pPr>
      <w:r w:rsidRPr="00CC36BD">
        <w:rPr>
          <w:sz w:val="22"/>
          <w:szCs w:val="22"/>
        </w:rPr>
        <w:t>V </w:t>
      </w:r>
      <w:r w:rsidRPr="00D559D0">
        <w:rPr>
          <w:color w:val="FF00FF"/>
          <w:sz w:val="22"/>
          <w:szCs w:val="22"/>
        </w:rPr>
        <w:t>………………</w:t>
      </w:r>
      <w:proofErr w:type="gramStart"/>
      <w:r w:rsidRPr="00D559D0">
        <w:rPr>
          <w:color w:val="FF00FF"/>
          <w:sz w:val="22"/>
          <w:szCs w:val="22"/>
        </w:rPr>
        <w:t>…..</w:t>
      </w:r>
      <w:r w:rsidRPr="00CC36BD">
        <w:rPr>
          <w:sz w:val="22"/>
          <w:szCs w:val="22"/>
        </w:rPr>
        <w:t>dne</w:t>
      </w:r>
      <w:proofErr w:type="gramEnd"/>
      <w:r w:rsidRPr="00CC36BD">
        <w:rPr>
          <w:sz w:val="22"/>
          <w:szCs w:val="22"/>
        </w:rPr>
        <w:t xml:space="preserve"> </w:t>
      </w:r>
      <w:r w:rsidRPr="00D559D0">
        <w:rPr>
          <w:color w:val="FF00FF"/>
          <w:sz w:val="22"/>
          <w:szCs w:val="22"/>
        </w:rPr>
        <w:t xml:space="preserve">………………….. </w:t>
      </w:r>
      <w:r w:rsidRPr="00CC36BD">
        <w:rPr>
          <w:sz w:val="22"/>
          <w:szCs w:val="22"/>
        </w:rPr>
        <w:t>20</w:t>
      </w:r>
      <w:r w:rsidRPr="00EA7C88">
        <w:rPr>
          <w:sz w:val="22"/>
          <w:szCs w:val="22"/>
        </w:rPr>
        <w:t>1</w:t>
      </w:r>
      <w:r w:rsidR="00EA7C88" w:rsidRPr="00EA7C88">
        <w:rPr>
          <w:sz w:val="22"/>
          <w:szCs w:val="22"/>
        </w:rPr>
        <w:t>2</w:t>
      </w:r>
    </w:p>
    <w:p w:rsidR="00F51BB9" w:rsidRPr="00CC36BD" w:rsidRDefault="00F51BB9" w:rsidP="00F51BB9">
      <w:pPr>
        <w:jc w:val="both"/>
      </w:pPr>
    </w:p>
    <w:p w:rsidR="00F51BB9" w:rsidRPr="00CC36BD" w:rsidRDefault="00F51BB9" w:rsidP="00F51BB9">
      <w:pPr>
        <w:jc w:val="both"/>
      </w:pPr>
    </w:p>
    <w:p w:rsidR="00F51BB9" w:rsidRPr="00CC36BD" w:rsidRDefault="00F51BB9" w:rsidP="00F51BB9">
      <w:pPr>
        <w:jc w:val="both"/>
      </w:pPr>
    </w:p>
    <w:p w:rsidR="00F51BB9" w:rsidRPr="00CC36BD" w:rsidRDefault="00F51BB9" w:rsidP="00F51BB9">
      <w:pPr>
        <w:jc w:val="both"/>
      </w:pPr>
    </w:p>
    <w:p w:rsidR="00F51BB9" w:rsidRPr="00CC36BD" w:rsidRDefault="00F51BB9" w:rsidP="00F51BB9">
      <w:pPr>
        <w:jc w:val="both"/>
      </w:pPr>
    </w:p>
    <w:p w:rsidR="00F51BB9" w:rsidRPr="00CC36BD" w:rsidRDefault="00F51BB9" w:rsidP="00F51BB9">
      <w:pPr>
        <w:jc w:val="both"/>
      </w:pPr>
    </w:p>
    <w:p w:rsidR="00F51BB9" w:rsidRPr="00CC36BD" w:rsidRDefault="00F51BB9" w:rsidP="00F51BB9">
      <w:pPr>
        <w:jc w:val="both"/>
      </w:pPr>
    </w:p>
    <w:p w:rsidR="00F51BB9" w:rsidRPr="00D559D0" w:rsidRDefault="00F51BB9" w:rsidP="00F51BB9">
      <w:pPr>
        <w:pStyle w:val="Zkladntext"/>
        <w:rPr>
          <w:i/>
          <w:color w:val="FF00FF"/>
          <w:sz w:val="22"/>
          <w:szCs w:val="22"/>
        </w:rPr>
      </w:pPr>
      <w:r w:rsidRPr="00D559D0">
        <w:rPr>
          <w:color w:val="FF00FF"/>
          <w:sz w:val="22"/>
          <w:szCs w:val="22"/>
        </w:rPr>
        <w:t xml:space="preserve">                </w:t>
      </w:r>
      <w:r w:rsidRPr="00D559D0">
        <w:rPr>
          <w:i/>
          <w:color w:val="FF00FF"/>
          <w:sz w:val="22"/>
          <w:szCs w:val="22"/>
        </w:rPr>
        <w:t>podpis</w:t>
      </w:r>
    </w:p>
    <w:p w:rsidR="00F51BB9" w:rsidRPr="00CC36BD" w:rsidRDefault="00F51BB9" w:rsidP="00F51BB9">
      <w:pPr>
        <w:pStyle w:val="Zkladntext"/>
        <w:rPr>
          <w:sz w:val="22"/>
          <w:szCs w:val="22"/>
        </w:rPr>
      </w:pPr>
      <w:r w:rsidRPr="00CC36BD">
        <w:rPr>
          <w:sz w:val="22"/>
          <w:szCs w:val="22"/>
        </w:rPr>
        <w:t>…..........................................</w:t>
      </w:r>
    </w:p>
    <w:p w:rsidR="00F51BB9" w:rsidRPr="004E54CE" w:rsidRDefault="00F51BB9" w:rsidP="00F51BB9">
      <w:pPr>
        <w:pStyle w:val="Zkladntext"/>
        <w:spacing w:after="0"/>
        <w:rPr>
          <w:color w:val="FF00FF"/>
          <w:sz w:val="22"/>
          <w:szCs w:val="22"/>
        </w:rPr>
      </w:pPr>
      <w:r w:rsidRPr="004E54CE">
        <w:rPr>
          <w:color w:val="FF00FF"/>
          <w:sz w:val="22"/>
          <w:szCs w:val="22"/>
        </w:rPr>
        <w:t>doplnit titul, jméno a příjmení</w:t>
      </w:r>
    </w:p>
    <w:p w:rsidR="00F51BB9" w:rsidRPr="00C01517" w:rsidRDefault="00F51BB9" w:rsidP="00F51BB9">
      <w:pPr>
        <w:pStyle w:val="Zkladntext"/>
        <w:spacing w:after="0"/>
        <w:rPr>
          <w:sz w:val="22"/>
          <w:szCs w:val="22"/>
        </w:rPr>
      </w:pPr>
      <w:r w:rsidRPr="004E54CE">
        <w:rPr>
          <w:color w:val="FF00FF"/>
          <w:sz w:val="22"/>
          <w:szCs w:val="22"/>
        </w:rPr>
        <w:t>funkci</w:t>
      </w:r>
      <w:r w:rsidRPr="00C01517">
        <w:rPr>
          <w:sz w:val="22"/>
          <w:szCs w:val="22"/>
        </w:rPr>
        <w:t xml:space="preserve"> </w:t>
      </w:r>
      <w:r w:rsidRPr="00BD699C">
        <w:rPr>
          <w:color w:val="FF00FF"/>
          <w:sz w:val="22"/>
          <w:szCs w:val="22"/>
        </w:rPr>
        <w:t>osoby oprávněné podepisovat za uchazeče</w:t>
      </w:r>
    </w:p>
    <w:p w:rsidR="00464D27" w:rsidRPr="00B85833" w:rsidRDefault="00464D27" w:rsidP="00B85833"/>
    <w:sectPr w:rsidR="00464D27" w:rsidRPr="00B85833" w:rsidSect="00464D2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41F7" w:rsidRDefault="00CD41F7" w:rsidP="006D44DF">
      <w:r>
        <w:separator/>
      </w:r>
    </w:p>
  </w:endnote>
  <w:endnote w:type="continuationSeparator" w:id="0">
    <w:p w:rsidR="00CD41F7" w:rsidRDefault="00CD41F7" w:rsidP="006D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267E" w:rsidRPr="00E85C36" w:rsidRDefault="00F7267E" w:rsidP="00E85C36">
    <w:pPr>
      <w:pStyle w:val="Zpat"/>
      <w:rPr>
        <w:rFonts w:eastAsia="Batang"/>
      </w:rPr>
    </w:pPr>
    <w:r w:rsidRPr="00E85C36">
      <w:rPr>
        <w:rFonts w:eastAsia="Batang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41F7" w:rsidRDefault="00CD41F7" w:rsidP="006D44DF">
      <w:r>
        <w:separator/>
      </w:r>
    </w:p>
  </w:footnote>
  <w:footnote w:type="continuationSeparator" w:id="0">
    <w:p w:rsidR="00CD41F7" w:rsidRDefault="00CD41F7" w:rsidP="006D44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C36" w:rsidRPr="00E85C36" w:rsidRDefault="007E7AB5" w:rsidP="00E85C36">
    <w:pPr>
      <w:pStyle w:val="Zhlav"/>
      <w:rPr>
        <w:rFonts w:ascii="Times New Roman" w:hAnsi="Times New Roman" w:cs="Times New Roman"/>
        <w:sz w:val="22"/>
        <w:lang w:eastAsia="en-US"/>
      </w:rPr>
    </w:pPr>
    <w:r>
      <w:rPr>
        <w:noProof/>
        <w:lang w:eastAsia="cs-CZ"/>
      </w:rPr>
      <w:t xml:space="preserve">Příloha č. 5 </w:t>
    </w:r>
    <w:r w:rsidR="008D43F9">
      <w:rPr>
        <w:noProof/>
        <w:lang w:eastAsia="cs-CZ"/>
      </w:rPr>
      <w:t>Čestné prohlášení o splnění kvalifikačních předpokladů (vzor)</w:t>
    </w:r>
    <w:r w:rsidR="00E85C36" w:rsidRPr="00E85C36">
      <w:rPr>
        <w:rFonts w:ascii="Times New Roman" w:hAnsi="Times New Roman" w:cs="Times New Roman"/>
        <w:noProof/>
        <w:lang w:eastAsia="cs-CZ"/>
      </w:rPr>
      <w:t xml:space="preserve"> </w:t>
    </w:r>
    <w:r w:rsidR="00E85C36" w:rsidRPr="00E85C36">
      <w:rPr>
        <w:rFonts w:ascii="Times New Roman" w:hAnsi="Times New Roman" w:cs="Times New Roman"/>
        <w:noProof/>
        <w:lang w:eastAsia="cs-CZ"/>
      </w:rPr>
      <w:drawing>
        <wp:inline distT="0" distB="0" distL="0" distR="0" wp14:anchorId="3648FE39" wp14:editId="294DA06F">
          <wp:extent cx="5762625" cy="1371600"/>
          <wp:effectExtent l="0" t="0" r="9525" b="0"/>
          <wp:docPr id="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2625" cy="137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A2676B"/>
    <w:multiLevelType w:val="hybridMultilevel"/>
    <w:tmpl w:val="BB646F9C"/>
    <w:lvl w:ilvl="0" w:tplc="4F34D70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44DF"/>
    <w:rsid w:val="000741D1"/>
    <w:rsid w:val="001F2606"/>
    <w:rsid w:val="002654C6"/>
    <w:rsid w:val="002E1960"/>
    <w:rsid w:val="00464D27"/>
    <w:rsid w:val="004A305A"/>
    <w:rsid w:val="005B7343"/>
    <w:rsid w:val="005E54B2"/>
    <w:rsid w:val="006707AA"/>
    <w:rsid w:val="006A0EF2"/>
    <w:rsid w:val="006D44DF"/>
    <w:rsid w:val="007E7AB5"/>
    <w:rsid w:val="00813528"/>
    <w:rsid w:val="008B143D"/>
    <w:rsid w:val="008D43F9"/>
    <w:rsid w:val="008F04AF"/>
    <w:rsid w:val="00965416"/>
    <w:rsid w:val="00A568B4"/>
    <w:rsid w:val="00AB45DB"/>
    <w:rsid w:val="00AB7543"/>
    <w:rsid w:val="00AE55A7"/>
    <w:rsid w:val="00B4671C"/>
    <w:rsid w:val="00B85833"/>
    <w:rsid w:val="00C15BAE"/>
    <w:rsid w:val="00CD41F7"/>
    <w:rsid w:val="00CE54AF"/>
    <w:rsid w:val="00D559D0"/>
    <w:rsid w:val="00E85C36"/>
    <w:rsid w:val="00EA7C88"/>
    <w:rsid w:val="00F1167F"/>
    <w:rsid w:val="00F51BB9"/>
    <w:rsid w:val="00F7267E"/>
    <w:rsid w:val="00FE28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44DF"/>
    <w:pPr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D44D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6D44D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6D44D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A7C8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7C88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078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132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Ústeckého kraje</Company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koncel.f</dc:creator>
  <cp:keywords/>
  <dc:description/>
  <cp:lastModifiedBy>Šnajdr Marek</cp:lastModifiedBy>
  <cp:revision>12</cp:revision>
  <dcterms:created xsi:type="dcterms:W3CDTF">2012-07-25T14:56:00Z</dcterms:created>
  <dcterms:modified xsi:type="dcterms:W3CDTF">2012-12-04T11:01:00Z</dcterms:modified>
</cp:coreProperties>
</file>