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Default="00427B93" w:rsidP="00427B93">
      <w:pPr>
        <w:jc w:val="center"/>
        <w:rPr>
          <w:sz w:val="20"/>
          <w:szCs w:val="20"/>
        </w:rPr>
      </w:pPr>
    </w:p>
    <w:p w:rsidR="006F6F64" w:rsidRDefault="006F6F64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427B93" w:rsidRPr="00427B93" w:rsidRDefault="004C2907" w:rsidP="002812C5">
            <w:pPr>
              <w:jc w:val="both"/>
            </w:pPr>
            <w:r w:rsidRPr="004C2907">
              <w:t>C13593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427B93" w:rsidRPr="00427B93" w:rsidRDefault="00427B93" w:rsidP="00427B93">
            <w:r w:rsidRPr="00427B93">
              <w:t>Operační program Vzdělávání pro konkurenceschopnost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2812C5" w:rsidRDefault="00427B93" w:rsidP="003825D1">
            <w:pPr>
              <w:jc w:val="both"/>
              <w:rPr>
                <w:b/>
              </w:rPr>
            </w:pPr>
            <w:r w:rsidRPr="002812C5">
              <w:rPr>
                <w:b/>
              </w:rPr>
              <w:t>CZ.1.07/</w:t>
            </w:r>
            <w:r w:rsidR="003C2FF7">
              <w:rPr>
                <w:b/>
              </w:rPr>
              <w:t>1</w:t>
            </w:r>
            <w:r w:rsidRPr="002812C5">
              <w:rPr>
                <w:b/>
              </w:rPr>
              <w:t>.</w:t>
            </w:r>
            <w:r w:rsidR="00E24DDF">
              <w:rPr>
                <w:b/>
              </w:rPr>
              <w:t>5</w:t>
            </w:r>
            <w:r w:rsidRPr="002812C5">
              <w:rPr>
                <w:b/>
              </w:rPr>
              <w:t>.</w:t>
            </w:r>
            <w:r w:rsidR="003C2FF7">
              <w:rPr>
                <w:b/>
              </w:rPr>
              <w:t>00</w:t>
            </w:r>
            <w:r w:rsidRPr="002812C5">
              <w:rPr>
                <w:b/>
              </w:rPr>
              <w:t>/</w:t>
            </w:r>
            <w:r w:rsidR="00E24DDF">
              <w:rPr>
                <w:b/>
              </w:rPr>
              <w:t>34</w:t>
            </w:r>
            <w:r w:rsidRPr="002812C5">
              <w:rPr>
                <w:b/>
              </w:rPr>
              <w:t>.</w:t>
            </w:r>
            <w:r w:rsidR="00E24DDF">
              <w:rPr>
                <w:b/>
              </w:rPr>
              <w:t>093</w:t>
            </w:r>
            <w:r w:rsidR="003825D1">
              <w:rPr>
                <w:b/>
              </w:rPr>
              <w:t>5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427B93" w:rsidRPr="00427B93" w:rsidRDefault="00E24DDF" w:rsidP="00E24DDF">
            <w:pPr>
              <w:jc w:val="both"/>
            </w:pPr>
            <w:r>
              <w:t>Optimalizace podmínek pro využití ICT na ISŠA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427B93" w:rsidRPr="00427B93" w:rsidRDefault="00E24DDF" w:rsidP="00E24DDF">
            <w:pPr>
              <w:jc w:val="both"/>
            </w:pPr>
            <w:r>
              <w:t>Vytvoření portálu organizace a generační změna groupware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427B93" w:rsidRPr="00427B93" w:rsidRDefault="005E1C11" w:rsidP="00FB04CC">
            <w:pPr>
              <w:jc w:val="both"/>
            </w:pPr>
            <w:r>
              <w:t>Změna platformy</w:t>
            </w:r>
            <w:r w:rsidR="00FB04CC">
              <w:t xml:space="preserve"> operačních systémů</w:t>
            </w:r>
            <w:r>
              <w:t xml:space="preserve">, nový </w:t>
            </w:r>
            <w:r w:rsidR="00FB04CC">
              <w:t xml:space="preserve">komunikační portál </w:t>
            </w:r>
            <w:r>
              <w:t xml:space="preserve">školy, nový </w:t>
            </w:r>
            <w:r w:rsidR="00FB04CC">
              <w:t>s</w:t>
            </w:r>
            <w:r>
              <w:t>er</w:t>
            </w:r>
            <w:r w:rsidR="006A1EF9">
              <w:t>v</w:t>
            </w:r>
            <w:r>
              <w:t>er</w:t>
            </w:r>
            <w:r w:rsidR="00FB04CC">
              <w:t>, groupware – dodávky software,  hardware a služby spojené s implementací.</w:t>
            </w:r>
          </w:p>
        </w:tc>
      </w:tr>
      <w:tr w:rsidR="006F6F64" w:rsidRPr="00427B93" w:rsidTr="002812C5">
        <w:tc>
          <w:tcPr>
            <w:tcW w:w="3227" w:type="dxa"/>
            <w:shd w:val="clear" w:color="auto" w:fill="FABF8F"/>
          </w:tcPr>
          <w:p w:rsidR="006F6F64" w:rsidRPr="008C13DD" w:rsidRDefault="006F6F64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6F6F64" w:rsidRPr="00427B93" w:rsidRDefault="003D0A9E" w:rsidP="003D0A9E">
            <w:pPr>
              <w:jc w:val="both"/>
            </w:pPr>
            <w:r>
              <w:t>21</w:t>
            </w:r>
            <w:r w:rsidR="00615DD8">
              <w:t>.5.2013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427B93" w:rsidRPr="002B6667" w:rsidRDefault="006A1EF9" w:rsidP="006A1EF9">
            <w:pPr>
              <w:jc w:val="both"/>
            </w:pPr>
            <w:r>
              <w:rPr>
                <w:bCs/>
              </w:rPr>
              <w:t>Integrovaná střední škola automobilní, Brno, Křižíkova 15</w:t>
            </w:r>
            <w:r w:rsidR="002B6667" w:rsidRPr="002B6667">
              <w:rPr>
                <w:bCs/>
              </w:rPr>
              <w:t>, příspěvková organizace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427B93" w:rsidRPr="00427B93" w:rsidRDefault="006A1EF9" w:rsidP="006A1EF9">
            <w:pPr>
              <w:jc w:val="both"/>
            </w:pPr>
            <w:r>
              <w:rPr>
                <w:bCs/>
              </w:rPr>
              <w:t>Křižíkova 106/15</w:t>
            </w:r>
            <w:r w:rsidR="002B6667" w:rsidRPr="002B6667">
              <w:rPr>
                <w:bCs/>
              </w:rPr>
              <w:t>, 6</w:t>
            </w:r>
            <w:r>
              <w:rPr>
                <w:bCs/>
              </w:rPr>
              <w:t>1</w:t>
            </w:r>
            <w:r w:rsidR="002B6667" w:rsidRPr="002B6667">
              <w:rPr>
                <w:bCs/>
              </w:rPr>
              <w:t>2 00  Brno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5985" w:type="dxa"/>
          </w:tcPr>
          <w:p w:rsidR="00427B93" w:rsidRDefault="006A1EF9" w:rsidP="002812C5">
            <w:pPr>
              <w:jc w:val="both"/>
            </w:pPr>
            <w:r>
              <w:t>Ing. Milan Chylík</w:t>
            </w:r>
          </w:p>
          <w:p w:rsidR="002B6667" w:rsidRDefault="00954CDA" w:rsidP="002812C5">
            <w:pPr>
              <w:jc w:val="both"/>
            </w:pPr>
            <w:r>
              <w:t>tel.: 5</w:t>
            </w:r>
            <w:r w:rsidR="006A1EF9">
              <w:t>33433147</w:t>
            </w:r>
          </w:p>
          <w:p w:rsidR="00954CDA" w:rsidRPr="00427B93" w:rsidRDefault="00954CDA" w:rsidP="006A1EF9">
            <w:pPr>
              <w:jc w:val="both"/>
            </w:pPr>
            <w:r>
              <w:t xml:space="preserve">e-mail: </w:t>
            </w:r>
            <w:r w:rsidR="006A1EF9">
              <w:t>redskoly</w:t>
            </w:r>
            <w:r>
              <w:t>@</w:t>
            </w:r>
            <w:r w:rsidR="006A1EF9">
              <w:t>issabrno.cz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427B93" w:rsidRPr="00427B93" w:rsidRDefault="006A1EF9" w:rsidP="006A1EF9">
            <w:pPr>
              <w:jc w:val="both"/>
            </w:pPr>
            <w:r>
              <w:rPr>
                <w:bCs/>
              </w:rPr>
              <w:t>00219321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427B93" w:rsidRPr="00427B93" w:rsidRDefault="00954CDA" w:rsidP="002812C5">
            <w:pPr>
              <w:jc w:val="both"/>
            </w:pPr>
            <w:r>
              <w:rPr>
                <w:bCs/>
              </w:rPr>
              <w:t>CZ</w:t>
            </w:r>
            <w:r w:rsidR="006A1EF9">
              <w:rPr>
                <w:bCs/>
              </w:rPr>
              <w:t>00219321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5985" w:type="dxa"/>
          </w:tcPr>
          <w:p w:rsidR="00427B93" w:rsidRDefault="006A1EF9" w:rsidP="002812C5">
            <w:pPr>
              <w:jc w:val="both"/>
            </w:pPr>
            <w:r>
              <w:t>Ing.Štefan Štepník</w:t>
            </w:r>
          </w:p>
          <w:p w:rsidR="006A1EF9" w:rsidRDefault="006A1EF9" w:rsidP="002812C5">
            <w:pPr>
              <w:jc w:val="both"/>
            </w:pPr>
            <w:r>
              <w:t>tel.: 533433147</w:t>
            </w:r>
          </w:p>
          <w:p w:rsidR="006A1EF9" w:rsidRPr="00427B93" w:rsidRDefault="006A1EF9" w:rsidP="002812C5">
            <w:pPr>
              <w:jc w:val="both"/>
            </w:pPr>
            <w:r>
              <w:t>e-mail:stepnik@issabrno.cz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5985" w:type="dxa"/>
          </w:tcPr>
          <w:p w:rsidR="00530D45" w:rsidRDefault="00530D45" w:rsidP="00530D45">
            <w:pPr>
              <w:jc w:val="both"/>
            </w:pPr>
            <w:r>
              <w:t xml:space="preserve">od </w:t>
            </w:r>
            <w:r w:rsidR="003D0A9E">
              <w:t>21</w:t>
            </w:r>
            <w:r w:rsidR="00615DD8">
              <w:t>.5.2013</w:t>
            </w:r>
            <w:r>
              <w:t xml:space="preserve"> (10:00 hod) </w:t>
            </w:r>
          </w:p>
          <w:p w:rsidR="00427B93" w:rsidRPr="00427B93" w:rsidRDefault="00530D45" w:rsidP="003D0A9E">
            <w:pPr>
              <w:jc w:val="both"/>
            </w:pPr>
            <w:r>
              <w:t xml:space="preserve">do </w:t>
            </w:r>
            <w:r w:rsidR="003D0A9E">
              <w:t>31</w:t>
            </w:r>
            <w:r w:rsidR="00615DD8">
              <w:t>.5.2013</w:t>
            </w:r>
            <w:r>
              <w:t xml:space="preserve">  (1</w:t>
            </w:r>
            <w:r w:rsidR="003D0A9E">
              <w:t>4</w:t>
            </w:r>
            <w:r>
              <w:t>:00 hod)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CC7247" w:rsidRDefault="00240957" w:rsidP="004F02E6">
            <w:pPr>
              <w:pStyle w:val="Odstavecseseznamem"/>
              <w:spacing w:before="100" w:beforeAutospacing="1" w:after="100" w:afterAutospacing="1"/>
              <w:ind w:left="0"/>
              <w:jc w:val="both"/>
            </w:pPr>
            <w:r w:rsidRPr="00240957">
              <w:t>Předmětem plnění veřejné zakázky je dodávka</w:t>
            </w:r>
            <w:r w:rsidR="004F02E6">
              <w:t xml:space="preserve"> software, </w:t>
            </w:r>
            <w:r w:rsidR="002E2C85">
              <w:t>hardware</w:t>
            </w:r>
            <w:r w:rsidR="004F02E6">
              <w:t xml:space="preserve"> </w:t>
            </w:r>
            <w:r w:rsidR="002E2C85">
              <w:t xml:space="preserve">a </w:t>
            </w:r>
            <w:r w:rsidR="004F02E6">
              <w:t xml:space="preserve">služeb spojených s implementací </w:t>
            </w:r>
            <w:r w:rsidRPr="00240957">
              <w:t xml:space="preserve">pro </w:t>
            </w:r>
            <w:r w:rsidR="002E2C85">
              <w:t xml:space="preserve">zajištění změny platformy a dalších cílů projektu </w:t>
            </w:r>
            <w:r w:rsidR="004F02E6">
              <w:t xml:space="preserve">konkretizovaných </w:t>
            </w:r>
            <w:r w:rsidRPr="00240957">
              <w:t xml:space="preserve">v Příloze č. 1 </w:t>
            </w:r>
            <w:r>
              <w:t>této výzvy</w:t>
            </w:r>
            <w:r w:rsidR="009E47CF"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5985" w:type="dxa"/>
          </w:tcPr>
          <w:p w:rsidR="00CC7247" w:rsidRPr="009E47CF" w:rsidRDefault="002E2C85" w:rsidP="002E2C85">
            <w:pPr>
              <w:jc w:val="both"/>
            </w:pPr>
            <w:r>
              <w:t>Do 500</w:t>
            </w:r>
            <w:r w:rsidR="0010211E">
              <w:t>.000</w:t>
            </w:r>
            <w:r w:rsidR="009E47CF">
              <w:t>,- Kč bez DPH</w:t>
            </w:r>
          </w:p>
        </w:tc>
      </w:tr>
      <w:tr w:rsidR="007F7162" w:rsidRPr="00427B93" w:rsidTr="002812C5">
        <w:tc>
          <w:tcPr>
            <w:tcW w:w="3227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7F7162" w:rsidRPr="009E47CF" w:rsidRDefault="009E47CF" w:rsidP="009E47CF">
            <w:pPr>
              <w:jc w:val="both"/>
            </w:pPr>
            <w:r w:rsidRPr="009E47CF">
              <w:t xml:space="preserve">Veřejná zakázka malého rozsahu zadávaná mimo režim </w:t>
            </w:r>
            <w:r w:rsidR="0028537B" w:rsidRPr="009E47CF">
              <w:t>zákona č. 137/2006 Sb., o veřejných zakázkách.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9E47CF" w:rsidRDefault="00505A48" w:rsidP="00BD25E4">
            <w:pPr>
              <w:jc w:val="both"/>
            </w:pPr>
            <w:r>
              <w:t>Předmět zakázky</w:t>
            </w:r>
            <w:r w:rsidR="0010211E">
              <w:t xml:space="preserve"> bude dodán ve lhůtě </w:t>
            </w:r>
            <w:r w:rsidR="00EA68C4">
              <w:t xml:space="preserve">od podpisu smlouvy do </w:t>
            </w:r>
            <w:r w:rsidR="00BD25E4">
              <w:t xml:space="preserve">31.8.2013 </w:t>
            </w:r>
            <w:r w:rsidR="00EA68C4">
              <w:t>na adresu zadavatele.</w:t>
            </w:r>
          </w:p>
        </w:tc>
      </w:tr>
      <w:tr w:rsidR="006F6F64" w:rsidRPr="00427B93" w:rsidTr="002812C5">
        <w:tc>
          <w:tcPr>
            <w:tcW w:w="3227" w:type="dxa"/>
            <w:shd w:val="clear" w:color="auto" w:fill="FABF8F"/>
          </w:tcPr>
          <w:p w:rsidR="006F6F64" w:rsidRPr="008C13DD" w:rsidRDefault="006F6F64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5985" w:type="dxa"/>
          </w:tcPr>
          <w:p w:rsidR="006F6F64" w:rsidRDefault="00EA68C4" w:rsidP="006F6F64">
            <w:pPr>
              <w:jc w:val="both"/>
              <w:rPr>
                <w:bCs/>
              </w:rPr>
            </w:pPr>
            <w:r>
              <w:rPr>
                <w:bCs/>
              </w:rPr>
              <w:t>Integrovaná střední škola automobilní, Brno, Křižíkova 15</w:t>
            </w:r>
            <w:r w:rsidRPr="002B6667">
              <w:rPr>
                <w:bCs/>
              </w:rPr>
              <w:t>,</w:t>
            </w:r>
            <w:r w:rsidR="006F6F64" w:rsidRPr="002B6667">
              <w:rPr>
                <w:bCs/>
              </w:rPr>
              <w:t xml:space="preserve"> 6</w:t>
            </w:r>
            <w:r>
              <w:rPr>
                <w:bCs/>
              </w:rPr>
              <w:t>1</w:t>
            </w:r>
            <w:r w:rsidR="006F6F64" w:rsidRPr="002B6667">
              <w:rPr>
                <w:bCs/>
              </w:rPr>
              <w:t>2 00  Brno</w:t>
            </w:r>
          </w:p>
          <w:p w:rsidR="006F6F64" w:rsidRDefault="006F6F64" w:rsidP="00EE3173">
            <w:pPr>
              <w:jc w:val="both"/>
            </w:pPr>
          </w:p>
          <w:p w:rsidR="00391109" w:rsidRPr="00F66044" w:rsidRDefault="00391109" w:rsidP="00EE3173">
            <w:pPr>
              <w:jc w:val="both"/>
            </w:pP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lastRenderedPageBreak/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5985" w:type="dxa"/>
          </w:tcPr>
          <w:p w:rsidR="00240957" w:rsidRDefault="00240957" w:rsidP="00240957">
            <w:pPr>
              <w:pStyle w:val="Odstavecseseznamem"/>
              <w:ind w:left="0"/>
              <w:jc w:val="both"/>
            </w:pPr>
            <w:r w:rsidRPr="00240957">
              <w:t>Hodnocení nabídek bude prováděno podle základního hodnotícího kritéria ekonomická výhodnost nabídky, a to podle následujících dílčích hodnotících kriterií:</w:t>
            </w:r>
          </w:p>
          <w:p w:rsidR="00240957" w:rsidRPr="00240957" w:rsidRDefault="00240957" w:rsidP="00240957">
            <w:pPr>
              <w:pStyle w:val="Odstavecseseznamem"/>
              <w:ind w:left="0"/>
              <w:jc w:val="both"/>
            </w:pPr>
          </w:p>
          <w:tbl>
            <w:tblPr>
              <w:tblW w:w="0" w:type="auto"/>
              <w:tblInd w:w="9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/>
            </w:tblPr>
            <w:tblGrid>
              <w:gridCol w:w="2496"/>
              <w:gridCol w:w="1367"/>
            </w:tblGrid>
            <w:tr w:rsidR="00240957" w:rsidRPr="00240957" w:rsidTr="00240957">
              <w:tc>
                <w:tcPr>
                  <w:tcW w:w="2496" w:type="dxa"/>
                  <w:shd w:val="clear" w:color="auto" w:fill="BFBFBF"/>
                </w:tcPr>
                <w:p w:rsidR="00240957" w:rsidRPr="00240957" w:rsidRDefault="00240957" w:rsidP="00240957">
                  <w:pPr>
                    <w:pStyle w:val="Odstavecseseznamem"/>
                    <w:jc w:val="both"/>
                  </w:pPr>
                  <w:r w:rsidRPr="00240957">
                    <w:t>Dílčí hodnotící kritérium</w:t>
                  </w:r>
                </w:p>
              </w:tc>
              <w:tc>
                <w:tcPr>
                  <w:tcW w:w="1367" w:type="dxa"/>
                  <w:shd w:val="clear" w:color="auto" w:fill="BFBFBF"/>
                </w:tcPr>
                <w:p w:rsidR="00240957" w:rsidRPr="00240957" w:rsidRDefault="00240957" w:rsidP="00240957">
                  <w:pPr>
                    <w:pStyle w:val="Odstavecseseznamem"/>
                    <w:jc w:val="both"/>
                  </w:pPr>
                  <w:r w:rsidRPr="00240957">
                    <w:t>Váha</w:t>
                  </w:r>
                </w:p>
              </w:tc>
            </w:tr>
            <w:tr w:rsidR="00240957" w:rsidRPr="00240957" w:rsidTr="00240957">
              <w:trPr>
                <w:trHeight w:val="588"/>
              </w:trPr>
              <w:tc>
                <w:tcPr>
                  <w:tcW w:w="2496" w:type="dxa"/>
                </w:tcPr>
                <w:p w:rsidR="00240957" w:rsidRPr="00240957" w:rsidRDefault="00240957" w:rsidP="00240957">
                  <w:pPr>
                    <w:pStyle w:val="Odstavecseseznamem"/>
                    <w:jc w:val="both"/>
                  </w:pPr>
                  <w:r w:rsidRPr="00240957">
                    <w:t>Celková výše nabídkové ceny</w:t>
                  </w:r>
                </w:p>
              </w:tc>
              <w:tc>
                <w:tcPr>
                  <w:tcW w:w="1367" w:type="dxa"/>
                </w:tcPr>
                <w:p w:rsidR="00240957" w:rsidRPr="00240957" w:rsidRDefault="00240957" w:rsidP="00240957">
                  <w:pPr>
                    <w:pStyle w:val="Odstavecseseznamem"/>
                    <w:jc w:val="both"/>
                  </w:pPr>
                  <w:r w:rsidRPr="00240957">
                    <w:rPr>
                      <w:bCs/>
                    </w:rPr>
                    <w:t>80 %</w:t>
                  </w:r>
                </w:p>
              </w:tc>
            </w:tr>
            <w:tr w:rsidR="00240957" w:rsidRPr="00240957" w:rsidTr="00240957">
              <w:trPr>
                <w:trHeight w:val="554"/>
              </w:trPr>
              <w:tc>
                <w:tcPr>
                  <w:tcW w:w="2496" w:type="dxa"/>
                  <w:shd w:val="clear" w:color="auto" w:fill="auto"/>
                </w:tcPr>
                <w:p w:rsidR="00240957" w:rsidRPr="00240957" w:rsidRDefault="00EA68C4" w:rsidP="00EA68C4">
                  <w:pPr>
                    <w:pStyle w:val="Odstavecseseznamem"/>
                    <w:jc w:val="both"/>
                  </w:pPr>
                  <w:r>
                    <w:t>Doba reakce v místě</w:t>
                  </w:r>
                </w:p>
              </w:tc>
              <w:tc>
                <w:tcPr>
                  <w:tcW w:w="1367" w:type="dxa"/>
                </w:tcPr>
                <w:p w:rsidR="00240957" w:rsidRPr="00240957" w:rsidRDefault="00240957" w:rsidP="00240957">
                  <w:pPr>
                    <w:pStyle w:val="Odstavecseseznamem"/>
                    <w:jc w:val="both"/>
                    <w:rPr>
                      <w:bCs/>
                    </w:rPr>
                  </w:pPr>
                  <w:r w:rsidRPr="00240957">
                    <w:rPr>
                      <w:bCs/>
                    </w:rPr>
                    <w:t>10 %</w:t>
                  </w:r>
                </w:p>
                <w:p w:rsidR="00240957" w:rsidRPr="00240957" w:rsidRDefault="00240957" w:rsidP="00240957">
                  <w:pPr>
                    <w:pStyle w:val="Odstavecseseznamem"/>
                    <w:jc w:val="both"/>
                    <w:rPr>
                      <w:bCs/>
                    </w:rPr>
                  </w:pPr>
                </w:p>
              </w:tc>
            </w:tr>
            <w:tr w:rsidR="00240957" w:rsidRPr="00240957" w:rsidTr="00240957">
              <w:trPr>
                <w:trHeight w:val="554"/>
              </w:trPr>
              <w:tc>
                <w:tcPr>
                  <w:tcW w:w="2496" w:type="dxa"/>
                </w:tcPr>
                <w:p w:rsidR="00240957" w:rsidRPr="00240957" w:rsidRDefault="00EA68C4" w:rsidP="00EA68C4">
                  <w:pPr>
                    <w:pStyle w:val="Odstavecseseznamem"/>
                    <w:jc w:val="both"/>
                  </w:pPr>
                  <w:r>
                    <w:t>Technické parametry serveru</w:t>
                  </w:r>
                </w:p>
              </w:tc>
              <w:tc>
                <w:tcPr>
                  <w:tcW w:w="1367" w:type="dxa"/>
                </w:tcPr>
                <w:p w:rsidR="00240957" w:rsidRPr="00240957" w:rsidRDefault="00240957" w:rsidP="00240957">
                  <w:pPr>
                    <w:pStyle w:val="Odstavecseseznamem"/>
                    <w:jc w:val="both"/>
                    <w:rPr>
                      <w:bCs/>
                    </w:rPr>
                  </w:pPr>
                  <w:r w:rsidRPr="00240957">
                    <w:rPr>
                      <w:bCs/>
                    </w:rPr>
                    <w:t>10 %</w:t>
                  </w:r>
                </w:p>
              </w:tc>
            </w:tr>
          </w:tbl>
          <w:p w:rsidR="00240957" w:rsidRPr="00240957" w:rsidRDefault="00240957" w:rsidP="00240957">
            <w:pPr>
              <w:pStyle w:val="Odstavecseseznamem"/>
              <w:ind w:left="0"/>
              <w:jc w:val="both"/>
            </w:pPr>
          </w:p>
          <w:p w:rsidR="00240957" w:rsidRDefault="00240957" w:rsidP="00240957">
            <w:pPr>
              <w:pStyle w:val="Odstavecseseznamem"/>
              <w:ind w:left="0"/>
              <w:jc w:val="both"/>
            </w:pPr>
            <w:r w:rsidRPr="00240957">
              <w:t>V rámci dílčího kritéria „Celková výše nabídkové ceny“ bude zadavatel hodnotit celkovou výši nabídkové ceny v Kč bez DPH za plnění veřejné zakázky. Nabídková cena musí být uvedena v nabídce (krycím listu</w:t>
            </w:r>
            <w:r w:rsidR="00D80324">
              <w:t xml:space="preserve"> – příloha č. </w:t>
            </w:r>
            <w:r w:rsidR="006932E3">
              <w:t>2</w:t>
            </w:r>
            <w:r w:rsidR="00D80324">
              <w:t xml:space="preserve"> výz</w:t>
            </w:r>
            <w:r w:rsidR="00217A59">
              <w:t>v</w:t>
            </w:r>
            <w:r w:rsidR="00D80324">
              <w:t>y</w:t>
            </w:r>
            <w:r w:rsidRPr="00240957">
              <w:t>) a rovněž v návrhu smlouvy</w:t>
            </w:r>
            <w:r w:rsidR="00D80324">
              <w:t xml:space="preserve"> .</w:t>
            </w:r>
          </w:p>
          <w:p w:rsidR="00D80324" w:rsidRPr="00240957" w:rsidRDefault="00D80324" w:rsidP="00240957">
            <w:pPr>
              <w:pStyle w:val="Odstavecseseznamem"/>
              <w:ind w:left="0"/>
              <w:jc w:val="both"/>
            </w:pPr>
          </w:p>
          <w:p w:rsidR="00D80324" w:rsidRDefault="00240957" w:rsidP="00240957">
            <w:pPr>
              <w:pStyle w:val="Odstavecseseznamem"/>
              <w:ind w:left="0"/>
              <w:jc w:val="both"/>
            </w:pPr>
            <w:r w:rsidRPr="00240957">
              <w:t>V rámci dílčího kritéria „</w:t>
            </w:r>
            <w:r w:rsidR="00EA68C4">
              <w:t>Doba reakce v místě</w:t>
            </w:r>
            <w:r w:rsidRPr="00240957">
              <w:t xml:space="preserve">“ bude zadavatel hodnotit uchazečem garantovanou dobu (v </w:t>
            </w:r>
            <w:r w:rsidR="002B7E7F">
              <w:t>hodinách</w:t>
            </w:r>
            <w:r w:rsidRPr="00240957">
              <w:t xml:space="preserve">) </w:t>
            </w:r>
            <w:r w:rsidR="008C5F07">
              <w:t xml:space="preserve">od </w:t>
            </w:r>
            <w:r w:rsidR="00BE3A56">
              <w:t xml:space="preserve">zahájení prací </w:t>
            </w:r>
            <w:r w:rsidRPr="00240957">
              <w:t xml:space="preserve">pro odstranění </w:t>
            </w:r>
            <w:r w:rsidR="008C5F07">
              <w:t>nefunkčnosti</w:t>
            </w:r>
            <w:r w:rsidR="0094268C">
              <w:t xml:space="preserve"> v místě instalace</w:t>
            </w:r>
            <w:r w:rsidRPr="00240957">
              <w:t>. Uchazeč je povinen uvést v nabídce jednotnou dobu (v </w:t>
            </w:r>
            <w:r w:rsidR="002B7E7F">
              <w:t>hodinách</w:t>
            </w:r>
            <w:r w:rsidRPr="00240957">
              <w:t xml:space="preserve">), ve které garantuje </w:t>
            </w:r>
            <w:r w:rsidR="002B7E7F">
              <w:t>zásah na místě.</w:t>
            </w:r>
            <w:r w:rsidR="00264002">
              <w:t xml:space="preserve"> </w:t>
            </w:r>
            <w:r w:rsidRPr="00240957">
              <w:t xml:space="preserve">Návrh doby </w:t>
            </w:r>
            <w:r w:rsidR="002B7E7F">
              <w:t xml:space="preserve">reakce na místě </w:t>
            </w:r>
            <w:r w:rsidRPr="00240957">
              <w:t>musí být uveden v nabídce (krycím listu</w:t>
            </w:r>
            <w:r w:rsidR="00D80324">
              <w:t xml:space="preserve"> – příloha č. </w:t>
            </w:r>
            <w:r w:rsidR="00FD7979">
              <w:t>2</w:t>
            </w:r>
            <w:r w:rsidR="00D80324">
              <w:t xml:space="preserve"> výzvy</w:t>
            </w:r>
            <w:r w:rsidRPr="00240957">
              <w:t xml:space="preserve">) </w:t>
            </w:r>
            <w:r w:rsidR="002B7E7F">
              <w:t>.</w:t>
            </w:r>
          </w:p>
          <w:p w:rsidR="002B7E7F" w:rsidRPr="00240957" w:rsidRDefault="002B7E7F" w:rsidP="00240957">
            <w:pPr>
              <w:pStyle w:val="Odstavecseseznamem"/>
              <w:ind w:left="0"/>
              <w:jc w:val="both"/>
            </w:pPr>
          </w:p>
          <w:p w:rsidR="000C54E9" w:rsidRDefault="00240957" w:rsidP="00615DD8">
            <w:pPr>
              <w:pStyle w:val="Odstavecseseznamem"/>
              <w:ind w:left="0"/>
              <w:jc w:val="both"/>
            </w:pPr>
            <w:r w:rsidRPr="00240957">
              <w:t>V rámci dílčího kritéria „</w:t>
            </w:r>
            <w:r w:rsidR="00B26239">
              <w:t>Technické parametry serveru</w:t>
            </w:r>
            <w:r w:rsidRPr="00240957">
              <w:t xml:space="preserve">“ bude zadavatel hodnotit </w:t>
            </w:r>
            <w:r w:rsidR="00B26239">
              <w:t>hardwarové parametry nabízeného serveru</w:t>
            </w:r>
            <w:r w:rsidR="004A1627">
              <w:t xml:space="preserve">. Především půjde o počet </w:t>
            </w:r>
            <w:r w:rsidR="006932E3">
              <w:t>CPU</w:t>
            </w:r>
            <w:r w:rsidR="004A1627">
              <w:t>,</w:t>
            </w:r>
            <w:r w:rsidR="006160CA">
              <w:t xml:space="preserve"> počtu jader CPU, </w:t>
            </w:r>
            <w:r w:rsidR="004A1627">
              <w:t xml:space="preserve">velikost operační paměti, velikost a </w:t>
            </w:r>
            <w:r w:rsidR="00EE3173">
              <w:t>rychlost</w:t>
            </w:r>
            <w:r w:rsidR="004A1627">
              <w:t xml:space="preserve"> navrhovaných disků.</w:t>
            </w:r>
            <w:r w:rsidR="006932E3" w:rsidRPr="00240957">
              <w:t xml:space="preserve"> </w:t>
            </w:r>
            <w:r w:rsidR="006932E3">
              <w:t xml:space="preserve">Specifikace technických parametrů </w:t>
            </w:r>
            <w:r w:rsidR="006932E3" w:rsidRPr="00240957">
              <w:t>musí být uveden</w:t>
            </w:r>
            <w:r w:rsidR="006932E3">
              <w:t>a</w:t>
            </w:r>
            <w:r w:rsidR="006932E3" w:rsidRPr="00240957">
              <w:t xml:space="preserve"> v nabídce (</w:t>
            </w:r>
            <w:r w:rsidR="006932E3">
              <w:t>Cenová a položková specifikace dodávky – příloha č. 3 výzvy</w:t>
            </w:r>
            <w:r w:rsidR="006932E3" w:rsidRPr="00240957">
              <w:t>)</w:t>
            </w:r>
          </w:p>
          <w:p w:rsidR="00615DD8" w:rsidRPr="00240957" w:rsidRDefault="000C54E9" w:rsidP="00615DD8">
            <w:pPr>
              <w:pStyle w:val="Odstavecseseznamem"/>
              <w:ind w:left="0"/>
              <w:jc w:val="both"/>
            </w:pPr>
            <w:r w:rsidRPr="00240957">
              <w:t xml:space="preserve"> </w:t>
            </w:r>
          </w:p>
          <w:p w:rsidR="00240957" w:rsidRPr="00240957" w:rsidRDefault="00240957" w:rsidP="00240957">
            <w:pPr>
              <w:pStyle w:val="Odstavecseseznamem"/>
              <w:ind w:left="0"/>
              <w:jc w:val="both"/>
              <w:rPr>
                <w:u w:val="single"/>
              </w:rPr>
            </w:pPr>
            <w:r w:rsidRPr="00240957">
              <w:rPr>
                <w:u w:val="single"/>
              </w:rPr>
              <w:t xml:space="preserve">Údaje uvedené uchazečem v nabídce budou pro uchazeče závazné i z hlediska následného plnění smlouvy. </w:t>
            </w:r>
          </w:p>
          <w:p w:rsidR="00240957" w:rsidRPr="00240957" w:rsidRDefault="00240957" w:rsidP="00240957">
            <w:pPr>
              <w:pStyle w:val="Odstavecseseznamem"/>
              <w:jc w:val="both"/>
            </w:pPr>
          </w:p>
          <w:p w:rsidR="00240957" w:rsidRPr="00240957" w:rsidRDefault="00240957" w:rsidP="00D80324">
            <w:pPr>
              <w:pStyle w:val="Odstavecseseznamem"/>
              <w:ind w:left="0"/>
              <w:jc w:val="both"/>
              <w:rPr>
                <w:b/>
              </w:rPr>
            </w:pPr>
            <w:r w:rsidRPr="00240957">
              <w:rPr>
                <w:b/>
              </w:rPr>
              <w:t>Způsob hodnocení nabídek</w:t>
            </w:r>
          </w:p>
          <w:p w:rsidR="00240957" w:rsidRPr="00240957" w:rsidRDefault="00240957" w:rsidP="00240957">
            <w:pPr>
              <w:pStyle w:val="Odstavecseseznamem"/>
              <w:ind w:left="0"/>
              <w:jc w:val="both"/>
            </w:pPr>
            <w:r w:rsidRPr="00240957">
              <w:t>Pro účely hodnocení nabídek bude použita bodovací stupnice v rozsahu 1 až 100 bodů. Každé jednotlivé nabídce bude přidělena bodová hodnota, která odráží úspěšnost předmětné nabídky v rámci dílčího hodnotícího kritéria.</w:t>
            </w:r>
          </w:p>
          <w:p w:rsidR="00D80324" w:rsidRDefault="00D80324" w:rsidP="00240957">
            <w:pPr>
              <w:pStyle w:val="Odstavecseseznamem"/>
              <w:ind w:left="0"/>
              <w:jc w:val="both"/>
            </w:pPr>
          </w:p>
          <w:p w:rsidR="00240957" w:rsidRDefault="00240957" w:rsidP="00240957">
            <w:pPr>
              <w:pStyle w:val="Odstavecseseznamem"/>
              <w:ind w:left="0"/>
              <w:jc w:val="both"/>
            </w:pPr>
            <w:r w:rsidRPr="00240957">
              <w:t xml:space="preserve">Při hodnocení nabídek dle číselně vyjádřitelných dílčích </w:t>
            </w:r>
            <w:r w:rsidRPr="00240957">
              <w:lastRenderedPageBreak/>
              <w:t xml:space="preserve">hodnotících </w:t>
            </w:r>
            <w:r w:rsidR="00452798" w:rsidRPr="00240957">
              <w:t>kritérií, v jejichž</w:t>
            </w:r>
            <w:r w:rsidRPr="00240957">
              <w:t xml:space="preserve"> případě platí, že nejvhodnější nabídka má minimální hodnotu, získá hodnocená nabídka bodovou hodnotu, která vznikne násobkem </w:t>
            </w:r>
            <w:smartTag w:uri="urn:schemas-microsoft-com:office:smarttags" w:element="metricconverter">
              <w:smartTagPr>
                <w:attr w:name="ProductID" w:val="100 a"/>
              </w:smartTagPr>
              <w:r w:rsidRPr="00240957">
                <w:t>100 a</w:t>
              </w:r>
            </w:smartTag>
            <w:r w:rsidRPr="00240957">
              <w:t xml:space="preserve"> poměru hodnoty nejvhodnější nabídky k hodnocené nabídce.</w:t>
            </w:r>
          </w:p>
          <w:p w:rsidR="00D80324" w:rsidRPr="00240957" w:rsidRDefault="00D80324" w:rsidP="00240957">
            <w:pPr>
              <w:pStyle w:val="Odstavecseseznamem"/>
              <w:ind w:left="0"/>
              <w:jc w:val="both"/>
            </w:pPr>
          </w:p>
          <w:p w:rsidR="00A9334B" w:rsidRPr="00240957" w:rsidRDefault="00240957" w:rsidP="00240957">
            <w:pPr>
              <w:pStyle w:val="Odstavecseseznamem"/>
              <w:ind w:left="0"/>
              <w:jc w:val="both"/>
            </w:pPr>
            <w:r w:rsidRPr="00240957">
              <w:t>Celkové bodové hodnocení nabídky bude sestaveno na základě součtu příslušnými vahami převážených bodových hodnot dosažených v jednotlivých dílčích hodnotících kritériích. Výsledné pořadí úspěšnosti jednotlivých nabídek bude stanoveno tak, že za nejvhodnější bude považována nabídka, která dosáhla nejvyšší hodnoty součtu převážených bodových hodnot v rámci všech dílčích hodnotících kritérií</w:t>
            </w:r>
          </w:p>
        </w:tc>
      </w:tr>
      <w:tr w:rsidR="006F6F64" w:rsidRPr="00427B93" w:rsidTr="002812C5">
        <w:tc>
          <w:tcPr>
            <w:tcW w:w="3227" w:type="dxa"/>
            <w:shd w:val="clear" w:color="auto" w:fill="FABF8F"/>
          </w:tcPr>
          <w:p w:rsidR="006F6F64" w:rsidRDefault="006F6F64">
            <w:r w:rsidRPr="008C13DD">
              <w:rPr>
                <w:b/>
              </w:rPr>
              <w:lastRenderedPageBreak/>
              <w:t>Požadavky na prokázání splnění základní a profesní kvalifikace dodavatele</w:t>
            </w:r>
            <w:r w:rsidRPr="008C13DD">
              <w:t>:</w:t>
            </w:r>
          </w:p>
        </w:tc>
        <w:tc>
          <w:tcPr>
            <w:tcW w:w="5985" w:type="dxa"/>
          </w:tcPr>
          <w:p w:rsidR="006F6F64" w:rsidRPr="003D599D" w:rsidRDefault="006F6F64" w:rsidP="006F6F64">
            <w:pPr>
              <w:pStyle w:val="Textpoznpodarou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Kvalifikaci splní dodavatel, který splnění níže uvedených požadovaných kvalifikačních požadavků (předpokladů) prokáže tím, že předloží:</w:t>
            </w:r>
          </w:p>
          <w:p w:rsidR="006F6F64" w:rsidRPr="003D599D" w:rsidRDefault="006F6F64" w:rsidP="006F6F64">
            <w:pPr>
              <w:pStyle w:val="Textpoznpodarou"/>
              <w:jc w:val="both"/>
              <w:rPr>
                <w:sz w:val="24"/>
                <w:szCs w:val="24"/>
              </w:rPr>
            </w:pPr>
            <w:bookmarkStart w:id="0" w:name="_Ref245130554"/>
            <w:r w:rsidRPr="003D599D">
              <w:rPr>
                <w:b/>
                <w:sz w:val="24"/>
                <w:szCs w:val="24"/>
              </w:rPr>
              <w:t>Čestné prohlášení</w:t>
            </w:r>
            <w:r w:rsidRPr="003D599D">
              <w:rPr>
                <w:sz w:val="24"/>
                <w:szCs w:val="24"/>
              </w:rPr>
              <w:t xml:space="preserve"> podepsané oprávněnou osobou dodavatele, z něhož bude vyplývat následující:</w:t>
            </w:r>
            <w:bookmarkEnd w:id="0"/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 právnickou osobu, musí tento předpoklad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 xml:space="preserve">dodavatel nebyl pravomocně odsouzen pro trestný čin, jehož skutková podstata souvisí s předmětem podnikání dodavatele podle zvláštních právních předpisů nebo došlo k zahlazení odsouzení za spáchání takového </w:t>
            </w:r>
            <w:r w:rsidRPr="003D599D">
              <w:rPr>
                <w:sz w:val="24"/>
                <w:szCs w:val="24"/>
              </w:rPr>
              <w:lastRenderedPageBreak/>
              <w:t>trestného činu; jde-li o 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 území České republiky, tak k zemi svého sídla, místa podnikání či bydliště;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v posledních 3 letech nenaplnil skutkovou podstatu jednání nekalé soutěže formou podplácení podle § 49 obchodního zákoníku,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vůči majetku dodavatele neprobíhá nebo v posledních 3 letech neproběhlo insolvenční řízení, v němž bylo vydáno rozhodnutí o úpadku nebo insolvenční návrh nebyl zamítnut proto, že majetek nepostačuje k úhradě nákladů insolvenčního řízení, nebo nebyl konkurs zrušen proto, že majetek byl zcela nepostačující nebo zavedena nucená správa podle zvláštních právních předpisů,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 xml:space="preserve">dodavatel </w:t>
            </w:r>
            <w:bookmarkStart w:id="1" w:name="_Toc139197204"/>
            <w:r w:rsidRPr="003D599D">
              <w:rPr>
                <w:sz w:val="24"/>
                <w:szCs w:val="24"/>
              </w:rPr>
              <w:t>není v likvidaci,</w:t>
            </w:r>
            <w:bookmarkEnd w:id="1"/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nemá v evidenci daní zachyceny daňové nedoplatky, a to jak v České republice, tak v zemi sídla, místa podnikání či bydliště dodavatele,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nemá nedoplatek na pojistném a na penále na veřejné zdravotní pojištění, a to jak v České republice, tak v zemi sídla, místa podnikání či bydliště dodavatele,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nemá nedoplatek na pojistném a na penále na sociální zabezpečení a příspěvku na státní politiku zaměstnanosti, a to jak v České republice, tak v zemi sídla, místa podnikání či bydliště dodavatele,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>dodavatel není veden v rejstříku osob se zákazem plnění veřejných zakázek,</w:t>
            </w:r>
          </w:p>
          <w:p w:rsidR="006F6F64" w:rsidRPr="003D599D" w:rsidRDefault="006F6F64" w:rsidP="006F6F64">
            <w:pPr>
              <w:pStyle w:val="Textpoznpodarou"/>
              <w:numPr>
                <w:ilvl w:val="0"/>
                <w:numId w:val="6"/>
              </w:numPr>
              <w:ind w:left="373" w:hanging="180"/>
              <w:jc w:val="both"/>
              <w:rPr>
                <w:sz w:val="24"/>
                <w:szCs w:val="24"/>
              </w:rPr>
            </w:pPr>
            <w:bookmarkStart w:id="2" w:name="_Ref245130553"/>
            <w:r w:rsidRPr="003D599D">
              <w:rPr>
                <w:sz w:val="24"/>
                <w:szCs w:val="24"/>
              </w:rPr>
              <w:t>dodavateli nebyla v posledních 3 letech pravomocně uložena pokuta za umožnění výkonu nelegální práce podle zvláštního právního předpisu.</w:t>
            </w:r>
          </w:p>
          <w:p w:rsidR="006F6F64" w:rsidRPr="003D599D" w:rsidRDefault="006F6F64" w:rsidP="006F6F64">
            <w:pPr>
              <w:pStyle w:val="Textpoznpodarou"/>
              <w:jc w:val="both"/>
              <w:rPr>
                <w:b/>
                <w:sz w:val="24"/>
                <w:szCs w:val="24"/>
              </w:rPr>
            </w:pPr>
            <w:r w:rsidRPr="003D599D">
              <w:rPr>
                <w:b/>
                <w:sz w:val="24"/>
                <w:szCs w:val="24"/>
              </w:rPr>
              <w:t xml:space="preserve">Prostou kopii </w:t>
            </w:r>
            <w:r w:rsidRPr="003D599D">
              <w:rPr>
                <w:sz w:val="24"/>
                <w:szCs w:val="24"/>
              </w:rPr>
              <w:t>výpisu z obchodního rejstříku, pokud je v něm dodavatel zapsán, či výpis z jiné obdobné evidence, pokud je v ní zapsán.</w:t>
            </w:r>
            <w:bookmarkEnd w:id="2"/>
          </w:p>
          <w:p w:rsidR="006F6F64" w:rsidRDefault="006F6F64" w:rsidP="006F6F64">
            <w:pPr>
              <w:pStyle w:val="Textpoznpodarou"/>
              <w:jc w:val="both"/>
              <w:rPr>
                <w:sz w:val="24"/>
                <w:szCs w:val="24"/>
              </w:rPr>
            </w:pPr>
            <w:r w:rsidRPr="003D599D">
              <w:rPr>
                <w:b/>
                <w:sz w:val="24"/>
                <w:szCs w:val="24"/>
              </w:rPr>
              <w:lastRenderedPageBreak/>
              <w:t xml:space="preserve">Prostou kopii </w:t>
            </w:r>
            <w:r w:rsidRPr="003D599D">
              <w:rPr>
                <w:sz w:val="24"/>
                <w:szCs w:val="24"/>
              </w:rPr>
              <w:t>dokladu o oprávnění k podnikání podle zvláštních právních předpisů v rozsahu odpovídajícímu předmětu veřejné zakázky.</w:t>
            </w:r>
          </w:p>
          <w:p w:rsidR="006F6F64" w:rsidRPr="003D599D" w:rsidRDefault="006F6F64" w:rsidP="006F6F64">
            <w:pPr>
              <w:pStyle w:val="Textpoznpodarou"/>
              <w:jc w:val="both"/>
              <w:rPr>
                <w:sz w:val="24"/>
                <w:szCs w:val="24"/>
              </w:rPr>
            </w:pPr>
          </w:p>
          <w:p w:rsidR="006F6F64" w:rsidRPr="003D599D" w:rsidRDefault="006F6F64" w:rsidP="006F6F64">
            <w:pPr>
              <w:pStyle w:val="Textpoznpodarou"/>
              <w:jc w:val="both"/>
              <w:rPr>
                <w:b/>
                <w:sz w:val="24"/>
                <w:szCs w:val="24"/>
              </w:rPr>
            </w:pPr>
            <w:r w:rsidRPr="003D599D">
              <w:rPr>
                <w:b/>
                <w:sz w:val="24"/>
                <w:szCs w:val="24"/>
              </w:rPr>
              <w:t>Společná ustanovení ke kvalifikaci</w:t>
            </w:r>
          </w:p>
          <w:p w:rsidR="006F6F64" w:rsidRPr="003D599D" w:rsidRDefault="006F6F64" w:rsidP="006F6F64">
            <w:pPr>
              <w:pStyle w:val="Textpoznpodarou"/>
              <w:jc w:val="both"/>
              <w:rPr>
                <w:sz w:val="24"/>
                <w:szCs w:val="24"/>
              </w:rPr>
            </w:pPr>
            <w:r w:rsidRPr="003D599D">
              <w:rPr>
                <w:sz w:val="24"/>
                <w:szCs w:val="24"/>
              </w:rPr>
              <w:t xml:space="preserve">Zadavatel stanoví, že k prokázání splnění kvalifikace </w:t>
            </w:r>
            <w:r w:rsidRPr="003D599D">
              <w:rPr>
                <w:sz w:val="24"/>
                <w:szCs w:val="24"/>
                <w:u w:val="single"/>
              </w:rPr>
              <w:t>postačuje předložení prostých kopií příslušných dokladů v nabídce uchazeče</w:t>
            </w:r>
            <w:r w:rsidRPr="003D599D">
              <w:rPr>
                <w:sz w:val="24"/>
                <w:szCs w:val="24"/>
              </w:rPr>
              <w:t>, které však musí být v případě, pokud o to zadavatel/hodnotící komise požádá, doloženy originálem</w:t>
            </w:r>
            <w:r>
              <w:rPr>
                <w:sz w:val="24"/>
                <w:szCs w:val="24"/>
              </w:rPr>
              <w:t>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5985" w:type="dxa"/>
          </w:tcPr>
          <w:p w:rsidR="00427B93" w:rsidRPr="00F66044" w:rsidRDefault="00F66044" w:rsidP="00347149">
            <w:pPr>
              <w:jc w:val="both"/>
            </w:pPr>
            <w:r w:rsidRPr="00F66044">
              <w:t>Zadavatel požaduje</w:t>
            </w:r>
            <w:r w:rsidR="00347149" w:rsidRPr="00F66044">
              <w:t>, aby u</w:t>
            </w:r>
            <w:r w:rsidR="0028537B" w:rsidRPr="00F66044">
              <w:t>chazeč ve své nabídce uved</w:t>
            </w:r>
            <w:r w:rsidR="00347149" w:rsidRPr="00F66044">
              <w:t>l</w:t>
            </w:r>
            <w:r w:rsidR="0028537B" w:rsidRPr="00F66044">
              <w:t xml:space="preserve"> kontaktní osobu ve věci zakázky, její telefon a e-mailovou adresu.</w:t>
            </w:r>
          </w:p>
        </w:tc>
      </w:tr>
      <w:tr w:rsidR="00100670" w:rsidRPr="00427B93" w:rsidTr="002812C5">
        <w:tc>
          <w:tcPr>
            <w:tcW w:w="3227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5985" w:type="dxa"/>
          </w:tcPr>
          <w:p w:rsidR="00CC7247" w:rsidRPr="00F66044" w:rsidRDefault="00F66044">
            <w:pPr>
              <w:jc w:val="both"/>
            </w:pPr>
            <w:r w:rsidRPr="00F66044">
              <w:t>N</w:t>
            </w:r>
            <w:r w:rsidR="0028537B" w:rsidRPr="00F66044">
              <w:t>abídka musí být zadavateli podána v písemné formě. Požadavek na písemnou formu je považován za splněný tehdy, pokud je nabídka podepsána osobou oprávněnou jednat jménem uchazeče.</w:t>
            </w:r>
          </w:p>
          <w:p w:rsidR="00CC7247" w:rsidRPr="00F66044" w:rsidRDefault="00CC7247" w:rsidP="00F66044">
            <w:pPr>
              <w:jc w:val="both"/>
            </w:pPr>
          </w:p>
        </w:tc>
      </w:tr>
      <w:tr w:rsidR="006F6F64" w:rsidRPr="00427B93" w:rsidTr="002812C5">
        <w:tc>
          <w:tcPr>
            <w:tcW w:w="3227" w:type="dxa"/>
            <w:shd w:val="clear" w:color="auto" w:fill="FABF8F"/>
          </w:tcPr>
          <w:p w:rsidR="006F6F64" w:rsidRPr="008C13DD" w:rsidRDefault="006F6F64" w:rsidP="00DC4EE4">
            <w:pPr>
              <w:rPr>
                <w:b/>
              </w:rPr>
            </w:pPr>
            <w:r>
              <w:rPr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6F6F64" w:rsidRPr="00931510" w:rsidRDefault="006F6F64" w:rsidP="006F6F64">
            <w:pPr>
              <w:jc w:val="both"/>
            </w:pPr>
            <w:bookmarkStart w:id="3" w:name="_Ref208228342"/>
            <w:r w:rsidRPr="00931510">
              <w:t xml:space="preserve">Nabídka se podává písemně v uzavřené obálce, označené </w:t>
            </w:r>
            <w:r w:rsidRPr="00697A43">
              <w:rPr>
                <w:i/>
              </w:rPr>
              <w:t>názvem veřejné zakázky</w:t>
            </w:r>
            <w:r w:rsidR="00615DD8">
              <w:rPr>
                <w:b/>
                <w:i/>
              </w:rPr>
              <w:t xml:space="preserve"> „</w:t>
            </w:r>
            <w:r w:rsidR="000C54E9" w:rsidRPr="000C54E9">
              <w:rPr>
                <w:b/>
                <w:i/>
              </w:rPr>
              <w:t>Vytvoření portálu organizace a generační změna groupware</w:t>
            </w:r>
            <w:r w:rsidR="00615DD8">
              <w:rPr>
                <w:b/>
                <w:i/>
              </w:rPr>
              <w:t>“</w:t>
            </w:r>
            <w:r w:rsidRPr="00931510">
              <w:rPr>
                <w:b/>
                <w:i/>
              </w:rPr>
              <w:t xml:space="preserve"> s uvedením výzvy „Neotevírat“</w:t>
            </w:r>
            <w:r w:rsidRPr="00931510">
              <w:rPr>
                <w:i/>
              </w:rPr>
              <w:t xml:space="preserve">. </w:t>
            </w:r>
            <w:r w:rsidRPr="00931510">
              <w:t>Na obálce musí být uvedena adresa, na niž je možné zaslat uchazeči vyrozumění o tom, že jeho nabídka byla podána po uplynutí lhůty pro podání nabídek (a tudíž nebude posuzována).</w:t>
            </w:r>
            <w:bookmarkEnd w:id="3"/>
            <w:r w:rsidRPr="00931510">
              <w:t xml:space="preserve"> </w:t>
            </w:r>
          </w:p>
          <w:p w:rsidR="006F6F64" w:rsidRPr="00931510" w:rsidRDefault="006F6F64" w:rsidP="006F6F64">
            <w:pPr>
              <w:jc w:val="both"/>
            </w:pPr>
            <w:r w:rsidRPr="00931510">
              <w:t>Nabídka musí být zpracována výhradně v českém jazyce (výjimku tvoří odborné názvy a údaje) a podepsána osobou oprávněnou jednat jménem či zastupovat uchazeče. Je-li osoba oprávněná jednat či zastupovat uchazeče na základě pověření, musí být součást</w:t>
            </w:r>
            <w:r>
              <w:t xml:space="preserve">í nabídky rovněž originál nebo </w:t>
            </w:r>
            <w:r w:rsidRPr="00931510">
              <w:t>úředně ověřená kopie tohoto pověření.</w:t>
            </w:r>
          </w:p>
          <w:p w:rsidR="006F6F64" w:rsidRPr="00931510" w:rsidRDefault="006F6F64" w:rsidP="006F6F64">
            <w:pPr>
              <w:jc w:val="both"/>
            </w:pPr>
            <w:bookmarkStart w:id="4" w:name="_Ref131226724"/>
            <w:bookmarkStart w:id="5" w:name="_Ref191791018"/>
            <w:r w:rsidRPr="00931510">
              <w:t>Nabídka musí obsahovat:</w:t>
            </w:r>
            <w:bookmarkEnd w:id="4"/>
            <w:bookmarkEnd w:id="5"/>
          </w:p>
          <w:p w:rsidR="006F6F64" w:rsidRPr="00931510" w:rsidRDefault="006F6F64" w:rsidP="006F6F64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t>krycí list nabídky (vč. identifikačních údajů uchazeče</w:t>
            </w:r>
            <w:r w:rsidR="000C54E9">
              <w:t>,</w:t>
            </w:r>
            <w:r w:rsidRPr="00931510">
              <w:t xml:space="preserve"> nabídkové ceny</w:t>
            </w:r>
            <w:r w:rsidR="000C54E9">
              <w:t xml:space="preserve"> a doby reakce v</w:t>
            </w:r>
            <w:r w:rsidR="00697A43">
              <w:t> </w:t>
            </w:r>
            <w:r w:rsidR="000C54E9">
              <w:t>místě</w:t>
            </w:r>
            <w:r w:rsidR="00697A43">
              <w:t xml:space="preserve"> viz příloha č.2</w:t>
            </w:r>
            <w:r w:rsidRPr="00931510">
              <w:t>),</w:t>
            </w:r>
          </w:p>
          <w:p w:rsidR="006F6F64" w:rsidRDefault="00836418" w:rsidP="006F6F64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t>nabídková cena v požadovaném členění</w:t>
            </w:r>
            <w:r>
              <w:t xml:space="preserve"> viz příloha č. 3</w:t>
            </w:r>
            <w:r w:rsidRPr="00931510">
              <w:t xml:space="preserve"> </w:t>
            </w:r>
          </w:p>
          <w:p w:rsidR="00836418" w:rsidRPr="00931510" w:rsidRDefault="00836418" w:rsidP="006F6F64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t>obsah nabídky s uvedením čísel stran kapitol nabídky (doporučující),</w:t>
            </w:r>
          </w:p>
          <w:p w:rsidR="006F6F64" w:rsidRPr="00931510" w:rsidRDefault="006F6F64" w:rsidP="006F6F64">
            <w:pPr>
              <w:numPr>
                <w:ilvl w:val="0"/>
                <w:numId w:val="7"/>
              </w:numPr>
              <w:tabs>
                <w:tab w:val="clear" w:pos="1713"/>
              </w:tabs>
              <w:ind w:left="373" w:hanging="180"/>
              <w:jc w:val="both"/>
            </w:pPr>
            <w:r w:rsidRPr="00931510">
              <w:t>doklady prokazující splnění kvalifikace,</w:t>
            </w:r>
          </w:p>
          <w:p w:rsidR="006F6F64" w:rsidRDefault="006F6F64" w:rsidP="006F6F64">
            <w:pPr>
              <w:jc w:val="both"/>
            </w:pPr>
          </w:p>
          <w:p w:rsidR="006F6F64" w:rsidRDefault="006F6F64" w:rsidP="006675DF">
            <w:pPr>
              <w:jc w:val="both"/>
            </w:pPr>
            <w:r w:rsidRPr="000550C8">
              <w:t>Celková nabídková cena bude v nabídce stanovena jako nejvýše přípustná částka za plnění předmětu veřejné zakázky</w:t>
            </w:r>
            <w:r w:rsidRPr="00F904F9">
              <w:t>.</w:t>
            </w:r>
            <w:r>
              <w:t xml:space="preserve"> </w:t>
            </w:r>
            <w:r w:rsidRPr="000550C8">
              <w:t xml:space="preserve">Uchazeč rovněž vyplní jednotkové ceny uvedené v Příloze č. </w:t>
            </w:r>
            <w:r w:rsidR="00697A43">
              <w:t>3</w:t>
            </w:r>
            <w:r w:rsidRPr="000550C8">
              <w:t xml:space="preserve"> této výzvy. Nabídkovou cenu je možné překročit výlučně v souvislosti se změnou daňových předpisů týkajících se DPH, a to nejvýše o částku odpovídající této legislativní změně</w:t>
            </w:r>
            <w:r>
              <w:t>.</w:t>
            </w:r>
          </w:p>
          <w:p w:rsidR="006675DF" w:rsidRPr="00F904F9" w:rsidRDefault="006675DF" w:rsidP="006675DF">
            <w:pPr>
              <w:jc w:val="both"/>
              <w:rPr>
                <w:sz w:val="22"/>
                <w:szCs w:val="22"/>
              </w:rPr>
            </w:pPr>
          </w:p>
        </w:tc>
      </w:tr>
      <w:tr w:rsidR="006F6F64" w:rsidRPr="00427B93" w:rsidTr="002812C5">
        <w:tc>
          <w:tcPr>
            <w:tcW w:w="3227" w:type="dxa"/>
            <w:shd w:val="clear" w:color="auto" w:fill="FABF8F"/>
          </w:tcPr>
          <w:p w:rsidR="006F6F64" w:rsidRPr="008C13DD" w:rsidRDefault="006F6F64" w:rsidP="00427B93">
            <w:pPr>
              <w:rPr>
                <w:b/>
              </w:rPr>
            </w:pPr>
            <w:r w:rsidRPr="008C13DD">
              <w:rPr>
                <w:b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6F6F64" w:rsidRPr="00CC2BE7" w:rsidRDefault="006F6F64" w:rsidP="006F6F64">
            <w:pPr>
              <w:jc w:val="both"/>
            </w:pPr>
            <w:r w:rsidRPr="00CC2BE7">
              <w:t>Smlouva s vybraným dodavatelem musí zavazovat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6F6F64" w:rsidRPr="00427B93" w:rsidTr="002812C5">
        <w:tc>
          <w:tcPr>
            <w:tcW w:w="3227" w:type="dxa"/>
            <w:shd w:val="clear" w:color="auto" w:fill="FABF8F"/>
          </w:tcPr>
          <w:p w:rsidR="006F6F64" w:rsidRPr="008C13DD" w:rsidRDefault="006F6F64" w:rsidP="008C13DD">
            <w:pPr>
              <w:rPr>
                <w:b/>
              </w:rPr>
            </w:pPr>
            <w:r w:rsidRPr="008C13DD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6F6F64" w:rsidRPr="00EF55DD" w:rsidRDefault="006F6F64" w:rsidP="006F6F64">
            <w:pPr>
              <w:jc w:val="both"/>
            </w:pPr>
            <w:r w:rsidRPr="00931510">
              <w:t>Náklady spojené s účastí ve výběrovém řízení nese uchazeč sám. Uchazeč je oprávněn podat pouze jednu nabídku.</w:t>
            </w:r>
            <w:r>
              <w:t xml:space="preserve"> </w:t>
            </w:r>
            <w:r w:rsidRPr="00EF55DD">
              <w:t>Zadavatel si vyhrazuje právo dodatečně změnit či doplnit zadávací podmínky, popř. kdykoliv do uzavření smlouvy výběrové řízení zrušit, a to bez náhrady.</w:t>
            </w:r>
          </w:p>
          <w:p w:rsidR="006F6F64" w:rsidRPr="00931510" w:rsidRDefault="006F6F64" w:rsidP="006F6F64">
            <w:pPr>
              <w:jc w:val="both"/>
            </w:pPr>
            <w:r w:rsidRPr="00931510">
              <w:t>Zadavatel nepřipouští varianty nabídky.</w:t>
            </w:r>
          </w:p>
          <w:p w:rsidR="006F6F64" w:rsidRPr="00931510" w:rsidRDefault="006F6F64" w:rsidP="006F6F64">
            <w:pPr>
              <w:jc w:val="both"/>
            </w:pPr>
            <w:r w:rsidRPr="00931510">
              <w:t>Zadavatel si vyhrazuje právo ověřit informace obsažené v nabídce uchazeče u třetích osob a uchazeč je povinen mu v tomto ohledu poskytnout veškerou potřebnou součinnost.</w:t>
            </w:r>
          </w:p>
          <w:p w:rsidR="006F6F64" w:rsidRPr="00F904F9" w:rsidRDefault="006F6F64" w:rsidP="006F6F64">
            <w:pPr>
              <w:jc w:val="both"/>
            </w:pPr>
            <w:r w:rsidRPr="00931510">
              <w:t>Uchazeč podáním nabídky uděluje zadavateli svůj výslovný souhlas se zveřejněním podmínek jeho nabídky v rozsahu a za podmínek vyplývajících z příslušných právních předpisů (zejména zákona č. 106/1999 Sb., o svobodném přístupu k informacím, ve znění pozdějších předpisů)</w:t>
            </w:r>
            <w:r w:rsidRPr="00F904F9">
              <w:t xml:space="preserve">. </w:t>
            </w:r>
          </w:p>
        </w:tc>
      </w:tr>
      <w:tr w:rsidR="006F6F64" w:rsidRPr="00427B93" w:rsidTr="002812C5">
        <w:tc>
          <w:tcPr>
            <w:tcW w:w="3227" w:type="dxa"/>
            <w:shd w:val="clear" w:color="auto" w:fill="FABF8F"/>
          </w:tcPr>
          <w:p w:rsidR="006F6F64" w:rsidRPr="008C13DD" w:rsidRDefault="006F6F64" w:rsidP="008C13DD">
            <w:pPr>
              <w:rPr>
                <w:b/>
              </w:rPr>
            </w:pPr>
            <w:r>
              <w:rPr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6F6F64" w:rsidRPr="00F904F9" w:rsidRDefault="006F6F64" w:rsidP="006F6F64">
            <w:pPr>
              <w:jc w:val="both"/>
            </w:pPr>
            <w:r w:rsidRPr="00CC2BE7">
              <w:t>Součástí zadávacích podmínek není samostatná zadávací dokumentace, veškeré zadávací podmínky jsou součástí této Výzvy k podání nabídek.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6F6F64" w:rsidRPr="00CC2BE7" w:rsidRDefault="006F6F64" w:rsidP="006F6F64">
      <w:r w:rsidRPr="00CC2BE7">
        <w:t>Přílohy:</w:t>
      </w:r>
    </w:p>
    <w:p w:rsidR="00301098" w:rsidRDefault="006F6F64" w:rsidP="006F6F64">
      <w:r w:rsidRPr="00CC2BE7">
        <w:tab/>
        <w:t>č. 1</w:t>
      </w:r>
      <w:r w:rsidRPr="00CC2BE7">
        <w:tab/>
      </w:r>
      <w:r w:rsidR="00697A43">
        <w:t>Zadávací dokumentace k podlimitní veřejné zakázce</w:t>
      </w:r>
    </w:p>
    <w:p w:rsidR="006F6F64" w:rsidRDefault="00301098" w:rsidP="00301098">
      <w:pPr>
        <w:ind w:firstLine="708"/>
      </w:pPr>
      <w:r>
        <w:t>č. 2</w:t>
      </w:r>
      <w:r>
        <w:tab/>
      </w:r>
      <w:r w:rsidR="006F6F64" w:rsidRPr="00CC2BE7">
        <w:t>Krycí list nabídky</w:t>
      </w:r>
      <w:r w:rsidR="006F6F64">
        <w:t xml:space="preserve"> </w:t>
      </w:r>
    </w:p>
    <w:p w:rsidR="00301098" w:rsidRPr="00CC2BE7" w:rsidRDefault="00301098" w:rsidP="00301098">
      <w:pPr>
        <w:ind w:firstLine="708"/>
      </w:pPr>
      <w:r>
        <w:t>č. 3</w:t>
      </w:r>
      <w:r>
        <w:tab/>
        <w:t>Položková a cenová specifikace dodávky</w:t>
      </w:r>
    </w:p>
    <w:p w:rsidR="006F6F64" w:rsidRPr="00CC2BE7" w:rsidRDefault="006F6F64" w:rsidP="006F6F64">
      <w:r w:rsidRPr="00CC2BE7">
        <w:tab/>
      </w:r>
    </w:p>
    <w:p w:rsidR="006F6F64" w:rsidRPr="00CC2BE7" w:rsidRDefault="006F6F64" w:rsidP="006F6F64">
      <w:r w:rsidRPr="00CC2BE7">
        <w:t>V</w:t>
      </w:r>
      <w:r>
        <w:t xml:space="preserve"> Brně dne </w:t>
      </w:r>
      <w:r w:rsidR="00EA6697">
        <w:t xml:space="preserve"> </w:t>
      </w:r>
      <w:r w:rsidR="00697A43">
        <w:t>17</w:t>
      </w:r>
      <w:r w:rsidR="00615DD8">
        <w:t>.5.2013</w:t>
      </w:r>
    </w:p>
    <w:p w:rsidR="006F6F64" w:rsidRPr="00CC2BE7" w:rsidRDefault="006F6F64" w:rsidP="006F6F64"/>
    <w:p w:rsidR="006F6F64" w:rsidRDefault="006F6F64" w:rsidP="006F6F64"/>
    <w:p w:rsidR="006F6F64" w:rsidRPr="00CC2BE7" w:rsidRDefault="006F6F64" w:rsidP="006F6F64"/>
    <w:p w:rsidR="006F6F64" w:rsidRDefault="006F6F64" w:rsidP="006F6F64">
      <w:pPr>
        <w:jc w:val="both"/>
        <w:rPr>
          <w:sz w:val="22"/>
          <w:szCs w:val="22"/>
        </w:rPr>
      </w:pP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Pr="00CC2BE7">
        <w:rPr>
          <w:sz w:val="22"/>
          <w:szCs w:val="22"/>
        </w:rPr>
        <w:tab/>
      </w:r>
      <w:r w:rsidR="00EA6697">
        <w:rPr>
          <w:sz w:val="22"/>
          <w:szCs w:val="22"/>
        </w:rPr>
        <w:t>----------------------------------------------</w:t>
      </w:r>
    </w:p>
    <w:p w:rsidR="00EA6697" w:rsidRDefault="00EA6697" w:rsidP="006F6F64">
      <w:pPr>
        <w:jc w:val="both"/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Ing. Milan Chylík</w:t>
      </w:r>
    </w:p>
    <w:p w:rsidR="006F6F64" w:rsidRDefault="00EA6697" w:rsidP="006F6F6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 školy</w:t>
      </w:r>
    </w:p>
    <w:p w:rsidR="006F6F64" w:rsidRDefault="006F6F64" w:rsidP="00DF12E5">
      <w:pPr>
        <w:jc w:val="both"/>
        <w:rPr>
          <w:b/>
          <w:u w:val="single"/>
        </w:rPr>
      </w:pPr>
    </w:p>
    <w:p w:rsidR="006F6F64" w:rsidRDefault="006F6F64" w:rsidP="00DF12E5">
      <w:pPr>
        <w:jc w:val="both"/>
        <w:rPr>
          <w:b/>
          <w:u w:val="single"/>
        </w:rPr>
      </w:pPr>
    </w:p>
    <w:p w:rsidR="006F6F64" w:rsidRDefault="006F6F64" w:rsidP="00DF12E5">
      <w:pPr>
        <w:jc w:val="both"/>
        <w:rPr>
          <w:b/>
          <w:u w:val="single"/>
        </w:rPr>
      </w:pPr>
    </w:p>
    <w:p w:rsidR="006F6F64" w:rsidRDefault="006F6F64" w:rsidP="00DF12E5">
      <w:pPr>
        <w:jc w:val="both"/>
        <w:rPr>
          <w:b/>
          <w:u w:val="single"/>
        </w:rPr>
      </w:pPr>
    </w:p>
    <w:p w:rsidR="00D80324" w:rsidRDefault="00D80324" w:rsidP="00DF12E5">
      <w:pPr>
        <w:jc w:val="both"/>
        <w:rPr>
          <w:b/>
          <w:u w:val="single"/>
        </w:rPr>
      </w:pPr>
    </w:p>
    <w:p w:rsidR="00D80324" w:rsidRDefault="00D80324" w:rsidP="00DF12E5">
      <w:pPr>
        <w:jc w:val="both"/>
        <w:rPr>
          <w:b/>
          <w:u w:val="single"/>
        </w:rPr>
      </w:pPr>
    </w:p>
    <w:p w:rsidR="00D80324" w:rsidRDefault="00D80324" w:rsidP="00DF12E5">
      <w:pPr>
        <w:jc w:val="both"/>
        <w:rPr>
          <w:b/>
          <w:u w:val="single"/>
        </w:rPr>
      </w:pPr>
    </w:p>
    <w:p w:rsidR="00D80324" w:rsidRDefault="00D80324" w:rsidP="00DF12E5">
      <w:pPr>
        <w:jc w:val="both"/>
        <w:rPr>
          <w:b/>
          <w:u w:val="single"/>
        </w:rPr>
      </w:pPr>
    </w:p>
    <w:p w:rsidR="00D80324" w:rsidRDefault="00D80324" w:rsidP="00DF12E5">
      <w:pPr>
        <w:jc w:val="both"/>
        <w:rPr>
          <w:b/>
          <w:u w:val="single"/>
        </w:rPr>
      </w:pPr>
    </w:p>
    <w:p w:rsidR="009D5FD0" w:rsidRPr="009D5FD0" w:rsidRDefault="009D5FD0" w:rsidP="00DF12E5">
      <w:pPr>
        <w:jc w:val="both"/>
        <w:rPr>
          <w:b/>
          <w:u w:val="single"/>
        </w:rPr>
      </w:pPr>
      <w:r w:rsidRPr="009D5FD0">
        <w:rPr>
          <w:b/>
          <w:u w:val="single"/>
        </w:rPr>
        <w:t>Kontakty ZS</w:t>
      </w:r>
    </w:p>
    <w:p w:rsidR="009D5FD0" w:rsidRDefault="009D5FD0" w:rsidP="00DF12E5">
      <w:pPr>
        <w:jc w:val="both"/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668"/>
        <w:gridCol w:w="3543"/>
        <w:gridCol w:w="4253"/>
      </w:tblGrid>
      <w:tr w:rsidR="009D5FD0" w:rsidRPr="00D20063" w:rsidTr="003938C4">
        <w:tc>
          <w:tcPr>
            <w:tcW w:w="1668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Kraj</w:t>
            </w:r>
          </w:p>
        </w:tc>
        <w:tc>
          <w:tcPr>
            <w:tcW w:w="354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D20063" w:rsidRDefault="009D5FD0" w:rsidP="00C82BB8">
            <w:pPr>
              <w:spacing w:before="120" w:after="120"/>
              <w:rPr>
                <w:sz w:val="22"/>
                <w:szCs w:val="22"/>
              </w:rPr>
            </w:pPr>
            <w:r w:rsidRPr="00D20063">
              <w:rPr>
                <w:sz w:val="22"/>
                <w:szCs w:val="22"/>
              </w:rPr>
              <w:t>Emailová adresa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Jihočeský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7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8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opvk@kraj-jihocesky.cz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Jihomoravský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9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horavova.barbora@kr-jihomoravsky.cz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Karlovarský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1" w:history="1">
              <w:r w:rsidR="0028537B" w:rsidRPr="00A42C7D">
                <w:rPr>
                  <w:rStyle w:val="Hypertextovodkaz"/>
                  <w:iCs/>
                  <w:sz w:val="22"/>
                  <w:szCs w:val="22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2" w:tooltip="blocked::mailto:vaclav.novak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linda.zabrahova@kr-karlovarsky.cz</w:t>
              </w:r>
            </w:hyperlink>
            <w:r w:rsidR="0028537B" w:rsidRPr="00A42C7D">
              <w:rPr>
                <w:rStyle w:val="Zvraznn"/>
                <w:i w:val="0"/>
                <w:color w:val="000000"/>
                <w:sz w:val="22"/>
                <w:szCs w:val="22"/>
              </w:rPr>
              <w:t xml:space="preserve"> </w:t>
            </w:r>
            <w:hyperlink r:id="rId13" w:tooltip="blocked::mailto:jitka.kavkova@kr-karlovarsky.cz" w:history="1">
              <w:r w:rsidR="0028537B" w:rsidRPr="00A42C7D">
                <w:rPr>
                  <w:rStyle w:val="Hypertextovodkaz"/>
                  <w:sz w:val="22"/>
                  <w:szCs w:val="22"/>
                </w:rPr>
                <w:t>jitka.kavkova@kr-karlovarsky.cz</w:t>
              </w:r>
              <w:r w:rsidR="0028537B" w:rsidRPr="00A42C7D">
                <w:rPr>
                  <w:rStyle w:val="Zvraznn"/>
                  <w:i w:val="0"/>
                  <w:color w:val="000000"/>
                  <w:sz w:val="22"/>
                  <w:szCs w:val="22"/>
                  <w:u w:val="single"/>
                </w:rPr>
                <w:t>.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Kraj Vysočina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5" w:history="1">
              <w:r w:rsidR="0028537B" w:rsidRPr="00A42C7D">
                <w:rPr>
                  <w:rStyle w:val="Hypertextovodkaz"/>
                  <w:sz w:val="22"/>
                  <w:szCs w:val="22"/>
                </w:rPr>
                <w:t>zakazky.opvk@kr-vysocina.cz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Královéhradecký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6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7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phnatova@kr-kralovehradecky.cz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Liberecký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8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19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opvk@kraj-lbc.cz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Moravskoslezský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color w:val="0D057B"/>
                <w:sz w:val="22"/>
                <w:szCs w:val="22"/>
                <w:u w:val="single"/>
              </w:rPr>
            </w:pPr>
            <w:hyperlink r:id="rId20" w:history="1">
              <w:r w:rsidR="0028537B" w:rsidRPr="00A569D3">
                <w:rPr>
                  <w:rStyle w:val="Hypertextovodkaz"/>
                  <w:sz w:val="22"/>
                  <w:szCs w:val="22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color w:val="000080"/>
                <w:sz w:val="22"/>
                <w:szCs w:val="22"/>
              </w:rPr>
            </w:pPr>
            <w:hyperlink r:id="rId21" w:history="1">
              <w:r w:rsidR="0028537B" w:rsidRPr="00A569D3">
                <w:rPr>
                  <w:rStyle w:val="Hypertextovodkaz"/>
                  <w:sz w:val="22"/>
                  <w:szCs w:val="22"/>
                </w:rPr>
                <w:t>opvk@kr-moravskoslezsky.cz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Olomoucký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22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23" w:history="1">
              <w:r w:rsidR="0028537B" w:rsidRPr="00A42C7D">
                <w:rPr>
                  <w:rStyle w:val="Hypertextovodkaz"/>
                  <w:bCs/>
                  <w:sz w:val="22"/>
                  <w:szCs w:val="22"/>
                </w:rPr>
                <w:t>m.hruby@kr-olomoucky.cz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Pardubický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24" w:history="1">
              <w:r w:rsidR="007212A4" w:rsidRPr="00A42C7D">
                <w:rPr>
                  <w:rStyle w:val="Hypertextovodkaz"/>
                  <w:sz w:val="22"/>
                  <w:szCs w:val="22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882F2A" w:rsidP="007212A4">
            <w:pPr>
              <w:rPr>
                <w:sz w:val="22"/>
                <w:szCs w:val="22"/>
              </w:rPr>
            </w:pPr>
            <w:hyperlink r:id="rId25" w:history="1">
              <w:r w:rsidR="007212A4" w:rsidRPr="00897863">
                <w:rPr>
                  <w:rStyle w:val="Hypertextovodkaz"/>
                  <w:sz w:val="22"/>
                  <w:szCs w:val="22"/>
                </w:rPr>
                <w:t>lucie.angelova@pardubickykraj.cz</w:t>
              </w:r>
            </w:hyperlink>
          </w:p>
          <w:p w:rsidR="009D5FD0" w:rsidRPr="00A42C7D" w:rsidRDefault="00882F2A" w:rsidP="00A42C7D">
            <w:pPr>
              <w:rPr>
                <w:sz w:val="22"/>
                <w:szCs w:val="22"/>
              </w:rPr>
            </w:pPr>
            <w:hyperlink r:id="rId26" w:history="1">
              <w:r w:rsidR="007212A4" w:rsidRPr="00897863">
                <w:rPr>
                  <w:rStyle w:val="Hypertextovodkaz"/>
                  <w:sz w:val="22"/>
                  <w:szCs w:val="22"/>
                </w:rPr>
                <w:t>eva.izakova@pardubickykraj.cz</w:t>
              </w:r>
            </w:hyperlink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Plzeňský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27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897863" w:rsidRDefault="00882F2A" w:rsidP="007212A4">
            <w:pPr>
              <w:rPr>
                <w:color w:val="1F497D"/>
                <w:sz w:val="22"/>
                <w:szCs w:val="22"/>
              </w:rPr>
            </w:pPr>
            <w:hyperlink r:id="rId28" w:history="1">
              <w:r w:rsidR="007212A4" w:rsidRPr="00897863">
                <w:rPr>
                  <w:rStyle w:val="Hypertextovodkaz"/>
                  <w:sz w:val="22"/>
                  <w:szCs w:val="22"/>
                </w:rPr>
                <w:t>danuse.pechova@plzensky-kraj.cz</w:t>
              </w:r>
            </w:hyperlink>
          </w:p>
          <w:p w:rsidR="009D5FD0" w:rsidRPr="00A42C7D" w:rsidRDefault="00882F2A" w:rsidP="003938C4">
            <w:pPr>
              <w:rPr>
                <w:sz w:val="22"/>
                <w:szCs w:val="22"/>
              </w:rPr>
            </w:pPr>
            <w:hyperlink r:id="rId29" w:history="1">
              <w:r w:rsidR="007212A4" w:rsidRPr="00897863">
                <w:rPr>
                  <w:rStyle w:val="Hypertextovodkaz"/>
                  <w:sz w:val="22"/>
                  <w:szCs w:val="22"/>
                </w:rPr>
                <w:t>barbora.horackova@plzensky-kraj.czm</w:t>
              </w:r>
            </w:hyperlink>
            <w:r w:rsidR="007212A4" w:rsidRPr="00897863">
              <w:rPr>
                <w:color w:val="1F497D"/>
                <w:sz w:val="22"/>
                <w:szCs w:val="22"/>
              </w:rPr>
              <w:t xml:space="preserve"> (od 2012)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Středočeský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30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31" w:history="1">
              <w:r w:rsidR="00897863" w:rsidRPr="00DC14EB">
                <w:rPr>
                  <w:rStyle w:val="Hypertextovodkaz"/>
                  <w:sz w:val="22"/>
                  <w:szCs w:val="22"/>
                </w:rPr>
                <w:t>trnka@kr-s.cz</w:t>
              </w:r>
            </w:hyperlink>
            <w:r w:rsidR="00897863">
              <w:rPr>
                <w:sz w:val="22"/>
                <w:szCs w:val="22"/>
              </w:rPr>
              <w:t xml:space="preserve"> </w:t>
            </w:r>
          </w:p>
        </w:tc>
      </w:tr>
      <w:tr w:rsidR="009D5FD0" w:rsidRPr="00A42C7D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Ústecký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32" w:history="1">
              <w:r w:rsidR="0028537B" w:rsidRPr="00A42C7D">
                <w:rPr>
                  <w:rStyle w:val="Hypertextovodkaz"/>
                  <w:sz w:val="22"/>
                  <w:szCs w:val="22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33" w:history="1">
              <w:r w:rsidR="0028537B" w:rsidRPr="00A42C7D">
                <w:rPr>
                  <w:rStyle w:val="Hypertextovodkaz"/>
                  <w:sz w:val="22"/>
                  <w:szCs w:val="22"/>
                </w:rPr>
                <w:t>opvk@kr-ustecky.cz</w:t>
              </w:r>
            </w:hyperlink>
          </w:p>
        </w:tc>
      </w:tr>
      <w:tr w:rsidR="009D5FD0" w:rsidRPr="00D20063" w:rsidTr="003938C4">
        <w:tc>
          <w:tcPr>
            <w:tcW w:w="1668" w:type="dxa"/>
            <w:vAlign w:val="center"/>
          </w:tcPr>
          <w:p w:rsidR="009D5FD0" w:rsidRPr="00A42C7D" w:rsidRDefault="0028537B" w:rsidP="00C82BB8">
            <w:pPr>
              <w:spacing w:before="120" w:after="120"/>
              <w:rPr>
                <w:sz w:val="22"/>
                <w:szCs w:val="22"/>
              </w:rPr>
            </w:pPr>
            <w:r w:rsidRPr="00A42C7D">
              <w:rPr>
                <w:sz w:val="22"/>
                <w:szCs w:val="22"/>
              </w:rPr>
              <w:t>Zlínský</w:t>
            </w:r>
          </w:p>
        </w:tc>
        <w:tc>
          <w:tcPr>
            <w:tcW w:w="354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34" w:history="1">
              <w:r w:rsidR="0028537B" w:rsidRPr="00A42C7D">
                <w:rPr>
                  <w:rStyle w:val="Hypertextovodkaz"/>
                  <w:sz w:val="22"/>
                  <w:szCs w:val="22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A42C7D" w:rsidRDefault="00882F2A" w:rsidP="00C82BB8">
            <w:pPr>
              <w:spacing w:before="120" w:after="120"/>
              <w:rPr>
                <w:sz w:val="22"/>
                <w:szCs w:val="22"/>
              </w:rPr>
            </w:pPr>
            <w:hyperlink r:id="rId35" w:history="1">
              <w:r w:rsidR="004D2751" w:rsidRPr="00A42C7D">
                <w:rPr>
                  <w:rStyle w:val="Hypertextovodkaz"/>
                </w:rPr>
                <w:t>opvk@kr-zlinsky.cz</w:t>
              </w:r>
            </w:hyperlink>
          </w:p>
        </w:tc>
      </w:tr>
    </w:tbl>
    <w:p w:rsidR="009D5FD0" w:rsidRPr="00DF12E5" w:rsidRDefault="009D5FD0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Výzva bude na </w:t>
      </w:r>
      <w:hyperlink r:id="rId36" w:history="1">
        <w:r w:rsidR="00100670" w:rsidRPr="0073457C">
          <w:rPr>
            <w:rStyle w:val="Hypertextovodkaz"/>
          </w:rPr>
          <w:t>www.msmt.cz</w:t>
        </w:r>
      </w:hyperlink>
      <w:r w:rsidR="00C51C87">
        <w:t xml:space="preserve"> (v případě individuálních projektů) </w:t>
      </w:r>
      <w:r w:rsidR="00DE02DB">
        <w:t>/</w:t>
      </w:r>
      <w:r w:rsidR="00C51C87">
        <w:t xml:space="preserve"> </w:t>
      </w:r>
      <w:r w:rsidR="00100670">
        <w:t xml:space="preserve">www stránky ZS (v případě grantových projektů) </w:t>
      </w:r>
      <w:r w:rsidRPr="00DF12E5">
        <w:t xml:space="preserve">uveřejněna nejpozději do </w:t>
      </w:r>
      <w:r w:rsidR="002812C5">
        <w:t xml:space="preserve">3 </w:t>
      </w:r>
      <w:r w:rsidRPr="00DF12E5">
        <w:t xml:space="preserve">pracovních dnů ode dne obdržení. </w:t>
      </w:r>
    </w:p>
    <w:p w:rsidR="00DF12E5" w:rsidRPr="00DF12E5" w:rsidRDefault="00DF12E5" w:rsidP="00DF12E5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37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C27AA" w:rsidP="00DF12E5">
            <w:pPr>
              <w:ind w:left="57"/>
              <w:jc w:val="both"/>
            </w:pPr>
            <w:r>
              <w:t>Štefan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C27AA" w:rsidP="00DF12E5">
            <w:pPr>
              <w:ind w:left="57"/>
              <w:jc w:val="both"/>
            </w:pPr>
            <w:r>
              <w:t>Štepník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C27AA" w:rsidP="00DF12E5">
            <w:pPr>
              <w:ind w:left="57"/>
              <w:jc w:val="both"/>
            </w:pPr>
            <w:r>
              <w:t>Stefan.stepnik@issabrno.cz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AC27AA" w:rsidP="00DF12E5">
            <w:pPr>
              <w:ind w:left="57"/>
              <w:jc w:val="both"/>
            </w:pPr>
            <w:r>
              <w:t>777295809 533433147</w:t>
            </w:r>
          </w:p>
        </w:tc>
      </w:tr>
    </w:tbl>
    <w:p w:rsidR="00427B93" w:rsidRPr="00DF12E5" w:rsidRDefault="00427B93"/>
    <w:sectPr w:rsidR="00427B93" w:rsidRPr="00DF12E5" w:rsidSect="00DA74C3">
      <w:headerReference w:type="default" r:id="rId38"/>
      <w:footerReference w:type="default" r:id="rId3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2CDB" w:rsidRDefault="00582CDB" w:rsidP="002812C5">
      <w:r>
        <w:separator/>
      </w:r>
    </w:p>
  </w:endnote>
  <w:endnote w:type="continuationSeparator" w:id="0">
    <w:p w:rsidR="00582CDB" w:rsidRDefault="00582CDB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64" w:rsidRPr="007F7162" w:rsidRDefault="006F6F64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82F2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82F2A" w:rsidRPr="007F7162">
      <w:rPr>
        <w:b/>
        <w:sz w:val="20"/>
        <w:szCs w:val="20"/>
      </w:rPr>
      <w:fldChar w:fldCharType="separate"/>
    </w:r>
    <w:r w:rsidR="004C2907">
      <w:rPr>
        <w:b/>
        <w:noProof/>
        <w:sz w:val="20"/>
        <w:szCs w:val="20"/>
      </w:rPr>
      <w:t>1</w:t>
    </w:r>
    <w:r w:rsidR="00882F2A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82F2A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82F2A" w:rsidRPr="007F7162">
      <w:rPr>
        <w:b/>
        <w:sz w:val="20"/>
        <w:szCs w:val="20"/>
      </w:rPr>
      <w:fldChar w:fldCharType="separate"/>
    </w:r>
    <w:r w:rsidR="004C2907">
      <w:rPr>
        <w:b/>
        <w:noProof/>
        <w:sz w:val="20"/>
        <w:szCs w:val="20"/>
      </w:rPr>
      <w:t>7</w:t>
    </w:r>
    <w:r w:rsidR="00882F2A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2CDB" w:rsidRDefault="00582CDB" w:rsidP="002812C5">
      <w:r>
        <w:separator/>
      </w:r>
    </w:p>
  </w:footnote>
  <w:footnote w:type="continuationSeparator" w:id="0">
    <w:p w:rsidR="00582CDB" w:rsidRDefault="00582CDB" w:rsidP="002812C5">
      <w:r>
        <w:continuationSeparator/>
      </w:r>
    </w:p>
  </w:footnote>
  <w:footnote w:id="1">
    <w:p w:rsidR="006F6F64" w:rsidRDefault="006F6F6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6F64" w:rsidRDefault="00B26239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1F8F6B25"/>
    <w:multiLevelType w:val="multilevel"/>
    <w:tmpl w:val="610A264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12B2CFA"/>
    <w:multiLevelType w:val="hybridMultilevel"/>
    <w:tmpl w:val="73B2D6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100AF8"/>
    <w:multiLevelType w:val="hybridMultilevel"/>
    <w:tmpl w:val="DDA49872"/>
    <w:lvl w:ilvl="0" w:tplc="04050001">
      <w:start w:val="1"/>
      <w:numFmt w:val="bullet"/>
      <w:lvlText w:val=""/>
      <w:lvlJc w:val="left"/>
      <w:pPr>
        <w:ind w:left="16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6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EB55EF"/>
    <w:multiLevelType w:val="hybridMultilevel"/>
    <w:tmpl w:val="F3A81ABA"/>
    <w:lvl w:ilvl="0" w:tplc="0B52C0CC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5"/>
  </w:num>
  <w:num w:numId="7">
    <w:abstractNumId w:val="7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A67D2"/>
    <w:rsid w:val="000B6326"/>
    <w:rsid w:val="000C54E9"/>
    <w:rsid w:val="000D67BF"/>
    <w:rsid w:val="00100670"/>
    <w:rsid w:val="0010211E"/>
    <w:rsid w:val="00103FCD"/>
    <w:rsid w:val="00113A7D"/>
    <w:rsid w:val="00120C13"/>
    <w:rsid w:val="00131E7A"/>
    <w:rsid w:val="001537B9"/>
    <w:rsid w:val="00162F98"/>
    <w:rsid w:val="001672C3"/>
    <w:rsid w:val="001900D4"/>
    <w:rsid w:val="00195CBC"/>
    <w:rsid w:val="001C4411"/>
    <w:rsid w:val="002019B8"/>
    <w:rsid w:val="00206227"/>
    <w:rsid w:val="00217A59"/>
    <w:rsid w:val="00221D54"/>
    <w:rsid w:val="00240957"/>
    <w:rsid w:val="00264002"/>
    <w:rsid w:val="002812C5"/>
    <w:rsid w:val="00282596"/>
    <w:rsid w:val="0028537B"/>
    <w:rsid w:val="002B4926"/>
    <w:rsid w:val="002B6667"/>
    <w:rsid w:val="002B7E7F"/>
    <w:rsid w:val="002E2C85"/>
    <w:rsid w:val="002F2CB4"/>
    <w:rsid w:val="00301098"/>
    <w:rsid w:val="003246E6"/>
    <w:rsid w:val="00341467"/>
    <w:rsid w:val="00341DF7"/>
    <w:rsid w:val="00347149"/>
    <w:rsid w:val="0035412E"/>
    <w:rsid w:val="003566AC"/>
    <w:rsid w:val="00375AD8"/>
    <w:rsid w:val="003807E4"/>
    <w:rsid w:val="003825D1"/>
    <w:rsid w:val="003832D7"/>
    <w:rsid w:val="00391109"/>
    <w:rsid w:val="003938C4"/>
    <w:rsid w:val="003B754A"/>
    <w:rsid w:val="003C2FF7"/>
    <w:rsid w:val="003D0A9E"/>
    <w:rsid w:val="003D454E"/>
    <w:rsid w:val="003E3506"/>
    <w:rsid w:val="003F41B4"/>
    <w:rsid w:val="00424965"/>
    <w:rsid w:val="00427B93"/>
    <w:rsid w:val="00435C48"/>
    <w:rsid w:val="00452798"/>
    <w:rsid w:val="004A1627"/>
    <w:rsid w:val="004A39FC"/>
    <w:rsid w:val="004A7FEB"/>
    <w:rsid w:val="004B097B"/>
    <w:rsid w:val="004B24CC"/>
    <w:rsid w:val="004C2907"/>
    <w:rsid w:val="004C74C6"/>
    <w:rsid w:val="004D2751"/>
    <w:rsid w:val="004E099F"/>
    <w:rsid w:val="004E49B7"/>
    <w:rsid w:val="004F02E6"/>
    <w:rsid w:val="004F31E7"/>
    <w:rsid w:val="004F61D7"/>
    <w:rsid w:val="00505A48"/>
    <w:rsid w:val="00516A2D"/>
    <w:rsid w:val="00527ACC"/>
    <w:rsid w:val="00530D45"/>
    <w:rsid w:val="00533DD7"/>
    <w:rsid w:val="00540FED"/>
    <w:rsid w:val="00556014"/>
    <w:rsid w:val="00575E8C"/>
    <w:rsid w:val="00582CDB"/>
    <w:rsid w:val="00583CCF"/>
    <w:rsid w:val="00585DDB"/>
    <w:rsid w:val="005C5771"/>
    <w:rsid w:val="005E1C11"/>
    <w:rsid w:val="005F3198"/>
    <w:rsid w:val="00611A73"/>
    <w:rsid w:val="00615DD8"/>
    <w:rsid w:val="006160CA"/>
    <w:rsid w:val="00646355"/>
    <w:rsid w:val="006675DF"/>
    <w:rsid w:val="00690E80"/>
    <w:rsid w:val="006932E3"/>
    <w:rsid w:val="006938EE"/>
    <w:rsid w:val="00697A43"/>
    <w:rsid w:val="006A1EF9"/>
    <w:rsid w:val="006A4B4D"/>
    <w:rsid w:val="006A5DF1"/>
    <w:rsid w:val="006E21EB"/>
    <w:rsid w:val="006F4E52"/>
    <w:rsid w:val="006F6F64"/>
    <w:rsid w:val="007212A4"/>
    <w:rsid w:val="00767FF5"/>
    <w:rsid w:val="00782549"/>
    <w:rsid w:val="00783852"/>
    <w:rsid w:val="007962F3"/>
    <w:rsid w:val="007A37EA"/>
    <w:rsid w:val="007C4283"/>
    <w:rsid w:val="007E2221"/>
    <w:rsid w:val="007E3F5C"/>
    <w:rsid w:val="007F0DEE"/>
    <w:rsid w:val="007F45E2"/>
    <w:rsid w:val="007F7162"/>
    <w:rsid w:val="0080140D"/>
    <w:rsid w:val="008174A0"/>
    <w:rsid w:val="00820EB0"/>
    <w:rsid w:val="00836418"/>
    <w:rsid w:val="00882F2A"/>
    <w:rsid w:val="00897863"/>
    <w:rsid w:val="008A43A8"/>
    <w:rsid w:val="008C13DD"/>
    <w:rsid w:val="008C5F07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268C"/>
    <w:rsid w:val="00944DB6"/>
    <w:rsid w:val="00954CDA"/>
    <w:rsid w:val="00992257"/>
    <w:rsid w:val="009B19C7"/>
    <w:rsid w:val="009D5FD0"/>
    <w:rsid w:val="009E47CF"/>
    <w:rsid w:val="009F63B0"/>
    <w:rsid w:val="00A31C32"/>
    <w:rsid w:val="00A42C7D"/>
    <w:rsid w:val="00A44F84"/>
    <w:rsid w:val="00A51049"/>
    <w:rsid w:val="00A569D3"/>
    <w:rsid w:val="00A723E4"/>
    <w:rsid w:val="00A85CCB"/>
    <w:rsid w:val="00A9058D"/>
    <w:rsid w:val="00A9334B"/>
    <w:rsid w:val="00AB16BD"/>
    <w:rsid w:val="00AB3803"/>
    <w:rsid w:val="00AC27AA"/>
    <w:rsid w:val="00B26239"/>
    <w:rsid w:val="00B446CA"/>
    <w:rsid w:val="00B8015B"/>
    <w:rsid w:val="00B872B9"/>
    <w:rsid w:val="00BC1EF1"/>
    <w:rsid w:val="00BC6FEC"/>
    <w:rsid w:val="00BD25E4"/>
    <w:rsid w:val="00BE3A56"/>
    <w:rsid w:val="00BF301E"/>
    <w:rsid w:val="00C06E96"/>
    <w:rsid w:val="00C11C60"/>
    <w:rsid w:val="00C44F89"/>
    <w:rsid w:val="00C461E0"/>
    <w:rsid w:val="00C51C87"/>
    <w:rsid w:val="00C6600F"/>
    <w:rsid w:val="00C82BB8"/>
    <w:rsid w:val="00CA6DFE"/>
    <w:rsid w:val="00CC655F"/>
    <w:rsid w:val="00CC7247"/>
    <w:rsid w:val="00CF343C"/>
    <w:rsid w:val="00D00FAD"/>
    <w:rsid w:val="00D24432"/>
    <w:rsid w:val="00D25C16"/>
    <w:rsid w:val="00D3568E"/>
    <w:rsid w:val="00D4002B"/>
    <w:rsid w:val="00D556B4"/>
    <w:rsid w:val="00D55FDC"/>
    <w:rsid w:val="00D56CD7"/>
    <w:rsid w:val="00D80324"/>
    <w:rsid w:val="00D97745"/>
    <w:rsid w:val="00DA74C3"/>
    <w:rsid w:val="00DC4EE4"/>
    <w:rsid w:val="00DE02DB"/>
    <w:rsid w:val="00DE1472"/>
    <w:rsid w:val="00DE4127"/>
    <w:rsid w:val="00DF0F0B"/>
    <w:rsid w:val="00DF12E5"/>
    <w:rsid w:val="00E012A8"/>
    <w:rsid w:val="00E033EF"/>
    <w:rsid w:val="00E13315"/>
    <w:rsid w:val="00E24DDF"/>
    <w:rsid w:val="00E47A9E"/>
    <w:rsid w:val="00E63AA4"/>
    <w:rsid w:val="00E6648E"/>
    <w:rsid w:val="00E74BAC"/>
    <w:rsid w:val="00EA6697"/>
    <w:rsid w:val="00EA68C4"/>
    <w:rsid w:val="00EB6891"/>
    <w:rsid w:val="00EE3173"/>
    <w:rsid w:val="00EF55DD"/>
    <w:rsid w:val="00F01884"/>
    <w:rsid w:val="00F17E30"/>
    <w:rsid w:val="00F30980"/>
    <w:rsid w:val="00F40BBD"/>
    <w:rsid w:val="00F425C8"/>
    <w:rsid w:val="00F47F6F"/>
    <w:rsid w:val="00F52764"/>
    <w:rsid w:val="00F66044"/>
    <w:rsid w:val="00F904F9"/>
    <w:rsid w:val="00FA16F0"/>
    <w:rsid w:val="00FB04CC"/>
    <w:rsid w:val="00FB135E"/>
    <w:rsid w:val="00FC3406"/>
    <w:rsid w:val="00FD79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56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C6600F"/>
    <w:rPr>
      <w:vertAlign w:val="superscript"/>
    </w:rPr>
  </w:style>
  <w:style w:type="character" w:styleId="Nzevknihy">
    <w:name w:val="Book Title"/>
    <w:basedOn w:val="Standardnpsmoodstavc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basedOn w:val="Standardnpsmoodstav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4D2751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vk@kraj-jihocesky.cz" TargetMode="External"/><Relationship Id="rId13" Type="http://schemas.openxmlformats.org/officeDocument/2006/relationships/hyperlink" Target="mailto:jitka.kavkova@kr-karlovarsky.cz." TargetMode="External"/><Relationship Id="rId18" Type="http://schemas.openxmlformats.org/officeDocument/2006/relationships/hyperlink" Target="http://www.kraj-lbc.cz/" TargetMode="External"/><Relationship Id="rId26" Type="http://schemas.openxmlformats.org/officeDocument/2006/relationships/hyperlink" Target="mailto:eva.izakova@pardubickykraj.cz" TargetMode="External"/><Relationship Id="rId39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mailto:opvk@kr-moravskoslezsky.cz" TargetMode="External"/><Relationship Id="rId34" Type="http://schemas.openxmlformats.org/officeDocument/2006/relationships/hyperlink" Target="http://www.kr-zlinsky.cz" TargetMode="External"/><Relationship Id="rId7" Type="http://schemas.openxmlformats.org/officeDocument/2006/relationships/hyperlink" Target="http://opvk.kraj-jihocesky.cz/" TargetMode="External"/><Relationship Id="rId12" Type="http://schemas.openxmlformats.org/officeDocument/2006/relationships/hyperlink" Target="mailto:linda.zabrahova@kr-karlovarsky.cz" TargetMode="External"/><Relationship Id="rId17" Type="http://schemas.openxmlformats.org/officeDocument/2006/relationships/hyperlink" Target="mailto:phnatova@kr-kralovehradecky.cz" TargetMode="External"/><Relationship Id="rId25" Type="http://schemas.openxmlformats.org/officeDocument/2006/relationships/hyperlink" Target="mailto:lucie.angelova@pardubickykraj.cz" TargetMode="External"/><Relationship Id="rId33" Type="http://schemas.openxmlformats.org/officeDocument/2006/relationships/hyperlink" Target="mailto:opvk@kr-ustecky.cz" TargetMode="External"/><Relationship Id="rId38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kr-kralovehradecky.cz" TargetMode="External"/><Relationship Id="rId20" Type="http://schemas.openxmlformats.org/officeDocument/2006/relationships/hyperlink" Target="http://www.nuts2moravskoslezsko.cz" TargetMode="External"/><Relationship Id="rId29" Type="http://schemas.openxmlformats.org/officeDocument/2006/relationships/hyperlink" Target="mailto:barbora.horackova@plzensky-kraj.czm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r-karlovarsky.cz/kraj_cz/EU/OPvzdel/" TargetMode="External"/><Relationship Id="rId24" Type="http://schemas.openxmlformats.org/officeDocument/2006/relationships/hyperlink" Target="http://www.pardubickykraj.cz" TargetMode="External"/><Relationship Id="rId32" Type="http://schemas.openxmlformats.org/officeDocument/2006/relationships/hyperlink" Target="http://opvk.kr-ustecky.cz" TargetMode="External"/><Relationship Id="rId37" Type="http://schemas.openxmlformats.org/officeDocument/2006/relationships/hyperlink" Target="http://www.msmt.cz" TargetMode="Externa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zakazky.opvk@kr-vysocina.cz" TargetMode="External"/><Relationship Id="rId23" Type="http://schemas.openxmlformats.org/officeDocument/2006/relationships/hyperlink" Target="mailto:m.hruby@kr-olomoucky.cz" TargetMode="External"/><Relationship Id="rId28" Type="http://schemas.openxmlformats.org/officeDocument/2006/relationships/hyperlink" Target="mailto:danuse.pechova@plzensky-kraj.cz" TargetMode="External"/><Relationship Id="rId36" Type="http://schemas.openxmlformats.org/officeDocument/2006/relationships/hyperlink" Target="http://www.msmt.cz/" TargetMode="External"/><Relationship Id="rId10" Type="http://schemas.openxmlformats.org/officeDocument/2006/relationships/hyperlink" Target="mailto:horavova.barbora@kr-jihomoravsky.cz" TargetMode="External"/><Relationship Id="rId19" Type="http://schemas.openxmlformats.org/officeDocument/2006/relationships/hyperlink" Target="mailto:opvk@kraj-lbc.cz" TargetMode="External"/><Relationship Id="rId31" Type="http://schemas.openxmlformats.org/officeDocument/2006/relationships/hyperlink" Target="mailto:trnka@kr-s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r-jihomoravsky.cz" TargetMode="External"/><Relationship Id="rId14" Type="http://schemas.openxmlformats.org/officeDocument/2006/relationships/hyperlink" Target="http://www.vysocina-finance.cz/" TargetMode="External"/><Relationship Id="rId22" Type="http://schemas.openxmlformats.org/officeDocument/2006/relationships/hyperlink" Target="http://www.kr-olomoucky.cz/opvk" TargetMode="External"/><Relationship Id="rId27" Type="http://schemas.openxmlformats.org/officeDocument/2006/relationships/hyperlink" Target="http://www.plzensky-kraj.cz" TargetMode="External"/><Relationship Id="rId30" Type="http://schemas.openxmlformats.org/officeDocument/2006/relationships/hyperlink" Target="http://fondyeu.kr-stredocesky.cz/" TargetMode="External"/><Relationship Id="rId35" Type="http://schemas.openxmlformats.org/officeDocument/2006/relationships/hyperlink" Target="mailto:opvk@kr-zlinsky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2167</Words>
  <Characters>12786</Characters>
  <Application>Microsoft Office Word</Application>
  <DocSecurity>0</DocSecurity>
  <Lines>106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14924</CharactersWithSpaces>
  <SharedDoc>false</SharedDoc>
  <HLinks>
    <vt:vector size="186" baseType="variant">
      <vt:variant>
        <vt:i4>8323124</vt:i4>
      </vt:variant>
      <vt:variant>
        <vt:i4>90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87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84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81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78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75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721009</vt:i4>
      </vt:variant>
      <vt:variant>
        <vt:i4>72</vt:i4>
      </vt:variant>
      <vt:variant>
        <vt:i4>0</vt:i4>
      </vt:variant>
      <vt:variant>
        <vt:i4>5</vt:i4>
      </vt:variant>
      <vt:variant>
        <vt:lpwstr>mailto:trnka@kr-s.cz</vt:lpwstr>
      </vt:variant>
      <vt:variant>
        <vt:lpwstr/>
      </vt:variant>
      <vt:variant>
        <vt:i4>5046356</vt:i4>
      </vt:variant>
      <vt:variant>
        <vt:i4>69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66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63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60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57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54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51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48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45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42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39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36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33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30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27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24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21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18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15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12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9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6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3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0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7</cp:revision>
  <cp:lastPrinted>2011-11-16T06:59:00Z</cp:lastPrinted>
  <dcterms:created xsi:type="dcterms:W3CDTF">2013-05-16T05:47:00Z</dcterms:created>
  <dcterms:modified xsi:type="dcterms:W3CDTF">2013-05-16T14:27:00Z</dcterms:modified>
</cp:coreProperties>
</file>