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6A" w:rsidRDefault="007B35E8">
      <w:r>
        <w:t>Doplňující otázky k výběrovému řízení:</w:t>
      </w:r>
    </w:p>
    <w:p w:rsidR="007B35E8" w:rsidRDefault="007B35E8" w:rsidP="007B35E8">
      <w:pPr>
        <w:pStyle w:val="Odstavecseseznamem"/>
        <w:numPr>
          <w:ilvl w:val="0"/>
          <w:numId w:val="1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7B35E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u výběrového řízení </w:t>
      </w:r>
      <w:proofErr w:type="gramStart"/>
      <w:r w:rsidRPr="007B35E8">
        <w:rPr>
          <w:rFonts w:ascii="Arial" w:hAnsi="Arial" w:cs="Arial"/>
          <w:color w:val="222222"/>
          <w:sz w:val="20"/>
          <w:szCs w:val="20"/>
          <w:shd w:val="clear" w:color="auto" w:fill="FFFFFF"/>
        </w:rPr>
        <w:t>došlo</w:t>
      </w:r>
      <w:proofErr w:type="gramEnd"/>
      <w:r w:rsidRPr="007B35E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k překlepu všude </w:t>
      </w:r>
      <w:proofErr w:type="gramStart"/>
      <w:r w:rsidRPr="007B35E8">
        <w:rPr>
          <w:rFonts w:ascii="Arial" w:hAnsi="Arial" w:cs="Arial"/>
          <w:color w:val="222222"/>
          <w:sz w:val="20"/>
          <w:szCs w:val="20"/>
          <w:shd w:val="clear" w:color="auto" w:fill="FFFFFF"/>
        </w:rPr>
        <w:t>má</w:t>
      </w:r>
      <w:proofErr w:type="gramEnd"/>
      <w:r w:rsidRPr="007B35E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být SATA III, u disku je počet otáček 7200 a akceptujeme i monitory s úhlopříčkou 21,5"</w:t>
      </w:r>
    </w:p>
    <w:p w:rsidR="007B35E8" w:rsidRDefault="007B35E8" w:rsidP="007B35E8">
      <w:pPr>
        <w:pStyle w:val="Odstavecseseznamem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7B35E8" w:rsidRDefault="007B35E8" w:rsidP="007B35E8">
      <w:pPr>
        <w:pStyle w:val="Odstavecseseznamem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dotaz:</w:t>
      </w:r>
    </w:p>
    <w:p w:rsidR="007B35E8" w:rsidRDefault="007B35E8" w:rsidP="007B35E8">
      <w:pPr>
        <w:pStyle w:val="Odstavecseseznamem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Dále v bodě 22 Další části zadávací dokumentace - přílohy - je </w:t>
      </w:r>
      <w:proofErr w:type="gramStart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ve</w:t>
      </w:r>
      <w:proofErr w:type="gramEnd"/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Název přílohy č. 3 "Hodnotící tabulka - Nabídková cena" k vyplnění pro části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1 a 2.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Bohužel v zadávací dokumentaci není nikde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FF0000"/>
          <w:sz w:val="18"/>
          <w:szCs w:val="18"/>
          <w:shd w:val="clear" w:color="auto" w:fill="FFFFFF"/>
        </w:rPr>
        <w:t>vyspecifikována 2 . část.</w:t>
      </w:r>
    </w:p>
    <w:p w:rsidR="007B35E8" w:rsidRDefault="007B35E8" w:rsidP="007B35E8">
      <w:pPr>
        <w:pStyle w:val="Odstavecseseznamem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7B35E8" w:rsidRDefault="007B35E8" w:rsidP="007B35E8">
      <w:pPr>
        <w:pStyle w:val="Odstavecseseznamem"/>
        <w:numPr>
          <w:ilvl w:val="0"/>
          <w:numId w:val="1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druhá část v zadávací dokumentaci není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vyspecifikována protože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nám na ní nedali peníze, bohužel však v textu mohl někde zůstat odkaz – předmětem zakázky je 27 grafických stanic a 30 standardních stanic</w:t>
      </w:r>
    </w:p>
    <w:p w:rsidR="007B35E8" w:rsidRDefault="007B35E8"/>
    <w:sectPr w:rsidR="007B35E8" w:rsidSect="00904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41B7F"/>
    <w:multiLevelType w:val="hybridMultilevel"/>
    <w:tmpl w:val="E19A7A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proofState w:spelling="clean" w:grammar="clean"/>
  <w:defaultTabStop w:val="708"/>
  <w:hyphenationZone w:val="425"/>
  <w:characterSpacingControl w:val="doNotCompress"/>
  <w:compat/>
  <w:rsids>
    <w:rsidRoot w:val="007B35E8"/>
    <w:rsid w:val="007B35E8"/>
    <w:rsid w:val="00904B6B"/>
    <w:rsid w:val="00C034B0"/>
    <w:rsid w:val="00CB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4B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35E8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7B35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516</Characters>
  <Application>Microsoft Office Word</Application>
  <DocSecurity>0</DocSecurity>
  <Lines>4</Lines>
  <Paragraphs>1</Paragraphs>
  <ScaleCrop>false</ScaleCrop>
  <Company>SOŠ a SOU Hradební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tobyska</dc:creator>
  <cp:keywords/>
  <dc:description/>
  <cp:lastModifiedBy>tobyska</cp:lastModifiedBy>
  <cp:revision>1</cp:revision>
  <dcterms:created xsi:type="dcterms:W3CDTF">2013-06-04T07:19:00Z</dcterms:created>
  <dcterms:modified xsi:type="dcterms:W3CDTF">2013-06-04T07:23:00Z</dcterms:modified>
</cp:coreProperties>
</file>