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9F" w:rsidRPr="00FC5B54" w:rsidRDefault="009B5A9F" w:rsidP="009B5A9F">
      <w:pPr>
        <w:rPr>
          <w:b/>
        </w:rPr>
      </w:pPr>
      <w:r w:rsidRPr="00FC5B54">
        <w:rPr>
          <w:b/>
          <w:bCs/>
        </w:rPr>
        <w:t xml:space="preserve">E </w:t>
      </w:r>
      <w:r w:rsidRPr="00FC5B54">
        <w:rPr>
          <w:b/>
          <w:bCs/>
          <w:u w:val="single"/>
        </w:rPr>
        <w:t>Dokladová část</w:t>
      </w:r>
    </w:p>
    <w:p w:rsidR="009B5A9F" w:rsidRPr="00FC5B54" w:rsidRDefault="009B5A9F" w:rsidP="009B5A9F">
      <w:pPr>
        <w:rPr>
          <w:b/>
        </w:rPr>
      </w:pPr>
      <w:r w:rsidRPr="00FC5B54">
        <w:rPr>
          <w:b/>
        </w:rPr>
        <w:t xml:space="preserve">Dokladová část obsahuje doklady o splnění požadavků podle jiných právních předpisů vydané příslušnými správními orgány nebo příslušnými osobami a dokumentaci zpracovanou osobami oprávněnými podle jiných právních předpisů. </w:t>
      </w:r>
    </w:p>
    <w:p w:rsidR="009B5A9F" w:rsidRDefault="009B5A9F" w:rsidP="009B5A9F">
      <w:pPr>
        <w:rPr>
          <w:b/>
          <w:bCs/>
        </w:rPr>
      </w:pPr>
      <w:proofErr w:type="gramStart"/>
      <w:r w:rsidRPr="00FC5B54">
        <w:rPr>
          <w:b/>
          <w:bCs/>
        </w:rPr>
        <w:t>E.1 Závazná</w:t>
      </w:r>
      <w:proofErr w:type="gramEnd"/>
      <w:r w:rsidRPr="00FC5B54">
        <w:rPr>
          <w:b/>
          <w:bCs/>
        </w:rPr>
        <w:t xml:space="preserve"> stanoviska, stanoviska, rozhodnutí, vyjádření dotčených orgánů</w:t>
      </w:r>
    </w:p>
    <w:p w:rsidR="0016423F" w:rsidRPr="0016423F" w:rsidRDefault="0016423F" w:rsidP="009B5A9F"/>
    <w:p w:rsidR="009B5A9F" w:rsidRDefault="009B5A9F" w:rsidP="009B5A9F">
      <w:pPr>
        <w:rPr>
          <w:b/>
          <w:bCs/>
        </w:rPr>
      </w:pPr>
      <w:proofErr w:type="gramStart"/>
      <w:r w:rsidRPr="00FC5B54">
        <w:rPr>
          <w:b/>
          <w:bCs/>
        </w:rPr>
        <w:t>E.2 Stanoviska</w:t>
      </w:r>
      <w:proofErr w:type="gramEnd"/>
      <w:r w:rsidRPr="00FC5B54">
        <w:rPr>
          <w:b/>
          <w:bCs/>
        </w:rPr>
        <w:t xml:space="preserve"> vlastníků veřejné dopravní a technické infrastruktury</w:t>
      </w:r>
    </w:p>
    <w:p w:rsidR="0016423F" w:rsidRDefault="0016423F" w:rsidP="009B5A9F">
      <w:r>
        <w:t>Nevyžaduje se</w:t>
      </w:r>
    </w:p>
    <w:p w:rsidR="0016423F" w:rsidRPr="0016423F" w:rsidRDefault="0016423F" w:rsidP="009B5A9F"/>
    <w:p w:rsidR="009B5A9F" w:rsidRPr="00FC5B54" w:rsidRDefault="009B5A9F" w:rsidP="009B5A9F">
      <w:pPr>
        <w:rPr>
          <w:b/>
        </w:rPr>
      </w:pPr>
      <w:proofErr w:type="gramStart"/>
      <w:r w:rsidRPr="00FC5B54">
        <w:rPr>
          <w:b/>
        </w:rPr>
        <w:t>E.2.1</w:t>
      </w:r>
      <w:proofErr w:type="gramEnd"/>
      <w:r w:rsidRPr="00FC5B54">
        <w:rPr>
          <w:b/>
        </w:rPr>
        <w:t xml:space="preserve"> Stanoviska vlastníků veřejné dopravní a technické infrastruktury k možnosti a způsobu napojení, vyznačená například na situačním výkrese </w:t>
      </w:r>
    </w:p>
    <w:p w:rsidR="0016423F" w:rsidRDefault="0016423F" w:rsidP="0016423F">
      <w:r>
        <w:t>Nevyžaduje se</w:t>
      </w:r>
    </w:p>
    <w:p w:rsidR="0016423F" w:rsidRPr="0016423F" w:rsidRDefault="0016423F" w:rsidP="009B5A9F"/>
    <w:p w:rsidR="009B5A9F" w:rsidRPr="00FC5B54" w:rsidRDefault="009B5A9F" w:rsidP="009B5A9F">
      <w:pPr>
        <w:rPr>
          <w:b/>
        </w:rPr>
      </w:pPr>
      <w:proofErr w:type="gramStart"/>
      <w:r w:rsidRPr="00FC5B54">
        <w:rPr>
          <w:b/>
        </w:rPr>
        <w:t>E.2.2</w:t>
      </w:r>
      <w:proofErr w:type="gramEnd"/>
      <w:r w:rsidRPr="00FC5B54">
        <w:rPr>
          <w:b/>
        </w:rPr>
        <w:t xml:space="preserve"> Stanovisko vlastníka nebo provozovatele k podmínkám zřízení stavby, provádění prací a činností v dotčených ochranných a bezpečnostních pásmech podle jiných právních předpisů </w:t>
      </w:r>
    </w:p>
    <w:p w:rsidR="0016423F" w:rsidRDefault="0016423F" w:rsidP="009B5A9F">
      <w:pPr>
        <w:rPr>
          <w:bCs/>
        </w:rPr>
      </w:pPr>
      <w:r>
        <w:rPr>
          <w:bCs/>
        </w:rPr>
        <w:t>Pracovníci zhotovitele budou před zahájením prací seznámeni s provozními řády školy</w:t>
      </w:r>
    </w:p>
    <w:p w:rsidR="0016423F" w:rsidRPr="0016423F" w:rsidRDefault="0016423F" w:rsidP="009B5A9F">
      <w:pPr>
        <w:rPr>
          <w:bCs/>
        </w:rPr>
      </w:pPr>
    </w:p>
    <w:p w:rsidR="009B5A9F" w:rsidRPr="00FC5B54" w:rsidRDefault="009B5A9F" w:rsidP="009B5A9F">
      <w:pPr>
        <w:rPr>
          <w:b/>
        </w:rPr>
      </w:pPr>
      <w:proofErr w:type="gramStart"/>
      <w:r w:rsidRPr="00FC5B54">
        <w:rPr>
          <w:b/>
          <w:bCs/>
        </w:rPr>
        <w:t>E.3 Geodetický</w:t>
      </w:r>
      <w:proofErr w:type="gramEnd"/>
      <w:r w:rsidRPr="00FC5B54">
        <w:rPr>
          <w:b/>
          <w:bCs/>
        </w:rPr>
        <w:t xml:space="preserve"> podklad pro projektovou činnost zpracovaný podle jiných právních předpisů</w:t>
      </w:r>
      <w:r w:rsidRPr="00FC5B54">
        <w:rPr>
          <w:b/>
          <w:bCs/>
          <w:vertAlign w:val="superscript"/>
        </w:rPr>
        <w:t>4)</w:t>
      </w:r>
    </w:p>
    <w:p w:rsidR="0016423F" w:rsidRDefault="0016423F" w:rsidP="0016423F">
      <w:r>
        <w:t>Nevyžaduje se</w:t>
      </w:r>
    </w:p>
    <w:p w:rsidR="0016423F" w:rsidRPr="0016423F" w:rsidRDefault="0016423F" w:rsidP="009B5A9F">
      <w:pPr>
        <w:rPr>
          <w:bCs/>
        </w:rPr>
      </w:pPr>
    </w:p>
    <w:p w:rsidR="009B5A9F" w:rsidRPr="00FC5B54" w:rsidRDefault="009B5A9F" w:rsidP="009B5A9F">
      <w:pPr>
        <w:rPr>
          <w:b/>
        </w:rPr>
      </w:pPr>
      <w:proofErr w:type="gramStart"/>
      <w:r w:rsidRPr="00FC5B54">
        <w:rPr>
          <w:b/>
          <w:bCs/>
        </w:rPr>
        <w:t>E.4 Projekt</w:t>
      </w:r>
      <w:proofErr w:type="gramEnd"/>
      <w:r w:rsidRPr="00FC5B54">
        <w:rPr>
          <w:b/>
          <w:bCs/>
        </w:rPr>
        <w:t xml:space="preserve"> zpracovaný báňským projektantem</w:t>
      </w:r>
      <w:r w:rsidRPr="00FC5B54">
        <w:rPr>
          <w:b/>
          <w:bCs/>
          <w:vertAlign w:val="superscript"/>
        </w:rPr>
        <w:t>6)</w:t>
      </w:r>
    </w:p>
    <w:p w:rsidR="0016423F" w:rsidRDefault="0016423F" w:rsidP="0016423F">
      <w:r>
        <w:t>Nevyžaduje se</w:t>
      </w:r>
    </w:p>
    <w:p w:rsidR="0016423F" w:rsidRPr="0016423F" w:rsidRDefault="0016423F" w:rsidP="009B5A9F">
      <w:pPr>
        <w:rPr>
          <w:bCs/>
        </w:rPr>
      </w:pPr>
    </w:p>
    <w:p w:rsidR="009B5A9F" w:rsidRPr="00FC5B54" w:rsidRDefault="009B5A9F" w:rsidP="009B5A9F">
      <w:pPr>
        <w:rPr>
          <w:b/>
        </w:rPr>
      </w:pPr>
      <w:proofErr w:type="gramStart"/>
      <w:r w:rsidRPr="00FC5B54">
        <w:rPr>
          <w:b/>
          <w:bCs/>
        </w:rPr>
        <w:t>E.5 Průkaz</w:t>
      </w:r>
      <w:proofErr w:type="gramEnd"/>
      <w:r w:rsidRPr="00FC5B54">
        <w:rPr>
          <w:b/>
          <w:bCs/>
        </w:rPr>
        <w:t xml:space="preserve"> energetické náročnosti budovy podle zákona o hospodaření energií</w:t>
      </w:r>
      <w:r w:rsidRPr="00FC5B54">
        <w:rPr>
          <w:b/>
          <w:bCs/>
          <w:vertAlign w:val="superscript"/>
        </w:rPr>
        <w:t>7)</w:t>
      </w:r>
    </w:p>
    <w:p w:rsidR="0016423F" w:rsidRDefault="0016423F" w:rsidP="0016423F">
      <w:r>
        <w:t>Nevyžaduje se</w:t>
      </w:r>
    </w:p>
    <w:p w:rsidR="0016423F" w:rsidRPr="0016423F" w:rsidRDefault="0016423F" w:rsidP="009B5A9F">
      <w:pPr>
        <w:rPr>
          <w:bCs/>
        </w:rPr>
      </w:pPr>
    </w:p>
    <w:p w:rsidR="009B5A9F" w:rsidRPr="00FC5B54" w:rsidRDefault="009B5A9F" w:rsidP="009B5A9F">
      <w:pPr>
        <w:rPr>
          <w:b/>
        </w:rPr>
      </w:pPr>
      <w:proofErr w:type="gramStart"/>
      <w:r w:rsidRPr="00FC5B54">
        <w:rPr>
          <w:b/>
          <w:bCs/>
        </w:rPr>
        <w:t>E.6 Ostatní</w:t>
      </w:r>
      <w:proofErr w:type="gramEnd"/>
      <w:r w:rsidRPr="00FC5B54">
        <w:rPr>
          <w:b/>
          <w:bCs/>
        </w:rPr>
        <w:t xml:space="preserve"> stanoviska, vyjádření, posudky a výsledky jednání vedených v průběhu zpracování dokumentace</w:t>
      </w:r>
    </w:p>
    <w:p w:rsidR="0016423F" w:rsidRDefault="0016423F" w:rsidP="0016423F">
      <w:bookmarkStart w:id="0" w:name="11"/>
      <w:bookmarkEnd w:id="0"/>
      <w:r>
        <w:t>Nevyžaduje se</w:t>
      </w:r>
    </w:p>
    <w:p w:rsidR="009B5A9F" w:rsidRPr="00FC5B54" w:rsidRDefault="009B5A9F" w:rsidP="009B5A9F"/>
    <w:p w:rsidR="009B5A9F" w:rsidRDefault="009B5A9F" w:rsidP="009B5A9F"/>
    <w:p w:rsidR="00420D1A" w:rsidRDefault="00420D1A"/>
    <w:sectPr w:rsidR="00420D1A" w:rsidSect="00F7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B5A9F"/>
    <w:rsid w:val="0016423F"/>
    <w:rsid w:val="00420D1A"/>
    <w:rsid w:val="005F66C3"/>
    <w:rsid w:val="008F6A1F"/>
    <w:rsid w:val="009B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A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174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Volcik</dc:creator>
  <cp:keywords/>
  <dc:description/>
  <cp:lastModifiedBy>Volcik</cp:lastModifiedBy>
  <cp:revision>2</cp:revision>
  <dcterms:created xsi:type="dcterms:W3CDTF">2013-05-04T12:01:00Z</dcterms:created>
  <dcterms:modified xsi:type="dcterms:W3CDTF">2013-05-04T12:22:00Z</dcterms:modified>
</cp:coreProperties>
</file>