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D6A" w:rsidRDefault="00CF1D6A"/>
    <w:p w:rsidR="008F3B15" w:rsidRPr="004072F7" w:rsidRDefault="008C1AD7" w:rsidP="004072F7">
      <w:pPr>
        <w:tabs>
          <w:tab w:val="left" w:pos="9360"/>
        </w:tabs>
        <w:spacing w:after="0"/>
        <w:jc w:val="center"/>
        <w:rPr>
          <w:rFonts w:ascii="Calibri" w:eastAsia="Times New Roman" w:hAnsi="Calibri" w:cs="Calibri"/>
          <w:b/>
          <w:i/>
          <w:color w:val="000080"/>
          <w:sz w:val="28"/>
          <w:szCs w:val="28"/>
          <w:lang w:eastAsia="cs-CZ"/>
        </w:rPr>
      </w:pPr>
      <w:r w:rsidRPr="004072F7">
        <w:rPr>
          <w:rFonts w:ascii="Calibri" w:eastAsia="Times New Roman" w:hAnsi="Calibri" w:cs="Calibri"/>
          <w:b/>
          <w:i/>
          <w:color w:val="000080"/>
          <w:sz w:val="28"/>
          <w:szCs w:val="28"/>
          <w:lang w:eastAsia="cs-CZ"/>
        </w:rPr>
        <w:t>ČÁST 6</w:t>
      </w:r>
      <w:r w:rsidR="008F3B15" w:rsidRPr="004072F7">
        <w:rPr>
          <w:rFonts w:ascii="Calibri" w:eastAsia="Times New Roman" w:hAnsi="Calibri" w:cs="Calibri"/>
          <w:b/>
          <w:i/>
          <w:color w:val="000080"/>
          <w:sz w:val="28"/>
          <w:szCs w:val="28"/>
          <w:lang w:eastAsia="cs-CZ"/>
        </w:rPr>
        <w:t xml:space="preserve"> - </w:t>
      </w:r>
      <w:r w:rsidR="004072F7" w:rsidRPr="004072F7">
        <w:rPr>
          <w:rFonts w:ascii="Calibri" w:eastAsia="Times New Roman" w:hAnsi="Calibri" w:cs="Calibri"/>
          <w:b/>
          <w:i/>
          <w:color w:val="000080"/>
          <w:sz w:val="28"/>
          <w:szCs w:val="28"/>
          <w:lang w:eastAsia="cs-CZ"/>
        </w:rPr>
        <w:t>SPECIFIKACE ZAJIŠTĚNÍ JAZYKOVÝCH KURZŮ</w:t>
      </w:r>
      <w:r w:rsidR="008F3B15" w:rsidRPr="004072F7">
        <w:rPr>
          <w:rFonts w:ascii="Calibri" w:eastAsia="Times New Roman" w:hAnsi="Calibri" w:cs="Calibri"/>
          <w:b/>
          <w:i/>
          <w:color w:val="000080"/>
          <w:sz w:val="28"/>
          <w:szCs w:val="28"/>
          <w:lang w:eastAsia="cs-CZ"/>
        </w:rPr>
        <w:t xml:space="preserve"> </w:t>
      </w:r>
    </w:p>
    <w:p w:rsidR="004072F7" w:rsidRDefault="004072F7"/>
    <w:p w:rsidR="008F3B15" w:rsidRDefault="008F3B15">
      <w:bookmarkStart w:id="0" w:name="_GoBack"/>
      <w:bookmarkEnd w:id="0"/>
      <w:r>
        <w:t xml:space="preserve">Tato část dokumentace bude vyplněna uchazečem. Uchazeč popíše informace týkající se nabídnutých kurzů. </w:t>
      </w:r>
    </w:p>
    <w:p w:rsidR="008F3B15" w:rsidRPr="008F3B15" w:rsidRDefault="008F3B15">
      <w:pPr>
        <w:rPr>
          <w:b/>
          <w:u w:val="single"/>
        </w:rPr>
      </w:pPr>
      <w:r w:rsidRPr="008F3B15">
        <w:rPr>
          <w:b/>
          <w:u w:val="single"/>
        </w:rPr>
        <w:t xml:space="preserve">Termín kurzů: </w:t>
      </w:r>
    </w:p>
    <w:tbl>
      <w:tblPr>
        <w:tblStyle w:val="Mkatabulky"/>
        <w:tblW w:w="0" w:type="auto"/>
        <w:jc w:val="center"/>
        <w:tblInd w:w="-2013" w:type="dxa"/>
        <w:tblLook w:val="04A0" w:firstRow="1" w:lastRow="0" w:firstColumn="1" w:lastColumn="0" w:noHBand="0" w:noVBand="1"/>
      </w:tblPr>
      <w:tblGrid>
        <w:gridCol w:w="3004"/>
        <w:gridCol w:w="3005"/>
        <w:gridCol w:w="3005"/>
      </w:tblGrid>
      <w:tr w:rsidR="008F3B15" w:rsidRPr="00021DF1" w:rsidTr="00A17A9F">
        <w:trPr>
          <w:jc w:val="center"/>
        </w:trPr>
        <w:tc>
          <w:tcPr>
            <w:tcW w:w="3004" w:type="dxa"/>
            <w:shd w:val="clear" w:color="auto" w:fill="D9D9D9" w:themeFill="background1" w:themeFillShade="D9"/>
          </w:tcPr>
          <w:p w:rsidR="008F3B15" w:rsidRPr="00021DF1" w:rsidRDefault="008F3B15" w:rsidP="001A16C0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021DF1">
              <w:rPr>
                <w:rFonts w:ascii="Calibri" w:hAnsi="Calibri" w:cs="Calibri"/>
                <w:b/>
                <w:sz w:val="20"/>
              </w:rPr>
              <w:t>Země</w:t>
            </w:r>
          </w:p>
        </w:tc>
        <w:tc>
          <w:tcPr>
            <w:tcW w:w="3005" w:type="dxa"/>
            <w:shd w:val="clear" w:color="auto" w:fill="D9D9D9" w:themeFill="background1" w:themeFillShade="D9"/>
          </w:tcPr>
          <w:p w:rsidR="008F3B15" w:rsidRPr="00021DF1" w:rsidRDefault="008F3B15" w:rsidP="008F3B15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 xml:space="preserve">Požadovaný termín </w:t>
            </w:r>
          </w:p>
        </w:tc>
        <w:tc>
          <w:tcPr>
            <w:tcW w:w="3005" w:type="dxa"/>
            <w:shd w:val="clear" w:color="auto" w:fill="D9D9D9" w:themeFill="background1" w:themeFillShade="D9"/>
          </w:tcPr>
          <w:p w:rsidR="008F3B15" w:rsidRDefault="008F3B15" w:rsidP="001A16C0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Navržené termíny uchazečem:</w:t>
            </w:r>
          </w:p>
        </w:tc>
      </w:tr>
      <w:tr w:rsidR="008F3B15" w:rsidRPr="00021DF1" w:rsidTr="008F3B15">
        <w:trPr>
          <w:jc w:val="center"/>
        </w:trPr>
        <w:tc>
          <w:tcPr>
            <w:tcW w:w="3004" w:type="dxa"/>
            <w:vMerge w:val="restart"/>
            <w:vAlign w:val="center"/>
          </w:tcPr>
          <w:p w:rsidR="008F3B15" w:rsidRPr="00021DF1" w:rsidRDefault="008F3B15" w:rsidP="008F3B15">
            <w:pPr>
              <w:rPr>
                <w:rFonts w:ascii="Calibri" w:hAnsi="Calibri" w:cs="Calibri"/>
                <w:sz w:val="20"/>
              </w:rPr>
            </w:pPr>
            <w:r w:rsidRPr="00021DF1">
              <w:rPr>
                <w:rFonts w:ascii="Calibri" w:hAnsi="Calibri" w:cs="Calibri"/>
                <w:sz w:val="20"/>
              </w:rPr>
              <w:t>Malta</w:t>
            </w:r>
            <w:r>
              <w:rPr>
                <w:rFonts w:ascii="Calibri" w:hAnsi="Calibri" w:cs="Calibri"/>
                <w:sz w:val="20"/>
              </w:rPr>
              <w:t xml:space="preserve"> 1</w:t>
            </w:r>
          </w:p>
        </w:tc>
        <w:tc>
          <w:tcPr>
            <w:tcW w:w="3005" w:type="dxa"/>
            <w:vMerge w:val="restart"/>
            <w:vAlign w:val="center"/>
          </w:tcPr>
          <w:p w:rsidR="008F3B15" w:rsidRPr="000F6F71" w:rsidRDefault="008F3B15" w:rsidP="008F3B15">
            <w:pPr>
              <w:jc w:val="center"/>
              <w:rPr>
                <w:rFonts w:ascii="Calibri" w:hAnsi="Calibri" w:cs="Calibri"/>
                <w:sz w:val="20"/>
              </w:rPr>
            </w:pPr>
            <w:r w:rsidRPr="000F6F71">
              <w:rPr>
                <w:rFonts w:ascii="Calibri" w:hAnsi="Calibri" w:cs="Calibri"/>
                <w:sz w:val="20"/>
              </w:rPr>
              <w:t>červenec – srpen 2013</w:t>
            </w:r>
          </w:p>
        </w:tc>
        <w:tc>
          <w:tcPr>
            <w:tcW w:w="3005" w:type="dxa"/>
          </w:tcPr>
          <w:p w:rsidR="008F3B15" w:rsidRPr="008F3B15" w:rsidRDefault="008F3B15" w:rsidP="008F3B15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1. </w:t>
            </w:r>
            <w:r w:rsidRPr="008F3B15">
              <w:rPr>
                <w:rFonts w:ascii="Calibri" w:hAnsi="Calibri" w:cs="Calibri"/>
                <w:sz w:val="20"/>
              </w:rPr>
              <w:t xml:space="preserve">termín: </w:t>
            </w:r>
            <w:r w:rsidRPr="008F3B15">
              <w:rPr>
                <w:rFonts w:ascii="Calibri" w:hAnsi="Calibri" w:cs="Calibri"/>
                <w:sz w:val="20"/>
                <w:highlight w:val="yellow"/>
              </w:rPr>
              <w:t>XXXX</w:t>
            </w:r>
          </w:p>
        </w:tc>
      </w:tr>
      <w:tr w:rsidR="008F3B15" w:rsidRPr="00021DF1" w:rsidTr="00A17A9F">
        <w:trPr>
          <w:jc w:val="center"/>
        </w:trPr>
        <w:tc>
          <w:tcPr>
            <w:tcW w:w="3004" w:type="dxa"/>
            <w:vMerge/>
          </w:tcPr>
          <w:p w:rsidR="008F3B15" w:rsidRPr="00021DF1" w:rsidRDefault="008F3B15" w:rsidP="001A16C0">
            <w:pPr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3005" w:type="dxa"/>
            <w:vMerge/>
          </w:tcPr>
          <w:p w:rsidR="008F3B15" w:rsidRPr="000F6F71" w:rsidRDefault="008F3B15" w:rsidP="001A16C0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005" w:type="dxa"/>
          </w:tcPr>
          <w:p w:rsidR="008F3B15" w:rsidRPr="008F3B15" w:rsidRDefault="008F3B15" w:rsidP="008F3B15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2. </w:t>
            </w:r>
            <w:r w:rsidRPr="008F3B15">
              <w:rPr>
                <w:rFonts w:ascii="Calibri" w:hAnsi="Calibri" w:cs="Calibri"/>
                <w:sz w:val="20"/>
              </w:rPr>
              <w:t>termín:</w:t>
            </w:r>
            <w:r>
              <w:rPr>
                <w:rFonts w:ascii="Calibri" w:hAnsi="Calibri" w:cs="Calibri"/>
                <w:sz w:val="20"/>
              </w:rPr>
              <w:t xml:space="preserve"> </w:t>
            </w:r>
            <w:r w:rsidRPr="008F3B15">
              <w:rPr>
                <w:rFonts w:ascii="Calibri" w:hAnsi="Calibri" w:cs="Calibri"/>
                <w:sz w:val="20"/>
                <w:highlight w:val="yellow"/>
              </w:rPr>
              <w:t>XXXX</w:t>
            </w:r>
          </w:p>
        </w:tc>
      </w:tr>
      <w:tr w:rsidR="008F3B15" w:rsidRPr="00021DF1" w:rsidTr="008F3B15">
        <w:trPr>
          <w:jc w:val="center"/>
        </w:trPr>
        <w:tc>
          <w:tcPr>
            <w:tcW w:w="3004" w:type="dxa"/>
          </w:tcPr>
          <w:p w:rsidR="008F3B15" w:rsidRPr="00021DF1" w:rsidRDefault="008F3B15" w:rsidP="001A16C0">
            <w:pPr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Malta 2</w:t>
            </w:r>
          </w:p>
        </w:tc>
        <w:tc>
          <w:tcPr>
            <w:tcW w:w="3005" w:type="dxa"/>
          </w:tcPr>
          <w:p w:rsidR="008F3B15" w:rsidRPr="000F6F71" w:rsidRDefault="008F3B15" w:rsidP="001A16C0">
            <w:pPr>
              <w:jc w:val="center"/>
              <w:rPr>
                <w:rFonts w:ascii="Calibri" w:hAnsi="Calibri" w:cs="Calibri"/>
                <w:sz w:val="20"/>
              </w:rPr>
            </w:pPr>
            <w:r w:rsidRPr="000F6F71">
              <w:rPr>
                <w:rFonts w:ascii="Calibri" w:hAnsi="Calibri" w:cs="Calibri"/>
                <w:sz w:val="20"/>
              </w:rPr>
              <w:t>21.</w:t>
            </w:r>
            <w:r>
              <w:rPr>
                <w:rFonts w:ascii="Calibri" w:hAnsi="Calibri" w:cs="Calibri"/>
                <w:sz w:val="20"/>
              </w:rPr>
              <w:t xml:space="preserve"> </w:t>
            </w:r>
            <w:r w:rsidRPr="000F6F71">
              <w:rPr>
                <w:rFonts w:ascii="Calibri" w:hAnsi="Calibri" w:cs="Calibri"/>
                <w:sz w:val="20"/>
              </w:rPr>
              <w:t>9. – 5.</w:t>
            </w:r>
            <w:r>
              <w:rPr>
                <w:rFonts w:ascii="Calibri" w:hAnsi="Calibri" w:cs="Calibri"/>
                <w:sz w:val="20"/>
              </w:rPr>
              <w:t xml:space="preserve"> </w:t>
            </w:r>
            <w:r w:rsidRPr="000F6F71">
              <w:rPr>
                <w:rFonts w:ascii="Calibri" w:hAnsi="Calibri" w:cs="Calibri"/>
                <w:sz w:val="20"/>
              </w:rPr>
              <w:t>10.</w:t>
            </w:r>
            <w:r>
              <w:rPr>
                <w:rFonts w:ascii="Calibri" w:hAnsi="Calibri" w:cs="Calibri"/>
                <w:sz w:val="20"/>
              </w:rPr>
              <w:t xml:space="preserve"> </w:t>
            </w:r>
            <w:r w:rsidRPr="000F6F71">
              <w:rPr>
                <w:rFonts w:ascii="Calibri" w:hAnsi="Calibri" w:cs="Calibri"/>
                <w:sz w:val="20"/>
              </w:rPr>
              <w:t>2013</w:t>
            </w:r>
          </w:p>
        </w:tc>
        <w:tc>
          <w:tcPr>
            <w:tcW w:w="3005" w:type="dxa"/>
            <w:vMerge w:val="restart"/>
            <w:vAlign w:val="center"/>
          </w:tcPr>
          <w:p w:rsidR="008F3B15" w:rsidRPr="000F6F71" w:rsidRDefault="008F3B15" w:rsidP="008F3B15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-</w:t>
            </w:r>
          </w:p>
        </w:tc>
      </w:tr>
      <w:tr w:rsidR="008F3B15" w:rsidRPr="00021DF1" w:rsidTr="00A17A9F">
        <w:trPr>
          <w:jc w:val="center"/>
        </w:trPr>
        <w:tc>
          <w:tcPr>
            <w:tcW w:w="3004" w:type="dxa"/>
          </w:tcPr>
          <w:p w:rsidR="008F3B15" w:rsidRPr="00021DF1" w:rsidRDefault="008F3B15" w:rsidP="001A16C0">
            <w:pPr>
              <w:jc w:val="both"/>
              <w:rPr>
                <w:rFonts w:ascii="Calibri" w:hAnsi="Calibri" w:cs="Calibri"/>
                <w:sz w:val="20"/>
              </w:rPr>
            </w:pPr>
            <w:r w:rsidRPr="00021DF1">
              <w:rPr>
                <w:rFonts w:ascii="Calibri" w:hAnsi="Calibri" w:cs="Calibri"/>
                <w:sz w:val="20"/>
              </w:rPr>
              <w:t>Velká Británie</w:t>
            </w:r>
            <w:r>
              <w:rPr>
                <w:rFonts w:ascii="Calibri" w:hAnsi="Calibri" w:cs="Calibri"/>
                <w:sz w:val="20"/>
              </w:rPr>
              <w:t>, Londýn</w:t>
            </w:r>
          </w:p>
        </w:tc>
        <w:tc>
          <w:tcPr>
            <w:tcW w:w="3005" w:type="dxa"/>
          </w:tcPr>
          <w:p w:rsidR="008F3B15" w:rsidRPr="000F6F71" w:rsidRDefault="008F3B15" w:rsidP="001A16C0">
            <w:pPr>
              <w:jc w:val="center"/>
              <w:rPr>
                <w:rFonts w:ascii="Calibri" w:hAnsi="Calibri" w:cs="Calibri"/>
                <w:sz w:val="20"/>
              </w:rPr>
            </w:pPr>
            <w:r w:rsidRPr="000F6F71">
              <w:rPr>
                <w:rFonts w:ascii="Calibri" w:hAnsi="Calibri" w:cs="Calibri"/>
                <w:sz w:val="20"/>
              </w:rPr>
              <w:t>10.</w:t>
            </w:r>
            <w:r>
              <w:rPr>
                <w:rFonts w:ascii="Calibri" w:hAnsi="Calibri" w:cs="Calibri"/>
                <w:sz w:val="20"/>
              </w:rPr>
              <w:t xml:space="preserve"> </w:t>
            </w:r>
            <w:r w:rsidRPr="000F6F71">
              <w:rPr>
                <w:rFonts w:ascii="Calibri" w:hAnsi="Calibri" w:cs="Calibri"/>
                <w:sz w:val="20"/>
              </w:rPr>
              <w:t>8. – 24.</w:t>
            </w:r>
            <w:r>
              <w:rPr>
                <w:rFonts w:ascii="Calibri" w:hAnsi="Calibri" w:cs="Calibri"/>
                <w:sz w:val="20"/>
              </w:rPr>
              <w:t xml:space="preserve"> </w:t>
            </w:r>
            <w:r w:rsidRPr="000F6F71">
              <w:rPr>
                <w:rFonts w:ascii="Calibri" w:hAnsi="Calibri" w:cs="Calibri"/>
                <w:sz w:val="20"/>
              </w:rPr>
              <w:t>8.</w:t>
            </w:r>
            <w:r>
              <w:rPr>
                <w:rFonts w:ascii="Calibri" w:hAnsi="Calibri" w:cs="Calibri"/>
                <w:sz w:val="20"/>
              </w:rPr>
              <w:t xml:space="preserve"> </w:t>
            </w:r>
            <w:r w:rsidRPr="000F6F71">
              <w:rPr>
                <w:rFonts w:ascii="Calibri" w:hAnsi="Calibri" w:cs="Calibri"/>
                <w:sz w:val="20"/>
              </w:rPr>
              <w:t>2013</w:t>
            </w:r>
          </w:p>
        </w:tc>
        <w:tc>
          <w:tcPr>
            <w:tcW w:w="3005" w:type="dxa"/>
            <w:vMerge/>
          </w:tcPr>
          <w:p w:rsidR="008F3B15" w:rsidRPr="000F6F71" w:rsidRDefault="008F3B15" w:rsidP="001A16C0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:rsidR="008F3B15" w:rsidRDefault="008F3B15"/>
    <w:p w:rsidR="008F3B15" w:rsidRPr="008F3B15" w:rsidRDefault="008F3B15">
      <w:pPr>
        <w:rPr>
          <w:b/>
          <w:u w:val="single"/>
        </w:rPr>
      </w:pPr>
      <w:r w:rsidRPr="008F3B15">
        <w:rPr>
          <w:b/>
          <w:u w:val="single"/>
        </w:rPr>
        <w:t>Místo konání kurzů:</w:t>
      </w:r>
    </w:p>
    <w:p w:rsidR="008F3B15" w:rsidRPr="00F118E0" w:rsidRDefault="008F3B15">
      <w:pPr>
        <w:rPr>
          <w:i/>
          <w:highlight w:val="yellow"/>
        </w:rPr>
      </w:pPr>
      <w:r w:rsidRPr="00F118E0">
        <w:rPr>
          <w:i/>
          <w:highlight w:val="yellow"/>
        </w:rPr>
        <w:t xml:space="preserve">Uchazeč uvede nabídnuté vzdělávací instituce vč. adresy. </w:t>
      </w:r>
      <w:r w:rsidR="00F118E0" w:rsidRPr="00F118E0">
        <w:rPr>
          <w:i/>
          <w:highlight w:val="yellow"/>
        </w:rPr>
        <w:t xml:space="preserve">Popíše jejich umístění, zázemí, vybavení a uvede informace o jejich kvalifikaci, zapojení do sdružení rámcově určujících jejich kvalitu. </w:t>
      </w:r>
    </w:p>
    <w:p w:rsidR="008F3B15" w:rsidRPr="008F3B15" w:rsidRDefault="008F3B15">
      <w:pPr>
        <w:rPr>
          <w:b/>
          <w:u w:val="single"/>
        </w:rPr>
      </w:pPr>
      <w:r w:rsidRPr="008F3B15">
        <w:rPr>
          <w:b/>
          <w:u w:val="single"/>
        </w:rPr>
        <w:t>Popis kurzu:</w:t>
      </w:r>
    </w:p>
    <w:p w:rsidR="008F3B15" w:rsidRPr="00F118E0" w:rsidRDefault="00F118E0">
      <w:pPr>
        <w:rPr>
          <w:i/>
          <w:highlight w:val="yellow"/>
        </w:rPr>
      </w:pPr>
      <w:r w:rsidRPr="00F118E0">
        <w:rPr>
          <w:i/>
          <w:highlight w:val="yellow"/>
        </w:rPr>
        <w:t>Uchazeč popíše nabídnutý kurz (rozsah výuky, věkovou strukturu, apod.).</w:t>
      </w:r>
    </w:p>
    <w:p w:rsidR="008F3B15" w:rsidRDefault="008F3B15">
      <w:pPr>
        <w:rPr>
          <w:b/>
          <w:u w:val="single"/>
        </w:rPr>
      </w:pPr>
      <w:r w:rsidRPr="008F3B15">
        <w:rPr>
          <w:b/>
          <w:u w:val="single"/>
        </w:rPr>
        <w:t>Ubytování:</w:t>
      </w:r>
    </w:p>
    <w:p w:rsidR="008F3B15" w:rsidRPr="00F118E0" w:rsidRDefault="008F3B15">
      <w:pPr>
        <w:rPr>
          <w:i/>
          <w:highlight w:val="yellow"/>
        </w:rPr>
      </w:pPr>
      <w:r w:rsidRPr="00F118E0">
        <w:rPr>
          <w:i/>
          <w:highlight w:val="yellow"/>
        </w:rPr>
        <w:t>Uchazeč uvede</w:t>
      </w:r>
      <w:r w:rsidR="00F118E0" w:rsidRPr="00F118E0">
        <w:rPr>
          <w:i/>
          <w:highlight w:val="yellow"/>
        </w:rPr>
        <w:t xml:space="preserve"> nabízené ubytování vč. adresy a souvisejících informací. </w:t>
      </w:r>
    </w:p>
    <w:p w:rsidR="00F118E0" w:rsidRPr="00F118E0" w:rsidRDefault="00F118E0">
      <w:pPr>
        <w:rPr>
          <w:b/>
          <w:u w:val="single"/>
        </w:rPr>
      </w:pPr>
      <w:r w:rsidRPr="00F118E0">
        <w:rPr>
          <w:b/>
          <w:u w:val="single"/>
        </w:rPr>
        <w:t>Doprava:</w:t>
      </w:r>
    </w:p>
    <w:p w:rsidR="00F118E0" w:rsidRPr="00F118E0" w:rsidRDefault="00F118E0">
      <w:pPr>
        <w:rPr>
          <w:i/>
          <w:highlight w:val="yellow"/>
        </w:rPr>
      </w:pPr>
      <w:r w:rsidRPr="00F118E0">
        <w:rPr>
          <w:i/>
          <w:highlight w:val="yellow"/>
        </w:rPr>
        <w:t xml:space="preserve">Uchazeč popíše organizaci dopravy (místo odletu, příletu, způsob transferu na letiště z letiště, transfer v místě konání kurzu, atd.). Uvede také, zda bude zajištěna denní doprava účastníka z ubytování na kurz, či nebude potřeba. </w:t>
      </w:r>
    </w:p>
    <w:p w:rsidR="00F118E0" w:rsidRPr="00F118E0" w:rsidRDefault="00F118E0">
      <w:pPr>
        <w:rPr>
          <w:b/>
          <w:u w:val="single"/>
        </w:rPr>
      </w:pPr>
      <w:r w:rsidRPr="00F118E0">
        <w:rPr>
          <w:b/>
          <w:u w:val="single"/>
        </w:rPr>
        <w:t>Kontaktní osoba pro podporu účastníků v průběhu kurzu:</w:t>
      </w:r>
    </w:p>
    <w:p w:rsidR="00F118E0" w:rsidRDefault="00F118E0">
      <w:pPr>
        <w:rPr>
          <w:i/>
        </w:rPr>
      </w:pPr>
    </w:p>
    <w:p w:rsidR="00F118E0" w:rsidRPr="008F3B15" w:rsidRDefault="00F118E0">
      <w:pPr>
        <w:rPr>
          <w:i/>
        </w:rPr>
      </w:pPr>
    </w:p>
    <w:p w:rsidR="008F3B15" w:rsidRDefault="008F3B15"/>
    <w:p w:rsidR="008F3B15" w:rsidRDefault="008F3B15"/>
    <w:sectPr w:rsidR="008F3B1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023" w:rsidRDefault="00387023" w:rsidP="008F3B15">
      <w:pPr>
        <w:spacing w:after="0" w:line="240" w:lineRule="auto"/>
      </w:pPr>
      <w:r>
        <w:separator/>
      </w:r>
    </w:p>
  </w:endnote>
  <w:endnote w:type="continuationSeparator" w:id="0">
    <w:p w:rsidR="00387023" w:rsidRDefault="00387023" w:rsidP="008F3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lue Highway">
    <w:altName w:val="Arial"/>
    <w:charset w:val="EE"/>
    <w:family w:val="auto"/>
    <w:pitch w:val="variable"/>
    <w:sig w:usb0="A000002F" w:usb1="0000000A" w:usb2="00000000" w:usb3="00000000" w:csb0="000001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023" w:rsidRDefault="00387023" w:rsidP="008F3B15">
      <w:pPr>
        <w:spacing w:after="0" w:line="240" w:lineRule="auto"/>
      </w:pPr>
      <w:r>
        <w:separator/>
      </w:r>
    </w:p>
  </w:footnote>
  <w:footnote w:type="continuationSeparator" w:id="0">
    <w:p w:rsidR="00387023" w:rsidRDefault="00387023" w:rsidP="008F3B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B15" w:rsidRDefault="008F3B15" w:rsidP="008F3B15">
    <w:pPr>
      <w:pStyle w:val="Zhlav"/>
      <w:jc w:val="center"/>
    </w:pPr>
    <w:r>
      <w:rPr>
        <w:rFonts w:ascii="Blue Highway" w:hAnsi="Blue Highway"/>
        <w:noProof/>
        <w:color w:val="A60000"/>
        <w:sz w:val="48"/>
        <w:szCs w:val="48"/>
        <w:lang w:eastAsia="cs-CZ"/>
      </w:rPr>
      <w:drawing>
        <wp:inline distT="0" distB="0" distL="0" distR="0" wp14:anchorId="35491FD4" wp14:editId="5156C694">
          <wp:extent cx="5095875" cy="790575"/>
          <wp:effectExtent l="0" t="0" r="9525" b="9525"/>
          <wp:docPr id="1" name="Obrázek 1" descr="Logolink OP VK + VUT s věto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link OP VK + VUT s věto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58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66BBE"/>
    <w:multiLevelType w:val="hybridMultilevel"/>
    <w:tmpl w:val="2F706B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1869C5"/>
    <w:multiLevelType w:val="hybridMultilevel"/>
    <w:tmpl w:val="C44C14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64723A"/>
    <w:multiLevelType w:val="hybridMultilevel"/>
    <w:tmpl w:val="1088B2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A070F8"/>
    <w:multiLevelType w:val="hybridMultilevel"/>
    <w:tmpl w:val="B64877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777EC9"/>
    <w:multiLevelType w:val="hybridMultilevel"/>
    <w:tmpl w:val="89DEB0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B15"/>
    <w:rsid w:val="000A0BFC"/>
    <w:rsid w:val="002172DE"/>
    <w:rsid w:val="00387023"/>
    <w:rsid w:val="004072F7"/>
    <w:rsid w:val="008C1AD7"/>
    <w:rsid w:val="008F3B15"/>
    <w:rsid w:val="00CF1D6A"/>
    <w:rsid w:val="00D46B79"/>
    <w:rsid w:val="00F11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3B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B15"/>
  </w:style>
  <w:style w:type="paragraph" w:styleId="Zpat">
    <w:name w:val="footer"/>
    <w:basedOn w:val="Normln"/>
    <w:link w:val="ZpatChar"/>
    <w:uiPriority w:val="99"/>
    <w:unhideWhenUsed/>
    <w:rsid w:val="008F3B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3B15"/>
  </w:style>
  <w:style w:type="paragraph" w:styleId="Textbubliny">
    <w:name w:val="Balloon Text"/>
    <w:basedOn w:val="Normln"/>
    <w:link w:val="TextbublinyChar"/>
    <w:uiPriority w:val="99"/>
    <w:semiHidden/>
    <w:unhideWhenUsed/>
    <w:rsid w:val="008F3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3B1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F3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8F3B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3B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B15"/>
  </w:style>
  <w:style w:type="paragraph" w:styleId="Zpat">
    <w:name w:val="footer"/>
    <w:basedOn w:val="Normln"/>
    <w:link w:val="ZpatChar"/>
    <w:uiPriority w:val="99"/>
    <w:unhideWhenUsed/>
    <w:rsid w:val="008F3B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3B15"/>
  </w:style>
  <w:style w:type="paragraph" w:styleId="Textbubliny">
    <w:name w:val="Balloon Text"/>
    <w:basedOn w:val="Normln"/>
    <w:link w:val="TextbublinyChar"/>
    <w:uiPriority w:val="99"/>
    <w:semiHidden/>
    <w:unhideWhenUsed/>
    <w:rsid w:val="008F3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3B1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F3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8F3B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152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Hladovcová Petra Ing.</dc:creator>
  <cp:lastModifiedBy>Hladovcová Petra Ing.</cp:lastModifiedBy>
  <cp:revision>3</cp:revision>
  <dcterms:created xsi:type="dcterms:W3CDTF">2013-06-07T08:23:00Z</dcterms:created>
  <dcterms:modified xsi:type="dcterms:W3CDTF">2013-06-07T10:36:00Z</dcterms:modified>
</cp:coreProperties>
</file>