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8D3" w:rsidRDefault="00AB58D3"/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40"/>
        <w:gridCol w:w="5040"/>
      </w:tblGrid>
      <w:tr w:rsidR="00AB58D3" w:rsidTr="005957DC">
        <w:trPr>
          <w:trHeight w:val="397"/>
        </w:trPr>
        <w:tc>
          <w:tcPr>
            <w:tcW w:w="4140" w:type="dxa"/>
          </w:tcPr>
          <w:p w:rsidR="00AB58D3" w:rsidRDefault="00AB58D3" w:rsidP="005957DC">
            <w:pPr>
              <w:pStyle w:val="Zkladntext2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Číslo Prioritní osy:</w:t>
            </w:r>
          </w:p>
        </w:tc>
        <w:tc>
          <w:tcPr>
            <w:tcW w:w="5040" w:type="dxa"/>
          </w:tcPr>
          <w:p w:rsidR="00AB58D3" w:rsidRDefault="009B7BAD" w:rsidP="005957DC">
            <w:pPr>
              <w:pStyle w:val="Zkladntext2"/>
              <w:rPr>
                <w:b/>
                <w:color w:val="auto"/>
              </w:rPr>
            </w:pPr>
            <w:r>
              <w:rPr>
                <w:b/>
                <w:color w:val="auto"/>
              </w:rPr>
              <w:t>7.1.3</w:t>
            </w:r>
          </w:p>
          <w:p w:rsidR="006D15BF" w:rsidRPr="004C5240" w:rsidRDefault="006D15BF" w:rsidP="005957DC">
            <w:pPr>
              <w:pStyle w:val="Zkladntext2"/>
              <w:rPr>
                <w:b/>
                <w:color w:val="auto"/>
              </w:rPr>
            </w:pPr>
            <w:r>
              <w:rPr>
                <w:b/>
                <w:color w:val="auto"/>
              </w:rPr>
              <w:t>7.1.5</w:t>
            </w:r>
          </w:p>
        </w:tc>
      </w:tr>
      <w:tr w:rsidR="00AB58D3" w:rsidTr="005957DC">
        <w:trPr>
          <w:trHeight w:val="397"/>
        </w:trPr>
        <w:tc>
          <w:tcPr>
            <w:tcW w:w="4140" w:type="dxa"/>
          </w:tcPr>
          <w:p w:rsidR="00AB58D3" w:rsidRPr="00CC721B" w:rsidRDefault="00AB58D3" w:rsidP="005957DC">
            <w:pPr>
              <w:pStyle w:val="Zkladntext2"/>
              <w:rPr>
                <w:b/>
                <w:bCs/>
                <w:color w:val="auto"/>
              </w:rPr>
            </w:pPr>
            <w:r w:rsidRPr="00CC721B">
              <w:rPr>
                <w:b/>
                <w:bCs/>
                <w:color w:val="auto"/>
              </w:rPr>
              <w:t>Oblast podpory:</w:t>
            </w:r>
          </w:p>
        </w:tc>
        <w:tc>
          <w:tcPr>
            <w:tcW w:w="5040" w:type="dxa"/>
          </w:tcPr>
          <w:p w:rsidR="00AB58D3" w:rsidRPr="004C5240" w:rsidRDefault="009B7BAD" w:rsidP="005957DC">
            <w:pPr>
              <w:pStyle w:val="Zkladntext2"/>
              <w:rPr>
                <w:b/>
                <w:color w:val="auto"/>
              </w:rPr>
            </w:pPr>
            <w:r>
              <w:rPr>
                <w:b/>
                <w:color w:val="auto"/>
              </w:rPr>
              <w:t>Další vzdělávání pracovníků škol a školských zařízení</w:t>
            </w:r>
          </w:p>
        </w:tc>
      </w:tr>
      <w:tr w:rsidR="00AB58D3" w:rsidTr="005957DC">
        <w:trPr>
          <w:trHeight w:val="397"/>
        </w:trPr>
        <w:tc>
          <w:tcPr>
            <w:tcW w:w="4140" w:type="dxa"/>
          </w:tcPr>
          <w:p w:rsidR="00AB58D3" w:rsidRDefault="00AB58D3" w:rsidP="005957DC">
            <w:pPr>
              <w:pStyle w:val="Zkladntext2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Příjemce:</w:t>
            </w:r>
          </w:p>
        </w:tc>
        <w:tc>
          <w:tcPr>
            <w:tcW w:w="5040" w:type="dxa"/>
          </w:tcPr>
          <w:p w:rsidR="00AB58D3" w:rsidRPr="004C5240" w:rsidRDefault="009B7BAD" w:rsidP="005957DC">
            <w:pPr>
              <w:tabs>
                <w:tab w:val="left" w:leader="dot" w:pos="9072"/>
              </w:tabs>
              <w:rPr>
                <w:b/>
              </w:rPr>
            </w:pPr>
            <w:r>
              <w:rPr>
                <w:b/>
                <w:color w:val="000000"/>
              </w:rPr>
              <w:t>Gymnázium, Ostrava-</w:t>
            </w:r>
            <w:proofErr w:type="spellStart"/>
            <w:r>
              <w:rPr>
                <w:b/>
                <w:color w:val="000000"/>
              </w:rPr>
              <w:t>Hrabůvka</w:t>
            </w:r>
            <w:proofErr w:type="spellEnd"/>
            <w:r>
              <w:rPr>
                <w:b/>
                <w:color w:val="000000"/>
              </w:rPr>
              <w:t>, příspěvková organizace</w:t>
            </w:r>
            <w:r w:rsidR="004E10DA">
              <w:rPr>
                <w:b/>
                <w:color w:val="000000"/>
              </w:rPr>
              <w:t xml:space="preserve">, Fr. </w:t>
            </w:r>
            <w:proofErr w:type="spellStart"/>
            <w:r w:rsidR="004E10DA">
              <w:rPr>
                <w:b/>
                <w:color w:val="000000"/>
              </w:rPr>
              <w:t>Hajdy</w:t>
            </w:r>
            <w:proofErr w:type="spellEnd"/>
            <w:r w:rsidR="004E10DA">
              <w:rPr>
                <w:b/>
                <w:color w:val="000000"/>
              </w:rPr>
              <w:t xml:space="preserve"> 34, Ostrava-</w:t>
            </w:r>
            <w:proofErr w:type="spellStart"/>
            <w:r w:rsidR="004E10DA">
              <w:rPr>
                <w:b/>
                <w:color w:val="000000"/>
              </w:rPr>
              <w:t>Hrabůvka</w:t>
            </w:r>
            <w:proofErr w:type="spellEnd"/>
            <w:r w:rsidR="004E10DA">
              <w:rPr>
                <w:b/>
                <w:color w:val="000000"/>
              </w:rPr>
              <w:t>, 700 30</w:t>
            </w:r>
          </w:p>
        </w:tc>
      </w:tr>
      <w:tr w:rsidR="00AB58D3" w:rsidTr="005957DC">
        <w:trPr>
          <w:trHeight w:val="397"/>
        </w:trPr>
        <w:tc>
          <w:tcPr>
            <w:tcW w:w="4140" w:type="dxa"/>
          </w:tcPr>
          <w:p w:rsidR="00AB58D3" w:rsidRDefault="00AB58D3" w:rsidP="005957DC">
            <w:pPr>
              <w:pStyle w:val="Zkladntext2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Název projektu:</w:t>
            </w:r>
          </w:p>
        </w:tc>
        <w:tc>
          <w:tcPr>
            <w:tcW w:w="5040" w:type="dxa"/>
          </w:tcPr>
          <w:p w:rsidR="00AB58D3" w:rsidRDefault="009B7BAD" w:rsidP="009B7BAD">
            <w:pPr>
              <w:pStyle w:val="Zkladntext2"/>
              <w:numPr>
                <w:ilvl w:val="0"/>
                <w:numId w:val="5"/>
              </w:numPr>
              <w:rPr>
                <w:b/>
                <w:bCs/>
                <w:color w:val="auto"/>
                <w:szCs w:val="22"/>
              </w:rPr>
            </w:pPr>
            <w:r>
              <w:rPr>
                <w:b/>
                <w:bCs/>
                <w:color w:val="auto"/>
                <w:szCs w:val="22"/>
              </w:rPr>
              <w:t>Dalším vzděláváním pedagogických pracovníků Gymnázia, Ostrava-Hrabůvka, příspěvková organizace, k jejich profesnímu rozvoji</w:t>
            </w:r>
          </w:p>
          <w:p w:rsidR="009B7BAD" w:rsidRPr="004C5240" w:rsidRDefault="009B7BAD" w:rsidP="009B7BAD">
            <w:pPr>
              <w:pStyle w:val="Zkladntext2"/>
              <w:numPr>
                <w:ilvl w:val="0"/>
                <w:numId w:val="5"/>
              </w:numPr>
              <w:rPr>
                <w:b/>
                <w:color w:val="auto"/>
              </w:rPr>
            </w:pPr>
            <w:r>
              <w:rPr>
                <w:b/>
                <w:bCs/>
                <w:color w:val="auto"/>
                <w:szCs w:val="22"/>
              </w:rPr>
              <w:t>Šablony</w:t>
            </w:r>
          </w:p>
        </w:tc>
      </w:tr>
      <w:tr w:rsidR="00AB58D3" w:rsidTr="005957DC">
        <w:trPr>
          <w:trHeight w:val="397"/>
        </w:trPr>
        <w:tc>
          <w:tcPr>
            <w:tcW w:w="4140" w:type="dxa"/>
          </w:tcPr>
          <w:p w:rsidR="00AB58D3" w:rsidRDefault="00AB58D3" w:rsidP="005957DC">
            <w:pPr>
              <w:pStyle w:val="Zkladntext2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Registrační číslo projektu:</w:t>
            </w:r>
          </w:p>
        </w:tc>
        <w:tc>
          <w:tcPr>
            <w:tcW w:w="5040" w:type="dxa"/>
          </w:tcPr>
          <w:p w:rsidR="00AB58D3" w:rsidRDefault="00AB58D3" w:rsidP="009B7BAD">
            <w:pPr>
              <w:pStyle w:val="Zkladntext2"/>
              <w:rPr>
                <w:b/>
                <w:bCs/>
                <w:color w:val="auto"/>
                <w:szCs w:val="22"/>
              </w:rPr>
            </w:pPr>
            <w:r w:rsidRPr="004C5240">
              <w:rPr>
                <w:b/>
                <w:szCs w:val="28"/>
              </w:rPr>
              <w:t xml:space="preserve">         </w:t>
            </w:r>
            <w:r w:rsidR="009B7BAD">
              <w:rPr>
                <w:b/>
                <w:szCs w:val="28"/>
              </w:rPr>
              <w:t xml:space="preserve"> </w:t>
            </w:r>
            <w:r w:rsidR="009B7BAD">
              <w:rPr>
                <w:b/>
                <w:bCs/>
                <w:color w:val="auto"/>
                <w:szCs w:val="22"/>
              </w:rPr>
              <w:t>CZ.1.07/1.3.44/01.0090</w:t>
            </w:r>
          </w:p>
          <w:p w:rsidR="009B7BAD" w:rsidRPr="004C5240" w:rsidRDefault="009B7BAD" w:rsidP="009B7BAD">
            <w:pPr>
              <w:pStyle w:val="Zkladntext2"/>
              <w:rPr>
                <w:b/>
                <w:color w:val="auto"/>
              </w:rPr>
            </w:pPr>
            <w:r>
              <w:rPr>
                <w:b/>
                <w:bCs/>
                <w:color w:val="auto"/>
                <w:szCs w:val="22"/>
              </w:rPr>
              <w:t xml:space="preserve">          CZ.1.07/1.5.00/34.0986</w:t>
            </w:r>
          </w:p>
        </w:tc>
      </w:tr>
    </w:tbl>
    <w:p w:rsidR="00966A41" w:rsidRDefault="00966A41">
      <w:pPr>
        <w:rPr>
          <w:b/>
          <w:u w:val="single"/>
        </w:rPr>
      </w:pPr>
    </w:p>
    <w:p w:rsidR="00B82A80" w:rsidRDefault="00005D3A">
      <w:pPr>
        <w:rPr>
          <w:b/>
          <w:u w:val="single"/>
        </w:rPr>
      </w:pPr>
      <w:r>
        <w:rPr>
          <w:b/>
          <w:u w:val="single"/>
        </w:rPr>
        <w:t xml:space="preserve">Zrušení výběrového řízení </w:t>
      </w:r>
    </w:p>
    <w:p w:rsidR="00B72561" w:rsidRDefault="00005D3A" w:rsidP="00005D3A">
      <w:pPr>
        <w:rPr>
          <w:b/>
        </w:rPr>
      </w:pPr>
      <w:r w:rsidRPr="00005D3A">
        <w:rPr>
          <w:b/>
        </w:rPr>
        <w:t xml:space="preserve">Sdělujeme Vám, že jsme </w:t>
      </w:r>
      <w:r w:rsidR="004E10DA">
        <w:rPr>
          <w:b/>
        </w:rPr>
        <w:t xml:space="preserve">nuceni zrušit výběrové řízení - </w:t>
      </w:r>
      <w:r w:rsidRPr="00005D3A">
        <w:rPr>
          <w:b/>
        </w:rPr>
        <w:t xml:space="preserve">název zakázky: </w:t>
      </w:r>
      <w:r w:rsidR="009B7BAD">
        <w:rPr>
          <w:b/>
        </w:rPr>
        <w:t>Výběrové řízení na dodavatele výpočetní a mediální techniky ze dne 21. 6. 2013</w:t>
      </w:r>
      <w:r w:rsidR="004E10DA">
        <w:rPr>
          <w:b/>
        </w:rPr>
        <w:t>.</w:t>
      </w:r>
    </w:p>
    <w:p w:rsidR="004E10DA" w:rsidRDefault="004E10DA" w:rsidP="00005D3A">
      <w:pPr>
        <w:rPr>
          <w:u w:val="single"/>
        </w:rPr>
      </w:pPr>
    </w:p>
    <w:p w:rsidR="00005D3A" w:rsidRDefault="00005D3A" w:rsidP="00005D3A">
      <w:pPr>
        <w:rPr>
          <w:u w:val="single"/>
        </w:rPr>
      </w:pPr>
      <w:r w:rsidRPr="00005D3A">
        <w:rPr>
          <w:u w:val="single"/>
        </w:rPr>
        <w:t>Zdůvodnění:</w:t>
      </w:r>
      <w:r w:rsidR="009B7BAD">
        <w:rPr>
          <w:u w:val="single"/>
        </w:rPr>
        <w:t xml:space="preserve"> </w:t>
      </w:r>
      <w:r w:rsidR="00BC4153">
        <w:rPr>
          <w:u w:val="single"/>
        </w:rPr>
        <w:t>Do z</w:t>
      </w:r>
      <w:r w:rsidR="006D15BF">
        <w:rPr>
          <w:u w:val="single"/>
        </w:rPr>
        <w:t>adávací dokumentace nebyl</w:t>
      </w:r>
      <w:r w:rsidR="00BC4153">
        <w:rPr>
          <w:u w:val="single"/>
        </w:rPr>
        <w:t xml:space="preserve"> vložen důležitý požadavek.</w:t>
      </w:r>
    </w:p>
    <w:p w:rsidR="009B7BAD" w:rsidRDefault="009B7BAD" w:rsidP="00005D3A">
      <w:pPr>
        <w:rPr>
          <w:u w:val="single"/>
        </w:rPr>
      </w:pPr>
    </w:p>
    <w:p w:rsidR="00C24845" w:rsidRDefault="00171DFD" w:rsidP="00171DFD">
      <w:pPr>
        <w:rPr>
          <w:b/>
          <w:u w:val="single"/>
        </w:rPr>
      </w:pPr>
      <w:r>
        <w:rPr>
          <w:b/>
          <w:u w:val="single"/>
        </w:rPr>
        <w:t xml:space="preserve">Zadavatel VŘ tedy využívá </w:t>
      </w:r>
      <w:r w:rsidR="00752A01">
        <w:rPr>
          <w:b/>
          <w:u w:val="single"/>
        </w:rPr>
        <w:t xml:space="preserve">svého práva zrušit VŘ před podpisem smlouvy. </w:t>
      </w:r>
    </w:p>
    <w:p w:rsidR="00752A01" w:rsidRDefault="00171DFD" w:rsidP="00171DFD">
      <w:pPr>
        <w:rPr>
          <w:b/>
          <w:u w:val="single"/>
        </w:rPr>
      </w:pPr>
      <w:r>
        <w:rPr>
          <w:b/>
          <w:u w:val="single"/>
        </w:rPr>
        <w:t xml:space="preserve">Další výběrové řízení </w:t>
      </w:r>
      <w:r w:rsidR="00BC4153">
        <w:rPr>
          <w:b/>
          <w:u w:val="single"/>
        </w:rPr>
        <w:t>bude vyhlášeno běh</w:t>
      </w:r>
      <w:r w:rsidR="00C24845">
        <w:rPr>
          <w:b/>
          <w:u w:val="single"/>
        </w:rPr>
        <w:t>e</w:t>
      </w:r>
      <w:r w:rsidR="00BC4153">
        <w:rPr>
          <w:b/>
          <w:u w:val="single"/>
        </w:rPr>
        <w:t>m 1 týdne.</w:t>
      </w:r>
    </w:p>
    <w:p w:rsidR="009C70D5" w:rsidRDefault="009C70D5" w:rsidP="00B82A80">
      <w:pPr>
        <w:jc w:val="left"/>
      </w:pPr>
    </w:p>
    <w:p w:rsidR="001130AD" w:rsidRDefault="001130AD" w:rsidP="00B82A80">
      <w:pPr>
        <w:jc w:val="left"/>
      </w:pPr>
    </w:p>
    <w:p w:rsidR="004E10DA" w:rsidRDefault="004E10DA" w:rsidP="00B82A80">
      <w:pPr>
        <w:jc w:val="left"/>
      </w:pPr>
    </w:p>
    <w:p w:rsidR="004E10DA" w:rsidRDefault="004E10DA" w:rsidP="00B82A80">
      <w:pPr>
        <w:jc w:val="left"/>
      </w:pPr>
    </w:p>
    <w:p w:rsidR="009C70D5" w:rsidRDefault="006D15BF" w:rsidP="00B82A80">
      <w:pPr>
        <w:jc w:val="left"/>
      </w:pPr>
      <w:r>
        <w:t xml:space="preserve">V Ostravě </w:t>
      </w:r>
      <w:r w:rsidR="001130AD">
        <w:t xml:space="preserve"> </w:t>
      </w:r>
      <w:r w:rsidR="00BC4153">
        <w:t>28. 6. 2013</w:t>
      </w:r>
      <w:r w:rsidR="001130AD">
        <w:tab/>
      </w:r>
      <w:r w:rsidR="001130AD">
        <w:tab/>
      </w:r>
      <w:r w:rsidR="001130AD">
        <w:tab/>
      </w:r>
      <w:r w:rsidR="001130AD">
        <w:tab/>
      </w:r>
      <w:r w:rsidR="001130AD">
        <w:tab/>
      </w:r>
      <w:r w:rsidR="001130AD">
        <w:tab/>
        <w:t xml:space="preserve">Mgr. </w:t>
      </w:r>
      <w:r w:rsidR="00C24845">
        <w:t>Šárka Staníčková</w:t>
      </w:r>
    </w:p>
    <w:p w:rsidR="001130AD" w:rsidRPr="00B82A80" w:rsidRDefault="00C24845" w:rsidP="00B82A80">
      <w:pPr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E10DA">
        <w:t xml:space="preserve"> </w:t>
      </w:r>
      <w:r w:rsidR="006D15BF">
        <w:t xml:space="preserve">    </w:t>
      </w:r>
      <w:r>
        <w:t>ř</w:t>
      </w:r>
      <w:r w:rsidR="001130AD">
        <w:t xml:space="preserve">editelka školy </w:t>
      </w:r>
    </w:p>
    <w:sectPr w:rsidR="001130AD" w:rsidRPr="00B82A80" w:rsidSect="00AB7E5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2A69" w:rsidRDefault="00352A69">
      <w:r>
        <w:separator/>
      </w:r>
    </w:p>
  </w:endnote>
  <w:endnote w:type="continuationSeparator" w:id="0">
    <w:p w:rsidR="00352A69" w:rsidRDefault="00352A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2A69" w:rsidRDefault="00352A69">
      <w:r>
        <w:separator/>
      </w:r>
    </w:p>
  </w:footnote>
  <w:footnote w:type="continuationSeparator" w:id="0">
    <w:p w:rsidR="00352A69" w:rsidRDefault="00352A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1DFD" w:rsidRDefault="00C24845">
    <w:pPr>
      <w:pStyle w:val="Zhlav"/>
    </w:pPr>
    <w:r w:rsidRPr="00C24845">
      <w:rPr>
        <w:noProof/>
      </w:rPr>
      <w:drawing>
        <wp:anchor distT="0" distB="0" distL="0" distR="0" simplePos="0" relativeHeight="251659264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-325755</wp:posOffset>
          </wp:positionV>
          <wp:extent cx="6086475" cy="1485900"/>
          <wp:effectExtent l="19050" t="0" r="9525" b="0"/>
          <wp:wrapSquare wrapText="largest"/>
          <wp:docPr id="21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6475" cy="148590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71DFD" w:rsidRDefault="00171DFD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576D9"/>
    <w:multiLevelType w:val="hybridMultilevel"/>
    <w:tmpl w:val="5014A378"/>
    <w:lvl w:ilvl="0" w:tplc="192CF726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F61381C"/>
    <w:multiLevelType w:val="hybridMultilevel"/>
    <w:tmpl w:val="B0287BD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3611542"/>
    <w:multiLevelType w:val="hybridMultilevel"/>
    <w:tmpl w:val="CBF034C2"/>
    <w:lvl w:ilvl="0" w:tplc="6B54D5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A472611"/>
    <w:multiLevelType w:val="hybridMultilevel"/>
    <w:tmpl w:val="0ECE5DA0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73B54589"/>
    <w:multiLevelType w:val="hybridMultilevel"/>
    <w:tmpl w:val="6F6A917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B82A80"/>
    <w:rsid w:val="0000419C"/>
    <w:rsid w:val="00005D3A"/>
    <w:rsid w:val="000479CB"/>
    <w:rsid w:val="000B2FBB"/>
    <w:rsid w:val="00103BCB"/>
    <w:rsid w:val="001130AD"/>
    <w:rsid w:val="00171DFD"/>
    <w:rsid w:val="001A30BB"/>
    <w:rsid w:val="001C6B0F"/>
    <w:rsid w:val="002E1C4B"/>
    <w:rsid w:val="003445E6"/>
    <w:rsid w:val="00352A69"/>
    <w:rsid w:val="00387657"/>
    <w:rsid w:val="00395677"/>
    <w:rsid w:val="00397A7B"/>
    <w:rsid w:val="00453872"/>
    <w:rsid w:val="004A33F0"/>
    <w:rsid w:val="004C2FBA"/>
    <w:rsid w:val="004E10DA"/>
    <w:rsid w:val="00546FC1"/>
    <w:rsid w:val="0058347A"/>
    <w:rsid w:val="00591DB5"/>
    <w:rsid w:val="005957DC"/>
    <w:rsid w:val="005B0896"/>
    <w:rsid w:val="006210F9"/>
    <w:rsid w:val="006A0A7F"/>
    <w:rsid w:val="006D15BF"/>
    <w:rsid w:val="006D4980"/>
    <w:rsid w:val="00752A01"/>
    <w:rsid w:val="007555E8"/>
    <w:rsid w:val="007A7BA2"/>
    <w:rsid w:val="00853BA0"/>
    <w:rsid w:val="008D2342"/>
    <w:rsid w:val="008D2BB6"/>
    <w:rsid w:val="008D6631"/>
    <w:rsid w:val="00966A41"/>
    <w:rsid w:val="009B7BAD"/>
    <w:rsid w:val="009C6AE0"/>
    <w:rsid w:val="009C70D5"/>
    <w:rsid w:val="00A52096"/>
    <w:rsid w:val="00A650AD"/>
    <w:rsid w:val="00A73480"/>
    <w:rsid w:val="00AB58D3"/>
    <w:rsid w:val="00AB7E5C"/>
    <w:rsid w:val="00B4053F"/>
    <w:rsid w:val="00B72561"/>
    <w:rsid w:val="00B76AB1"/>
    <w:rsid w:val="00B82A80"/>
    <w:rsid w:val="00B8655D"/>
    <w:rsid w:val="00BA5B27"/>
    <w:rsid w:val="00BB5B99"/>
    <w:rsid w:val="00BC4153"/>
    <w:rsid w:val="00C0786B"/>
    <w:rsid w:val="00C24845"/>
    <w:rsid w:val="00CF07C0"/>
    <w:rsid w:val="00D7503B"/>
    <w:rsid w:val="00D95527"/>
    <w:rsid w:val="00EC6A0E"/>
    <w:rsid w:val="00EF2DA8"/>
    <w:rsid w:val="00F123C1"/>
    <w:rsid w:val="00F67E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B82A80"/>
    <w:pPr>
      <w:jc w:val="both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ti12b">
    <w:name w:val="Styl tři + 12 b."/>
    <w:basedOn w:val="Normln"/>
    <w:link w:val="Stylti12bChar"/>
    <w:rsid w:val="00B82A80"/>
    <w:pPr>
      <w:keepNext/>
      <w:tabs>
        <w:tab w:val="left" w:pos="624"/>
        <w:tab w:val="num" w:pos="720"/>
      </w:tabs>
      <w:spacing w:before="360" w:after="120"/>
      <w:outlineLvl w:val="2"/>
    </w:pPr>
    <w:rPr>
      <w:rFonts w:cs="Arial"/>
      <w:b/>
      <w:bCs/>
    </w:rPr>
  </w:style>
  <w:style w:type="character" w:customStyle="1" w:styleId="Stylti12bChar">
    <w:name w:val="Styl tři + 12 b. Char"/>
    <w:basedOn w:val="Standardnpsmoodstavce"/>
    <w:link w:val="Stylti12b"/>
    <w:rsid w:val="00B82A80"/>
    <w:rPr>
      <w:rFonts w:cs="Arial"/>
      <w:b/>
      <w:bCs/>
      <w:sz w:val="24"/>
      <w:szCs w:val="24"/>
      <w:lang w:val="cs-CZ" w:eastAsia="cs-CZ" w:bidi="ar-SA"/>
    </w:rPr>
  </w:style>
  <w:style w:type="paragraph" w:styleId="Zhlav">
    <w:name w:val="header"/>
    <w:basedOn w:val="Normln"/>
    <w:rsid w:val="00D7503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7503B"/>
    <w:pPr>
      <w:tabs>
        <w:tab w:val="center" w:pos="4536"/>
        <w:tab w:val="right" w:pos="9072"/>
      </w:tabs>
    </w:pPr>
  </w:style>
  <w:style w:type="paragraph" w:styleId="Textpoznpodarou">
    <w:name w:val="footnote text"/>
    <w:aliases w:val="Text poznámky pod čiarou 007"/>
    <w:basedOn w:val="Normln"/>
    <w:semiHidden/>
    <w:rsid w:val="00AB58D3"/>
    <w:pPr>
      <w:spacing w:line="240" w:lineRule="atLeast"/>
      <w:jc w:val="left"/>
    </w:pPr>
    <w:rPr>
      <w:rFonts w:ascii="Book Antiqua" w:hAnsi="Book Antiqua"/>
      <w:color w:val="000000"/>
      <w:sz w:val="20"/>
      <w:szCs w:val="20"/>
    </w:rPr>
  </w:style>
  <w:style w:type="character" w:styleId="Znakapoznpodarou">
    <w:name w:val="footnote reference"/>
    <w:basedOn w:val="Standardnpsmoodstavce"/>
    <w:semiHidden/>
    <w:rsid w:val="00AB58D3"/>
    <w:rPr>
      <w:vertAlign w:val="superscript"/>
    </w:rPr>
  </w:style>
  <w:style w:type="paragraph" w:styleId="Zkladntext2">
    <w:name w:val="Body Text 2"/>
    <w:basedOn w:val="Normln"/>
    <w:rsid w:val="00AB58D3"/>
    <w:pPr>
      <w:jc w:val="left"/>
    </w:pPr>
    <w:rPr>
      <w:color w:val="FF000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132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MSMT</Company>
  <LinksUpToDate>false</LinksUpToDate>
  <CharactersWithSpaces>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machackovak</dc:creator>
  <cp:keywords/>
  <dc:description/>
  <cp:lastModifiedBy>sikorova</cp:lastModifiedBy>
  <cp:revision>3</cp:revision>
  <cp:lastPrinted>2012-06-27T08:30:00Z</cp:lastPrinted>
  <dcterms:created xsi:type="dcterms:W3CDTF">2013-06-27T12:42:00Z</dcterms:created>
  <dcterms:modified xsi:type="dcterms:W3CDTF">2013-06-27T12:52:00Z</dcterms:modified>
</cp:coreProperties>
</file>