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71868" w:rsidRDefault="00813476" w:rsidP="00E71868">
            <w:pPr>
              <w:jc w:val="both"/>
              <w:rPr>
                <w:sz w:val="22"/>
                <w:szCs w:val="22"/>
              </w:rPr>
            </w:pPr>
            <w:r w:rsidRPr="00813476">
              <w:rPr>
                <w:sz w:val="22"/>
                <w:szCs w:val="22"/>
              </w:rPr>
              <w:t>C/13/845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71868" w:rsidRDefault="006218F4" w:rsidP="003B46EF">
            <w:pPr>
              <w:jc w:val="both"/>
              <w:rPr>
                <w:b/>
              </w:rPr>
            </w:pPr>
            <w:r w:rsidRPr="00E71868">
              <w:rPr>
                <w:b/>
              </w:rPr>
              <w:t>CZ.1.07/</w:t>
            </w:r>
            <w:r w:rsidR="00932D4D">
              <w:rPr>
                <w:b/>
              </w:rPr>
              <w:t>1</w:t>
            </w:r>
            <w:r w:rsidRPr="00E71868">
              <w:rPr>
                <w:b/>
              </w:rPr>
              <w:t>.</w:t>
            </w:r>
            <w:r w:rsidR="00932D4D">
              <w:rPr>
                <w:b/>
              </w:rPr>
              <w:t>1</w:t>
            </w:r>
            <w:r w:rsidRPr="00E71868">
              <w:rPr>
                <w:b/>
              </w:rPr>
              <w:t>.</w:t>
            </w:r>
            <w:r w:rsidR="00932D4D">
              <w:rPr>
                <w:b/>
              </w:rPr>
              <w:t>32</w:t>
            </w:r>
            <w:r w:rsidRPr="00E71868">
              <w:rPr>
                <w:b/>
              </w:rPr>
              <w:t>/</w:t>
            </w:r>
            <w:r w:rsidR="00932D4D">
              <w:rPr>
                <w:b/>
              </w:rPr>
              <w:t>02</w:t>
            </w:r>
            <w:r w:rsidRPr="00E71868">
              <w:rPr>
                <w:b/>
              </w:rPr>
              <w:t>.</w:t>
            </w:r>
            <w:r w:rsidR="00932D4D">
              <w:rPr>
                <w:b/>
              </w:rPr>
              <w:t>0007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71868" w:rsidRDefault="00932D4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Výuka programování na střední škole pro praxi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71868" w:rsidRDefault="00932D4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Vybavení učeben výuky programování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71868" w:rsidRDefault="00932D4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Pátek, 12. července 2013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71868" w:rsidRDefault="00932D4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Vyšší odborná škola, Střední průmyslová škola a Jazyková škola s právem státní jazykové zkoušky, Kutná Hora, Masarykova 197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E71868" w:rsidRDefault="00932D4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Kenast s.r.o.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71868" w:rsidRDefault="00932D4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A. Komenského 258, Pečky 289 11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71868" w:rsidRDefault="00932D4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Milan Staněk, jednatel společnosti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71868" w:rsidRDefault="00932D4D" w:rsidP="00E718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27243397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4331D7" w:rsidRPr="00B25748">
                <w:rPr>
                  <w:rStyle w:val="Hypertextovodkaz"/>
                  <w:sz w:val="22"/>
                  <w:szCs w:val="22"/>
                </w:rPr>
                <w:t>putikova.eva@kr-jihomoravsky.cz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E040C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="00AE040C" w:rsidRPr="007F1152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="00AE040C" w:rsidRPr="007F1152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8130EB">
        <w:trPr>
          <w:trHeight w:val="748"/>
        </w:trPr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4331D7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3717" w:type="dxa"/>
            <w:vAlign w:val="center"/>
          </w:tcPr>
          <w:p w:rsidR="008130EB" w:rsidRPr="008130EB" w:rsidRDefault="00243559" w:rsidP="008130EB">
            <w:pPr>
              <w:rPr>
                <w:sz w:val="22"/>
                <w:szCs w:val="22"/>
              </w:rPr>
            </w:pPr>
            <w:hyperlink r:id="rId25" w:history="1">
              <w:r w:rsidR="008130EB" w:rsidRPr="008130EB">
                <w:rPr>
                  <w:rStyle w:val="Hypertextovodkaz"/>
                  <w:sz w:val="22"/>
                  <w:szCs w:val="22"/>
                </w:rPr>
                <w:t>iva.sochurkova@pardubickykraj.cz</w:t>
              </w:r>
            </w:hyperlink>
          </w:p>
          <w:p w:rsidR="00AE040C" w:rsidRPr="00D20063" w:rsidRDefault="00243559" w:rsidP="008130EB">
            <w:pPr>
              <w:rPr>
                <w:sz w:val="22"/>
                <w:szCs w:val="22"/>
              </w:rPr>
            </w:pPr>
            <w:hyperlink r:id="rId26" w:history="1">
              <w:r w:rsidR="008130EB" w:rsidRPr="008130EB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43559" w:rsidP="004331D7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4331D7" w:rsidRPr="00897863">
                <w:rPr>
                  <w:rStyle w:val="Hypertextovodkaz"/>
                  <w:sz w:val="22"/>
                  <w:szCs w:val="22"/>
                </w:rPr>
                <w:t>barbora.horackova@plzensky-kraj.czm</w:t>
              </w:r>
            </w:hyperlink>
            <w:r w:rsidR="004331D7" w:rsidRPr="00897863">
              <w:rPr>
                <w:color w:val="1F497D"/>
                <w:sz w:val="22"/>
                <w:szCs w:val="22"/>
              </w:rPr>
              <w:t xml:space="preserve"> (od 2012)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64467A" w:rsidRPr="003D6F56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64467A">
              <w:rPr>
                <w:sz w:val="22"/>
                <w:szCs w:val="22"/>
              </w:rPr>
              <w:t xml:space="preserve"> 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243559" w:rsidP="00AE040C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00323D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5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6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932D4D" w:rsidP="00E71868">
            <w:r>
              <w:t>Martin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932D4D" w:rsidP="00E71868">
            <w:r>
              <w:t>Procházka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932D4D" w:rsidP="00E71868">
            <w:r>
              <w:t>prochazka@vos-kh.cz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932D4D" w:rsidP="00E71868">
            <w:r>
              <w:t>+420 </w:t>
            </w:r>
            <w:r w:rsidRPr="00932D4D">
              <w:t>725</w:t>
            </w:r>
            <w:r>
              <w:t> </w:t>
            </w:r>
            <w:r w:rsidRPr="00932D4D">
              <w:t>974</w:t>
            </w:r>
            <w:r>
              <w:t xml:space="preserve"> </w:t>
            </w:r>
            <w:r w:rsidRPr="00932D4D">
              <w:t>167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441" w:rsidRDefault="00932441" w:rsidP="0072390A">
      <w:r>
        <w:separator/>
      </w:r>
    </w:p>
  </w:endnote>
  <w:endnote w:type="continuationSeparator" w:id="0">
    <w:p w:rsidR="00932441" w:rsidRDefault="00932441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441" w:rsidRDefault="00932441" w:rsidP="0072390A">
      <w:r>
        <w:separator/>
      </w:r>
    </w:p>
  </w:footnote>
  <w:footnote w:type="continuationSeparator" w:id="0">
    <w:p w:rsidR="00932441" w:rsidRDefault="00932441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932D4D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6082665" cy="1486535"/>
          <wp:effectExtent l="19050" t="0" r="0" b="0"/>
          <wp:wrapSquare wrapText="largest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0323D"/>
    <w:rsid w:val="00025FA0"/>
    <w:rsid w:val="00030153"/>
    <w:rsid w:val="00062DFC"/>
    <w:rsid w:val="0019775C"/>
    <w:rsid w:val="001A38B5"/>
    <w:rsid w:val="001C165A"/>
    <w:rsid w:val="00243559"/>
    <w:rsid w:val="002659D4"/>
    <w:rsid w:val="002F1B33"/>
    <w:rsid w:val="003B46EF"/>
    <w:rsid w:val="004331D7"/>
    <w:rsid w:val="004B008A"/>
    <w:rsid w:val="004B4A8E"/>
    <w:rsid w:val="00503E03"/>
    <w:rsid w:val="0054294C"/>
    <w:rsid w:val="006218F4"/>
    <w:rsid w:val="0064467A"/>
    <w:rsid w:val="00672290"/>
    <w:rsid w:val="006903D4"/>
    <w:rsid w:val="006F474D"/>
    <w:rsid w:val="00706336"/>
    <w:rsid w:val="0072390A"/>
    <w:rsid w:val="007F1152"/>
    <w:rsid w:val="008130EB"/>
    <w:rsid w:val="00813476"/>
    <w:rsid w:val="008E5599"/>
    <w:rsid w:val="00932441"/>
    <w:rsid w:val="00932D4D"/>
    <w:rsid w:val="009768C7"/>
    <w:rsid w:val="00A067BE"/>
    <w:rsid w:val="00A426D5"/>
    <w:rsid w:val="00A75A95"/>
    <w:rsid w:val="00AB58AC"/>
    <w:rsid w:val="00AE040C"/>
    <w:rsid w:val="00AE3B68"/>
    <w:rsid w:val="00B01785"/>
    <w:rsid w:val="00B063E0"/>
    <w:rsid w:val="00B91210"/>
    <w:rsid w:val="00CA0CD0"/>
    <w:rsid w:val="00D83539"/>
    <w:rsid w:val="00DA5001"/>
    <w:rsid w:val="00DA74C3"/>
    <w:rsid w:val="00DD349C"/>
    <w:rsid w:val="00E71868"/>
    <w:rsid w:val="00F01884"/>
    <w:rsid w:val="00F1490C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F115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mailto:eva.izakova@pardubickykraj.cz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mailto:opvk@kr-zlinsky.cz" TargetMode="External"/><Relationship Id="rId42" Type="http://schemas.openxmlformats.org/officeDocument/2006/relationships/footer" Target="footer3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mailto:iva.sochurkova@pardubickykraj.cz" TargetMode="External"/><Relationship Id="rId33" Type="http://schemas.openxmlformats.org/officeDocument/2006/relationships/hyperlink" Target="http://www.kr-zlinsky.cz" TargetMode="External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http://fondyeu.kr-stredocesky.cz/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http://www.pardubickykraj.cz" TargetMode="External"/><Relationship Id="rId32" Type="http://schemas.openxmlformats.org/officeDocument/2006/relationships/hyperlink" Target="mailto:opvk@kr-ustecky.cz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mailto:barbora.horackova@plzensky-kraj.czm" TargetMode="External"/><Relationship Id="rId36" Type="http://schemas.openxmlformats.org/officeDocument/2006/relationships/hyperlink" Target="http://www.msmt.cz/" TargetMode="External"/><Relationship Id="rId10" Type="http://schemas.openxmlformats.org/officeDocument/2006/relationships/hyperlink" Target="mailto:putikova.ev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http://opvk.kr-ustecky.cz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http://www.plzensky-kraj.cz" TargetMode="External"/><Relationship Id="rId30" Type="http://schemas.openxmlformats.org/officeDocument/2006/relationships/hyperlink" Target="mailto:trnka@kr-s.cz" TargetMode="External"/><Relationship Id="rId35" Type="http://schemas.openxmlformats.org/officeDocument/2006/relationships/hyperlink" Target="http://www.msmt.cz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3709</CharactersWithSpaces>
  <SharedDoc>false</SharedDoc>
  <HLinks>
    <vt:vector size="186" baseType="variant">
      <vt:variant>
        <vt:i4>8323124</vt:i4>
      </vt:variant>
      <vt:variant>
        <vt:i4>90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84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81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78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75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72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69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66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6094861</vt:i4>
      </vt:variant>
      <vt:variant>
        <vt:i4>63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60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5505080</vt:i4>
      </vt:variant>
      <vt:variant>
        <vt:i4>57</vt:i4>
      </vt:variant>
      <vt:variant>
        <vt:i4>0</vt:i4>
      </vt:variant>
      <vt:variant>
        <vt:i4>5</vt:i4>
      </vt:variant>
      <vt:variant>
        <vt:lpwstr>mailto:iva.sochurkova@pardubickykraj.cz</vt:lpwstr>
      </vt:variant>
      <vt:variant>
        <vt:lpwstr/>
      </vt:variant>
      <vt:variant>
        <vt:i4>86</vt:i4>
      </vt:variant>
      <vt:variant>
        <vt:i4>54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4522107</vt:i4>
      </vt:variant>
      <vt:variant>
        <vt:i4>12</vt:i4>
      </vt:variant>
      <vt:variant>
        <vt:i4>0</vt:i4>
      </vt:variant>
      <vt:variant>
        <vt:i4>5</vt:i4>
      </vt:variant>
      <vt:variant>
        <vt:lpwstr>mailto:putikova.eva@kr-jihomoravsky.cz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3</cp:revision>
  <dcterms:created xsi:type="dcterms:W3CDTF">2013-08-02T08:40:00Z</dcterms:created>
  <dcterms:modified xsi:type="dcterms:W3CDTF">2013-08-05T08:04:00Z</dcterms:modified>
</cp:coreProperties>
</file>