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566" w:rsidRPr="000553EF" w:rsidRDefault="00931566" w:rsidP="00931566">
      <w:pPr>
        <w:ind w:right="-150"/>
        <w:jc w:val="both"/>
        <w:rPr>
          <w:rFonts w:ascii="Arial" w:hAnsi="Arial" w:cs="Arial"/>
        </w:rPr>
      </w:pPr>
    </w:p>
    <w:p w:rsidR="00931566" w:rsidRPr="000553EF" w:rsidRDefault="00931566" w:rsidP="00931566">
      <w:pPr>
        <w:ind w:right="-150"/>
        <w:jc w:val="both"/>
        <w:rPr>
          <w:rFonts w:ascii="Arial" w:hAnsi="Arial" w:cs="Arial"/>
        </w:rPr>
      </w:pPr>
    </w:p>
    <w:p w:rsidR="00931566" w:rsidRDefault="00931566" w:rsidP="00931566">
      <w:pPr>
        <w:ind w:right="-150"/>
        <w:jc w:val="both"/>
        <w:rPr>
          <w:rFonts w:ascii="Arial" w:hAnsi="Arial" w:cs="Arial"/>
        </w:rPr>
      </w:pPr>
    </w:p>
    <w:p w:rsidR="00AC7F5A" w:rsidRDefault="00AC7F5A" w:rsidP="00931566">
      <w:pPr>
        <w:ind w:right="-150"/>
        <w:jc w:val="both"/>
        <w:rPr>
          <w:rFonts w:ascii="Arial" w:hAnsi="Arial" w:cs="Arial"/>
        </w:rPr>
      </w:pPr>
    </w:p>
    <w:p w:rsidR="00AC7F5A" w:rsidRDefault="00AC7F5A" w:rsidP="00931566">
      <w:pPr>
        <w:ind w:right="-150"/>
        <w:jc w:val="both"/>
        <w:rPr>
          <w:rFonts w:ascii="Arial" w:hAnsi="Arial" w:cs="Arial"/>
        </w:rPr>
      </w:pPr>
    </w:p>
    <w:p w:rsidR="00931566" w:rsidRPr="000553EF" w:rsidRDefault="00931566" w:rsidP="00931566">
      <w:pPr>
        <w:ind w:right="-150"/>
        <w:jc w:val="both"/>
        <w:rPr>
          <w:rFonts w:ascii="Arial" w:hAnsi="Arial" w:cs="Arial"/>
          <w:sz w:val="44"/>
          <w:szCs w:val="44"/>
          <w:u w:val="single"/>
        </w:rPr>
      </w:pPr>
    </w:p>
    <w:p w:rsidR="00931566" w:rsidRPr="000553EF" w:rsidRDefault="00931566" w:rsidP="00931566">
      <w:pPr>
        <w:pBdr>
          <w:top w:val="thickThinSmallGap" w:sz="18" w:space="1" w:color="34943E"/>
          <w:left w:val="thickThinSmallGap" w:sz="18" w:space="4" w:color="34943E"/>
          <w:bottom w:val="thinThickSmallGap" w:sz="18" w:space="1" w:color="34943E"/>
          <w:right w:val="thinThickSmallGap" w:sz="18" w:space="4" w:color="34943E"/>
        </w:pBdr>
        <w:jc w:val="center"/>
        <w:rPr>
          <w:rFonts w:ascii="Arial" w:hAnsi="Arial" w:cs="Arial"/>
          <w:b/>
          <w:sz w:val="36"/>
          <w:szCs w:val="36"/>
        </w:rPr>
      </w:pPr>
      <w:r w:rsidRPr="000553EF">
        <w:rPr>
          <w:rFonts w:ascii="Arial" w:hAnsi="Arial" w:cs="Arial"/>
          <w:b/>
          <w:sz w:val="36"/>
          <w:szCs w:val="36"/>
        </w:rPr>
        <w:t>PŘÍLOHA č. 23</w:t>
      </w:r>
      <w:r w:rsidR="00B46348">
        <w:rPr>
          <w:rFonts w:ascii="Arial" w:hAnsi="Arial" w:cs="Arial"/>
          <w:b/>
          <w:sz w:val="36"/>
          <w:szCs w:val="36"/>
        </w:rPr>
        <w:t>q</w:t>
      </w:r>
      <w:r w:rsidRPr="000553EF">
        <w:rPr>
          <w:rFonts w:ascii="Arial" w:hAnsi="Arial" w:cs="Arial"/>
          <w:b/>
          <w:sz w:val="36"/>
          <w:szCs w:val="36"/>
        </w:rPr>
        <w:t>)</w:t>
      </w:r>
    </w:p>
    <w:p w:rsidR="00931566" w:rsidRPr="000553EF" w:rsidRDefault="00931566" w:rsidP="00931566">
      <w:pPr>
        <w:pBdr>
          <w:top w:val="thickThinSmallGap" w:sz="18" w:space="1" w:color="34943E"/>
          <w:left w:val="thickThinSmallGap" w:sz="18" w:space="4" w:color="34943E"/>
          <w:bottom w:val="thinThickSmallGap" w:sz="18" w:space="1" w:color="34943E"/>
          <w:right w:val="thinThickSmallGap" w:sz="18" w:space="4" w:color="34943E"/>
        </w:pBdr>
        <w:spacing w:after="240"/>
        <w:jc w:val="center"/>
        <w:rPr>
          <w:rFonts w:ascii="Arial" w:hAnsi="Arial" w:cs="Arial"/>
          <w:b/>
          <w:sz w:val="40"/>
          <w:szCs w:val="40"/>
        </w:rPr>
      </w:pPr>
      <w:r w:rsidRPr="000553EF">
        <w:rPr>
          <w:rFonts w:ascii="Arial" w:hAnsi="Arial" w:cs="Arial"/>
          <w:b/>
          <w:sz w:val="36"/>
          <w:szCs w:val="36"/>
        </w:rPr>
        <w:t>příruček pro žadatele a příjemce OP VaVpI</w:t>
      </w:r>
    </w:p>
    <w:p w:rsidR="00931566" w:rsidRPr="000553EF" w:rsidRDefault="00931566" w:rsidP="00931566">
      <w:pPr>
        <w:pBdr>
          <w:top w:val="thickThinSmallGap" w:sz="18" w:space="1" w:color="34943E"/>
          <w:left w:val="thickThinSmallGap" w:sz="18" w:space="4" w:color="34943E"/>
          <w:bottom w:val="thinThickSmallGap" w:sz="18" w:space="1" w:color="34943E"/>
          <w:right w:val="thinThickSmallGap" w:sz="18" w:space="4" w:color="34943E"/>
        </w:pBdr>
        <w:jc w:val="center"/>
        <w:rPr>
          <w:rFonts w:ascii="Arial" w:hAnsi="Arial" w:cs="Arial"/>
          <w:b/>
          <w:sz w:val="40"/>
          <w:szCs w:val="40"/>
        </w:rPr>
      </w:pPr>
      <w:r w:rsidRPr="000553EF">
        <w:rPr>
          <w:rFonts w:ascii="Arial" w:hAnsi="Arial" w:cs="Arial"/>
          <w:b/>
          <w:sz w:val="40"/>
          <w:szCs w:val="40"/>
        </w:rPr>
        <w:t xml:space="preserve">Technický popis pro PO 3 – Výzva č. </w:t>
      </w:r>
      <w:r>
        <w:rPr>
          <w:rFonts w:ascii="Arial" w:hAnsi="Arial" w:cs="Arial"/>
          <w:b/>
          <w:sz w:val="40"/>
          <w:szCs w:val="40"/>
        </w:rPr>
        <w:t>7</w:t>
      </w:r>
      <w:r w:rsidRPr="000553EF">
        <w:rPr>
          <w:rFonts w:ascii="Arial" w:hAnsi="Arial" w:cs="Arial"/>
          <w:b/>
          <w:sz w:val="40"/>
          <w:szCs w:val="40"/>
        </w:rPr>
        <w:t>.3 – rozšířená verze</w:t>
      </w:r>
    </w:p>
    <w:p w:rsidR="00931566" w:rsidRPr="000553EF" w:rsidRDefault="00931566" w:rsidP="00931566">
      <w:pPr>
        <w:jc w:val="both"/>
        <w:rPr>
          <w:rFonts w:ascii="Arial" w:hAnsi="Arial" w:cs="Arial"/>
          <w:b/>
          <w:sz w:val="18"/>
          <w:szCs w:val="18"/>
        </w:rPr>
      </w:pPr>
    </w:p>
    <w:p w:rsidR="00931566" w:rsidRPr="00AC7F5A" w:rsidRDefault="00AC7F5A" w:rsidP="00931566">
      <w:pPr>
        <w:jc w:val="both"/>
        <w:rPr>
          <w:rFonts w:ascii="Arial" w:hAnsi="Arial" w:cs="Arial"/>
          <w:b/>
          <w:sz w:val="20"/>
          <w:szCs w:val="20"/>
        </w:rPr>
      </w:pPr>
      <w:r w:rsidRPr="00AC7F5A">
        <w:rPr>
          <w:rFonts w:ascii="Arial" w:hAnsi="Arial" w:cs="Arial"/>
          <w:b/>
          <w:sz w:val="20"/>
          <w:szCs w:val="20"/>
        </w:rPr>
        <w:t>Verze č. 1.0</w:t>
      </w:r>
    </w:p>
    <w:p w:rsidR="00931566" w:rsidRPr="000553EF" w:rsidRDefault="00931566" w:rsidP="00931566">
      <w:pPr>
        <w:jc w:val="both"/>
        <w:rPr>
          <w:rFonts w:ascii="Arial" w:hAnsi="Arial" w:cs="Arial"/>
        </w:rPr>
      </w:pPr>
    </w:p>
    <w:p w:rsidR="00931566" w:rsidRPr="000553EF" w:rsidRDefault="00931566" w:rsidP="00931566">
      <w:pPr>
        <w:tabs>
          <w:tab w:val="left" w:pos="180"/>
        </w:tabs>
        <w:spacing w:before="60" w:after="60"/>
        <w:rPr>
          <w:rFonts w:ascii="Arial" w:hAnsi="Arial" w:cs="Arial"/>
          <w:b/>
          <w:bCs/>
        </w:rPr>
      </w:pPr>
    </w:p>
    <w:p w:rsidR="00931566" w:rsidRPr="000553EF" w:rsidRDefault="00931566" w:rsidP="00931566">
      <w:pPr>
        <w:tabs>
          <w:tab w:val="left" w:pos="180"/>
        </w:tabs>
        <w:spacing w:before="60" w:after="60"/>
        <w:rPr>
          <w:rFonts w:ascii="Arial" w:hAnsi="Arial" w:cs="Arial"/>
          <w:b/>
          <w:bCs/>
        </w:rPr>
      </w:pPr>
    </w:p>
    <w:p w:rsidR="00931566" w:rsidRPr="000553EF" w:rsidRDefault="00931566" w:rsidP="00931566">
      <w:pPr>
        <w:tabs>
          <w:tab w:val="left" w:pos="180"/>
        </w:tabs>
        <w:spacing w:before="60" w:after="60"/>
        <w:rPr>
          <w:rFonts w:ascii="Arial" w:hAnsi="Arial" w:cs="Arial"/>
          <w:b/>
          <w:bCs/>
        </w:rPr>
      </w:pPr>
    </w:p>
    <w:p w:rsidR="00931566" w:rsidRPr="000553EF" w:rsidRDefault="00931566" w:rsidP="00931566">
      <w:pPr>
        <w:tabs>
          <w:tab w:val="left" w:pos="180"/>
        </w:tabs>
        <w:spacing w:before="60" w:after="60"/>
        <w:rPr>
          <w:rFonts w:ascii="Arial" w:hAnsi="Arial" w:cs="Arial"/>
          <w:b/>
          <w:bCs/>
        </w:rPr>
      </w:pPr>
    </w:p>
    <w:p w:rsidR="00931566" w:rsidRPr="000553EF" w:rsidRDefault="00931566" w:rsidP="00931566">
      <w:pPr>
        <w:tabs>
          <w:tab w:val="left" w:pos="180"/>
        </w:tabs>
        <w:spacing w:before="60" w:after="60"/>
        <w:rPr>
          <w:rFonts w:ascii="Arial" w:hAnsi="Arial" w:cs="Arial"/>
          <w:b/>
          <w:bCs/>
        </w:rPr>
      </w:pPr>
    </w:p>
    <w:p w:rsidR="00931566" w:rsidRPr="000553EF" w:rsidRDefault="00931566" w:rsidP="00931566">
      <w:pPr>
        <w:jc w:val="center"/>
        <w:rPr>
          <w:rFonts w:ascii="Times New Roman" w:hAnsi="Times New Roman"/>
          <w:b/>
          <w:sz w:val="32"/>
          <w:szCs w:val="32"/>
        </w:rPr>
      </w:pPr>
      <w:r w:rsidRPr="000553EF">
        <w:rPr>
          <w:rFonts w:ascii="Times New Roman" w:hAnsi="Times New Roman"/>
          <w:b/>
          <w:sz w:val="32"/>
          <w:szCs w:val="32"/>
        </w:rPr>
        <w:br w:type="page"/>
      </w:r>
      <w:r w:rsidRPr="000553EF">
        <w:rPr>
          <w:rFonts w:ascii="Times New Roman" w:hAnsi="Times New Roman"/>
          <w:b/>
          <w:sz w:val="32"/>
          <w:szCs w:val="32"/>
        </w:rPr>
        <w:lastRenderedPageBreak/>
        <w:t xml:space="preserve">Technický popis projektu PO 3 - Výzva č. </w:t>
      </w:r>
      <w:r>
        <w:rPr>
          <w:rFonts w:ascii="Times New Roman" w:hAnsi="Times New Roman"/>
          <w:b/>
          <w:sz w:val="32"/>
          <w:szCs w:val="32"/>
        </w:rPr>
        <w:t>7</w:t>
      </w:r>
      <w:r w:rsidRPr="000553EF">
        <w:rPr>
          <w:rFonts w:ascii="Times New Roman" w:hAnsi="Times New Roman"/>
          <w:b/>
          <w:sz w:val="32"/>
          <w:szCs w:val="32"/>
        </w:rPr>
        <w:t>.3</w:t>
      </w:r>
      <w:r w:rsidRPr="000553EF">
        <w:rPr>
          <w:rStyle w:val="Znakapoznpodarou"/>
          <w:rFonts w:ascii="Times New Roman" w:hAnsi="Times New Roman"/>
          <w:b/>
          <w:sz w:val="32"/>
          <w:szCs w:val="32"/>
        </w:rPr>
        <w:footnoteReference w:id="1"/>
      </w:r>
    </w:p>
    <w:p w:rsidR="00931566" w:rsidRPr="000553EF" w:rsidRDefault="00931566" w:rsidP="00931566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0553EF">
        <w:rPr>
          <w:rFonts w:ascii="Times New Roman" w:hAnsi="Times New Roman"/>
          <w:b/>
          <w:sz w:val="28"/>
          <w:szCs w:val="28"/>
        </w:rPr>
        <w:t xml:space="preserve">rozšířená verze </w:t>
      </w:r>
    </w:p>
    <w:p w:rsidR="00931566" w:rsidRPr="000553EF" w:rsidRDefault="00931566" w:rsidP="00931566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931566" w:rsidRPr="009B144A" w:rsidRDefault="00931566" w:rsidP="00931566">
      <w:pPr>
        <w:ind w:left="360"/>
        <w:rPr>
          <w:rFonts w:ascii="Times New Roman" w:hAnsi="Times New Roman"/>
          <w:sz w:val="24"/>
          <w:szCs w:val="24"/>
        </w:rPr>
      </w:pPr>
      <w:r w:rsidRPr="009B144A">
        <w:rPr>
          <w:rFonts w:ascii="Times New Roman" w:hAnsi="Times New Roman"/>
          <w:b/>
          <w:sz w:val="24"/>
          <w:szCs w:val="24"/>
        </w:rPr>
        <w:t>Název dokumentu</w:t>
      </w:r>
      <w:r w:rsidRPr="009B144A">
        <w:rPr>
          <w:rFonts w:ascii="Times New Roman" w:hAnsi="Times New Roman"/>
          <w:b/>
          <w:sz w:val="24"/>
          <w:szCs w:val="24"/>
        </w:rPr>
        <w:tab/>
      </w:r>
      <w:r w:rsidRPr="009B144A">
        <w:rPr>
          <w:rFonts w:ascii="Times New Roman" w:hAnsi="Times New Roman"/>
          <w:sz w:val="24"/>
          <w:szCs w:val="24"/>
        </w:rPr>
        <w:t>Technický popis - rozšířená verze</w:t>
      </w:r>
    </w:p>
    <w:p w:rsidR="00931566" w:rsidRPr="009B144A" w:rsidRDefault="00931566" w:rsidP="00931566">
      <w:pPr>
        <w:ind w:left="360"/>
        <w:rPr>
          <w:rFonts w:ascii="Times New Roman" w:hAnsi="Times New Roman"/>
          <w:b/>
          <w:sz w:val="24"/>
          <w:szCs w:val="24"/>
        </w:rPr>
      </w:pPr>
      <w:r w:rsidRPr="009B144A">
        <w:rPr>
          <w:rFonts w:ascii="Times New Roman" w:hAnsi="Times New Roman"/>
          <w:b/>
          <w:sz w:val="24"/>
          <w:szCs w:val="24"/>
        </w:rPr>
        <w:t>Název projektu</w:t>
      </w:r>
      <w:r w:rsidRPr="009B144A">
        <w:rPr>
          <w:rFonts w:ascii="Times New Roman" w:hAnsi="Times New Roman"/>
          <w:b/>
          <w:sz w:val="24"/>
          <w:szCs w:val="24"/>
        </w:rPr>
        <w:tab/>
      </w:r>
      <w:r w:rsidRPr="009B144A">
        <w:rPr>
          <w:rFonts w:ascii="Times New Roman" w:hAnsi="Times New Roman"/>
          <w:b/>
          <w:sz w:val="24"/>
          <w:szCs w:val="24"/>
        </w:rPr>
        <w:tab/>
      </w:r>
      <w:r w:rsidRPr="009B144A">
        <w:rPr>
          <w:rFonts w:ascii="Times New Roman" w:hAnsi="Times New Roman"/>
          <w:i/>
          <w:sz w:val="24"/>
          <w:szCs w:val="24"/>
        </w:rPr>
        <w:t>Název projektu</w:t>
      </w:r>
    </w:p>
    <w:p w:rsidR="00931566" w:rsidRPr="009B144A" w:rsidRDefault="00931566" w:rsidP="00931566">
      <w:pPr>
        <w:ind w:left="360"/>
        <w:rPr>
          <w:rFonts w:ascii="Times New Roman" w:hAnsi="Times New Roman"/>
          <w:i/>
          <w:sz w:val="24"/>
          <w:szCs w:val="24"/>
        </w:rPr>
      </w:pPr>
      <w:r w:rsidRPr="009B144A">
        <w:rPr>
          <w:rFonts w:ascii="Times New Roman" w:hAnsi="Times New Roman"/>
          <w:b/>
          <w:sz w:val="24"/>
          <w:szCs w:val="24"/>
        </w:rPr>
        <w:t>Žadatel</w:t>
      </w:r>
      <w:r w:rsidRPr="009B144A">
        <w:rPr>
          <w:rFonts w:ascii="Times New Roman" w:hAnsi="Times New Roman"/>
          <w:b/>
          <w:sz w:val="24"/>
          <w:szCs w:val="24"/>
        </w:rPr>
        <w:tab/>
      </w:r>
      <w:r w:rsidRPr="009B144A">
        <w:rPr>
          <w:rFonts w:ascii="Times New Roman" w:hAnsi="Times New Roman"/>
          <w:sz w:val="24"/>
          <w:szCs w:val="24"/>
        </w:rPr>
        <w:tab/>
      </w:r>
      <w:r w:rsidRPr="009B144A">
        <w:rPr>
          <w:rFonts w:ascii="Times New Roman" w:hAnsi="Times New Roman"/>
          <w:sz w:val="24"/>
          <w:szCs w:val="24"/>
        </w:rPr>
        <w:tab/>
      </w:r>
      <w:r w:rsidRPr="009B144A">
        <w:rPr>
          <w:rFonts w:ascii="Times New Roman" w:hAnsi="Times New Roman"/>
          <w:i/>
          <w:sz w:val="24"/>
          <w:szCs w:val="24"/>
        </w:rPr>
        <w:t>Žadatel</w:t>
      </w:r>
    </w:p>
    <w:p w:rsidR="00931566" w:rsidRPr="009B144A" w:rsidRDefault="00931566" w:rsidP="00931566">
      <w:pPr>
        <w:ind w:left="360"/>
        <w:rPr>
          <w:rFonts w:ascii="Times New Roman" w:hAnsi="Times New Roman"/>
          <w:sz w:val="24"/>
          <w:szCs w:val="24"/>
        </w:rPr>
      </w:pPr>
      <w:r w:rsidRPr="009B144A">
        <w:rPr>
          <w:rFonts w:ascii="Times New Roman" w:hAnsi="Times New Roman"/>
          <w:b/>
          <w:sz w:val="24"/>
          <w:szCs w:val="24"/>
        </w:rPr>
        <w:t>Typ projektu</w:t>
      </w:r>
      <w:r w:rsidRPr="009B144A">
        <w:rPr>
          <w:rFonts w:ascii="Times New Roman" w:hAnsi="Times New Roman"/>
          <w:b/>
          <w:sz w:val="24"/>
          <w:szCs w:val="24"/>
        </w:rPr>
        <w:tab/>
      </w:r>
      <w:r w:rsidRPr="009B144A">
        <w:rPr>
          <w:rFonts w:ascii="Times New Roman" w:hAnsi="Times New Roman"/>
          <w:sz w:val="24"/>
          <w:szCs w:val="24"/>
        </w:rPr>
        <w:tab/>
        <w:t>VaVpI Pre-seed - technický popis</w:t>
      </w:r>
    </w:p>
    <w:p w:rsidR="00931566" w:rsidRPr="009B144A" w:rsidRDefault="00931566" w:rsidP="00931566">
      <w:pPr>
        <w:ind w:left="360"/>
        <w:rPr>
          <w:rFonts w:ascii="Times New Roman" w:hAnsi="Times New Roman"/>
          <w:b/>
          <w:sz w:val="24"/>
          <w:szCs w:val="24"/>
        </w:rPr>
      </w:pPr>
      <w:r w:rsidRPr="009B144A">
        <w:rPr>
          <w:rFonts w:ascii="Times New Roman" w:hAnsi="Times New Roman"/>
          <w:b/>
          <w:sz w:val="24"/>
          <w:szCs w:val="24"/>
        </w:rPr>
        <w:t>Operační program</w:t>
      </w:r>
      <w:r w:rsidRPr="009B144A">
        <w:rPr>
          <w:rFonts w:ascii="Times New Roman" w:hAnsi="Times New Roman"/>
          <w:b/>
          <w:sz w:val="24"/>
          <w:szCs w:val="24"/>
        </w:rPr>
        <w:tab/>
      </w:r>
      <w:r w:rsidRPr="009B144A">
        <w:rPr>
          <w:rFonts w:ascii="Times New Roman" w:hAnsi="Times New Roman"/>
          <w:sz w:val="24"/>
          <w:szCs w:val="24"/>
        </w:rPr>
        <w:t>VaVpI</w:t>
      </w:r>
    </w:p>
    <w:p w:rsidR="00931566" w:rsidRPr="009B144A" w:rsidRDefault="00931566" w:rsidP="00931566">
      <w:pPr>
        <w:ind w:left="2860" w:hanging="2530"/>
        <w:rPr>
          <w:rFonts w:ascii="Times New Roman" w:hAnsi="Times New Roman"/>
          <w:sz w:val="24"/>
          <w:szCs w:val="24"/>
        </w:rPr>
      </w:pPr>
      <w:r w:rsidRPr="009B144A">
        <w:rPr>
          <w:rFonts w:ascii="Times New Roman" w:hAnsi="Times New Roman"/>
          <w:b/>
          <w:sz w:val="24"/>
          <w:szCs w:val="24"/>
        </w:rPr>
        <w:t>Oblast podpory</w:t>
      </w:r>
      <w:r>
        <w:rPr>
          <w:rFonts w:ascii="Times New Roman" w:hAnsi="Times New Roman"/>
          <w:b/>
          <w:sz w:val="24"/>
          <w:szCs w:val="24"/>
        </w:rPr>
        <w:tab/>
      </w:r>
      <w:r w:rsidRPr="009B144A">
        <w:rPr>
          <w:rFonts w:ascii="Times New Roman" w:hAnsi="Times New Roman"/>
          <w:sz w:val="24"/>
          <w:szCs w:val="24"/>
        </w:rPr>
        <w:t>3.1 – Komercializace výsledku výzkumných organizací a ochrana jejich duševního vlastnictví</w:t>
      </w:r>
    </w:p>
    <w:p w:rsidR="00931566" w:rsidRPr="009B144A" w:rsidRDefault="00931566" w:rsidP="00931566">
      <w:pPr>
        <w:ind w:left="360"/>
        <w:rPr>
          <w:rFonts w:ascii="Times New Roman" w:hAnsi="Times New Roman"/>
          <w:b/>
          <w:i/>
          <w:sz w:val="24"/>
          <w:szCs w:val="24"/>
        </w:rPr>
      </w:pPr>
      <w:r w:rsidRPr="009B144A">
        <w:rPr>
          <w:rFonts w:ascii="Times New Roman" w:hAnsi="Times New Roman"/>
          <w:b/>
          <w:sz w:val="24"/>
          <w:szCs w:val="24"/>
        </w:rPr>
        <w:t>Datum finalizace</w:t>
      </w:r>
      <w:r w:rsidRPr="009B144A">
        <w:rPr>
          <w:rFonts w:ascii="Times New Roman" w:hAnsi="Times New Roman"/>
          <w:b/>
          <w:sz w:val="24"/>
          <w:szCs w:val="24"/>
        </w:rPr>
        <w:tab/>
      </w:r>
      <w:r w:rsidRPr="009B144A">
        <w:rPr>
          <w:rFonts w:ascii="Times New Roman" w:hAnsi="Times New Roman"/>
          <w:b/>
          <w:sz w:val="24"/>
          <w:szCs w:val="24"/>
        </w:rPr>
        <w:tab/>
      </w:r>
      <w:r w:rsidRPr="00201852">
        <w:rPr>
          <w:rFonts w:ascii="Times New Roman" w:hAnsi="Times New Roman"/>
          <w:sz w:val="24"/>
          <w:szCs w:val="24"/>
        </w:rPr>
        <w:t>dd.mm.yyyy hh.mm.ss</w:t>
      </w:r>
    </w:p>
    <w:p w:rsidR="00931566" w:rsidRPr="009B144A" w:rsidRDefault="00931566" w:rsidP="00931566">
      <w:pPr>
        <w:ind w:left="360"/>
        <w:rPr>
          <w:rFonts w:ascii="Times New Roman" w:hAnsi="Times New Roman"/>
          <w:b/>
          <w:sz w:val="24"/>
          <w:szCs w:val="24"/>
        </w:rPr>
      </w:pPr>
      <w:r w:rsidRPr="009B144A">
        <w:rPr>
          <w:rFonts w:ascii="Times New Roman" w:hAnsi="Times New Roman"/>
          <w:b/>
          <w:sz w:val="24"/>
          <w:szCs w:val="24"/>
        </w:rPr>
        <w:t>Jazyk sestavy</w:t>
      </w:r>
      <w:r w:rsidRPr="009B144A">
        <w:rPr>
          <w:rFonts w:ascii="Times New Roman" w:hAnsi="Times New Roman"/>
          <w:b/>
          <w:sz w:val="24"/>
          <w:szCs w:val="24"/>
        </w:rPr>
        <w:tab/>
      </w:r>
      <w:r w:rsidRPr="009B144A">
        <w:rPr>
          <w:rFonts w:ascii="Times New Roman" w:hAnsi="Times New Roman"/>
          <w:b/>
          <w:sz w:val="24"/>
          <w:szCs w:val="24"/>
        </w:rPr>
        <w:tab/>
      </w:r>
      <w:r w:rsidRPr="009B144A">
        <w:rPr>
          <w:rFonts w:ascii="Times New Roman" w:hAnsi="Times New Roman"/>
          <w:sz w:val="24"/>
          <w:szCs w:val="24"/>
        </w:rPr>
        <w:t>česky</w:t>
      </w:r>
    </w:p>
    <w:p w:rsidR="00931566" w:rsidRPr="009B144A" w:rsidRDefault="00931566" w:rsidP="00931566">
      <w:pPr>
        <w:ind w:left="360"/>
        <w:rPr>
          <w:rFonts w:ascii="Times New Roman" w:hAnsi="Times New Roman"/>
          <w:sz w:val="24"/>
          <w:szCs w:val="24"/>
        </w:rPr>
      </w:pPr>
      <w:r w:rsidRPr="009B144A">
        <w:rPr>
          <w:rFonts w:ascii="Times New Roman" w:hAnsi="Times New Roman"/>
          <w:b/>
          <w:sz w:val="24"/>
          <w:szCs w:val="24"/>
        </w:rPr>
        <w:t>Měna sestavy</w:t>
      </w:r>
      <w:r w:rsidRPr="009B144A">
        <w:rPr>
          <w:rFonts w:ascii="Times New Roman" w:hAnsi="Times New Roman"/>
          <w:b/>
          <w:sz w:val="24"/>
          <w:szCs w:val="24"/>
        </w:rPr>
        <w:tab/>
      </w:r>
      <w:r w:rsidRPr="009B144A">
        <w:rPr>
          <w:rFonts w:ascii="Times New Roman" w:hAnsi="Times New Roman"/>
          <w:b/>
          <w:sz w:val="24"/>
          <w:szCs w:val="24"/>
        </w:rPr>
        <w:tab/>
      </w:r>
      <w:r w:rsidRPr="009B144A">
        <w:rPr>
          <w:rFonts w:ascii="Times New Roman" w:hAnsi="Times New Roman"/>
          <w:sz w:val="24"/>
          <w:szCs w:val="24"/>
        </w:rPr>
        <w:t>Kč</w:t>
      </w:r>
    </w:p>
    <w:p w:rsidR="00931566" w:rsidRPr="000553EF" w:rsidRDefault="00931566" w:rsidP="00931566">
      <w:pPr>
        <w:ind w:left="360"/>
        <w:rPr>
          <w:rFonts w:ascii="Times New Roman" w:hAnsi="Times New Roman"/>
          <w:b/>
          <w:sz w:val="28"/>
          <w:szCs w:val="28"/>
        </w:rPr>
      </w:pPr>
    </w:p>
    <w:p w:rsidR="00931566" w:rsidRPr="000553EF" w:rsidRDefault="00931566" w:rsidP="00931566">
      <w:pPr>
        <w:ind w:left="360"/>
        <w:rPr>
          <w:rFonts w:ascii="Times New Roman" w:hAnsi="Times New Roman"/>
          <w:b/>
          <w:sz w:val="28"/>
          <w:szCs w:val="28"/>
        </w:rPr>
      </w:pPr>
    </w:p>
    <w:p w:rsidR="00931566" w:rsidRPr="001728D2" w:rsidRDefault="00931566" w:rsidP="00931566">
      <w:pPr>
        <w:pStyle w:val="Nadpisobsahu1"/>
        <w:jc w:val="center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br w:type="page"/>
      </w:r>
      <w:r w:rsidRPr="001728D2">
        <w:rPr>
          <w:rFonts w:ascii="Times New Roman" w:hAnsi="Times New Roman"/>
          <w:color w:val="000000"/>
          <w:sz w:val="32"/>
          <w:szCs w:val="32"/>
        </w:rPr>
        <w:lastRenderedPageBreak/>
        <w:t>Obsah</w:t>
      </w:r>
    </w:p>
    <w:p w:rsidR="00931566" w:rsidRDefault="00ED6C09">
      <w:pPr>
        <w:pStyle w:val="Obsah1"/>
        <w:tabs>
          <w:tab w:val="left" w:pos="440"/>
          <w:tab w:val="right" w:leader="dot" w:pos="9060"/>
        </w:tabs>
        <w:rPr>
          <w:noProof/>
        </w:rPr>
      </w:pPr>
      <w:r>
        <w:fldChar w:fldCharType="begin"/>
      </w:r>
      <w:r w:rsidR="00931566">
        <w:instrText xml:space="preserve"> TOC \o "1-3" \h \z \u </w:instrText>
      </w:r>
      <w:r>
        <w:fldChar w:fldCharType="separate"/>
      </w:r>
      <w:hyperlink w:anchor="_Toc334011718" w:history="1">
        <w:r w:rsidR="00931566" w:rsidRPr="002562C8">
          <w:rPr>
            <w:rStyle w:val="Hypertextovodkaz"/>
            <w:noProof/>
            <w:highlight w:val="red"/>
          </w:rPr>
          <w:t>1.</w:t>
        </w:r>
        <w:r w:rsidR="00931566">
          <w:rPr>
            <w:noProof/>
          </w:rPr>
          <w:tab/>
        </w:r>
        <w:r w:rsidR="00931566" w:rsidRPr="002562C8">
          <w:rPr>
            <w:rStyle w:val="Hypertextovodkaz"/>
            <w:noProof/>
            <w:highlight w:val="red"/>
          </w:rPr>
          <w:t>Celkové cíle a výsledky projektu</w:t>
        </w:r>
        <w:r w:rsidR="0093156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31566">
          <w:rPr>
            <w:noProof/>
            <w:webHidden/>
          </w:rPr>
          <w:instrText xml:space="preserve"> PAGEREF _Toc334011718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31566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931566" w:rsidRDefault="00ED6C09">
      <w:pPr>
        <w:pStyle w:val="Obsah1"/>
        <w:tabs>
          <w:tab w:val="left" w:pos="440"/>
          <w:tab w:val="right" w:leader="dot" w:pos="9060"/>
        </w:tabs>
        <w:rPr>
          <w:noProof/>
        </w:rPr>
      </w:pPr>
      <w:hyperlink w:anchor="_Toc334011719" w:history="1">
        <w:r w:rsidR="00931566" w:rsidRPr="002562C8">
          <w:rPr>
            <w:rStyle w:val="Hypertextovodkaz"/>
            <w:noProof/>
            <w:highlight w:val="yellow"/>
          </w:rPr>
          <w:t>2.</w:t>
        </w:r>
        <w:r w:rsidR="00931566">
          <w:rPr>
            <w:noProof/>
          </w:rPr>
          <w:tab/>
        </w:r>
        <w:r w:rsidR="00931566" w:rsidRPr="002562C8">
          <w:rPr>
            <w:rStyle w:val="Hypertextovodkaz"/>
            <w:noProof/>
            <w:highlight w:val="yellow"/>
          </w:rPr>
          <w:t>Popis aktivit projektu</w:t>
        </w:r>
        <w:r w:rsidR="0093156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31566">
          <w:rPr>
            <w:noProof/>
            <w:webHidden/>
          </w:rPr>
          <w:instrText xml:space="preserve"> PAGEREF _Toc334011719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31566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931566" w:rsidRDefault="00ED6C09">
      <w:pPr>
        <w:pStyle w:val="Obsah1"/>
        <w:tabs>
          <w:tab w:val="left" w:pos="440"/>
          <w:tab w:val="right" w:leader="dot" w:pos="9060"/>
        </w:tabs>
        <w:rPr>
          <w:noProof/>
        </w:rPr>
      </w:pPr>
      <w:hyperlink w:anchor="_Toc334011721" w:history="1">
        <w:r w:rsidR="00931566" w:rsidRPr="002562C8">
          <w:rPr>
            <w:rStyle w:val="Hypertextovodkaz"/>
            <w:noProof/>
            <w:highlight w:val="yellow"/>
          </w:rPr>
          <w:t>3.</w:t>
        </w:r>
        <w:r w:rsidR="00931566">
          <w:rPr>
            <w:noProof/>
          </w:rPr>
          <w:tab/>
        </w:r>
        <w:r w:rsidR="00931566" w:rsidRPr="002562C8">
          <w:rPr>
            <w:rStyle w:val="Hypertextovodkaz"/>
            <w:noProof/>
            <w:highlight w:val="yellow"/>
          </w:rPr>
          <w:t>Personální zajištění</w:t>
        </w:r>
        <w:r w:rsidR="0093156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31566">
          <w:rPr>
            <w:noProof/>
            <w:webHidden/>
          </w:rPr>
          <w:instrText xml:space="preserve"> PAGEREF _Toc334011721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31566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931566" w:rsidRDefault="00ED6C09">
      <w:pPr>
        <w:pStyle w:val="Obsah1"/>
        <w:tabs>
          <w:tab w:val="left" w:pos="440"/>
          <w:tab w:val="right" w:leader="dot" w:pos="9060"/>
        </w:tabs>
        <w:rPr>
          <w:noProof/>
        </w:rPr>
      </w:pPr>
      <w:hyperlink w:anchor="_Toc334011722" w:history="1">
        <w:r w:rsidR="00931566" w:rsidRPr="002562C8">
          <w:rPr>
            <w:rStyle w:val="Hypertextovodkaz"/>
            <w:noProof/>
            <w:highlight w:val="yellow"/>
          </w:rPr>
          <w:t>4.</w:t>
        </w:r>
        <w:r w:rsidR="00931566">
          <w:rPr>
            <w:noProof/>
          </w:rPr>
          <w:tab/>
        </w:r>
        <w:r w:rsidR="00931566" w:rsidRPr="002562C8">
          <w:rPr>
            <w:rStyle w:val="Hypertextovodkaz"/>
            <w:noProof/>
            <w:highlight w:val="yellow"/>
          </w:rPr>
          <w:t>Systém řízení projektu</w:t>
        </w:r>
        <w:r w:rsidR="0093156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31566">
          <w:rPr>
            <w:noProof/>
            <w:webHidden/>
          </w:rPr>
          <w:instrText xml:space="preserve"> PAGEREF _Toc334011722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31566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931566" w:rsidRDefault="00ED6C09">
      <w:pPr>
        <w:pStyle w:val="Obsah1"/>
        <w:tabs>
          <w:tab w:val="left" w:pos="440"/>
          <w:tab w:val="right" w:leader="dot" w:pos="9060"/>
        </w:tabs>
        <w:rPr>
          <w:noProof/>
        </w:rPr>
      </w:pPr>
      <w:hyperlink w:anchor="_Toc334011723" w:history="1">
        <w:r w:rsidR="00931566" w:rsidRPr="002562C8">
          <w:rPr>
            <w:rStyle w:val="Hypertextovodkaz"/>
            <w:noProof/>
            <w:highlight w:val="yellow"/>
          </w:rPr>
          <w:t>5.</w:t>
        </w:r>
        <w:r w:rsidR="00931566">
          <w:rPr>
            <w:noProof/>
          </w:rPr>
          <w:tab/>
        </w:r>
        <w:r w:rsidR="00931566" w:rsidRPr="002562C8">
          <w:rPr>
            <w:rStyle w:val="Hypertextovodkaz"/>
            <w:noProof/>
            <w:highlight w:val="yellow"/>
          </w:rPr>
          <w:t>Lokalita projektu</w:t>
        </w:r>
        <w:r w:rsidR="0093156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31566">
          <w:rPr>
            <w:noProof/>
            <w:webHidden/>
          </w:rPr>
          <w:instrText xml:space="preserve"> PAGEREF _Toc334011723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31566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931566" w:rsidRDefault="00ED6C09">
      <w:pPr>
        <w:pStyle w:val="Obsah1"/>
        <w:tabs>
          <w:tab w:val="left" w:pos="440"/>
          <w:tab w:val="right" w:leader="dot" w:pos="9060"/>
        </w:tabs>
        <w:rPr>
          <w:noProof/>
        </w:rPr>
      </w:pPr>
      <w:hyperlink w:anchor="_Toc334011726" w:history="1">
        <w:r w:rsidR="00931566" w:rsidRPr="002562C8">
          <w:rPr>
            <w:rStyle w:val="Hypertextovodkaz"/>
            <w:noProof/>
            <w:highlight w:val="yellow"/>
          </w:rPr>
          <w:t>6.</w:t>
        </w:r>
        <w:r w:rsidR="00931566">
          <w:rPr>
            <w:noProof/>
          </w:rPr>
          <w:tab/>
        </w:r>
        <w:r w:rsidR="00931566" w:rsidRPr="002562C8">
          <w:rPr>
            <w:rStyle w:val="Hypertextovodkaz"/>
            <w:noProof/>
            <w:highlight w:val="yellow"/>
          </w:rPr>
          <w:t>Rozpočet</w:t>
        </w:r>
        <w:r w:rsidR="0093156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31566">
          <w:rPr>
            <w:noProof/>
            <w:webHidden/>
          </w:rPr>
          <w:instrText xml:space="preserve"> PAGEREF _Toc334011726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31566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931566" w:rsidRDefault="00ED6C09">
      <w:pPr>
        <w:pStyle w:val="Obsah1"/>
        <w:tabs>
          <w:tab w:val="left" w:pos="440"/>
          <w:tab w:val="right" w:leader="dot" w:pos="9060"/>
        </w:tabs>
        <w:rPr>
          <w:noProof/>
        </w:rPr>
      </w:pPr>
      <w:hyperlink w:anchor="_Toc334011727" w:history="1">
        <w:r w:rsidR="00931566" w:rsidRPr="002562C8">
          <w:rPr>
            <w:rStyle w:val="Hypertextovodkaz"/>
            <w:noProof/>
            <w:highlight w:val="yellow"/>
          </w:rPr>
          <w:t>7.</w:t>
        </w:r>
        <w:r w:rsidR="00931566">
          <w:rPr>
            <w:noProof/>
          </w:rPr>
          <w:tab/>
        </w:r>
        <w:r w:rsidR="00931566" w:rsidRPr="002562C8">
          <w:rPr>
            <w:rStyle w:val="Hypertextovodkaz"/>
            <w:noProof/>
            <w:highlight w:val="yellow"/>
          </w:rPr>
          <w:t>Čestné prohlášení</w:t>
        </w:r>
        <w:r w:rsidR="0093156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31566">
          <w:rPr>
            <w:noProof/>
            <w:webHidden/>
          </w:rPr>
          <w:instrText xml:space="preserve"> PAGEREF _Toc334011727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31566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931566" w:rsidRDefault="00ED6C09">
      <w:pPr>
        <w:pStyle w:val="Obsah1"/>
        <w:tabs>
          <w:tab w:val="left" w:pos="440"/>
          <w:tab w:val="right" w:leader="dot" w:pos="9060"/>
        </w:tabs>
        <w:rPr>
          <w:noProof/>
        </w:rPr>
      </w:pPr>
      <w:hyperlink w:anchor="_Toc334011728" w:history="1">
        <w:r w:rsidR="00931566" w:rsidRPr="002562C8">
          <w:rPr>
            <w:rStyle w:val="Hypertextovodkaz"/>
            <w:noProof/>
            <w:highlight w:val="yellow"/>
          </w:rPr>
          <w:t>8.</w:t>
        </w:r>
        <w:r w:rsidR="00931566">
          <w:rPr>
            <w:noProof/>
          </w:rPr>
          <w:tab/>
        </w:r>
        <w:r w:rsidR="00931566" w:rsidRPr="002562C8">
          <w:rPr>
            <w:rStyle w:val="Hypertextovodkaz"/>
            <w:noProof/>
            <w:highlight w:val="yellow"/>
          </w:rPr>
          <w:t>Externí přílohy projektu</w:t>
        </w:r>
        <w:r w:rsidR="0093156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31566">
          <w:rPr>
            <w:noProof/>
            <w:webHidden/>
          </w:rPr>
          <w:instrText xml:space="preserve"> PAGEREF _Toc334011728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31566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931566" w:rsidRPr="000553EF" w:rsidRDefault="00ED6C09" w:rsidP="00931566">
      <w:pPr>
        <w:rPr>
          <w:rFonts w:ascii="Times New Roman" w:hAnsi="Times New Roman"/>
          <w:b/>
          <w:sz w:val="28"/>
          <w:szCs w:val="28"/>
        </w:rPr>
      </w:pPr>
      <w:r>
        <w:fldChar w:fldCharType="end"/>
      </w:r>
    </w:p>
    <w:p w:rsidR="00931566" w:rsidRPr="000553EF" w:rsidRDefault="00931566" w:rsidP="00931566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931566" w:rsidRPr="000553EF" w:rsidRDefault="00931566" w:rsidP="00931566">
      <w:pPr>
        <w:pStyle w:val="MediumGrid1-Accent21"/>
        <w:rPr>
          <w:b/>
        </w:rPr>
      </w:pPr>
    </w:p>
    <w:p w:rsidR="00931566" w:rsidRPr="000553EF" w:rsidRDefault="00931566" w:rsidP="00931566">
      <w:pPr>
        <w:pStyle w:val="Nadpis1"/>
        <w:rPr>
          <w:highlight w:val="red"/>
        </w:rPr>
      </w:pPr>
      <w:bookmarkStart w:id="0" w:name="_Toc334011718"/>
      <w:r>
        <w:rPr>
          <w:highlight w:val="red"/>
        </w:rPr>
        <w:br w:type="page"/>
      </w:r>
      <w:r w:rsidRPr="000553EF">
        <w:rPr>
          <w:highlight w:val="red"/>
        </w:rPr>
        <w:lastRenderedPageBreak/>
        <w:t>Celkové cíle a výsledky projektu</w:t>
      </w:r>
      <w:bookmarkEnd w:id="0"/>
    </w:p>
    <w:p w:rsidR="00931566" w:rsidRPr="000553EF" w:rsidRDefault="00931566" w:rsidP="00931566">
      <w:pPr>
        <w:pStyle w:val="MediumGrid1-Accent21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/>
      </w:tblPr>
      <w:tblGrid>
        <w:gridCol w:w="9322"/>
      </w:tblGrid>
      <w:tr w:rsidR="00931566" w:rsidRPr="000553EF">
        <w:tc>
          <w:tcPr>
            <w:tcW w:w="9322" w:type="dxa"/>
            <w:shd w:val="clear" w:color="auto" w:fill="CCCCCC"/>
          </w:tcPr>
          <w:p w:rsidR="00931566" w:rsidRPr="000553EF" w:rsidRDefault="00931566" w:rsidP="00931566">
            <w:pPr>
              <w:pStyle w:val="MediumGrid1-Accent21"/>
              <w:spacing w:before="60" w:after="0" w:line="240" w:lineRule="auto"/>
              <w:ind w:left="0"/>
              <w:rPr>
                <w:b/>
              </w:rPr>
            </w:pPr>
            <w:r w:rsidRPr="000553EF">
              <w:rPr>
                <w:b/>
              </w:rPr>
              <w:t xml:space="preserve">Registrační číslo: </w:t>
            </w:r>
          </w:p>
          <w:p w:rsidR="00931566" w:rsidRPr="000553EF" w:rsidRDefault="00931566" w:rsidP="00931566">
            <w:pPr>
              <w:pStyle w:val="MediumGrid1-Accent21"/>
              <w:spacing w:before="60" w:after="0" w:line="240" w:lineRule="auto"/>
              <w:ind w:left="0"/>
              <w:rPr>
                <w:b/>
              </w:rPr>
            </w:pPr>
            <w:r w:rsidRPr="000553EF">
              <w:rPr>
                <w:b/>
              </w:rPr>
              <w:t xml:space="preserve">Název projektu: </w:t>
            </w:r>
          </w:p>
          <w:p w:rsidR="00931566" w:rsidRDefault="00931566" w:rsidP="00931566">
            <w:pPr>
              <w:spacing w:before="60" w:after="0" w:line="240" w:lineRule="auto"/>
              <w:contextualSpacing/>
              <w:rPr>
                <w:b/>
              </w:rPr>
            </w:pPr>
            <w:r w:rsidRPr="000553EF">
              <w:rPr>
                <w:b/>
              </w:rPr>
              <w:t xml:space="preserve">Příjemce: </w:t>
            </w:r>
          </w:p>
          <w:p w:rsidR="00931566" w:rsidRDefault="00931566" w:rsidP="00931566">
            <w:pPr>
              <w:spacing w:before="60" w:after="0" w:line="240" w:lineRule="auto"/>
              <w:contextualSpacing/>
              <w:rPr>
                <w:b/>
              </w:rPr>
            </w:pPr>
            <w:r>
              <w:rPr>
                <w:b/>
              </w:rPr>
              <w:t>Partner(ři):</w:t>
            </w:r>
          </w:p>
          <w:p w:rsidR="00931566" w:rsidRDefault="00931566" w:rsidP="00931566">
            <w:pPr>
              <w:spacing w:before="60" w:after="0" w:line="240" w:lineRule="auto"/>
              <w:contextualSpacing/>
            </w:pPr>
            <w:r>
              <w:rPr>
                <w:b/>
              </w:rPr>
              <w:t>Z</w:t>
            </w:r>
            <w:r w:rsidRPr="000723A3">
              <w:rPr>
                <w:b/>
              </w:rPr>
              <w:t>ahájení projektu:</w:t>
            </w:r>
            <w:r w:rsidRPr="000553EF">
              <w:t xml:space="preserve"> DD/MM/YYYY </w:t>
            </w:r>
            <w:r w:rsidRPr="00201852">
              <w:rPr>
                <w:i/>
              </w:rPr>
              <w:t>(rozumí se vždy 1. kalendářní den měsíce, ve kterém byl projekt zahájen, datum zahájení projektu musí vždy předcházet vzniku prvních způsobilých výdajů projektu)</w:t>
            </w:r>
          </w:p>
          <w:p w:rsidR="00931566" w:rsidRPr="000553EF" w:rsidRDefault="00931566" w:rsidP="00931566">
            <w:pPr>
              <w:spacing w:before="60" w:after="0" w:line="240" w:lineRule="auto"/>
              <w:contextualSpacing/>
            </w:pPr>
            <w:r>
              <w:rPr>
                <w:b/>
              </w:rPr>
              <w:t>P</w:t>
            </w:r>
            <w:r w:rsidRPr="000723A3">
              <w:rPr>
                <w:b/>
              </w:rPr>
              <w:t>ředpok</w:t>
            </w:r>
            <w:r>
              <w:rPr>
                <w:b/>
              </w:rPr>
              <w:t>ládané</w:t>
            </w:r>
            <w:r w:rsidRPr="000723A3">
              <w:rPr>
                <w:b/>
              </w:rPr>
              <w:t xml:space="preserve"> zahájení realizace projektu:</w:t>
            </w:r>
            <w:r w:rsidRPr="000553EF">
              <w:t xml:space="preserve"> DD/MM/YYYY</w:t>
            </w:r>
          </w:p>
          <w:p w:rsidR="00931566" w:rsidRPr="000553EF" w:rsidRDefault="00931566" w:rsidP="00931566">
            <w:pPr>
              <w:spacing w:before="60" w:after="0" w:line="240" w:lineRule="auto"/>
              <w:contextualSpacing/>
            </w:pPr>
            <w:r>
              <w:rPr>
                <w:b/>
              </w:rPr>
              <w:t>U</w:t>
            </w:r>
            <w:r w:rsidRPr="000723A3">
              <w:rPr>
                <w:b/>
              </w:rPr>
              <w:t>končení Proof of Concept:</w:t>
            </w:r>
            <w:r w:rsidRPr="000553EF">
              <w:t xml:space="preserve"> DD/MM/YYYY </w:t>
            </w:r>
            <w:r w:rsidRPr="00201852">
              <w:rPr>
                <w:i/>
              </w:rPr>
              <w:t>(doba trvání  Proof of Concept je maximálně 12 měsíců od data zahájení realizace projektu (není shodný s datem zahájení projektu), v ideálním případě právě 12 měsíců od tohoto data)</w:t>
            </w:r>
          </w:p>
          <w:p w:rsidR="00931566" w:rsidRPr="000723A3" w:rsidRDefault="00931566" w:rsidP="00931566">
            <w:pPr>
              <w:pStyle w:val="MediumGrid1-Accent21"/>
              <w:spacing w:before="60"/>
              <w:ind w:left="0"/>
              <w:jc w:val="both"/>
            </w:pPr>
            <w:r w:rsidRPr="000723A3">
              <w:rPr>
                <w:b/>
              </w:rPr>
              <w:t>Předpokládané ukončení realizace projektu:</w:t>
            </w:r>
            <w:r w:rsidRPr="000553EF">
              <w:t xml:space="preserve"> DD/MM/YYYY </w:t>
            </w:r>
            <w:r w:rsidRPr="00201852">
              <w:rPr>
                <w:i/>
              </w:rPr>
              <w:t>(rozumí se vždy poslední kalendářní den měsíce, ve kterém bude realizace projektu ukončena)</w:t>
            </w:r>
          </w:p>
        </w:tc>
      </w:tr>
      <w:tr w:rsidR="00931566" w:rsidRPr="000553EF">
        <w:tc>
          <w:tcPr>
            <w:tcW w:w="9322" w:type="dxa"/>
          </w:tcPr>
          <w:p w:rsidR="00931566" w:rsidRPr="00C0403C" w:rsidRDefault="00931566" w:rsidP="00931566">
            <w:pPr>
              <w:spacing w:after="12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C0403C">
              <w:rPr>
                <w:rFonts w:ascii="Times New Roman" w:hAnsi="Times New Roman"/>
                <w:b/>
                <w:i/>
              </w:rPr>
              <w:t>Popište stručně účel</w:t>
            </w:r>
            <w:r>
              <w:rPr>
                <w:rStyle w:val="Znakapoznpodarou"/>
                <w:rFonts w:ascii="Times New Roman" w:hAnsi="Times New Roman"/>
                <w:b/>
                <w:i/>
              </w:rPr>
              <w:footnoteReference w:id="2"/>
            </w:r>
            <w:r w:rsidRPr="00C0403C">
              <w:rPr>
                <w:rFonts w:ascii="Times New Roman" w:hAnsi="Times New Roman"/>
                <w:b/>
                <w:i/>
              </w:rPr>
              <w:t xml:space="preserve"> a cíle projektu s ohledem na cíle výzvy. </w:t>
            </w:r>
            <w:r w:rsidRPr="00C0403C">
              <w:rPr>
                <w:rFonts w:ascii="Times New Roman" w:hAnsi="Times New Roman"/>
                <w:i/>
              </w:rPr>
              <w:t>Jedná se například o vytvoření funkčního systému pro podporu komercializace výzkumných výsledků ve výzkumné organizaci a příprava komercializace vybraných výzkumných výsledků, včetně jejich následné komercializace (což není a nemůže být součástí podpory z tohoto projektu). Uveďte, jakými typy komercializace se Vaše organizace bude strategicky zabývat (licencování, výzkumná spolupráce, spin-off, startup firmy) a které bude upřednostňovat. Uveďte, jak budete dále rozvíjet působení v oblasti komercializace výsledků VaV, včetně vytvoření pre-seed fondů, networkingu, twinnigu, školení atd.</w:t>
            </w:r>
            <w:r w:rsidRPr="00C0403C">
              <w:rPr>
                <w:rFonts w:ascii="Times New Roman" w:hAnsi="Times New Roman"/>
                <w:b/>
                <w:i/>
              </w:rPr>
              <w:t xml:space="preserve"> </w:t>
            </w:r>
          </w:p>
          <w:p w:rsidR="00931566" w:rsidRPr="000553EF" w:rsidRDefault="00931566" w:rsidP="00931566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C0403C">
              <w:rPr>
                <w:rFonts w:ascii="Times New Roman" w:hAnsi="Times New Roman"/>
                <w:b/>
                <w:i/>
              </w:rPr>
              <w:t xml:space="preserve">Dále uveďte plánované výsledky. </w:t>
            </w:r>
            <w:r w:rsidRPr="00C0403C">
              <w:rPr>
                <w:rFonts w:ascii="Times New Roman" w:hAnsi="Times New Roman"/>
                <w:i/>
              </w:rPr>
              <w:t>Výsledky musí být navázány na uvedené cíle a měly by obsahovat závazky v obecnější rovině, konkrétní kvantifikace závazků budou uvedeny u výstupů jednotlivých aktivit. Soustřeďte se na zásadní výsledky z hlediska celého projektu, například vytvoření systému podpory pro práci s duševním vlastnictvím (včetně jeho nabídky komerčním subjektům), vytvoření pre-seed fondů, podpora pro různé formy komercializace, příprava komercializace ve výzkumné organizaci, práce s pracovišti a realizace komercializace jejich výsledků, školení, networking, twinning a zvyšování kvalifikace v oblasti komercializace výsledků VaV a další.</w:t>
            </w:r>
          </w:p>
        </w:tc>
      </w:tr>
      <w:tr w:rsidR="00931566" w:rsidRPr="000553EF">
        <w:tc>
          <w:tcPr>
            <w:tcW w:w="9322" w:type="dxa"/>
          </w:tcPr>
          <w:tbl>
            <w:tblPr>
              <w:tblpPr w:leftFromText="141" w:rightFromText="141" w:vertAnchor="text" w:tblpY="147"/>
              <w:tblOverlap w:val="never"/>
              <w:tblW w:w="87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1095"/>
              <w:gridCol w:w="5137"/>
              <w:gridCol w:w="1276"/>
              <w:gridCol w:w="1287"/>
            </w:tblGrid>
            <w:tr w:rsidR="00931566" w:rsidRPr="00C0403C">
              <w:trPr>
                <w:trHeight w:val="1270"/>
              </w:trPr>
              <w:tc>
                <w:tcPr>
                  <w:tcW w:w="1095" w:type="dxa"/>
                  <w:shd w:val="clear" w:color="000000" w:fill="FFFFFF"/>
                  <w:noWrap/>
                  <w:vAlign w:val="center"/>
                </w:tcPr>
                <w:p w:rsidR="00931566" w:rsidRPr="000553EF" w:rsidRDefault="00931566" w:rsidP="00931566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cs-CZ"/>
                    </w:rPr>
                    <w:t>Kód indikátoru</w:t>
                  </w:r>
                </w:p>
              </w:tc>
              <w:tc>
                <w:tcPr>
                  <w:tcW w:w="5137" w:type="dxa"/>
                  <w:shd w:val="clear" w:color="000000" w:fill="FFFFFF"/>
                  <w:vAlign w:val="center"/>
                </w:tcPr>
                <w:p w:rsidR="00931566" w:rsidRPr="000553EF" w:rsidRDefault="00931566" w:rsidP="00931566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cs-CZ"/>
                    </w:rPr>
                    <w:t>Název indikátoru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931566" w:rsidRPr="000553EF" w:rsidRDefault="00931566" w:rsidP="009315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cs-CZ"/>
                    </w:rPr>
                    <w:t>Hodnota k</w:t>
                  </w:r>
                  <w:r w:rsidRPr="000553EF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cs-CZ"/>
                    </w:rPr>
                    <w:t xml:space="preserve"> datu ukončení realizace projektu</w:t>
                  </w:r>
                </w:p>
              </w:tc>
              <w:tc>
                <w:tcPr>
                  <w:tcW w:w="1287" w:type="dxa"/>
                  <w:vAlign w:val="center"/>
                </w:tcPr>
                <w:p w:rsidR="00931566" w:rsidRPr="000553EF" w:rsidRDefault="00931566" w:rsidP="009315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cs-CZ"/>
                    </w:rPr>
                    <w:t>Hodnota k 31.12.2015</w:t>
                  </w:r>
                </w:p>
              </w:tc>
            </w:tr>
            <w:tr w:rsidR="00931566" w:rsidRPr="000553EF">
              <w:trPr>
                <w:trHeight w:val="321"/>
              </w:trPr>
              <w:tc>
                <w:tcPr>
                  <w:tcW w:w="1095" w:type="dxa"/>
                  <w:shd w:val="clear" w:color="000000" w:fill="FFFFFF"/>
                  <w:noWrap/>
                  <w:vAlign w:val="center"/>
                </w:tcPr>
                <w:p w:rsidR="00931566" w:rsidRPr="000553EF" w:rsidRDefault="00931566" w:rsidP="00931566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0553EF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highlight w:val="red"/>
                      <w:lang w:eastAsia="cs-CZ"/>
                    </w:rPr>
                    <w:t>132030</w:t>
                  </w:r>
                </w:p>
              </w:tc>
              <w:tc>
                <w:tcPr>
                  <w:tcW w:w="5137" w:type="dxa"/>
                  <w:shd w:val="clear" w:color="000000" w:fill="FFFFFF"/>
                  <w:vAlign w:val="center"/>
                </w:tcPr>
                <w:p w:rsidR="00931566" w:rsidRPr="000553EF" w:rsidRDefault="00931566" w:rsidP="00931566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0553EF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cs-CZ"/>
                    </w:rPr>
                    <w:t xml:space="preserve">Počet úspěšných individuálních aktivit v rámci pre-seed </w:t>
                  </w:r>
                </w:p>
              </w:tc>
              <w:tc>
                <w:tcPr>
                  <w:tcW w:w="1276" w:type="dxa"/>
                  <w:vAlign w:val="center"/>
                </w:tcPr>
                <w:p w:rsidR="00931566" w:rsidRPr="000553EF" w:rsidRDefault="00931566" w:rsidP="009315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0553EF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cs-CZ"/>
                    </w:rPr>
                    <w:t>0</w:t>
                  </w:r>
                </w:p>
              </w:tc>
              <w:tc>
                <w:tcPr>
                  <w:tcW w:w="1287" w:type="dxa"/>
                  <w:shd w:val="clear" w:color="auto" w:fill="auto"/>
                  <w:vAlign w:val="center"/>
                </w:tcPr>
                <w:p w:rsidR="00931566" w:rsidRPr="000553EF" w:rsidRDefault="00931566" w:rsidP="009315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cs-CZ"/>
                    </w:rPr>
                    <w:t>-</w:t>
                  </w:r>
                </w:p>
              </w:tc>
            </w:tr>
            <w:tr w:rsidR="00931566" w:rsidRPr="000553EF">
              <w:trPr>
                <w:trHeight w:val="321"/>
              </w:trPr>
              <w:tc>
                <w:tcPr>
                  <w:tcW w:w="1095" w:type="dxa"/>
                  <w:shd w:val="clear" w:color="000000" w:fill="FFFFFF"/>
                  <w:noWrap/>
                  <w:vAlign w:val="center"/>
                </w:tcPr>
                <w:p w:rsidR="00931566" w:rsidRPr="000553EF" w:rsidDel="00102A79" w:rsidRDefault="00931566" w:rsidP="00931566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highlight w:val="red"/>
                      <w:lang w:eastAsia="cs-CZ"/>
                    </w:rPr>
                  </w:pPr>
                  <w:r w:rsidRPr="000553EF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highlight w:val="red"/>
                      <w:lang w:eastAsia="cs-CZ"/>
                    </w:rPr>
                    <w:t>132050</w:t>
                  </w:r>
                </w:p>
              </w:tc>
              <w:tc>
                <w:tcPr>
                  <w:tcW w:w="5137" w:type="dxa"/>
                  <w:shd w:val="clear" w:color="000000" w:fill="FFFFFF"/>
                  <w:vAlign w:val="center"/>
                </w:tcPr>
                <w:p w:rsidR="00931566" w:rsidRPr="000553EF" w:rsidDel="00102A79" w:rsidRDefault="00931566" w:rsidP="00931566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0553EF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cs-CZ"/>
                    </w:rPr>
                    <w:t xml:space="preserve">Míra naplnění Proof of Concept </w:t>
                  </w:r>
                  <w:r w:rsidRPr="000553EF">
                    <w:rPr>
                      <w:rFonts w:ascii="Times New Roman" w:eastAsia="Times New Roman" w:hAnsi="Times New Roman"/>
                      <w:bCs/>
                      <w:i/>
                      <w:sz w:val="20"/>
                      <w:szCs w:val="20"/>
                      <w:lang w:eastAsia="cs-CZ"/>
                    </w:rPr>
                    <w:t>(u tohoto indikátoru se k datu ukončení realizace projektu vykazuje hodnota indikovaná po úspěšném ukončení  Proof of Concept).</w:t>
                  </w:r>
                </w:p>
              </w:tc>
              <w:tc>
                <w:tcPr>
                  <w:tcW w:w="1276" w:type="dxa"/>
                  <w:vAlign w:val="center"/>
                </w:tcPr>
                <w:p w:rsidR="00931566" w:rsidRPr="000553EF" w:rsidRDefault="00931566" w:rsidP="009315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0553EF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cs-CZ"/>
                    </w:rPr>
                    <w:t>100%</w:t>
                  </w:r>
                </w:p>
              </w:tc>
              <w:tc>
                <w:tcPr>
                  <w:tcW w:w="1287" w:type="dxa"/>
                  <w:shd w:val="clear" w:color="auto" w:fill="auto"/>
                  <w:vAlign w:val="center"/>
                </w:tcPr>
                <w:p w:rsidR="00931566" w:rsidRPr="000553EF" w:rsidDel="00102A79" w:rsidRDefault="00931566" w:rsidP="009315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cs-CZ"/>
                    </w:rPr>
                    <w:t>-</w:t>
                  </w:r>
                </w:p>
              </w:tc>
            </w:tr>
            <w:tr w:rsidR="00931566" w:rsidRPr="000553EF">
              <w:trPr>
                <w:trHeight w:val="321"/>
              </w:trPr>
              <w:tc>
                <w:tcPr>
                  <w:tcW w:w="1095" w:type="dxa"/>
                  <w:shd w:val="clear" w:color="000000" w:fill="FFFFFF"/>
                  <w:noWrap/>
                  <w:vAlign w:val="center"/>
                </w:tcPr>
                <w:p w:rsidR="00931566" w:rsidRPr="000553EF" w:rsidDel="004737CD" w:rsidRDefault="00931566" w:rsidP="00931566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highlight w:val="red"/>
                      <w:lang w:eastAsia="cs-CZ"/>
                    </w:rPr>
                  </w:pPr>
                  <w:r w:rsidRPr="000553EF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highlight w:val="red"/>
                      <w:lang w:eastAsia="cs-CZ"/>
                    </w:rPr>
                    <w:lastRenderedPageBreak/>
                    <w:t>110505</w:t>
                  </w:r>
                </w:p>
              </w:tc>
              <w:tc>
                <w:tcPr>
                  <w:tcW w:w="5137" w:type="dxa"/>
                  <w:shd w:val="clear" w:color="000000" w:fill="FFFFFF"/>
                  <w:vAlign w:val="center"/>
                </w:tcPr>
                <w:p w:rsidR="00931566" w:rsidRPr="000553EF" w:rsidDel="004737CD" w:rsidRDefault="00931566" w:rsidP="00931566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0553EF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cs-CZ"/>
                    </w:rPr>
                    <w:t>Počet přihlášených výsledků aplikovaného výzkumu (dle metodiky RIV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cs-CZ"/>
                    </w:rPr>
                    <w:t xml:space="preserve"> 2012</w:t>
                  </w:r>
                  <w:r w:rsidRPr="000553EF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cs-CZ"/>
                    </w:rPr>
                    <w:t xml:space="preserve">) </w:t>
                  </w:r>
                  <w:r w:rsidRPr="000553EF">
                    <w:rPr>
                      <w:rFonts w:ascii="Times New Roman" w:eastAsia="Times New Roman" w:hAnsi="Times New Roman"/>
                      <w:bCs/>
                      <w:i/>
                      <w:sz w:val="20"/>
                      <w:szCs w:val="20"/>
                      <w:lang w:eastAsia="cs-CZ"/>
                    </w:rPr>
                    <w:t>(cílová hodnota může být revidována po ukončení  Proof of Concept).</w:t>
                  </w:r>
                </w:p>
              </w:tc>
              <w:tc>
                <w:tcPr>
                  <w:tcW w:w="1276" w:type="dxa"/>
                  <w:vAlign w:val="center"/>
                </w:tcPr>
                <w:p w:rsidR="00931566" w:rsidRPr="000553EF" w:rsidRDefault="00931566" w:rsidP="009315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0553EF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cs-CZ"/>
                    </w:rPr>
                    <w:t>0</w:t>
                  </w:r>
                </w:p>
              </w:tc>
              <w:tc>
                <w:tcPr>
                  <w:tcW w:w="1287" w:type="dxa"/>
                  <w:shd w:val="clear" w:color="auto" w:fill="auto"/>
                  <w:vAlign w:val="center"/>
                </w:tcPr>
                <w:p w:rsidR="00931566" w:rsidRPr="000553EF" w:rsidRDefault="00931566" w:rsidP="009315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0553EF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cs-CZ"/>
                    </w:rPr>
                    <w:t>0</w:t>
                  </w:r>
                </w:p>
              </w:tc>
            </w:tr>
            <w:tr w:rsidR="00931566" w:rsidRPr="000553EF">
              <w:trPr>
                <w:trHeight w:val="321"/>
              </w:trPr>
              <w:tc>
                <w:tcPr>
                  <w:tcW w:w="1095" w:type="dxa"/>
                  <w:shd w:val="clear" w:color="000000" w:fill="FFFFFF"/>
                  <w:noWrap/>
                  <w:vAlign w:val="center"/>
                </w:tcPr>
                <w:p w:rsidR="00931566" w:rsidRPr="000553EF" w:rsidDel="004737CD" w:rsidRDefault="00931566" w:rsidP="00931566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highlight w:val="red"/>
                      <w:lang w:eastAsia="cs-CZ"/>
                    </w:rPr>
                  </w:pPr>
                  <w:r w:rsidRPr="000553EF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highlight w:val="red"/>
                      <w:lang w:eastAsia="cs-CZ"/>
                    </w:rPr>
                    <w:t>110403</w:t>
                  </w:r>
                </w:p>
              </w:tc>
              <w:tc>
                <w:tcPr>
                  <w:tcW w:w="5137" w:type="dxa"/>
                  <w:shd w:val="clear" w:color="000000" w:fill="FFFFFF"/>
                  <w:vAlign w:val="center"/>
                </w:tcPr>
                <w:p w:rsidR="00931566" w:rsidRPr="000553EF" w:rsidDel="004737CD" w:rsidRDefault="00931566" w:rsidP="00931566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0553EF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cs-CZ"/>
                    </w:rPr>
                    <w:t xml:space="preserve">Počet komercializací </w:t>
                  </w:r>
                  <w:r w:rsidRPr="000553EF">
                    <w:rPr>
                      <w:rFonts w:ascii="Times New Roman" w:eastAsia="Times New Roman" w:hAnsi="Times New Roman"/>
                      <w:bCs/>
                      <w:i/>
                      <w:sz w:val="20"/>
                      <w:szCs w:val="20"/>
                      <w:lang w:eastAsia="cs-CZ"/>
                    </w:rPr>
                    <w:t>(cílová hodnota může být revidována po ukončení  Proof of Concept).</w:t>
                  </w:r>
                </w:p>
              </w:tc>
              <w:tc>
                <w:tcPr>
                  <w:tcW w:w="1276" w:type="dxa"/>
                  <w:vAlign w:val="center"/>
                </w:tcPr>
                <w:p w:rsidR="00931566" w:rsidRPr="000553EF" w:rsidRDefault="00931566" w:rsidP="009315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0553EF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cs-CZ"/>
                    </w:rPr>
                    <w:t>0</w:t>
                  </w:r>
                </w:p>
              </w:tc>
              <w:tc>
                <w:tcPr>
                  <w:tcW w:w="1287" w:type="dxa"/>
                  <w:shd w:val="clear" w:color="auto" w:fill="auto"/>
                  <w:vAlign w:val="center"/>
                </w:tcPr>
                <w:p w:rsidR="00931566" w:rsidRPr="000553EF" w:rsidRDefault="00931566" w:rsidP="009315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0553EF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cs-CZ"/>
                    </w:rPr>
                    <w:t>0</w:t>
                  </w:r>
                </w:p>
              </w:tc>
            </w:tr>
            <w:tr w:rsidR="00931566" w:rsidRPr="000553EF">
              <w:trPr>
                <w:trHeight w:val="321"/>
              </w:trPr>
              <w:tc>
                <w:tcPr>
                  <w:tcW w:w="1095" w:type="dxa"/>
                  <w:shd w:val="clear" w:color="000000" w:fill="FFFFFF"/>
                  <w:noWrap/>
                  <w:vAlign w:val="center"/>
                </w:tcPr>
                <w:p w:rsidR="00931566" w:rsidRPr="000553EF" w:rsidDel="004737CD" w:rsidRDefault="00931566" w:rsidP="00931566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highlight w:val="red"/>
                      <w:lang w:eastAsia="cs-CZ"/>
                    </w:rPr>
                  </w:pPr>
                  <w:r w:rsidRPr="000553EF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highlight w:val="red"/>
                      <w:lang w:eastAsia="cs-CZ"/>
                    </w:rPr>
                    <w:t>132040</w:t>
                  </w:r>
                </w:p>
              </w:tc>
              <w:tc>
                <w:tcPr>
                  <w:tcW w:w="5137" w:type="dxa"/>
                  <w:shd w:val="clear" w:color="000000" w:fill="FFFFFF"/>
                  <w:vAlign w:val="center"/>
                </w:tcPr>
                <w:p w:rsidR="00931566" w:rsidRPr="000553EF" w:rsidDel="004737CD" w:rsidRDefault="00931566" w:rsidP="00931566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0553EF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cs-CZ"/>
                    </w:rPr>
                    <w:t xml:space="preserve">Počet individuálních aktivit s dokončenou ochranou duševního vlastnictví v rámci pre-seed </w:t>
                  </w:r>
                  <w:r w:rsidRPr="000553EF">
                    <w:rPr>
                      <w:rFonts w:ascii="Times New Roman" w:eastAsia="Times New Roman" w:hAnsi="Times New Roman"/>
                      <w:bCs/>
                      <w:i/>
                      <w:sz w:val="20"/>
                      <w:szCs w:val="20"/>
                      <w:lang w:eastAsia="cs-CZ"/>
                    </w:rPr>
                    <w:t>(cílová hodnota může být revidována po ukončení  Proof of Concept).</w:t>
                  </w:r>
                </w:p>
              </w:tc>
              <w:tc>
                <w:tcPr>
                  <w:tcW w:w="1276" w:type="dxa"/>
                  <w:vAlign w:val="center"/>
                </w:tcPr>
                <w:p w:rsidR="00931566" w:rsidRPr="000553EF" w:rsidRDefault="00931566" w:rsidP="009315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0553EF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cs-CZ"/>
                    </w:rPr>
                    <w:t>0</w:t>
                  </w:r>
                </w:p>
              </w:tc>
              <w:tc>
                <w:tcPr>
                  <w:tcW w:w="1287" w:type="dxa"/>
                  <w:shd w:val="clear" w:color="auto" w:fill="auto"/>
                  <w:vAlign w:val="center"/>
                </w:tcPr>
                <w:p w:rsidR="00931566" w:rsidRPr="000553EF" w:rsidRDefault="00931566" w:rsidP="009315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0553EF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cs-CZ"/>
                    </w:rPr>
                    <w:t>0</w:t>
                  </w:r>
                </w:p>
              </w:tc>
            </w:tr>
            <w:tr w:rsidR="00931566" w:rsidRPr="000553EF">
              <w:trPr>
                <w:trHeight w:val="321"/>
              </w:trPr>
              <w:tc>
                <w:tcPr>
                  <w:tcW w:w="1095" w:type="dxa"/>
                  <w:shd w:val="clear" w:color="000000" w:fill="FFFFFF"/>
                  <w:noWrap/>
                  <w:vAlign w:val="center"/>
                </w:tcPr>
                <w:p w:rsidR="00931566" w:rsidRPr="000553EF" w:rsidRDefault="00931566" w:rsidP="00931566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highlight w:val="red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highlight w:val="red"/>
                      <w:lang w:eastAsia="cs-CZ"/>
                    </w:rPr>
                    <w:t>4130</w:t>
                  </w:r>
                </w:p>
              </w:tc>
              <w:tc>
                <w:tcPr>
                  <w:tcW w:w="5137" w:type="dxa"/>
                  <w:shd w:val="clear" w:color="000000" w:fill="FFFFFF"/>
                  <w:vAlign w:val="center"/>
                </w:tcPr>
                <w:p w:rsidR="00931566" w:rsidRPr="000553EF" w:rsidRDefault="00931566" w:rsidP="00931566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cs-CZ"/>
                    </w:rPr>
                    <w:t>Finanční prostředky získané mimo OP VaVpI</w:t>
                  </w:r>
                </w:p>
              </w:tc>
              <w:tc>
                <w:tcPr>
                  <w:tcW w:w="1276" w:type="dxa"/>
                  <w:vAlign w:val="center"/>
                </w:tcPr>
                <w:p w:rsidR="00931566" w:rsidRPr="000553EF" w:rsidRDefault="00931566" w:rsidP="009315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cs-CZ"/>
                    </w:rPr>
                    <w:t>0</w:t>
                  </w:r>
                </w:p>
              </w:tc>
              <w:tc>
                <w:tcPr>
                  <w:tcW w:w="1287" w:type="dxa"/>
                  <w:shd w:val="clear" w:color="auto" w:fill="auto"/>
                  <w:vAlign w:val="center"/>
                </w:tcPr>
                <w:p w:rsidR="00931566" w:rsidRPr="000553EF" w:rsidRDefault="00931566" w:rsidP="009315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cs-CZ"/>
                    </w:rPr>
                    <w:t>0</w:t>
                  </w:r>
                </w:p>
              </w:tc>
            </w:tr>
          </w:tbl>
          <w:p w:rsidR="00931566" w:rsidRPr="000553EF" w:rsidRDefault="00931566" w:rsidP="00931566">
            <w:pPr>
              <w:pStyle w:val="MediumGrid1-Accent21"/>
              <w:rPr>
                <w:b/>
              </w:rPr>
            </w:pPr>
          </w:p>
        </w:tc>
      </w:tr>
    </w:tbl>
    <w:p w:rsidR="00931566" w:rsidRPr="000553EF" w:rsidRDefault="00931566" w:rsidP="00931566">
      <w:pPr>
        <w:pStyle w:val="MediumGrid1-Accent21"/>
      </w:pPr>
    </w:p>
    <w:p w:rsidR="00931566" w:rsidRPr="000553EF" w:rsidRDefault="00931566" w:rsidP="00931566">
      <w:pPr>
        <w:pStyle w:val="MediumGrid1-Accent21"/>
      </w:pPr>
      <w:r w:rsidRPr="000553EF">
        <w:rPr>
          <w:b/>
        </w:rPr>
        <w:t>Následující text je automatickou součástí přílohy č. 1 Rozhodnutí o poskytnutí dotace</w:t>
      </w:r>
      <w:r w:rsidRPr="000553EF">
        <w:t>:</w:t>
      </w:r>
    </w:p>
    <w:p w:rsidR="00931566" w:rsidRPr="000553EF" w:rsidRDefault="00931566" w:rsidP="00931566">
      <w:pPr>
        <w:pStyle w:val="MediumGrid1-Accent21"/>
      </w:pPr>
    </w:p>
    <w:p w:rsidR="00931566" w:rsidRPr="000553EF" w:rsidRDefault="00931566" w:rsidP="00931566">
      <w:pPr>
        <w:pStyle w:val="MediumGrid1-Accent21"/>
        <w:jc w:val="both"/>
      </w:pPr>
      <w:r w:rsidRPr="000553EF">
        <w:t>Minimální výše způsobilých výdajů projektu a v něm obsažených individuálních akt</w:t>
      </w:r>
      <w:r>
        <w:t>ivit je 3 </w:t>
      </w:r>
      <w:r w:rsidRPr="000553EF">
        <w:t xml:space="preserve">mil. Kč. Maximální výše způsobilých výdajů projektu je </w:t>
      </w:r>
      <w:r>
        <w:t>5</w:t>
      </w:r>
      <w:r w:rsidRPr="000553EF">
        <w:t xml:space="preserve">0 mil. Kč. Minimální výše způsobilých výdajů jedné individuální aktivity je 1 mil. Kč a maximální výše způsobilých výdajů jedné individuální aktivity je </w:t>
      </w:r>
      <w:r>
        <w:t>12</w:t>
      </w:r>
      <w:r w:rsidRPr="000553EF">
        <w:t xml:space="preserve"> mil. Kč.</w:t>
      </w:r>
    </w:p>
    <w:p w:rsidR="00931566" w:rsidRPr="000553EF" w:rsidRDefault="00931566" w:rsidP="00931566">
      <w:pPr>
        <w:pStyle w:val="MediumGrid1-Accent21"/>
        <w:jc w:val="both"/>
      </w:pPr>
    </w:p>
    <w:p w:rsidR="00931566" w:rsidRPr="000553EF" w:rsidRDefault="00931566" w:rsidP="00931566">
      <w:pPr>
        <w:pStyle w:val="MediumGrid1-Accent21"/>
        <w:jc w:val="both"/>
      </w:pPr>
      <w:r w:rsidRPr="000553EF">
        <w:t>Maximální výše celkových nákladů je 1,1 mld. Kč a nesmí být v průběhu realizace projektu překročena. V době udržitelnosti projektu nesmí být rozsah realizačního týmu zredukován do takové míry, aby byla ohrožena funkčnost (a tím udržitelnost) projektu.</w:t>
      </w:r>
    </w:p>
    <w:p w:rsidR="00931566" w:rsidRPr="000553EF" w:rsidRDefault="00931566" w:rsidP="00931566">
      <w:pPr>
        <w:pStyle w:val="MediumGrid1-Accent21"/>
      </w:pPr>
    </w:p>
    <w:p w:rsidR="00931566" w:rsidRPr="000553EF" w:rsidRDefault="00931566" w:rsidP="00931566">
      <w:pPr>
        <w:pStyle w:val="Nadpis1"/>
        <w:rPr>
          <w:highlight w:val="yellow"/>
        </w:rPr>
      </w:pPr>
      <w:r w:rsidRPr="000553EF">
        <w:rPr>
          <w:highlight w:val="yellow"/>
        </w:rPr>
        <w:br w:type="page"/>
      </w:r>
      <w:bookmarkStart w:id="1" w:name="_Toc334011719"/>
      <w:r w:rsidRPr="000553EF">
        <w:rPr>
          <w:highlight w:val="yellow"/>
        </w:rPr>
        <w:lastRenderedPageBreak/>
        <w:t>Popis aktivit projektu</w:t>
      </w:r>
      <w:bookmarkEnd w:id="1"/>
    </w:p>
    <w:p w:rsidR="00931566" w:rsidRPr="00201852" w:rsidRDefault="00931566" w:rsidP="00931566">
      <w:pPr>
        <w:pStyle w:val="MediumGrid1-Accent21"/>
        <w:spacing w:after="120" w:line="240" w:lineRule="auto"/>
        <w:ind w:left="0"/>
        <w:contextualSpacing w:val="0"/>
        <w:jc w:val="both"/>
        <w:rPr>
          <w:i/>
        </w:rPr>
      </w:pPr>
      <w:r w:rsidRPr="00201852">
        <w:rPr>
          <w:b/>
          <w:i/>
        </w:rPr>
        <w:t>Stručně popište jednotlivé aktivity</w:t>
      </w:r>
      <w:r w:rsidRPr="00201852">
        <w:rPr>
          <w:i/>
        </w:rPr>
        <w:t xml:space="preserve"> spojené s komercializací výzkumných výsledků, které se dělí na:</w:t>
      </w:r>
    </w:p>
    <w:p w:rsidR="00931566" w:rsidRPr="00201852" w:rsidRDefault="00931566" w:rsidP="00931566">
      <w:pPr>
        <w:pStyle w:val="MediumGrid1-Accent21"/>
        <w:numPr>
          <w:ilvl w:val="1"/>
          <w:numId w:val="4"/>
        </w:numPr>
        <w:tabs>
          <w:tab w:val="clear" w:pos="1364"/>
          <w:tab w:val="num" w:pos="770"/>
        </w:tabs>
        <w:spacing w:after="120" w:line="240" w:lineRule="auto"/>
        <w:ind w:left="738"/>
        <w:contextualSpacing w:val="0"/>
        <w:jc w:val="both"/>
        <w:rPr>
          <w:i/>
        </w:rPr>
      </w:pPr>
      <w:r w:rsidRPr="00201852">
        <w:rPr>
          <w:b/>
          <w:i/>
        </w:rPr>
        <w:t xml:space="preserve">Projektový realizační tým pro technologický transfer – </w:t>
      </w:r>
      <w:r w:rsidRPr="00201852">
        <w:rPr>
          <w:i/>
        </w:rPr>
        <w:t>je první aktivitou projektu. Projektový realizační tým zajišťuje přípravu komercializace nadějných výsledků VaV uvedených v žádosti jako individuální aktivity (IA) a zastřešuje je. Každý projekt obsahuje právě jednu aktivitu projektového realizačního týmu. Očekává se, že projektový realizační tým bude součástí stávajícího Centra pro transfery technologií, nebo v případě, že CTT neexistuje, bude představovat aktivity takového centra. Vykonává činnosti vedoucích k úspěšné realizaci individuálních aktivit, jako je například práce na přípravě komercializace, nastavení ochrany duševního vlastnictví, vyhodnocování individuálních aktivit, nastavení organizační struktury, napojení na instituci, školení v oblasti komercializace výsledků VaV, networking, twinnig, školení, práce s komerčními subjekty a další.</w:t>
      </w:r>
    </w:p>
    <w:p w:rsidR="00931566" w:rsidRPr="00201852" w:rsidRDefault="00931566" w:rsidP="00931566">
      <w:pPr>
        <w:pStyle w:val="MediumGrid1-Accent21"/>
        <w:numPr>
          <w:ilvl w:val="1"/>
          <w:numId w:val="4"/>
        </w:numPr>
        <w:tabs>
          <w:tab w:val="clear" w:pos="1364"/>
          <w:tab w:val="num" w:pos="770"/>
        </w:tabs>
        <w:spacing w:after="120" w:line="240" w:lineRule="auto"/>
        <w:ind w:left="738"/>
        <w:contextualSpacing w:val="0"/>
        <w:jc w:val="both"/>
        <w:rPr>
          <w:i/>
        </w:rPr>
      </w:pPr>
      <w:r w:rsidRPr="00201852">
        <w:rPr>
          <w:b/>
          <w:i/>
        </w:rPr>
        <w:t>Vyhledávání a příprava komercializace nových výsledků VaV</w:t>
      </w:r>
      <w:r w:rsidRPr="00201852">
        <w:rPr>
          <w:i/>
        </w:rPr>
        <w:t xml:space="preserve"> – projektový realizační tým lze (není podmínkou) v rámci žádosti kapacitně nastavit a podpořit tak, aby prováděl pro žadatele a případné partnery vyhodnocování a přípravu komercializace i jiných výsledků VaV, neuvedených explicitně v rámci jednotlivých individuálních aktivit. </w:t>
      </w:r>
    </w:p>
    <w:p w:rsidR="00931566" w:rsidRPr="00893CBF" w:rsidRDefault="00931566" w:rsidP="00931566">
      <w:pPr>
        <w:pStyle w:val="MediumGrid1-Accent21"/>
        <w:numPr>
          <w:ilvl w:val="1"/>
          <w:numId w:val="4"/>
        </w:numPr>
        <w:tabs>
          <w:tab w:val="clear" w:pos="1364"/>
          <w:tab w:val="num" w:pos="770"/>
        </w:tabs>
        <w:spacing w:after="120" w:line="240" w:lineRule="auto"/>
        <w:ind w:left="738"/>
        <w:contextualSpacing w:val="0"/>
        <w:jc w:val="both"/>
        <w:rPr>
          <w:i/>
        </w:rPr>
      </w:pPr>
      <w:r w:rsidRPr="00201852">
        <w:rPr>
          <w:b/>
          <w:i/>
        </w:rPr>
        <w:t>Individuální aktivity:</w:t>
      </w:r>
      <w:r w:rsidRPr="00201852">
        <w:rPr>
          <w:i/>
        </w:rPr>
        <w:t xml:space="preserve"> aktivity projektu, zabývající se konkrétním technologickým tématem a přípravou jeho komercializace. Každý projekt obsahuje alespoň jednu individuální aktivitu. Popis obsahuje stručný souhrn, vycházející z informací uvedených v popisu technologické části, plánu přípravy komercializace a ochrany duševního vlastnictví. </w:t>
      </w:r>
    </w:p>
    <w:p w:rsidR="00931566" w:rsidRPr="001C3CCB" w:rsidRDefault="00931566" w:rsidP="00931566">
      <w:pPr>
        <w:pStyle w:val="MediumGrid1-Accent21"/>
        <w:spacing w:after="120" w:line="240" w:lineRule="auto"/>
        <w:ind w:left="0"/>
        <w:contextualSpacing w:val="0"/>
        <w:jc w:val="both"/>
        <w:rPr>
          <w:i/>
        </w:rPr>
      </w:pPr>
      <w:r w:rsidRPr="001C3CCB">
        <w:rPr>
          <w:b/>
          <w:i/>
        </w:rPr>
        <w:t>Popisy aktivit se přebírají z příslušných kapitol Studie proveditelnosti</w:t>
      </w:r>
      <w:r w:rsidRPr="001C3CCB">
        <w:rPr>
          <w:i/>
        </w:rPr>
        <w:t xml:space="preserve"> (kap. 4, příslušný název kapitoly). Ve fázi přípravy před vydáním rozhodnutí je možno tyto části SP měnit jen na základě výstupů z hodnocení, požadavků ŘO, nebo ve vyjímečných případech</w:t>
      </w:r>
      <w:r>
        <w:rPr>
          <w:i/>
        </w:rPr>
        <w:t xml:space="preserve"> po řádném zdůvodnění příjemcem a</w:t>
      </w:r>
      <w:r w:rsidRPr="001C3CCB">
        <w:rPr>
          <w:i/>
        </w:rPr>
        <w:t xml:space="preserve"> schválení ŘO.</w:t>
      </w:r>
    </w:p>
    <w:p w:rsidR="00931566" w:rsidRPr="00201852" w:rsidDel="00893CBF" w:rsidRDefault="00931566" w:rsidP="00931566">
      <w:pPr>
        <w:pStyle w:val="MediumGrid1-Accent21"/>
        <w:spacing w:after="120" w:line="240" w:lineRule="auto"/>
        <w:ind w:left="0"/>
        <w:contextualSpacing w:val="0"/>
        <w:jc w:val="both"/>
        <w:rPr>
          <w:b/>
          <w:i/>
        </w:rPr>
      </w:pPr>
      <w:r w:rsidRPr="00201852">
        <w:rPr>
          <w:b/>
          <w:i/>
        </w:rPr>
        <w:t>Žadatel/příjemce uvede časovou návaznost aktivit (harmonogram).</w:t>
      </w:r>
      <w:r w:rsidRPr="00201852" w:rsidDel="00907D6A">
        <w:rPr>
          <w:rStyle w:val="Znakapoznpodarou"/>
          <w:rFonts w:ascii="Times New Roman" w:hAnsi="Times New Roman"/>
          <w:i/>
        </w:rPr>
        <w:t xml:space="preserve"> </w:t>
      </w:r>
      <w:r w:rsidRPr="00201852">
        <w:rPr>
          <w:i/>
        </w:rPr>
        <w:t xml:space="preserve"> V rámci harmonogramu není možné, aby aktivita projektového realizačního týmu byla vykonávána, aniž by současně nebyla vykonávána alespoň jedna individuální aktivita. V případě posunu harmonogramu aktivit oproti původní Projektové žádosti je třeba změnu okomentovat – zdůvodnit v níže uvedené tabulce se závažností informativní.</w:t>
      </w:r>
    </w:p>
    <w:p w:rsidR="00931566" w:rsidRPr="000553EF" w:rsidRDefault="00931566" w:rsidP="00931566">
      <w:pPr>
        <w:pStyle w:val="MediumGrid1-Accent21"/>
        <w:spacing w:after="120" w:line="240" w:lineRule="auto"/>
        <w:ind w:left="0"/>
        <w:jc w:val="both"/>
      </w:pPr>
      <w:r w:rsidRPr="00201852">
        <w:rPr>
          <w:b/>
          <w:i/>
        </w:rPr>
        <w:t>U každé popisované aktivity uveďte v návaznosti na popisované činnosti její výstupy.</w:t>
      </w:r>
      <w:r w:rsidRPr="00201852">
        <w:rPr>
          <w:i/>
        </w:rPr>
        <w:t xml:space="preserve"> Výstupy musí být rozděleny na fázi Proof of Concept a Příprava komercializace. Výstupy je nutno uvádět kvantifikovatelné a ověřitelné, detailnější a konkrétnější než výsledky na úrovni projektu v kap. I). Postupujte dle členění aktivit v ESOP.</w:t>
      </w:r>
    </w:p>
    <w:p w:rsidR="00931566" w:rsidRPr="000553EF" w:rsidRDefault="00931566" w:rsidP="00931566">
      <w:pPr>
        <w:pStyle w:val="MediumGrid1-Accent2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/>
      </w:tblPr>
      <w:tblGrid>
        <w:gridCol w:w="9210"/>
      </w:tblGrid>
      <w:tr w:rsidR="00931566" w:rsidRPr="000553EF">
        <w:tc>
          <w:tcPr>
            <w:tcW w:w="9210" w:type="dxa"/>
            <w:shd w:val="clear" w:color="auto" w:fill="CCCCCC"/>
          </w:tcPr>
          <w:p w:rsidR="00931566" w:rsidRPr="007A6C5C" w:rsidRDefault="00931566" w:rsidP="00931566">
            <w:pPr>
              <w:pStyle w:val="MediumGrid1-Accent21"/>
              <w:ind w:left="0"/>
              <w:rPr>
                <w:b/>
              </w:rPr>
            </w:pPr>
            <w:r w:rsidRPr="007A6C5C">
              <w:rPr>
                <w:b/>
              </w:rPr>
              <w:t>Projektový realizační tým pro technologický transfer</w:t>
            </w:r>
          </w:p>
        </w:tc>
      </w:tr>
      <w:tr w:rsidR="00931566" w:rsidRPr="000553EF">
        <w:trPr>
          <w:trHeight w:val="879"/>
        </w:trPr>
        <w:tc>
          <w:tcPr>
            <w:tcW w:w="9210" w:type="dxa"/>
          </w:tcPr>
          <w:p w:rsidR="00931566" w:rsidRPr="000553EF" w:rsidRDefault="00931566" w:rsidP="00931566">
            <w:pPr>
              <w:pStyle w:val="MediumGrid1-Accent21"/>
              <w:spacing w:after="0"/>
              <w:ind w:left="0"/>
              <w:rPr>
                <w:b/>
              </w:rPr>
            </w:pPr>
            <w:r w:rsidRPr="000553EF">
              <w:rPr>
                <w:b/>
              </w:rPr>
              <w:t>Kód: 00</w:t>
            </w:r>
            <w:r>
              <w:rPr>
                <w:b/>
              </w:rPr>
              <w:t>A</w:t>
            </w:r>
          </w:p>
          <w:p w:rsidR="00931566" w:rsidRPr="000553EF" w:rsidRDefault="00931566" w:rsidP="00931566">
            <w:pPr>
              <w:pStyle w:val="MediumGrid1-Accent21"/>
              <w:spacing w:after="0"/>
              <w:ind w:left="0"/>
              <w:rPr>
                <w:b/>
              </w:rPr>
            </w:pPr>
            <w:r w:rsidRPr="000553EF">
              <w:rPr>
                <w:b/>
              </w:rPr>
              <w:t xml:space="preserve">Označení: </w:t>
            </w:r>
            <w:r w:rsidRPr="007A6C5C">
              <w:rPr>
                <w:b/>
              </w:rPr>
              <w:t>Projektový realizační tým pro technologický transfer</w:t>
            </w:r>
          </w:p>
          <w:p w:rsidR="00931566" w:rsidRPr="000553EF" w:rsidRDefault="00931566" w:rsidP="00931566">
            <w:pPr>
              <w:pStyle w:val="MediumGrid1-Accent21"/>
              <w:spacing w:after="0"/>
              <w:ind w:left="0"/>
            </w:pPr>
            <w:r>
              <w:rPr>
                <w:b/>
              </w:rPr>
              <w:t>Datum p</w:t>
            </w:r>
            <w:r w:rsidRPr="000553EF">
              <w:rPr>
                <w:b/>
              </w:rPr>
              <w:t>lánované</w:t>
            </w:r>
            <w:r>
              <w:rPr>
                <w:b/>
              </w:rPr>
              <w:t>ho</w:t>
            </w:r>
            <w:r w:rsidRPr="000553EF">
              <w:rPr>
                <w:b/>
              </w:rPr>
              <w:t xml:space="preserve"> zahájení aktivity:</w:t>
            </w:r>
            <w:r w:rsidRPr="000553EF">
              <w:t xml:space="preserve"> Q/YYYY</w:t>
            </w:r>
          </w:p>
          <w:p w:rsidR="00931566" w:rsidRPr="000553EF" w:rsidRDefault="00931566" w:rsidP="00931566">
            <w:pPr>
              <w:pStyle w:val="MediumGrid1-Accent21"/>
              <w:spacing w:after="0"/>
              <w:ind w:left="0"/>
            </w:pPr>
            <w:r>
              <w:rPr>
                <w:b/>
              </w:rPr>
              <w:t>Datum u</w:t>
            </w:r>
            <w:r w:rsidRPr="000553EF">
              <w:rPr>
                <w:b/>
              </w:rPr>
              <w:t xml:space="preserve">končení Proof of Concept: </w:t>
            </w:r>
            <w:r w:rsidRPr="000553EF">
              <w:t>Q/YYYY</w:t>
            </w:r>
          </w:p>
          <w:p w:rsidR="00931566" w:rsidRPr="000553EF" w:rsidRDefault="00931566" w:rsidP="00931566">
            <w:pPr>
              <w:pStyle w:val="MediumGrid1-Accent21"/>
              <w:spacing w:after="0"/>
              <w:ind w:left="0"/>
            </w:pPr>
            <w:r>
              <w:rPr>
                <w:b/>
              </w:rPr>
              <w:t>Datum p</w:t>
            </w:r>
            <w:r w:rsidRPr="000553EF">
              <w:rPr>
                <w:b/>
              </w:rPr>
              <w:t>lánované</w:t>
            </w:r>
            <w:r>
              <w:rPr>
                <w:b/>
              </w:rPr>
              <w:t>ho</w:t>
            </w:r>
            <w:r w:rsidRPr="000553EF">
              <w:rPr>
                <w:b/>
              </w:rPr>
              <w:t xml:space="preserve"> ukončení aktivity:</w:t>
            </w:r>
            <w:r w:rsidRPr="000553EF">
              <w:t xml:space="preserve"> Q/YYYY</w:t>
            </w:r>
          </w:p>
        </w:tc>
      </w:tr>
      <w:tr w:rsidR="00931566" w:rsidRPr="000553EF">
        <w:trPr>
          <w:trHeight w:val="850"/>
        </w:trPr>
        <w:tc>
          <w:tcPr>
            <w:tcW w:w="9210" w:type="dxa"/>
          </w:tcPr>
          <w:p w:rsidR="00931566" w:rsidRDefault="00931566" w:rsidP="00931566">
            <w:pPr>
              <w:pStyle w:val="MediumGrid1-Accent21"/>
              <w:spacing w:after="0"/>
              <w:ind w:left="0"/>
              <w:rPr>
                <w:b/>
              </w:rPr>
            </w:pPr>
            <w:r w:rsidRPr="000553EF">
              <w:rPr>
                <w:b/>
              </w:rPr>
              <w:lastRenderedPageBreak/>
              <w:t>Popis aktivity pro Proof of Concept ‘</w:t>
            </w:r>
            <w:r w:rsidRPr="007A6C5C">
              <w:rPr>
                <w:b/>
              </w:rPr>
              <w:t>Projektový realizační tým pro technologický transfer</w:t>
            </w:r>
            <w:r w:rsidRPr="000553EF">
              <w:rPr>
                <w:b/>
              </w:rPr>
              <w:t>’:</w:t>
            </w:r>
          </w:p>
          <w:p w:rsidR="00931566" w:rsidRPr="00893CBF" w:rsidRDefault="00931566" w:rsidP="00931566">
            <w:pPr>
              <w:pStyle w:val="MediumGrid1-Accent21"/>
              <w:ind w:left="0"/>
              <w:rPr>
                <w:i/>
              </w:rPr>
            </w:pPr>
            <w:r w:rsidRPr="00893CBF">
              <w:rPr>
                <w:i/>
              </w:rPr>
              <w:t>(Jedná se o příslušný popis uvedený ve Studii provedit</w:t>
            </w:r>
            <w:r>
              <w:rPr>
                <w:i/>
              </w:rPr>
              <w:t>e</w:t>
            </w:r>
            <w:r w:rsidRPr="00893CBF">
              <w:rPr>
                <w:i/>
              </w:rPr>
              <w:t xml:space="preserve">lnosti, kap. 4.) </w:t>
            </w:r>
          </w:p>
          <w:p w:rsidR="00931566" w:rsidRDefault="00931566" w:rsidP="00931566">
            <w:pPr>
              <w:pStyle w:val="MediumGrid1-Accent21"/>
              <w:spacing w:after="0"/>
              <w:ind w:left="0"/>
              <w:rPr>
                <w:b/>
              </w:rPr>
            </w:pPr>
            <w:r w:rsidRPr="000553EF">
              <w:rPr>
                <w:b/>
              </w:rPr>
              <w:t>Popis aktivity pro Přípravu komercializace ‘</w:t>
            </w:r>
            <w:r w:rsidRPr="007A6C5C">
              <w:rPr>
                <w:b/>
              </w:rPr>
              <w:t>Projektový realizační tým pro technologický transfer</w:t>
            </w:r>
            <w:r w:rsidRPr="000553EF">
              <w:rPr>
                <w:b/>
              </w:rPr>
              <w:t>’:</w:t>
            </w:r>
          </w:p>
          <w:p w:rsidR="00931566" w:rsidRPr="000553EF" w:rsidRDefault="00931566" w:rsidP="00931566">
            <w:pPr>
              <w:pStyle w:val="MediumGrid1-Accent21"/>
              <w:ind w:left="0"/>
            </w:pPr>
            <w:r w:rsidRPr="00893CBF">
              <w:rPr>
                <w:i/>
              </w:rPr>
              <w:t>(Jedná se o příslušný popis uvedený ve Studii provedit</w:t>
            </w:r>
            <w:r>
              <w:rPr>
                <w:i/>
              </w:rPr>
              <w:t>e</w:t>
            </w:r>
            <w:r w:rsidRPr="00893CBF">
              <w:rPr>
                <w:i/>
              </w:rPr>
              <w:t>lnosti, kap. 4.)</w:t>
            </w:r>
          </w:p>
        </w:tc>
      </w:tr>
      <w:tr w:rsidR="00931566" w:rsidRPr="000553EF">
        <w:tc>
          <w:tcPr>
            <w:tcW w:w="9210" w:type="dxa"/>
          </w:tcPr>
          <w:p w:rsidR="00931566" w:rsidRDefault="00931566" w:rsidP="00931566">
            <w:pPr>
              <w:pStyle w:val="MediumGrid1-Accent21"/>
              <w:spacing w:after="0"/>
              <w:ind w:left="0"/>
              <w:rPr>
                <w:b/>
              </w:rPr>
            </w:pPr>
            <w:r w:rsidRPr="000553EF">
              <w:rPr>
                <w:b/>
              </w:rPr>
              <w:t>Výstupy aktivity pro Proof of Concept ‘</w:t>
            </w:r>
            <w:r w:rsidRPr="007A6C5C">
              <w:rPr>
                <w:b/>
              </w:rPr>
              <w:t>Projektový realizační tým pro technologický transfer</w:t>
            </w:r>
            <w:r w:rsidRPr="000553EF">
              <w:rPr>
                <w:b/>
              </w:rPr>
              <w:t>’:</w:t>
            </w:r>
          </w:p>
          <w:p w:rsidR="00931566" w:rsidRPr="000553EF" w:rsidRDefault="00931566" w:rsidP="00931566">
            <w:pPr>
              <w:pStyle w:val="MediumGrid1-Accent21"/>
              <w:ind w:left="0"/>
              <w:rPr>
                <w:b/>
              </w:rPr>
            </w:pPr>
            <w:r w:rsidRPr="00893CBF">
              <w:rPr>
                <w:i/>
              </w:rPr>
              <w:t>(Jedná se o příslušný popis uvedený ve Studii provedit</w:t>
            </w:r>
            <w:r>
              <w:rPr>
                <w:i/>
              </w:rPr>
              <w:t>e</w:t>
            </w:r>
            <w:r w:rsidRPr="00893CBF">
              <w:rPr>
                <w:i/>
              </w:rPr>
              <w:t>lnosti, kap. 4.)</w:t>
            </w:r>
          </w:p>
          <w:p w:rsidR="00931566" w:rsidRDefault="00931566" w:rsidP="00931566">
            <w:pPr>
              <w:pStyle w:val="MediumGrid1-Accent21"/>
              <w:spacing w:after="0"/>
              <w:ind w:left="0"/>
              <w:rPr>
                <w:b/>
              </w:rPr>
            </w:pPr>
            <w:r w:rsidRPr="000553EF">
              <w:rPr>
                <w:b/>
              </w:rPr>
              <w:t>Výstupy aktivity pro Přípravu komercializace ‘</w:t>
            </w:r>
            <w:r w:rsidRPr="007A6C5C">
              <w:rPr>
                <w:b/>
              </w:rPr>
              <w:t>Projektový realizační tým pro technologický transfer</w:t>
            </w:r>
            <w:r w:rsidRPr="000553EF">
              <w:rPr>
                <w:b/>
              </w:rPr>
              <w:t>’:</w:t>
            </w:r>
          </w:p>
          <w:p w:rsidR="00931566" w:rsidRPr="000553EF" w:rsidRDefault="00931566" w:rsidP="00931566">
            <w:pPr>
              <w:pStyle w:val="MediumGrid1-Accent21"/>
              <w:ind w:left="0"/>
            </w:pPr>
            <w:r w:rsidRPr="00893CBF">
              <w:rPr>
                <w:i/>
              </w:rPr>
              <w:t>(Jedná se o příslušný popis uvedený ve Studii provedit</w:t>
            </w:r>
            <w:r>
              <w:rPr>
                <w:i/>
              </w:rPr>
              <w:t>e</w:t>
            </w:r>
            <w:r w:rsidRPr="00893CBF">
              <w:rPr>
                <w:i/>
              </w:rPr>
              <w:t>lnosti, kap. 4.)</w:t>
            </w:r>
          </w:p>
        </w:tc>
      </w:tr>
    </w:tbl>
    <w:p w:rsidR="00931566" w:rsidRPr="000553EF" w:rsidRDefault="00931566" w:rsidP="00931566">
      <w:pPr>
        <w:pStyle w:val="MediumGrid1-Accent21"/>
        <w:ind w:left="0"/>
        <w:rPr>
          <w:b/>
        </w:rPr>
      </w:pPr>
      <w:r w:rsidRPr="000553EF">
        <w:rPr>
          <w:b/>
        </w:rPr>
        <w:t>Změny oproti původní projektové žádosti včetně zdůvodnění ‘</w:t>
      </w:r>
      <w:r w:rsidRPr="007A6C5C">
        <w:rPr>
          <w:b/>
        </w:rPr>
        <w:t>Projektový realizační tým pro technologický transfer</w:t>
      </w:r>
      <w:r w:rsidRPr="000553EF">
        <w:rPr>
          <w:b/>
        </w:rPr>
        <w:t>’:</w:t>
      </w:r>
    </w:p>
    <w:p w:rsidR="00931566" w:rsidRPr="000553EF" w:rsidRDefault="00931566" w:rsidP="00931566">
      <w:pPr>
        <w:pStyle w:val="MediumGrid1-Accent2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/>
      </w:tblPr>
      <w:tblGrid>
        <w:gridCol w:w="9210"/>
      </w:tblGrid>
      <w:tr w:rsidR="00931566" w:rsidRPr="000553EF">
        <w:tc>
          <w:tcPr>
            <w:tcW w:w="9210" w:type="dxa"/>
            <w:shd w:val="clear" w:color="auto" w:fill="CCCCCC"/>
          </w:tcPr>
          <w:p w:rsidR="00931566" w:rsidRPr="007A6C5C" w:rsidRDefault="00931566" w:rsidP="00931566">
            <w:pPr>
              <w:pStyle w:val="MediumGrid1-Accent21"/>
              <w:ind w:left="0"/>
              <w:rPr>
                <w:b/>
              </w:rPr>
            </w:pPr>
            <w:r w:rsidRPr="007A6C5C">
              <w:rPr>
                <w:b/>
              </w:rPr>
              <w:t>Vyhledávání a příprava komercializace nových výsledků VaV</w:t>
            </w:r>
          </w:p>
        </w:tc>
      </w:tr>
      <w:tr w:rsidR="00931566" w:rsidRPr="000553EF">
        <w:trPr>
          <w:trHeight w:val="879"/>
        </w:trPr>
        <w:tc>
          <w:tcPr>
            <w:tcW w:w="9210" w:type="dxa"/>
          </w:tcPr>
          <w:p w:rsidR="00931566" w:rsidRPr="000553EF" w:rsidRDefault="00931566" w:rsidP="00931566">
            <w:pPr>
              <w:pStyle w:val="MediumGrid1-Accent21"/>
              <w:spacing w:after="0"/>
              <w:ind w:left="0"/>
              <w:rPr>
                <w:b/>
              </w:rPr>
            </w:pPr>
            <w:r w:rsidRPr="000553EF">
              <w:rPr>
                <w:b/>
              </w:rPr>
              <w:t>Kód: 00</w:t>
            </w:r>
            <w:r>
              <w:rPr>
                <w:b/>
              </w:rPr>
              <w:t>B</w:t>
            </w:r>
          </w:p>
          <w:p w:rsidR="00931566" w:rsidRPr="000553EF" w:rsidRDefault="00931566" w:rsidP="00931566">
            <w:pPr>
              <w:pStyle w:val="MediumGrid1-Accent21"/>
              <w:spacing w:after="0"/>
              <w:ind w:left="0"/>
              <w:rPr>
                <w:b/>
              </w:rPr>
            </w:pPr>
            <w:r w:rsidRPr="000553EF">
              <w:rPr>
                <w:b/>
              </w:rPr>
              <w:t xml:space="preserve">Označení: </w:t>
            </w:r>
            <w:r w:rsidRPr="007A6C5C">
              <w:rPr>
                <w:b/>
              </w:rPr>
              <w:t>Vyhledávání a příprava komercializace nových výsledků VaV</w:t>
            </w:r>
          </w:p>
          <w:p w:rsidR="00931566" w:rsidRPr="000553EF" w:rsidRDefault="00931566" w:rsidP="00931566">
            <w:pPr>
              <w:pStyle w:val="MediumGrid1-Accent21"/>
              <w:spacing w:after="0"/>
              <w:ind w:left="0"/>
            </w:pPr>
            <w:r>
              <w:rPr>
                <w:b/>
              </w:rPr>
              <w:t>Datum p</w:t>
            </w:r>
            <w:r w:rsidRPr="000553EF">
              <w:rPr>
                <w:b/>
              </w:rPr>
              <w:t>lánované</w:t>
            </w:r>
            <w:r>
              <w:rPr>
                <w:b/>
              </w:rPr>
              <w:t>ho</w:t>
            </w:r>
            <w:r w:rsidRPr="000553EF">
              <w:rPr>
                <w:b/>
              </w:rPr>
              <w:t xml:space="preserve"> zahájení aktivity:</w:t>
            </w:r>
            <w:r w:rsidRPr="000553EF">
              <w:t xml:space="preserve"> Q/YYYY</w:t>
            </w:r>
          </w:p>
          <w:p w:rsidR="00931566" w:rsidRPr="000553EF" w:rsidRDefault="00931566" w:rsidP="00931566">
            <w:pPr>
              <w:pStyle w:val="MediumGrid1-Accent21"/>
              <w:spacing w:after="0"/>
              <w:ind w:left="0"/>
            </w:pPr>
            <w:r>
              <w:rPr>
                <w:b/>
              </w:rPr>
              <w:t>Datum u</w:t>
            </w:r>
            <w:r w:rsidRPr="000553EF">
              <w:rPr>
                <w:b/>
              </w:rPr>
              <w:t xml:space="preserve">končení Proof of Concept: </w:t>
            </w:r>
            <w:r w:rsidRPr="000553EF">
              <w:t>Q/YYYY</w:t>
            </w:r>
          </w:p>
          <w:p w:rsidR="00931566" w:rsidRPr="000553EF" w:rsidRDefault="00931566" w:rsidP="00931566">
            <w:pPr>
              <w:pStyle w:val="MediumGrid1-Accent21"/>
              <w:spacing w:after="0"/>
              <w:ind w:left="0"/>
            </w:pPr>
            <w:r>
              <w:rPr>
                <w:b/>
              </w:rPr>
              <w:t>Datum p</w:t>
            </w:r>
            <w:r w:rsidRPr="000553EF">
              <w:rPr>
                <w:b/>
              </w:rPr>
              <w:t>lánované</w:t>
            </w:r>
            <w:r>
              <w:rPr>
                <w:b/>
              </w:rPr>
              <w:t>ho</w:t>
            </w:r>
            <w:r w:rsidRPr="000553EF">
              <w:rPr>
                <w:b/>
              </w:rPr>
              <w:t xml:space="preserve"> ukončení aktivity:</w:t>
            </w:r>
            <w:r w:rsidRPr="000553EF">
              <w:t xml:space="preserve"> Q/YYYY</w:t>
            </w:r>
          </w:p>
        </w:tc>
      </w:tr>
      <w:tr w:rsidR="00931566" w:rsidRPr="000553EF">
        <w:trPr>
          <w:trHeight w:val="850"/>
        </w:trPr>
        <w:tc>
          <w:tcPr>
            <w:tcW w:w="9210" w:type="dxa"/>
          </w:tcPr>
          <w:p w:rsidR="00931566" w:rsidRDefault="00931566" w:rsidP="00931566">
            <w:pPr>
              <w:pStyle w:val="MediumGrid1-Accent21"/>
              <w:spacing w:after="0"/>
              <w:ind w:left="0"/>
              <w:rPr>
                <w:b/>
              </w:rPr>
            </w:pPr>
            <w:r w:rsidRPr="000553EF">
              <w:rPr>
                <w:b/>
              </w:rPr>
              <w:t>Popis aktivity pro Proof of Concept ‘</w:t>
            </w:r>
            <w:r w:rsidRPr="007A6C5C">
              <w:rPr>
                <w:b/>
              </w:rPr>
              <w:t>Vyhledávání a příprava komercializace nových výsledků VaV</w:t>
            </w:r>
            <w:r w:rsidRPr="000553EF">
              <w:rPr>
                <w:b/>
              </w:rPr>
              <w:t>’:</w:t>
            </w:r>
          </w:p>
          <w:p w:rsidR="00931566" w:rsidRPr="000553EF" w:rsidRDefault="00931566" w:rsidP="00931566">
            <w:pPr>
              <w:pStyle w:val="MediumGrid1-Accent21"/>
              <w:ind w:left="0"/>
              <w:rPr>
                <w:b/>
              </w:rPr>
            </w:pPr>
            <w:r w:rsidRPr="00893CBF">
              <w:rPr>
                <w:i/>
              </w:rPr>
              <w:t>(Jedná se o příslušný popis uvedený ve Studii provedit</w:t>
            </w:r>
            <w:r>
              <w:rPr>
                <w:i/>
              </w:rPr>
              <w:t>e</w:t>
            </w:r>
            <w:r w:rsidRPr="00893CBF">
              <w:rPr>
                <w:i/>
              </w:rPr>
              <w:t>lnosti, kap. 4.)</w:t>
            </w:r>
          </w:p>
          <w:p w:rsidR="00931566" w:rsidRDefault="00931566" w:rsidP="00931566">
            <w:pPr>
              <w:pStyle w:val="MediumGrid1-Accent21"/>
              <w:spacing w:after="0"/>
              <w:ind w:left="0"/>
              <w:rPr>
                <w:b/>
              </w:rPr>
            </w:pPr>
            <w:r w:rsidRPr="000553EF">
              <w:rPr>
                <w:b/>
              </w:rPr>
              <w:t>Popis aktivity pro Přípravu komercializace ‘</w:t>
            </w:r>
            <w:r w:rsidRPr="007A6C5C">
              <w:rPr>
                <w:b/>
              </w:rPr>
              <w:t>Vyhledávání a příprava komercializace nových výsledků VaV</w:t>
            </w:r>
            <w:r w:rsidRPr="000553EF">
              <w:rPr>
                <w:b/>
              </w:rPr>
              <w:t>’:</w:t>
            </w:r>
          </w:p>
          <w:p w:rsidR="00931566" w:rsidRPr="000553EF" w:rsidRDefault="00931566" w:rsidP="00931566">
            <w:pPr>
              <w:pStyle w:val="MediumGrid1-Accent21"/>
              <w:ind w:left="0"/>
            </w:pPr>
            <w:r w:rsidRPr="00893CBF">
              <w:rPr>
                <w:i/>
              </w:rPr>
              <w:t>(Jedná se o příslušný popis uvedený ve Studii provedit</w:t>
            </w:r>
            <w:r>
              <w:rPr>
                <w:i/>
              </w:rPr>
              <w:t>e</w:t>
            </w:r>
            <w:r w:rsidRPr="00893CBF">
              <w:rPr>
                <w:i/>
              </w:rPr>
              <w:t>lnosti, kap. 4.)</w:t>
            </w:r>
          </w:p>
        </w:tc>
      </w:tr>
      <w:tr w:rsidR="00931566" w:rsidRPr="000553EF">
        <w:tc>
          <w:tcPr>
            <w:tcW w:w="9210" w:type="dxa"/>
          </w:tcPr>
          <w:p w:rsidR="00931566" w:rsidRDefault="00931566" w:rsidP="00931566">
            <w:pPr>
              <w:pStyle w:val="MediumGrid1-Accent21"/>
              <w:spacing w:after="0"/>
              <w:ind w:left="0"/>
              <w:rPr>
                <w:b/>
              </w:rPr>
            </w:pPr>
            <w:r w:rsidRPr="000553EF">
              <w:rPr>
                <w:b/>
              </w:rPr>
              <w:t>Výstupy aktivity pro Proof of Concept ‘</w:t>
            </w:r>
            <w:r w:rsidRPr="007A6C5C">
              <w:rPr>
                <w:b/>
              </w:rPr>
              <w:t>Vyhledávání a příprava komercializace nových výsledků VaV</w:t>
            </w:r>
            <w:r w:rsidRPr="000553EF">
              <w:rPr>
                <w:b/>
              </w:rPr>
              <w:t>’:</w:t>
            </w:r>
          </w:p>
          <w:p w:rsidR="00931566" w:rsidRPr="000553EF" w:rsidRDefault="00931566" w:rsidP="00931566">
            <w:pPr>
              <w:pStyle w:val="MediumGrid1-Accent21"/>
              <w:ind w:left="0"/>
              <w:rPr>
                <w:b/>
              </w:rPr>
            </w:pPr>
            <w:r w:rsidRPr="00893CBF">
              <w:rPr>
                <w:i/>
              </w:rPr>
              <w:t>(Jedná se o příslušný popis uvedený ve Studii provedit</w:t>
            </w:r>
            <w:r>
              <w:rPr>
                <w:i/>
              </w:rPr>
              <w:t>e</w:t>
            </w:r>
            <w:r w:rsidRPr="00893CBF">
              <w:rPr>
                <w:i/>
              </w:rPr>
              <w:t>lnosti, kap. 4.)</w:t>
            </w:r>
          </w:p>
          <w:p w:rsidR="00931566" w:rsidRDefault="00931566" w:rsidP="00931566">
            <w:pPr>
              <w:pStyle w:val="MediumGrid1-Accent21"/>
              <w:spacing w:after="0"/>
              <w:ind w:left="0"/>
              <w:rPr>
                <w:b/>
              </w:rPr>
            </w:pPr>
            <w:r w:rsidRPr="000553EF">
              <w:rPr>
                <w:b/>
              </w:rPr>
              <w:t>Výstupy aktivity pro Přípravu komercializace ‘</w:t>
            </w:r>
            <w:r w:rsidRPr="007A6C5C">
              <w:rPr>
                <w:b/>
              </w:rPr>
              <w:t>Vyhledávání a příprava komercializace nových výsledků VaV</w:t>
            </w:r>
            <w:r w:rsidRPr="000553EF">
              <w:rPr>
                <w:b/>
              </w:rPr>
              <w:t>’:</w:t>
            </w:r>
          </w:p>
          <w:p w:rsidR="00931566" w:rsidRPr="000553EF" w:rsidRDefault="00931566" w:rsidP="00931566">
            <w:pPr>
              <w:pStyle w:val="MediumGrid1-Accent21"/>
              <w:ind w:left="0"/>
            </w:pPr>
            <w:r w:rsidRPr="00893CBF">
              <w:rPr>
                <w:i/>
              </w:rPr>
              <w:t>(Jedná se o příslušný popis uvedený ve Studii provedit</w:t>
            </w:r>
            <w:r>
              <w:rPr>
                <w:i/>
              </w:rPr>
              <w:t>e</w:t>
            </w:r>
            <w:r w:rsidRPr="00893CBF">
              <w:rPr>
                <w:i/>
              </w:rPr>
              <w:t>lnosti, kap. 4.)</w:t>
            </w:r>
          </w:p>
        </w:tc>
      </w:tr>
    </w:tbl>
    <w:p w:rsidR="00931566" w:rsidRPr="000553EF" w:rsidRDefault="00931566" w:rsidP="00931566">
      <w:pPr>
        <w:pStyle w:val="MediumGrid1-Accent21"/>
        <w:ind w:left="0"/>
        <w:rPr>
          <w:b/>
        </w:rPr>
      </w:pPr>
      <w:r w:rsidRPr="000553EF">
        <w:rPr>
          <w:b/>
        </w:rPr>
        <w:t>Změny oproti původní projektové žádosti včetně zdůvodnění ‘</w:t>
      </w:r>
      <w:r w:rsidRPr="007A6C5C">
        <w:rPr>
          <w:b/>
        </w:rPr>
        <w:t>Vyhledávání a příprava komercializace nových výsledků VaV</w:t>
      </w:r>
      <w:r w:rsidRPr="000553EF">
        <w:rPr>
          <w:b/>
        </w:rPr>
        <w:t>’:</w:t>
      </w:r>
    </w:p>
    <w:p w:rsidR="00931566" w:rsidRPr="000553EF" w:rsidRDefault="00931566" w:rsidP="00931566">
      <w:pPr>
        <w:pStyle w:val="MediumGrid1-Accent21"/>
        <w:ind w:left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/>
      </w:tblPr>
      <w:tblGrid>
        <w:gridCol w:w="9210"/>
      </w:tblGrid>
      <w:tr w:rsidR="00931566" w:rsidRPr="000553EF">
        <w:tc>
          <w:tcPr>
            <w:tcW w:w="9210" w:type="dxa"/>
            <w:shd w:val="clear" w:color="auto" w:fill="CCCCCC"/>
          </w:tcPr>
          <w:p w:rsidR="00931566" w:rsidRPr="000553EF" w:rsidRDefault="00931566" w:rsidP="00931566">
            <w:pPr>
              <w:contextualSpacing/>
              <w:rPr>
                <w:b/>
              </w:rPr>
            </w:pPr>
            <w:r w:rsidRPr="000553EF">
              <w:rPr>
                <w:b/>
              </w:rPr>
              <w:lastRenderedPageBreak/>
              <w:t xml:space="preserve">Individuální aktivita </w:t>
            </w:r>
            <w:r>
              <w:rPr>
                <w:b/>
              </w:rPr>
              <w:t>I</w:t>
            </w:r>
            <w:r w:rsidRPr="000553EF">
              <w:rPr>
                <w:b/>
              </w:rPr>
              <w:t>A</w:t>
            </w:r>
            <w:r>
              <w:rPr>
                <w:b/>
              </w:rPr>
              <w:t>1</w:t>
            </w:r>
          </w:p>
        </w:tc>
      </w:tr>
      <w:tr w:rsidR="00931566" w:rsidRPr="000553EF">
        <w:trPr>
          <w:trHeight w:val="1259"/>
        </w:trPr>
        <w:tc>
          <w:tcPr>
            <w:tcW w:w="9210" w:type="dxa"/>
          </w:tcPr>
          <w:p w:rsidR="00931566" w:rsidRPr="000553EF" w:rsidRDefault="00931566" w:rsidP="00931566">
            <w:pPr>
              <w:pStyle w:val="MediumGrid1-Accent21"/>
              <w:spacing w:after="0"/>
              <w:ind w:left="0"/>
              <w:rPr>
                <w:b/>
              </w:rPr>
            </w:pPr>
            <w:r w:rsidRPr="000553EF">
              <w:rPr>
                <w:b/>
              </w:rPr>
              <w:t xml:space="preserve">Kód: </w:t>
            </w:r>
            <w:r>
              <w:rPr>
                <w:b/>
              </w:rPr>
              <w:t>01</w:t>
            </w:r>
            <w:r w:rsidRPr="000553EF">
              <w:rPr>
                <w:b/>
              </w:rPr>
              <w:t xml:space="preserve"> </w:t>
            </w:r>
          </w:p>
          <w:p w:rsidR="00931566" w:rsidRPr="000553EF" w:rsidRDefault="00931566" w:rsidP="00931566">
            <w:pPr>
              <w:pStyle w:val="MediumGrid1-Accent21"/>
              <w:spacing w:after="0"/>
              <w:ind w:left="0"/>
              <w:rPr>
                <w:b/>
              </w:rPr>
            </w:pPr>
            <w:r w:rsidRPr="000553EF">
              <w:rPr>
                <w:b/>
              </w:rPr>
              <w:t>Označení: “Název aktivity”</w:t>
            </w:r>
          </w:p>
          <w:p w:rsidR="00931566" w:rsidRPr="000553EF" w:rsidRDefault="00931566" w:rsidP="00931566">
            <w:pPr>
              <w:pStyle w:val="MediumGrid1-Accent21"/>
              <w:spacing w:after="0"/>
              <w:ind w:left="0"/>
            </w:pPr>
            <w:r>
              <w:rPr>
                <w:b/>
              </w:rPr>
              <w:t>Datum p</w:t>
            </w:r>
            <w:r w:rsidRPr="000553EF">
              <w:rPr>
                <w:b/>
              </w:rPr>
              <w:t>lánované</w:t>
            </w:r>
            <w:r>
              <w:rPr>
                <w:b/>
              </w:rPr>
              <w:t xml:space="preserve">ho </w:t>
            </w:r>
            <w:r w:rsidRPr="000553EF">
              <w:rPr>
                <w:b/>
              </w:rPr>
              <w:t>zahájení aktivity:</w:t>
            </w:r>
            <w:r w:rsidRPr="000553EF">
              <w:t xml:space="preserve"> Q/YYYY</w:t>
            </w:r>
          </w:p>
          <w:p w:rsidR="00931566" w:rsidRPr="000553EF" w:rsidRDefault="00931566" w:rsidP="00931566">
            <w:pPr>
              <w:pStyle w:val="MediumGrid1-Accent21"/>
              <w:spacing w:after="0"/>
              <w:ind w:left="0"/>
            </w:pPr>
            <w:r>
              <w:rPr>
                <w:b/>
              </w:rPr>
              <w:t>Datum u</w:t>
            </w:r>
            <w:r w:rsidRPr="000553EF">
              <w:rPr>
                <w:b/>
              </w:rPr>
              <w:t xml:space="preserve">končení Proof of Concept: </w:t>
            </w:r>
            <w:r w:rsidRPr="000553EF">
              <w:t>Q/YYYY</w:t>
            </w:r>
          </w:p>
          <w:p w:rsidR="00931566" w:rsidRPr="000553EF" w:rsidRDefault="00931566" w:rsidP="00931566">
            <w:pPr>
              <w:pStyle w:val="MediumGrid1-Accent21"/>
              <w:spacing w:after="0"/>
              <w:ind w:left="0"/>
            </w:pPr>
            <w:r>
              <w:rPr>
                <w:b/>
              </w:rPr>
              <w:t>Datum p</w:t>
            </w:r>
            <w:r w:rsidRPr="000553EF">
              <w:rPr>
                <w:b/>
              </w:rPr>
              <w:t>lánované</w:t>
            </w:r>
            <w:r>
              <w:rPr>
                <w:b/>
              </w:rPr>
              <w:t>ho</w:t>
            </w:r>
            <w:r w:rsidRPr="000553EF">
              <w:rPr>
                <w:b/>
              </w:rPr>
              <w:t xml:space="preserve"> ukončení aktivity:</w:t>
            </w:r>
            <w:r w:rsidRPr="000553EF">
              <w:t xml:space="preserve"> Q/YYYY</w:t>
            </w:r>
          </w:p>
        </w:tc>
      </w:tr>
      <w:tr w:rsidR="00931566" w:rsidRPr="000553EF">
        <w:trPr>
          <w:trHeight w:val="855"/>
        </w:trPr>
        <w:tc>
          <w:tcPr>
            <w:tcW w:w="9210" w:type="dxa"/>
          </w:tcPr>
          <w:p w:rsidR="00931566" w:rsidRDefault="00931566" w:rsidP="00931566">
            <w:pPr>
              <w:pStyle w:val="MediumGrid1-Accent21"/>
              <w:spacing w:after="0"/>
              <w:ind w:left="0"/>
              <w:rPr>
                <w:b/>
              </w:rPr>
            </w:pPr>
            <w:r w:rsidRPr="000553EF">
              <w:rPr>
                <w:b/>
              </w:rPr>
              <w:t>Popis aktivity pro Proof of Concept “Název aktivity”:</w:t>
            </w:r>
          </w:p>
          <w:p w:rsidR="00931566" w:rsidRPr="000553EF" w:rsidRDefault="00931566" w:rsidP="00931566">
            <w:pPr>
              <w:pStyle w:val="MediumGrid1-Accent21"/>
              <w:ind w:left="0"/>
              <w:rPr>
                <w:b/>
              </w:rPr>
            </w:pPr>
            <w:r w:rsidRPr="00893CBF">
              <w:rPr>
                <w:i/>
              </w:rPr>
              <w:t>(Jedná se o příslušný popis uvedený ve Studii provedit</w:t>
            </w:r>
            <w:r>
              <w:rPr>
                <w:i/>
              </w:rPr>
              <w:t>e</w:t>
            </w:r>
            <w:r w:rsidRPr="00893CBF">
              <w:rPr>
                <w:i/>
              </w:rPr>
              <w:t>lnosti, kap. 4.)</w:t>
            </w:r>
          </w:p>
          <w:p w:rsidR="00931566" w:rsidRDefault="00931566" w:rsidP="00931566">
            <w:pPr>
              <w:pStyle w:val="MediumGrid1-Accent21"/>
              <w:spacing w:after="0"/>
              <w:ind w:left="0"/>
              <w:rPr>
                <w:b/>
              </w:rPr>
            </w:pPr>
            <w:r w:rsidRPr="000553EF">
              <w:rPr>
                <w:b/>
              </w:rPr>
              <w:t>Popis aktivity pro Přípravu komercializace “Název aktivity”:</w:t>
            </w:r>
          </w:p>
          <w:p w:rsidR="00931566" w:rsidRPr="000553EF" w:rsidRDefault="00931566" w:rsidP="00931566">
            <w:pPr>
              <w:pStyle w:val="MediumGrid1-Accent21"/>
              <w:ind w:left="0"/>
            </w:pPr>
            <w:r w:rsidRPr="00893CBF">
              <w:rPr>
                <w:i/>
              </w:rPr>
              <w:t>(Jedná se o příslušný popis uvedený ve Studii provedit</w:t>
            </w:r>
            <w:r>
              <w:rPr>
                <w:i/>
              </w:rPr>
              <w:t>e</w:t>
            </w:r>
            <w:r w:rsidRPr="00893CBF">
              <w:rPr>
                <w:i/>
              </w:rPr>
              <w:t>lnosti, kap. 4.)</w:t>
            </w:r>
          </w:p>
        </w:tc>
      </w:tr>
      <w:tr w:rsidR="00931566" w:rsidRPr="000553EF">
        <w:tc>
          <w:tcPr>
            <w:tcW w:w="9210" w:type="dxa"/>
          </w:tcPr>
          <w:p w:rsidR="00931566" w:rsidRDefault="00931566" w:rsidP="00931566">
            <w:pPr>
              <w:pStyle w:val="MediumGrid1-Accent21"/>
              <w:spacing w:after="0"/>
              <w:ind w:left="0"/>
              <w:rPr>
                <w:b/>
              </w:rPr>
            </w:pPr>
            <w:r w:rsidRPr="000553EF">
              <w:rPr>
                <w:b/>
              </w:rPr>
              <w:t>Výstupy aktivity pro Proof of Concept “Název aktivity”:</w:t>
            </w:r>
          </w:p>
          <w:p w:rsidR="00931566" w:rsidRPr="000553EF" w:rsidRDefault="00931566" w:rsidP="00931566">
            <w:pPr>
              <w:pStyle w:val="MediumGrid1-Accent21"/>
              <w:ind w:left="0"/>
              <w:rPr>
                <w:b/>
              </w:rPr>
            </w:pPr>
            <w:r w:rsidRPr="00893CBF">
              <w:rPr>
                <w:i/>
              </w:rPr>
              <w:t>(Jedná se o příslušný popis uvedený ve Studii provedit</w:t>
            </w:r>
            <w:r>
              <w:rPr>
                <w:i/>
              </w:rPr>
              <w:t>e</w:t>
            </w:r>
            <w:r w:rsidRPr="00893CBF">
              <w:rPr>
                <w:i/>
              </w:rPr>
              <w:t>lnosti, kap. 4.)</w:t>
            </w:r>
          </w:p>
          <w:p w:rsidR="00931566" w:rsidRDefault="00931566" w:rsidP="00931566">
            <w:pPr>
              <w:pStyle w:val="MediumGrid1-Accent21"/>
              <w:spacing w:after="0"/>
              <w:ind w:left="0"/>
              <w:rPr>
                <w:b/>
              </w:rPr>
            </w:pPr>
            <w:r w:rsidRPr="000553EF">
              <w:rPr>
                <w:b/>
              </w:rPr>
              <w:t>Výstupy aktivity pro Přípravu komercializace “Název aktivity”:</w:t>
            </w:r>
          </w:p>
          <w:p w:rsidR="00931566" w:rsidRPr="000553EF" w:rsidRDefault="00931566" w:rsidP="00931566">
            <w:pPr>
              <w:pStyle w:val="MediumGrid1-Accent21"/>
              <w:ind w:left="0"/>
            </w:pPr>
            <w:r w:rsidRPr="00893CBF">
              <w:rPr>
                <w:i/>
              </w:rPr>
              <w:t>(Jedná se o příslušný popis uvedený ve Studii provedit</w:t>
            </w:r>
            <w:r>
              <w:rPr>
                <w:i/>
              </w:rPr>
              <w:t>e</w:t>
            </w:r>
            <w:r w:rsidRPr="00893CBF">
              <w:rPr>
                <w:i/>
              </w:rPr>
              <w:t>lnosti, kap. 4.)</w:t>
            </w:r>
          </w:p>
        </w:tc>
      </w:tr>
    </w:tbl>
    <w:p w:rsidR="00931566" w:rsidRPr="000553EF" w:rsidRDefault="00931566" w:rsidP="00931566">
      <w:pPr>
        <w:pStyle w:val="MediumGrid1-Accent21"/>
        <w:spacing w:after="120"/>
        <w:rPr>
          <w:b/>
        </w:rPr>
      </w:pPr>
      <w:r w:rsidRPr="000553EF">
        <w:rPr>
          <w:b/>
        </w:rPr>
        <w:t>Změny oproti původní projektové žádosti včetně zdůvodnění “Název aktivity”:</w:t>
      </w:r>
    </w:p>
    <w:p w:rsidR="00931566" w:rsidRPr="000553EF" w:rsidRDefault="00931566" w:rsidP="00931566">
      <w:pPr>
        <w:pStyle w:val="MediumGrid1-Accent21"/>
        <w:spacing w:after="120" w:line="240" w:lineRule="auto"/>
        <w:rPr>
          <w:b/>
        </w:rPr>
      </w:pPr>
      <w:r w:rsidRPr="000553EF">
        <w:rPr>
          <w:b/>
        </w:rPr>
        <w:t>.</w:t>
      </w:r>
    </w:p>
    <w:p w:rsidR="00931566" w:rsidRPr="000553EF" w:rsidRDefault="00931566" w:rsidP="00931566">
      <w:pPr>
        <w:pStyle w:val="MediumGrid1-Accent21"/>
        <w:spacing w:after="120" w:line="240" w:lineRule="auto"/>
        <w:rPr>
          <w:b/>
        </w:rPr>
      </w:pPr>
      <w:r w:rsidRPr="000553EF">
        <w:rPr>
          <w:b/>
        </w:rPr>
        <w:t>.</w:t>
      </w:r>
    </w:p>
    <w:p w:rsidR="00931566" w:rsidRPr="000553EF" w:rsidRDefault="00931566" w:rsidP="00931566">
      <w:pPr>
        <w:pStyle w:val="MediumGrid1-Accent21"/>
        <w:spacing w:after="0"/>
      </w:pPr>
      <w:r w:rsidRPr="000553EF">
        <w:rPr>
          <w:b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0"/>
      </w:tblGrid>
      <w:tr w:rsidR="00931566" w:rsidRPr="000553EF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31566" w:rsidRPr="000553EF" w:rsidRDefault="00931566" w:rsidP="00931566">
            <w:pPr>
              <w:pStyle w:val="MediumGrid1-Accent21"/>
              <w:ind w:left="0"/>
              <w:rPr>
                <w:b/>
              </w:rPr>
            </w:pPr>
            <w:r w:rsidRPr="000553EF">
              <w:rPr>
                <w:b/>
              </w:rPr>
              <w:t xml:space="preserve">Individuální aktivita </w:t>
            </w:r>
            <w:r>
              <w:rPr>
                <w:b/>
              </w:rPr>
              <w:t>IAn</w:t>
            </w:r>
          </w:p>
        </w:tc>
      </w:tr>
      <w:tr w:rsidR="00931566" w:rsidRPr="000553EF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66" w:rsidRPr="000553EF" w:rsidRDefault="00931566" w:rsidP="00931566">
            <w:pPr>
              <w:pStyle w:val="MediumGrid1-Accent21"/>
              <w:spacing w:after="0"/>
              <w:ind w:left="0"/>
              <w:rPr>
                <w:b/>
              </w:rPr>
            </w:pPr>
            <w:r w:rsidRPr="000553EF">
              <w:rPr>
                <w:b/>
              </w:rPr>
              <w:t xml:space="preserve">Kód: </w:t>
            </w:r>
            <w:r>
              <w:rPr>
                <w:b/>
              </w:rPr>
              <w:t>n</w:t>
            </w:r>
          </w:p>
          <w:p w:rsidR="00931566" w:rsidRPr="000553EF" w:rsidRDefault="00931566" w:rsidP="00931566">
            <w:pPr>
              <w:pStyle w:val="MediumGrid1-Accent21"/>
              <w:spacing w:after="0"/>
              <w:ind w:left="0"/>
              <w:rPr>
                <w:b/>
              </w:rPr>
            </w:pPr>
            <w:r w:rsidRPr="000553EF">
              <w:rPr>
                <w:b/>
              </w:rPr>
              <w:t>Označení: “Název aktivity”</w:t>
            </w:r>
          </w:p>
          <w:p w:rsidR="00931566" w:rsidRPr="000553EF" w:rsidRDefault="00931566" w:rsidP="00931566">
            <w:pPr>
              <w:pStyle w:val="MediumGrid1-Accent21"/>
              <w:spacing w:after="0"/>
              <w:ind w:left="0"/>
            </w:pPr>
            <w:r>
              <w:rPr>
                <w:b/>
              </w:rPr>
              <w:t>Datum p</w:t>
            </w:r>
            <w:r w:rsidRPr="000553EF">
              <w:rPr>
                <w:b/>
              </w:rPr>
              <w:t>lánované</w:t>
            </w:r>
            <w:r>
              <w:rPr>
                <w:b/>
              </w:rPr>
              <w:t>ho</w:t>
            </w:r>
            <w:r w:rsidRPr="000553EF">
              <w:rPr>
                <w:b/>
              </w:rPr>
              <w:t xml:space="preserve"> zahájení aktivity: </w:t>
            </w:r>
            <w:r w:rsidRPr="000553EF">
              <w:t>Q/YYYY</w:t>
            </w:r>
          </w:p>
          <w:p w:rsidR="00931566" w:rsidRPr="000553EF" w:rsidRDefault="00931566" w:rsidP="00931566">
            <w:pPr>
              <w:pStyle w:val="MediumGrid1-Accent21"/>
              <w:spacing w:after="0"/>
              <w:ind w:left="0"/>
            </w:pPr>
            <w:r>
              <w:rPr>
                <w:b/>
              </w:rPr>
              <w:t>Datum u</w:t>
            </w:r>
            <w:r w:rsidRPr="000553EF">
              <w:rPr>
                <w:b/>
              </w:rPr>
              <w:t xml:space="preserve">končení Proof of Concept: </w:t>
            </w:r>
            <w:r w:rsidRPr="000553EF">
              <w:t>Q/YYYY</w:t>
            </w:r>
          </w:p>
          <w:p w:rsidR="00931566" w:rsidRPr="000553EF" w:rsidRDefault="00931566" w:rsidP="00931566">
            <w:pPr>
              <w:pStyle w:val="MediumGrid1-Accent21"/>
              <w:spacing w:after="0"/>
              <w:ind w:left="0"/>
              <w:rPr>
                <w:b/>
              </w:rPr>
            </w:pPr>
            <w:r>
              <w:rPr>
                <w:b/>
              </w:rPr>
              <w:t>Datum p</w:t>
            </w:r>
            <w:r w:rsidRPr="000553EF">
              <w:rPr>
                <w:b/>
              </w:rPr>
              <w:t>lánované</w:t>
            </w:r>
            <w:r>
              <w:rPr>
                <w:b/>
              </w:rPr>
              <w:t>ho</w:t>
            </w:r>
            <w:r w:rsidRPr="000553EF">
              <w:rPr>
                <w:b/>
              </w:rPr>
              <w:t xml:space="preserve"> ukončení aktivity: </w:t>
            </w:r>
            <w:r w:rsidRPr="000553EF">
              <w:t>Q/YYYY</w:t>
            </w:r>
          </w:p>
        </w:tc>
      </w:tr>
      <w:tr w:rsidR="00931566" w:rsidRPr="000553EF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66" w:rsidRDefault="00931566" w:rsidP="00931566">
            <w:pPr>
              <w:pStyle w:val="MediumGrid1-Accent21"/>
              <w:spacing w:after="0"/>
              <w:ind w:left="0"/>
              <w:rPr>
                <w:b/>
              </w:rPr>
            </w:pPr>
            <w:r w:rsidRPr="000553EF">
              <w:rPr>
                <w:b/>
              </w:rPr>
              <w:t>Popis aktivity pro Proof of Concept “Název aktivity”:</w:t>
            </w:r>
          </w:p>
          <w:p w:rsidR="00931566" w:rsidRPr="000553EF" w:rsidRDefault="00931566" w:rsidP="00931566">
            <w:pPr>
              <w:pStyle w:val="MediumGrid1-Accent21"/>
              <w:ind w:left="0"/>
              <w:rPr>
                <w:b/>
              </w:rPr>
            </w:pPr>
            <w:r w:rsidRPr="00893CBF">
              <w:rPr>
                <w:i/>
              </w:rPr>
              <w:t>(Jedná se o příslušný popis uvedený ve Studii provedit</w:t>
            </w:r>
            <w:r>
              <w:rPr>
                <w:i/>
              </w:rPr>
              <w:t>e</w:t>
            </w:r>
            <w:r w:rsidRPr="00893CBF">
              <w:rPr>
                <w:i/>
              </w:rPr>
              <w:t>lnosti, kap. 4.)</w:t>
            </w:r>
          </w:p>
          <w:p w:rsidR="00931566" w:rsidRDefault="00931566" w:rsidP="00931566">
            <w:pPr>
              <w:pStyle w:val="MediumGrid1-Accent21"/>
              <w:spacing w:after="0"/>
              <w:ind w:left="0"/>
              <w:rPr>
                <w:b/>
              </w:rPr>
            </w:pPr>
            <w:r w:rsidRPr="000553EF">
              <w:rPr>
                <w:b/>
              </w:rPr>
              <w:t>Popis aktivity pro Přípravu komercializace “Název aktivity”:</w:t>
            </w:r>
          </w:p>
          <w:p w:rsidR="00931566" w:rsidRPr="000553EF" w:rsidRDefault="00931566" w:rsidP="00931566">
            <w:pPr>
              <w:pStyle w:val="MediumGrid1-Accent21"/>
              <w:ind w:left="0"/>
              <w:rPr>
                <w:b/>
              </w:rPr>
            </w:pPr>
            <w:r w:rsidRPr="00893CBF">
              <w:rPr>
                <w:i/>
              </w:rPr>
              <w:t>(Jedná se o příslušný popis uvedený ve Studii provedit</w:t>
            </w:r>
            <w:r>
              <w:rPr>
                <w:i/>
              </w:rPr>
              <w:t>e</w:t>
            </w:r>
            <w:r w:rsidRPr="00893CBF">
              <w:rPr>
                <w:i/>
              </w:rPr>
              <w:t>lnosti, kap. 4.)</w:t>
            </w:r>
          </w:p>
        </w:tc>
      </w:tr>
      <w:tr w:rsidR="00931566" w:rsidRPr="000553EF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66" w:rsidRDefault="00931566" w:rsidP="00931566">
            <w:pPr>
              <w:pStyle w:val="MediumGrid1-Accent21"/>
              <w:spacing w:after="0"/>
              <w:ind w:left="0"/>
              <w:rPr>
                <w:b/>
              </w:rPr>
            </w:pPr>
            <w:r w:rsidRPr="000553EF">
              <w:rPr>
                <w:b/>
              </w:rPr>
              <w:t>Výstupy aktivity pro Proof of Concept “Název aktivity”:</w:t>
            </w:r>
          </w:p>
          <w:p w:rsidR="00931566" w:rsidRPr="000553EF" w:rsidRDefault="00931566" w:rsidP="00931566">
            <w:pPr>
              <w:pStyle w:val="MediumGrid1-Accent21"/>
              <w:ind w:left="0"/>
              <w:rPr>
                <w:b/>
              </w:rPr>
            </w:pPr>
            <w:r w:rsidRPr="00893CBF">
              <w:rPr>
                <w:i/>
              </w:rPr>
              <w:t>(Jedná se o příslušný popis uvedený ve Studii provedit</w:t>
            </w:r>
            <w:r>
              <w:rPr>
                <w:i/>
              </w:rPr>
              <w:t>e</w:t>
            </w:r>
            <w:r w:rsidRPr="00893CBF">
              <w:rPr>
                <w:i/>
              </w:rPr>
              <w:t>lnosti, kap. 4.)</w:t>
            </w:r>
          </w:p>
          <w:p w:rsidR="00931566" w:rsidRDefault="00931566" w:rsidP="00931566">
            <w:pPr>
              <w:pStyle w:val="MediumGrid1-Accent21"/>
              <w:spacing w:after="0"/>
              <w:ind w:left="0"/>
              <w:rPr>
                <w:b/>
              </w:rPr>
            </w:pPr>
            <w:r w:rsidRPr="000553EF">
              <w:rPr>
                <w:b/>
              </w:rPr>
              <w:t>Výstupy aktivity pro Přípravu komercializace “Název aktivity”:</w:t>
            </w:r>
          </w:p>
          <w:p w:rsidR="00931566" w:rsidRPr="000553EF" w:rsidRDefault="00931566" w:rsidP="00931566">
            <w:pPr>
              <w:pStyle w:val="MediumGrid1-Accent21"/>
              <w:ind w:left="0"/>
              <w:rPr>
                <w:b/>
              </w:rPr>
            </w:pPr>
            <w:r w:rsidRPr="00893CBF">
              <w:rPr>
                <w:i/>
              </w:rPr>
              <w:t>(Jedná se o příslušný popis uvedený ve Studii provedit</w:t>
            </w:r>
            <w:r>
              <w:rPr>
                <w:i/>
              </w:rPr>
              <w:t>e</w:t>
            </w:r>
            <w:r w:rsidRPr="00893CBF">
              <w:rPr>
                <w:i/>
              </w:rPr>
              <w:t>lnosti, kap. 4.)</w:t>
            </w:r>
          </w:p>
        </w:tc>
      </w:tr>
    </w:tbl>
    <w:p w:rsidR="00931566" w:rsidRPr="000553EF" w:rsidRDefault="00931566" w:rsidP="00931566">
      <w:pPr>
        <w:pStyle w:val="MediumGrid1-Accent21"/>
        <w:rPr>
          <w:b/>
        </w:rPr>
      </w:pPr>
      <w:r w:rsidRPr="000553EF">
        <w:rPr>
          <w:b/>
        </w:rPr>
        <w:t>Změny oproti původní projektové žádosti včetně zdůvodnění “Název aktivity”:</w:t>
      </w:r>
    </w:p>
    <w:p w:rsidR="00931566" w:rsidRPr="000553EF" w:rsidRDefault="00931566" w:rsidP="00931566">
      <w:pPr>
        <w:pStyle w:val="Nadpis1"/>
        <w:rPr>
          <w:highlight w:val="yellow"/>
        </w:rPr>
      </w:pPr>
      <w:bookmarkStart w:id="2" w:name="_Toc334011720"/>
      <w:bookmarkEnd w:id="2"/>
      <w:r w:rsidRPr="000553EF">
        <w:rPr>
          <w:highlight w:val="yellow"/>
        </w:rPr>
        <w:br w:type="page"/>
      </w:r>
      <w:bookmarkStart w:id="3" w:name="_Toc334011721"/>
      <w:r w:rsidRPr="000553EF">
        <w:rPr>
          <w:highlight w:val="yellow"/>
        </w:rPr>
        <w:lastRenderedPageBreak/>
        <w:t>Personální zajištění</w:t>
      </w:r>
      <w:bookmarkEnd w:id="3"/>
    </w:p>
    <w:p w:rsidR="00931566" w:rsidRPr="000553EF" w:rsidRDefault="00931566" w:rsidP="00931566">
      <w:pPr>
        <w:pStyle w:val="Seznamsodrkami2"/>
        <w:numPr>
          <w:ilvl w:val="0"/>
          <w:numId w:val="0"/>
        </w:numPr>
        <w:spacing w:after="120" w:line="240" w:lineRule="auto"/>
        <w:contextualSpacing w:val="0"/>
        <w:jc w:val="both"/>
        <w:rPr>
          <w:rFonts w:ascii="Times New Roman" w:hAnsi="Times New Roman"/>
          <w:i/>
        </w:rPr>
      </w:pPr>
      <w:r w:rsidRPr="000553EF">
        <w:rPr>
          <w:rFonts w:ascii="Times New Roman" w:hAnsi="Times New Roman"/>
          <w:i/>
        </w:rPr>
        <w:t>Ve formě tabulky (viz vzor) specifikujte celkové personální zajištění projektu. Za klíčové osoby se považují všichni vedoucí aktivit (individuálních aktivit a aktivity projektového realizačního týmu). Dále můžete vybrat z projektového realizačního týmu další osoby, které budou klíčovými pro úspěšnou realizaci projektu. Nejedná se například o administrativní pracovníky, asistenty, pomocné pozice, ostatní členy týmů individuálních aktivit.</w:t>
      </w:r>
    </w:p>
    <w:p w:rsidR="00931566" w:rsidRPr="000553EF" w:rsidRDefault="00931566" w:rsidP="00931566">
      <w:pPr>
        <w:pStyle w:val="Seznamsodrkami2"/>
        <w:numPr>
          <w:ilvl w:val="0"/>
          <w:numId w:val="0"/>
        </w:numPr>
        <w:spacing w:after="120" w:line="240" w:lineRule="auto"/>
        <w:contextualSpacing w:val="0"/>
        <w:jc w:val="both"/>
        <w:rPr>
          <w:rFonts w:ascii="Times New Roman" w:hAnsi="Times New Roman"/>
          <w:i/>
        </w:rPr>
      </w:pPr>
      <w:r w:rsidRPr="000553EF">
        <w:rPr>
          <w:rFonts w:ascii="Times New Roman" w:hAnsi="Times New Roman"/>
          <w:i/>
        </w:rPr>
        <w:t>V režimu méně závažné podstatné změny (tj. žluté podbarvení jména zaměstnance) uvádějte pouze jmén</w:t>
      </w:r>
      <w:r>
        <w:rPr>
          <w:rFonts w:ascii="Times New Roman" w:hAnsi="Times New Roman"/>
          <w:i/>
        </w:rPr>
        <w:t>a klíčových osob a vedoucích týmů.</w:t>
      </w:r>
      <w:r w:rsidRPr="000553EF">
        <w:rPr>
          <w:rFonts w:ascii="Times New Roman" w:hAnsi="Times New Roman"/>
          <w:i/>
        </w:rPr>
        <w:t xml:space="preserve"> Posouzení závažnosti změny dané klíčové osoby podléhá schválení ze strany Řídicího orgánu.</w:t>
      </w:r>
    </w:p>
    <w:p w:rsidR="00931566" w:rsidRPr="000553EF" w:rsidRDefault="00931566" w:rsidP="00931566">
      <w:pPr>
        <w:pStyle w:val="MediumGrid1-Accent21"/>
        <w:jc w:val="both"/>
      </w:pPr>
      <w:r w:rsidRPr="000553EF">
        <w:t>Tabulku vyplňte pro období od zahájení do ukončení realizace projektu. Uveďte výši úvazků v čase (v přepočtených úvazcích/FTE</w:t>
      </w:r>
      <w:r w:rsidRPr="000553EF">
        <w:rPr>
          <w:rStyle w:val="Znakapoznpodarou"/>
          <w:rFonts w:ascii="Times New Roman" w:hAnsi="Times New Roman"/>
          <w:i/>
        </w:rPr>
        <w:footnoteReference w:id="3"/>
      </w:r>
      <w:r w:rsidRPr="000553EF">
        <w:t>). Do samostatné tabulky uveďte úvazky, jež jsou v kategorii nezpůsobilých výdajů (platí s</w:t>
      </w:r>
      <w:r>
        <w:t>tejné stupně závažnosti, jako u </w:t>
      </w:r>
      <w:r w:rsidRPr="000553EF">
        <w:t>tabulky se způsobilými výdaji).</w:t>
      </w:r>
    </w:p>
    <w:p w:rsidR="00931566" w:rsidRPr="000553EF" w:rsidRDefault="00931566" w:rsidP="00931566">
      <w:pPr>
        <w:pStyle w:val="Seznamsodrkami2"/>
        <w:numPr>
          <w:ilvl w:val="0"/>
          <w:numId w:val="0"/>
        </w:numPr>
        <w:spacing w:after="120" w:line="240" w:lineRule="auto"/>
        <w:contextualSpacing w:val="0"/>
        <w:jc w:val="both"/>
        <w:rPr>
          <w:rFonts w:ascii="Times New Roman" w:hAnsi="Times New Roman"/>
          <w:i/>
        </w:rPr>
      </w:pPr>
      <w:r w:rsidRPr="000553EF">
        <w:rPr>
          <w:rFonts w:ascii="Times New Roman" w:hAnsi="Times New Roman"/>
          <w:i/>
        </w:rPr>
        <w:t>V případě pracovníků, jejichž jména zatím nejsou známa, ale obsazení postu předpokládáte, uveďte „NN“ místo jména, ostatní údaje vyplňte jako u ostatních pracovníků.</w:t>
      </w:r>
      <w:r>
        <w:rPr>
          <w:rFonts w:ascii="Times New Roman" w:hAnsi="Times New Roman"/>
          <w:i/>
        </w:rPr>
        <w:t xml:space="preserve"> </w:t>
      </w:r>
      <w:r w:rsidRPr="00B866C5">
        <w:rPr>
          <w:rFonts w:ascii="Times New Roman" w:hAnsi="Times New Roman"/>
          <w:i/>
        </w:rPr>
        <w:t>Klíčové osoby projektu a vedouc</w:t>
      </w:r>
      <w:r>
        <w:rPr>
          <w:rFonts w:ascii="Times New Roman" w:hAnsi="Times New Roman"/>
          <w:i/>
        </w:rPr>
        <w:t xml:space="preserve">í musí být </w:t>
      </w:r>
      <w:r w:rsidRPr="00B866C5">
        <w:rPr>
          <w:rFonts w:ascii="Times New Roman" w:hAnsi="Times New Roman"/>
          <w:i/>
        </w:rPr>
        <w:t>vždy obsazeni konkrétní osobou. Tyto zaměstnance není možné uvést jako neznámé.</w:t>
      </w:r>
    </w:p>
    <w:p w:rsidR="00931566" w:rsidRPr="000553EF" w:rsidRDefault="00931566" w:rsidP="00931566">
      <w:pPr>
        <w:pStyle w:val="Seznamsodrkami2"/>
        <w:numPr>
          <w:ilvl w:val="0"/>
          <w:numId w:val="0"/>
        </w:numPr>
        <w:spacing w:after="120" w:line="240" w:lineRule="auto"/>
        <w:contextualSpacing w:val="0"/>
        <w:jc w:val="both"/>
        <w:rPr>
          <w:rFonts w:ascii="Times New Roman" w:hAnsi="Times New Roman"/>
          <w:i/>
        </w:rPr>
      </w:pPr>
      <w:r w:rsidRPr="000553EF">
        <w:rPr>
          <w:rFonts w:ascii="Times New Roman" w:hAnsi="Times New Roman"/>
          <w:i/>
        </w:rPr>
        <w:t>Údaje nekombinujte. Pokud plánujete například 2 nové pozice, ještě neobsazené, rozepište je na dva řádky.</w:t>
      </w:r>
    </w:p>
    <w:p w:rsidR="00931566" w:rsidRPr="000553EF" w:rsidRDefault="00931566" w:rsidP="00931566">
      <w:pPr>
        <w:pStyle w:val="Zkladntext"/>
        <w:spacing w:line="240" w:lineRule="auto"/>
        <w:jc w:val="both"/>
        <w:rPr>
          <w:rFonts w:ascii="Times New Roman" w:hAnsi="Times New Roman"/>
          <w:i/>
        </w:rPr>
      </w:pPr>
      <w:r w:rsidRPr="000553EF">
        <w:rPr>
          <w:rFonts w:ascii="Times New Roman" w:hAnsi="Times New Roman"/>
          <w:i/>
        </w:rPr>
        <w:t>Změny v personálním zajištění oproti původní žádosti jsou možné, podléhají však ex-ante schválení ze strany ŘO OP VaVpI a v každém takovém případě bude individuálně posuzováno (na základě profesního životopisu), zda se jedná o adekvátní náhradu. Tyto změny okomentujte v textu, se závažností informativní.</w:t>
      </w:r>
    </w:p>
    <w:p w:rsidR="00931566" w:rsidRPr="000553EF" w:rsidRDefault="00931566" w:rsidP="00931566">
      <w:pPr>
        <w:pStyle w:val="Zkladntext"/>
        <w:jc w:val="both"/>
      </w:pPr>
      <w:r w:rsidRPr="000553EF">
        <w:rPr>
          <w:rFonts w:ascii="Times New Roman" w:hAnsi="Times New Roman"/>
        </w:rPr>
        <w:t>Tabulka personálního zajištění:</w:t>
      </w:r>
    </w:p>
    <w:tbl>
      <w:tblPr>
        <w:tblW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55"/>
        <w:gridCol w:w="1041"/>
        <w:gridCol w:w="1038"/>
        <w:gridCol w:w="3945"/>
      </w:tblGrid>
      <w:tr w:rsidR="00931566" w:rsidRPr="000553EF">
        <w:tc>
          <w:tcPr>
            <w:tcW w:w="1455" w:type="dxa"/>
            <w:shd w:val="clear" w:color="auto" w:fill="A6A6A6"/>
          </w:tcPr>
          <w:p w:rsidR="00931566" w:rsidRPr="000553EF" w:rsidRDefault="00931566" w:rsidP="00931566">
            <w:pPr>
              <w:pStyle w:val="MediumGrid1-Accent21"/>
              <w:ind w:left="0"/>
              <w:jc w:val="center"/>
              <w:rPr>
                <w:b/>
              </w:rPr>
            </w:pPr>
            <w:r w:rsidRPr="000553EF">
              <w:rPr>
                <w:b/>
              </w:rPr>
              <w:t>Zaměstnanec</w:t>
            </w:r>
          </w:p>
        </w:tc>
        <w:tc>
          <w:tcPr>
            <w:tcW w:w="1041" w:type="dxa"/>
            <w:shd w:val="clear" w:color="auto" w:fill="A6A6A6"/>
          </w:tcPr>
          <w:p w:rsidR="00931566" w:rsidRPr="000553EF" w:rsidRDefault="00931566" w:rsidP="00931566">
            <w:pPr>
              <w:pStyle w:val="MediumGrid1-Accent21"/>
              <w:ind w:left="0"/>
              <w:jc w:val="center"/>
              <w:rPr>
                <w:b/>
              </w:rPr>
            </w:pPr>
            <w:r>
              <w:rPr>
                <w:b/>
              </w:rPr>
              <w:t>Aktivita</w:t>
            </w:r>
          </w:p>
        </w:tc>
        <w:tc>
          <w:tcPr>
            <w:tcW w:w="1038" w:type="dxa"/>
            <w:shd w:val="clear" w:color="auto" w:fill="A6A6A6"/>
          </w:tcPr>
          <w:p w:rsidR="00931566" w:rsidRPr="000553EF" w:rsidRDefault="00931566" w:rsidP="00931566">
            <w:pPr>
              <w:pStyle w:val="MediumGrid1-Accent21"/>
              <w:ind w:left="0"/>
              <w:jc w:val="center"/>
              <w:rPr>
                <w:b/>
              </w:rPr>
            </w:pPr>
            <w:r w:rsidRPr="000553EF">
              <w:rPr>
                <w:b/>
              </w:rPr>
              <w:t>Role</w:t>
            </w:r>
            <w:r>
              <w:rPr>
                <w:b/>
              </w:rPr>
              <w:t xml:space="preserve"> osoby</w:t>
            </w:r>
          </w:p>
        </w:tc>
        <w:tc>
          <w:tcPr>
            <w:tcW w:w="3945" w:type="dxa"/>
            <w:shd w:val="clear" w:color="auto" w:fill="A6A6A6"/>
          </w:tcPr>
          <w:p w:rsidR="00931566" w:rsidRPr="000553EF" w:rsidRDefault="00931566" w:rsidP="00931566">
            <w:pPr>
              <w:pStyle w:val="MediumGrid1-Accent21"/>
              <w:ind w:left="0"/>
              <w:jc w:val="center"/>
              <w:rPr>
                <w:b/>
              </w:rPr>
            </w:pPr>
            <w:r w:rsidRPr="000553EF">
              <w:rPr>
                <w:b/>
              </w:rPr>
              <w:t>Funkce</w:t>
            </w:r>
            <w:r>
              <w:rPr>
                <w:b/>
              </w:rPr>
              <w:t xml:space="preserve"> v projektu</w:t>
            </w:r>
          </w:p>
        </w:tc>
      </w:tr>
      <w:tr w:rsidR="00931566" w:rsidRPr="000553EF">
        <w:tc>
          <w:tcPr>
            <w:tcW w:w="1455" w:type="dxa"/>
            <w:shd w:val="clear" w:color="auto" w:fill="92D050"/>
            <w:vAlign w:val="center"/>
          </w:tcPr>
          <w:p w:rsidR="00931566" w:rsidRPr="000553EF" w:rsidRDefault="00931566" w:rsidP="00931566">
            <w:pPr>
              <w:pStyle w:val="MediumGrid1-Accent21"/>
              <w:spacing w:line="240" w:lineRule="auto"/>
              <w:ind w:left="0"/>
              <w:rPr>
                <w:b/>
              </w:rPr>
            </w:pPr>
            <w:r w:rsidRPr="000553EF">
              <w:rPr>
                <w:b/>
              </w:rPr>
              <w:t>Jméno 1</w:t>
            </w:r>
          </w:p>
        </w:tc>
        <w:tc>
          <w:tcPr>
            <w:tcW w:w="1041" w:type="dxa"/>
            <w:shd w:val="clear" w:color="auto" w:fill="92D050"/>
            <w:vAlign w:val="center"/>
          </w:tcPr>
          <w:p w:rsidR="00931566" w:rsidRPr="000553EF" w:rsidRDefault="00931566" w:rsidP="00931566">
            <w:pPr>
              <w:pStyle w:val="MediumGrid1-Accent21"/>
              <w:spacing w:line="240" w:lineRule="auto"/>
              <w:ind w:left="0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038" w:type="dxa"/>
            <w:shd w:val="clear" w:color="auto" w:fill="92D050"/>
            <w:vAlign w:val="center"/>
          </w:tcPr>
          <w:p w:rsidR="00931566" w:rsidRPr="000553EF" w:rsidRDefault="00931566" w:rsidP="00931566">
            <w:pPr>
              <w:pStyle w:val="MediumGrid1-Accent21"/>
              <w:spacing w:line="240" w:lineRule="auto"/>
              <w:ind w:left="0"/>
              <w:rPr>
                <w:b/>
              </w:rPr>
            </w:pPr>
            <w:r>
              <w:rPr>
                <w:b/>
              </w:rPr>
              <w:t>člen</w:t>
            </w:r>
          </w:p>
        </w:tc>
        <w:tc>
          <w:tcPr>
            <w:tcW w:w="3945" w:type="dxa"/>
            <w:shd w:val="clear" w:color="auto" w:fill="92D050"/>
            <w:vAlign w:val="center"/>
          </w:tcPr>
          <w:p w:rsidR="00931566" w:rsidRPr="000553EF" w:rsidRDefault="00931566" w:rsidP="00931566">
            <w:pPr>
              <w:pStyle w:val="MediumGrid1-Accent21"/>
              <w:spacing w:line="240" w:lineRule="auto"/>
              <w:ind w:left="0"/>
              <w:rPr>
                <w:b/>
              </w:rPr>
            </w:pPr>
            <w:r w:rsidRPr="000553EF">
              <w:rPr>
                <w:b/>
              </w:rPr>
              <w:t>Spoluřešitel/Mladší výzkumný pracovník</w:t>
            </w:r>
          </w:p>
        </w:tc>
      </w:tr>
      <w:tr w:rsidR="00931566" w:rsidRPr="000553EF">
        <w:tc>
          <w:tcPr>
            <w:tcW w:w="1455" w:type="dxa"/>
            <w:shd w:val="clear" w:color="auto" w:fill="FFFF00"/>
            <w:vAlign w:val="center"/>
          </w:tcPr>
          <w:p w:rsidR="00931566" w:rsidRPr="000553EF" w:rsidRDefault="00931566" w:rsidP="00C7595B">
            <w:pPr>
              <w:pStyle w:val="MediumGrid1-Accent21"/>
              <w:spacing w:line="240" w:lineRule="auto"/>
              <w:ind w:left="0"/>
              <w:rPr>
                <w:b/>
              </w:rPr>
            </w:pPr>
            <w:r w:rsidRPr="000553EF">
              <w:rPr>
                <w:b/>
              </w:rPr>
              <w:t xml:space="preserve">Jméno </w:t>
            </w:r>
            <w:r w:rsidR="00C7595B">
              <w:rPr>
                <w:b/>
              </w:rPr>
              <w:t>2</w:t>
            </w:r>
          </w:p>
        </w:tc>
        <w:tc>
          <w:tcPr>
            <w:tcW w:w="1041" w:type="dxa"/>
            <w:shd w:val="clear" w:color="auto" w:fill="FFFF00"/>
            <w:vAlign w:val="center"/>
          </w:tcPr>
          <w:p w:rsidR="00931566" w:rsidRPr="000553EF" w:rsidRDefault="00931566" w:rsidP="00931566">
            <w:pPr>
              <w:pStyle w:val="MediumGrid1-Accent21"/>
              <w:spacing w:line="240" w:lineRule="auto"/>
              <w:ind w:left="0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038" w:type="dxa"/>
            <w:shd w:val="clear" w:color="auto" w:fill="FFFF00"/>
            <w:vAlign w:val="center"/>
          </w:tcPr>
          <w:p w:rsidR="00931566" w:rsidRPr="000553EF" w:rsidRDefault="00931566" w:rsidP="00931566">
            <w:pPr>
              <w:pStyle w:val="MediumGrid1-Accent21"/>
              <w:spacing w:line="240" w:lineRule="auto"/>
              <w:ind w:left="0"/>
              <w:rPr>
                <w:b/>
              </w:rPr>
            </w:pPr>
            <w:r>
              <w:rPr>
                <w:b/>
              </w:rPr>
              <w:t>vedoucí</w:t>
            </w:r>
          </w:p>
        </w:tc>
        <w:tc>
          <w:tcPr>
            <w:tcW w:w="3945" w:type="dxa"/>
            <w:shd w:val="clear" w:color="auto" w:fill="FFFF00"/>
            <w:vAlign w:val="center"/>
          </w:tcPr>
          <w:p w:rsidR="00931566" w:rsidRPr="000553EF" w:rsidRDefault="00931566" w:rsidP="00931566">
            <w:pPr>
              <w:pStyle w:val="MediumGrid1-Accent21"/>
              <w:spacing w:line="240" w:lineRule="auto"/>
              <w:ind w:left="0"/>
              <w:rPr>
                <w:b/>
              </w:rPr>
            </w:pPr>
            <w:r w:rsidRPr="000553EF">
              <w:rPr>
                <w:b/>
              </w:rPr>
              <w:t>Manažer projektu</w:t>
            </w:r>
          </w:p>
        </w:tc>
      </w:tr>
      <w:tr w:rsidR="00931566" w:rsidRPr="000553EF">
        <w:tc>
          <w:tcPr>
            <w:tcW w:w="1455" w:type="dxa"/>
            <w:shd w:val="clear" w:color="auto" w:fill="FFFF00"/>
            <w:vAlign w:val="center"/>
          </w:tcPr>
          <w:p w:rsidR="00931566" w:rsidRPr="000553EF" w:rsidRDefault="00931566" w:rsidP="00931566">
            <w:pPr>
              <w:pStyle w:val="MediumGrid1-Accent21"/>
              <w:spacing w:line="240" w:lineRule="auto"/>
              <w:ind w:left="0"/>
              <w:rPr>
                <w:b/>
              </w:rPr>
            </w:pPr>
            <w:r>
              <w:rPr>
                <w:b/>
              </w:rPr>
              <w:t xml:space="preserve">Jméno </w:t>
            </w:r>
            <w:r w:rsidR="00C7595B">
              <w:rPr>
                <w:b/>
              </w:rPr>
              <w:t>3</w:t>
            </w:r>
          </w:p>
        </w:tc>
        <w:tc>
          <w:tcPr>
            <w:tcW w:w="1041" w:type="dxa"/>
            <w:shd w:val="clear" w:color="auto" w:fill="FFFF00"/>
            <w:vAlign w:val="center"/>
          </w:tcPr>
          <w:p w:rsidR="00931566" w:rsidRPr="000553EF" w:rsidDel="004513CB" w:rsidRDefault="00931566" w:rsidP="00931566">
            <w:pPr>
              <w:pStyle w:val="MediumGrid1-Accent21"/>
              <w:spacing w:line="240" w:lineRule="auto"/>
              <w:ind w:left="0"/>
              <w:rPr>
                <w:b/>
              </w:rPr>
            </w:pPr>
            <w:r>
              <w:rPr>
                <w:b/>
              </w:rPr>
              <w:t>00</w:t>
            </w:r>
            <w:r w:rsidR="00AD3999">
              <w:rPr>
                <w:b/>
              </w:rPr>
              <w:t>A</w:t>
            </w:r>
          </w:p>
        </w:tc>
        <w:tc>
          <w:tcPr>
            <w:tcW w:w="1038" w:type="dxa"/>
            <w:shd w:val="clear" w:color="auto" w:fill="FFFF00"/>
            <w:vAlign w:val="center"/>
          </w:tcPr>
          <w:p w:rsidR="00931566" w:rsidRPr="000553EF" w:rsidDel="004513CB" w:rsidRDefault="00931566" w:rsidP="00931566">
            <w:pPr>
              <w:pStyle w:val="MediumGrid1-Accent21"/>
              <w:spacing w:line="240" w:lineRule="auto"/>
              <w:ind w:left="0"/>
              <w:rPr>
                <w:b/>
              </w:rPr>
            </w:pPr>
            <w:r>
              <w:rPr>
                <w:b/>
              </w:rPr>
              <w:t>klíčová</w:t>
            </w:r>
          </w:p>
        </w:tc>
        <w:tc>
          <w:tcPr>
            <w:tcW w:w="3945" w:type="dxa"/>
            <w:shd w:val="clear" w:color="auto" w:fill="FFFF00"/>
          </w:tcPr>
          <w:p w:rsidR="00931566" w:rsidRPr="000553EF" w:rsidRDefault="00931566" w:rsidP="00931566">
            <w:pPr>
              <w:pStyle w:val="MediumGrid1-Accent21"/>
              <w:spacing w:after="0" w:line="240" w:lineRule="auto"/>
              <w:ind w:left="0"/>
              <w:contextualSpacing w:val="0"/>
              <w:rPr>
                <w:b/>
              </w:rPr>
            </w:pPr>
            <w:r>
              <w:rPr>
                <w:b/>
              </w:rPr>
              <w:t>Manažer komercializace</w:t>
            </w:r>
          </w:p>
        </w:tc>
      </w:tr>
    </w:tbl>
    <w:p w:rsidR="00931566" w:rsidRPr="000553EF" w:rsidRDefault="00931566" w:rsidP="00931566">
      <w:pPr>
        <w:pStyle w:val="MediumGrid1-Accent21"/>
        <w:ind w:left="0"/>
        <w:contextualSpacing w:val="0"/>
      </w:pPr>
      <w:r w:rsidRPr="000553EF">
        <w:t xml:space="preserve">*) Přesný název funkce </w:t>
      </w:r>
      <w:r>
        <w:t>je</w:t>
      </w:r>
      <w:r w:rsidRPr="000553EF">
        <w:t xml:space="preserve"> odlišný projekt od projektu.</w:t>
      </w:r>
    </w:p>
    <w:p w:rsidR="00931566" w:rsidRPr="000553EF" w:rsidRDefault="00931566" w:rsidP="00931566">
      <w:pPr>
        <w:pStyle w:val="MediumGrid1-Accent21"/>
        <w:jc w:val="center"/>
        <w:rPr>
          <w:b/>
        </w:rPr>
      </w:pPr>
      <w:r w:rsidRPr="000553EF">
        <w:rPr>
          <w:b/>
        </w:rPr>
        <w:t>Změny oproti původní projektové žádosti včetně zdůvodnění:</w:t>
      </w:r>
    </w:p>
    <w:p w:rsidR="00931566" w:rsidRPr="000553EF" w:rsidRDefault="00931566" w:rsidP="00931566">
      <w:pPr>
        <w:pStyle w:val="Nadpis1"/>
        <w:rPr>
          <w:highlight w:val="yellow"/>
        </w:rPr>
      </w:pPr>
      <w:r w:rsidRPr="000553EF">
        <w:rPr>
          <w:highlight w:val="yellow"/>
        </w:rPr>
        <w:br w:type="page"/>
      </w:r>
      <w:bookmarkStart w:id="4" w:name="_Toc334011722"/>
      <w:r w:rsidRPr="00AD3999">
        <w:lastRenderedPageBreak/>
        <w:t>Systém řízení projektu</w:t>
      </w:r>
      <w:bookmarkEnd w:id="4"/>
    </w:p>
    <w:p w:rsidR="00931566" w:rsidRPr="000553EF" w:rsidRDefault="00931566" w:rsidP="00931566">
      <w:pPr>
        <w:pStyle w:val="Seznamsodrkami2"/>
        <w:numPr>
          <w:ilvl w:val="0"/>
          <w:numId w:val="0"/>
        </w:numPr>
        <w:ind w:left="720"/>
        <w:jc w:val="both"/>
        <w:rPr>
          <w:rFonts w:ascii="Times New Roman" w:hAnsi="Times New Roman"/>
          <w:b/>
        </w:rPr>
      </w:pPr>
      <w:r w:rsidRPr="002B111D">
        <w:rPr>
          <w:rFonts w:ascii="Times New Roman" w:hAnsi="Times New Roman"/>
          <w:b/>
          <w:highlight w:val="yellow"/>
        </w:rPr>
        <w:t>4.1 Organizační struktura</w:t>
      </w:r>
      <w:r w:rsidRPr="000553EF">
        <w:rPr>
          <w:rFonts w:ascii="Times New Roman" w:hAnsi="Times New Roman"/>
          <w:b/>
        </w:rPr>
        <w:t xml:space="preserve"> </w:t>
      </w:r>
    </w:p>
    <w:p w:rsidR="00931566" w:rsidRPr="000553EF" w:rsidRDefault="00931566" w:rsidP="00931566">
      <w:pPr>
        <w:pStyle w:val="Seznamsodrkami2"/>
        <w:numPr>
          <w:ilvl w:val="0"/>
          <w:numId w:val="0"/>
        </w:numPr>
        <w:ind w:left="284"/>
        <w:jc w:val="both"/>
        <w:rPr>
          <w:rFonts w:ascii="Times New Roman" w:hAnsi="Times New Roman"/>
          <w:i/>
        </w:rPr>
      </w:pPr>
    </w:p>
    <w:p w:rsidR="00931566" w:rsidRPr="000553EF" w:rsidRDefault="00931566" w:rsidP="00931566">
      <w:pPr>
        <w:pStyle w:val="Seznamsodrkami2"/>
        <w:numPr>
          <w:ilvl w:val="0"/>
          <w:numId w:val="0"/>
        </w:numPr>
        <w:ind w:left="283"/>
        <w:jc w:val="both"/>
        <w:rPr>
          <w:rFonts w:ascii="Times New Roman" w:hAnsi="Times New Roman"/>
          <w:i/>
        </w:rPr>
      </w:pPr>
      <w:r w:rsidRPr="000553EF">
        <w:rPr>
          <w:rFonts w:ascii="Times New Roman" w:hAnsi="Times New Roman"/>
          <w:b/>
          <w:i/>
        </w:rPr>
        <w:t>Slovy stručně shrňte základní parametry systému řízení</w:t>
      </w:r>
      <w:r w:rsidRPr="000553EF">
        <w:rPr>
          <w:rFonts w:ascii="Times New Roman" w:hAnsi="Times New Roman"/>
          <w:i/>
        </w:rPr>
        <w:t xml:space="preserve">, které nejsou zřejmé z organizačního schématu (stručné odůvodnění zvoleného organizačního uspořádání, nezbytné komentáře k zapojení systému do organizace žadatele a na externí subjekty). </w:t>
      </w:r>
    </w:p>
    <w:p w:rsidR="00931566" w:rsidRPr="000553EF" w:rsidRDefault="00931566" w:rsidP="00931566">
      <w:pPr>
        <w:pStyle w:val="Seznamsodrkami2"/>
        <w:numPr>
          <w:ilvl w:val="0"/>
          <w:numId w:val="0"/>
        </w:numPr>
        <w:ind w:left="284"/>
        <w:jc w:val="both"/>
        <w:rPr>
          <w:rFonts w:ascii="Times New Roman" w:hAnsi="Times New Roman"/>
          <w:i/>
        </w:rPr>
      </w:pPr>
      <w:r w:rsidRPr="000553EF">
        <w:rPr>
          <w:rFonts w:ascii="Times New Roman" w:hAnsi="Times New Roman"/>
          <w:i/>
        </w:rPr>
        <w:t>V relevantních případech uveďte stručnou specifikaci a zdůvodnění opatření na zajištění organizačního a finančního oddělení od mateřské organizace a způsob, jímž bude zajištěno oddělené sledování činnosti (případně též indikátorů projektu) od zbytku mateřské organizace.</w:t>
      </w:r>
      <w:r w:rsidRPr="000553EF">
        <w:rPr>
          <w:rFonts w:ascii="Times New Roman" w:hAnsi="Times New Roman"/>
          <w:b/>
        </w:rPr>
        <w:t xml:space="preserve"> </w:t>
      </w:r>
      <w:r w:rsidRPr="000553EF">
        <w:rPr>
          <w:rFonts w:ascii="Times New Roman" w:hAnsi="Times New Roman"/>
          <w:i/>
        </w:rPr>
        <w:t>Organizační schéma je spolu s maticí odpovědnosti a kompetencí externí přílohou projektu.</w:t>
      </w:r>
    </w:p>
    <w:p w:rsidR="00931566" w:rsidRPr="000553EF" w:rsidRDefault="00931566" w:rsidP="00931566">
      <w:pPr>
        <w:pStyle w:val="Seznamsodrkami2"/>
        <w:numPr>
          <w:ilvl w:val="0"/>
          <w:numId w:val="0"/>
        </w:numPr>
        <w:ind w:left="284"/>
        <w:jc w:val="both"/>
        <w:rPr>
          <w:rFonts w:ascii="Times New Roman" w:hAnsi="Times New Roman"/>
          <w:i/>
        </w:rPr>
      </w:pPr>
    </w:p>
    <w:p w:rsidR="00931566" w:rsidRPr="000553EF" w:rsidRDefault="00931566" w:rsidP="00931566">
      <w:pPr>
        <w:pStyle w:val="MediumGrid1-Accent21"/>
        <w:rPr>
          <w:b/>
        </w:rPr>
      </w:pPr>
      <w:r w:rsidRPr="000553EF">
        <w:rPr>
          <w:b/>
        </w:rPr>
        <w:t>Změny oproti původní projektové žádosti včetně zdůvodnění:</w:t>
      </w:r>
    </w:p>
    <w:p w:rsidR="00931566" w:rsidRPr="000553EF" w:rsidRDefault="00931566" w:rsidP="00931566">
      <w:pPr>
        <w:pStyle w:val="Seznamsodrkami2"/>
        <w:numPr>
          <w:ilvl w:val="0"/>
          <w:numId w:val="0"/>
        </w:numPr>
        <w:ind w:left="284"/>
        <w:jc w:val="both"/>
        <w:rPr>
          <w:rFonts w:ascii="Times New Roman" w:hAnsi="Times New Roman"/>
          <w:i/>
        </w:rPr>
      </w:pPr>
    </w:p>
    <w:p w:rsidR="00931566" w:rsidRPr="000553EF" w:rsidRDefault="00931566" w:rsidP="00931566">
      <w:pPr>
        <w:pStyle w:val="Seznamsodrkami2"/>
        <w:numPr>
          <w:ilvl w:val="0"/>
          <w:numId w:val="0"/>
        </w:numPr>
        <w:jc w:val="both"/>
        <w:rPr>
          <w:rFonts w:ascii="Times New Roman" w:hAnsi="Times New Roman"/>
          <w:b/>
        </w:rPr>
      </w:pPr>
    </w:p>
    <w:p w:rsidR="00931566" w:rsidRPr="000553EF" w:rsidRDefault="00931566" w:rsidP="00931566">
      <w:pPr>
        <w:pStyle w:val="Seznamsodrkami2"/>
        <w:numPr>
          <w:ilvl w:val="0"/>
          <w:numId w:val="0"/>
        </w:numPr>
        <w:ind w:left="720"/>
        <w:jc w:val="both"/>
        <w:rPr>
          <w:rFonts w:ascii="Times New Roman" w:hAnsi="Times New Roman"/>
          <w:b/>
        </w:rPr>
      </w:pPr>
      <w:r w:rsidRPr="003C6FAF">
        <w:rPr>
          <w:rFonts w:ascii="Times New Roman" w:hAnsi="Times New Roman"/>
          <w:b/>
          <w:highlight w:val="green"/>
        </w:rPr>
        <w:t>4.2 Analýza rizik</w:t>
      </w:r>
    </w:p>
    <w:p w:rsidR="00931566" w:rsidRPr="000553EF" w:rsidRDefault="00931566" w:rsidP="00931566">
      <w:pPr>
        <w:pStyle w:val="Seznamsodrkami2"/>
        <w:numPr>
          <w:ilvl w:val="0"/>
          <w:numId w:val="0"/>
        </w:numPr>
        <w:spacing w:before="120"/>
        <w:ind w:left="284"/>
        <w:jc w:val="both"/>
        <w:rPr>
          <w:rFonts w:ascii="Times New Roman" w:hAnsi="Times New Roman"/>
          <w:i/>
        </w:rPr>
      </w:pPr>
      <w:r w:rsidRPr="000553EF">
        <w:rPr>
          <w:rFonts w:ascii="Times New Roman" w:hAnsi="Times New Roman"/>
          <w:i/>
        </w:rPr>
        <w:t>Uveďte pouze způsob řízení rizik, včetně odpovědných osob za monitoring a vyhodnocování rizik. Neuvádějte jmenovitě, uveďte funkci/pozici v rámci projektu, případně zodpovědnou skupinu. Řízena budou rizika uvedena ve Studii proveditelnosti, případně další, které příjemce identifikuje v průběhu realizace projektu.</w:t>
      </w:r>
    </w:p>
    <w:p w:rsidR="00931566" w:rsidRPr="000553EF" w:rsidRDefault="00931566" w:rsidP="00931566">
      <w:pPr>
        <w:pStyle w:val="Seznamsodrkami2"/>
        <w:numPr>
          <w:ilvl w:val="0"/>
          <w:numId w:val="0"/>
        </w:numPr>
        <w:spacing w:before="120"/>
        <w:ind w:left="284"/>
        <w:jc w:val="both"/>
        <w:rPr>
          <w:rFonts w:ascii="Times New Roman" w:hAnsi="Times New Roman"/>
          <w:i/>
        </w:rPr>
      </w:pPr>
    </w:p>
    <w:p w:rsidR="00931566" w:rsidRPr="000553EF" w:rsidRDefault="00931566" w:rsidP="00931566">
      <w:pPr>
        <w:pStyle w:val="Seznamsodrkami2"/>
        <w:numPr>
          <w:ilvl w:val="0"/>
          <w:numId w:val="0"/>
        </w:numPr>
        <w:spacing w:before="120"/>
        <w:ind w:left="284"/>
        <w:jc w:val="both"/>
        <w:rPr>
          <w:rFonts w:ascii="Times New Roman" w:hAnsi="Times New Roman"/>
          <w:i/>
        </w:rPr>
      </w:pPr>
      <w:r w:rsidRPr="000553EF">
        <w:rPr>
          <w:rFonts w:ascii="Times New Roman" w:hAnsi="Times New Roman"/>
          <w:i/>
        </w:rPr>
        <w:t>Dále uveďte frekvenci monitoringu rizik. Ta by neměla být delší jak 3 měsíce. Frekvencí monitoringu se rozumí vyhodnocování rizik projektovým týmem. Nejedná se o reporting nadřízeným strukturám, ten může probíhat nezávisle, s jinou frekvencí.</w:t>
      </w:r>
    </w:p>
    <w:p w:rsidR="00931566" w:rsidRPr="000553EF" w:rsidRDefault="00931566" w:rsidP="00931566">
      <w:pPr>
        <w:pStyle w:val="Seznamsodrkami2"/>
        <w:numPr>
          <w:ilvl w:val="0"/>
          <w:numId w:val="0"/>
        </w:numPr>
        <w:spacing w:before="120"/>
        <w:ind w:left="284"/>
        <w:jc w:val="both"/>
        <w:rPr>
          <w:rFonts w:ascii="Times New Roman" w:hAnsi="Times New Roman"/>
          <w:i/>
        </w:rPr>
      </w:pPr>
    </w:p>
    <w:p w:rsidR="00931566" w:rsidRPr="000553EF" w:rsidRDefault="00931566" w:rsidP="00931566">
      <w:pPr>
        <w:pStyle w:val="MediumGrid1-Accent21"/>
        <w:rPr>
          <w:b/>
        </w:rPr>
      </w:pPr>
      <w:r w:rsidRPr="000553EF">
        <w:rPr>
          <w:b/>
        </w:rPr>
        <w:t>Změny oproti původní projektové žádosti včetně zdůvodnění:</w:t>
      </w:r>
    </w:p>
    <w:p w:rsidR="00931566" w:rsidRDefault="00931566" w:rsidP="00931566">
      <w:pPr>
        <w:pStyle w:val="Seznamsodrkami2"/>
        <w:numPr>
          <w:ilvl w:val="0"/>
          <w:numId w:val="0"/>
        </w:numPr>
        <w:spacing w:before="120"/>
        <w:ind w:left="284"/>
        <w:jc w:val="both"/>
        <w:rPr>
          <w:rFonts w:ascii="Times New Roman" w:hAnsi="Times New Roman"/>
          <w:i/>
        </w:rPr>
      </w:pPr>
    </w:p>
    <w:p w:rsidR="00931566" w:rsidRPr="000553EF" w:rsidRDefault="00931566" w:rsidP="00931566">
      <w:pPr>
        <w:pStyle w:val="Nadpis1"/>
        <w:rPr>
          <w:highlight w:val="yellow"/>
        </w:rPr>
      </w:pPr>
      <w:r w:rsidRPr="000553EF">
        <w:rPr>
          <w:highlight w:val="yellow"/>
        </w:rPr>
        <w:t xml:space="preserve">Lokalita projektu </w:t>
      </w:r>
    </w:p>
    <w:p w:rsidR="00931566" w:rsidRPr="00EF4D86" w:rsidRDefault="00931566" w:rsidP="00931566">
      <w:pPr>
        <w:pStyle w:val="MediumGrid1-Accent21"/>
        <w:rPr>
          <w:i/>
        </w:rPr>
      </w:pPr>
      <w:r w:rsidRPr="00EF4D86">
        <w:rPr>
          <w:i/>
        </w:rPr>
        <w:t>Popište stručně základní dislokaci projektu.</w:t>
      </w:r>
    </w:p>
    <w:p w:rsidR="00931566" w:rsidRPr="000553EF" w:rsidRDefault="00931566" w:rsidP="00931566">
      <w:pPr>
        <w:pStyle w:val="MediumGrid1-Accent21"/>
      </w:pPr>
    </w:p>
    <w:p w:rsidR="00931566" w:rsidRPr="000553EF" w:rsidRDefault="00931566" w:rsidP="00931566">
      <w:pPr>
        <w:pStyle w:val="MediumGrid1-Accent21"/>
        <w:rPr>
          <w:b/>
        </w:rPr>
      </w:pPr>
      <w:r w:rsidRPr="000553EF">
        <w:rPr>
          <w:b/>
        </w:rPr>
        <w:t>Změny oproti původní projektové žádosti včetně zdůvodnění:</w:t>
      </w:r>
    </w:p>
    <w:p w:rsidR="00931566" w:rsidRDefault="00931566" w:rsidP="00733A12">
      <w:pPr>
        <w:pStyle w:val="Nadpis1"/>
        <w:rPr>
          <w:highlight w:val="yellow"/>
        </w:rPr>
      </w:pPr>
      <w:r w:rsidRPr="000553EF">
        <w:rPr>
          <w:highlight w:val="yellow"/>
        </w:rPr>
        <w:br w:type="page"/>
      </w:r>
      <w:bookmarkStart w:id="5" w:name="_Toc334011724"/>
      <w:bookmarkStart w:id="6" w:name="_Toc334011725"/>
      <w:bookmarkEnd w:id="5"/>
      <w:bookmarkEnd w:id="6"/>
      <w:r>
        <w:rPr>
          <w:highlight w:val="yellow"/>
        </w:rPr>
        <w:lastRenderedPageBreak/>
        <w:t>Rozpočet</w:t>
      </w:r>
      <w:r w:rsidRPr="000553EF">
        <w:rPr>
          <w:highlight w:val="yellow"/>
        </w:rPr>
        <w:t xml:space="preserve"> </w:t>
      </w:r>
    </w:p>
    <w:p w:rsidR="00931566" w:rsidRPr="002312C8" w:rsidRDefault="00931566" w:rsidP="00931566">
      <w:pPr>
        <w:pStyle w:val="Seznamsodrkami2"/>
        <w:numPr>
          <w:ilvl w:val="0"/>
          <w:numId w:val="0"/>
        </w:numPr>
        <w:spacing w:before="120"/>
        <w:ind w:left="284"/>
        <w:jc w:val="both"/>
      </w:pPr>
      <w:r w:rsidRPr="002312C8">
        <w:t>Přesuny prostředků</w:t>
      </w:r>
      <w:r>
        <w:t xml:space="preserve"> mezi jednotlivými IA probíhají v režimu podstatné změny.</w:t>
      </w:r>
    </w:p>
    <w:tbl>
      <w:tblPr>
        <w:tblW w:w="8154" w:type="dxa"/>
        <w:tblInd w:w="534" w:type="dxa"/>
        <w:tblLook w:val="0000"/>
      </w:tblPr>
      <w:tblGrid>
        <w:gridCol w:w="423"/>
        <w:gridCol w:w="423"/>
        <w:gridCol w:w="266"/>
        <w:gridCol w:w="4955"/>
        <w:gridCol w:w="2087"/>
      </w:tblGrid>
      <w:tr w:rsidR="00931566" w:rsidRPr="00C1147B">
        <w:trPr>
          <w:trHeight w:val="280"/>
        </w:trPr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1566" w:rsidRPr="00C1147B" w:rsidRDefault="00931566" w:rsidP="009315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bookmarkStart w:id="7" w:name="RANGE!A1:E33"/>
            <w:r w:rsidRPr="00C1147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Položka rozpočtu</w:t>
            </w:r>
            <w:bookmarkEnd w:id="7"/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1566" w:rsidRPr="00C1147B" w:rsidRDefault="00931566" w:rsidP="009315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147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Celkem (Kč)</w:t>
            </w:r>
          </w:p>
        </w:tc>
      </w:tr>
      <w:tr w:rsidR="00931566" w:rsidRPr="00C1147B">
        <w:trPr>
          <w:trHeight w:val="280"/>
        </w:trPr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305"/>
            <w:noWrap/>
            <w:vAlign w:val="bottom"/>
          </w:tcPr>
          <w:p w:rsidR="00931566" w:rsidRPr="00C1147B" w:rsidRDefault="00931566" w:rsidP="0093156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147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1. Příprava projektu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305"/>
            <w:noWrap/>
            <w:vAlign w:val="bottom"/>
          </w:tcPr>
          <w:p w:rsidR="00931566" w:rsidRPr="00C1147B" w:rsidRDefault="00931566" w:rsidP="00931566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C1147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931566" w:rsidRPr="00C1147B">
        <w:trPr>
          <w:trHeight w:val="280"/>
        </w:trPr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305"/>
            <w:noWrap/>
            <w:vAlign w:val="bottom"/>
          </w:tcPr>
          <w:p w:rsidR="00931566" w:rsidRPr="00C1147B" w:rsidRDefault="00931566" w:rsidP="0093156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147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2. Nehmotný majetek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305"/>
            <w:noWrap/>
            <w:vAlign w:val="bottom"/>
          </w:tcPr>
          <w:p w:rsidR="00931566" w:rsidRPr="00C1147B" w:rsidRDefault="00931566" w:rsidP="00931566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C1147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931566" w:rsidRPr="00C1147B">
        <w:trPr>
          <w:trHeight w:val="280"/>
        </w:trPr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305"/>
            <w:noWrap/>
            <w:vAlign w:val="bottom"/>
          </w:tcPr>
          <w:p w:rsidR="00931566" w:rsidRPr="00C1147B" w:rsidRDefault="00931566" w:rsidP="0093156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147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3. Hmotný majetek vytvořený realizací projektu 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305"/>
            <w:noWrap/>
            <w:vAlign w:val="bottom"/>
          </w:tcPr>
          <w:p w:rsidR="00931566" w:rsidRPr="00C1147B" w:rsidRDefault="00931566" w:rsidP="00931566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C1147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931566" w:rsidRPr="00C1147B">
        <w:trPr>
          <w:trHeight w:val="280"/>
        </w:trPr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305"/>
            <w:noWrap/>
            <w:vAlign w:val="bottom"/>
          </w:tcPr>
          <w:p w:rsidR="00931566" w:rsidRPr="00C1147B" w:rsidRDefault="00931566" w:rsidP="0093156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147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4. Provozní náklady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305"/>
            <w:noWrap/>
            <w:vAlign w:val="bottom"/>
          </w:tcPr>
          <w:p w:rsidR="00931566" w:rsidRPr="00C1147B" w:rsidRDefault="00931566" w:rsidP="00931566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C1147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931566" w:rsidRPr="00C1147B">
        <w:trPr>
          <w:trHeight w:val="280"/>
        </w:trPr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305"/>
            <w:noWrap/>
            <w:vAlign w:val="bottom"/>
          </w:tcPr>
          <w:p w:rsidR="00931566" w:rsidRPr="00C1147B" w:rsidRDefault="00931566" w:rsidP="0093156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147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5. Externě nakupované služby, poplatky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305"/>
            <w:noWrap/>
            <w:vAlign w:val="bottom"/>
          </w:tcPr>
          <w:p w:rsidR="00931566" w:rsidRPr="00C1147B" w:rsidRDefault="00931566" w:rsidP="00931566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C1147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931566" w:rsidRPr="00C1147B">
        <w:trPr>
          <w:trHeight w:val="280"/>
        </w:trPr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305"/>
            <w:noWrap/>
            <w:vAlign w:val="bottom"/>
          </w:tcPr>
          <w:p w:rsidR="00931566" w:rsidRPr="00C1147B" w:rsidRDefault="00931566" w:rsidP="0093156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147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6. Příspěvek na mzdy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305"/>
            <w:noWrap/>
            <w:vAlign w:val="bottom"/>
          </w:tcPr>
          <w:p w:rsidR="00931566" w:rsidRPr="00C1147B" w:rsidRDefault="00931566" w:rsidP="00931566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C1147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931566" w:rsidRPr="00C1147B">
        <w:trPr>
          <w:trHeight w:val="280"/>
        </w:trPr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305"/>
            <w:noWrap/>
            <w:vAlign w:val="bottom"/>
          </w:tcPr>
          <w:p w:rsidR="00931566" w:rsidRPr="00C1147B" w:rsidRDefault="00931566" w:rsidP="0093156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147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7. Povinná publicita 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305"/>
            <w:noWrap/>
            <w:vAlign w:val="bottom"/>
          </w:tcPr>
          <w:p w:rsidR="00931566" w:rsidRPr="00C1147B" w:rsidRDefault="00931566" w:rsidP="00931566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C1147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931566" w:rsidRPr="00C1147B">
        <w:trPr>
          <w:trHeight w:val="280"/>
        </w:trPr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CF305"/>
            <w:noWrap/>
            <w:vAlign w:val="bottom"/>
          </w:tcPr>
          <w:p w:rsidR="00931566" w:rsidRPr="00C1147B" w:rsidRDefault="00931566" w:rsidP="0093156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147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8. Podpůrné činnosti projektu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305"/>
            <w:noWrap/>
            <w:vAlign w:val="bottom"/>
          </w:tcPr>
          <w:p w:rsidR="00931566" w:rsidRPr="00C1147B" w:rsidRDefault="00931566" w:rsidP="00931566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C1147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931566" w:rsidRPr="00C1147B">
        <w:trPr>
          <w:trHeight w:val="280"/>
        </w:trPr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0806"/>
            <w:noWrap/>
            <w:vAlign w:val="bottom"/>
          </w:tcPr>
          <w:p w:rsidR="00931566" w:rsidRPr="00C1147B" w:rsidRDefault="00931566" w:rsidP="0093156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C1147B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9. Celkové způsobilé výdaje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0806"/>
            <w:noWrap/>
            <w:vAlign w:val="bottom"/>
          </w:tcPr>
          <w:p w:rsidR="00931566" w:rsidRPr="00C1147B" w:rsidRDefault="00931566" w:rsidP="00931566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C1147B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 </w:t>
            </w:r>
          </w:p>
        </w:tc>
      </w:tr>
      <w:tr w:rsidR="00931566" w:rsidRPr="00C1147B">
        <w:trPr>
          <w:trHeight w:val="280"/>
        </w:trPr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0806"/>
            <w:noWrap/>
            <w:vAlign w:val="bottom"/>
          </w:tcPr>
          <w:p w:rsidR="00931566" w:rsidRPr="00C1147B" w:rsidRDefault="00931566" w:rsidP="009315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1147B">
              <w:rPr>
                <w:rFonts w:ascii="Times New Roman" w:hAnsi="Times New Roman"/>
                <w:sz w:val="20"/>
                <w:szCs w:val="20"/>
                <w:lang w:val="en-US"/>
              </w:rPr>
              <w:t>9.1 Celkové způsobilé výdaje investiční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0806"/>
            <w:noWrap/>
            <w:vAlign w:val="bottom"/>
          </w:tcPr>
          <w:p w:rsidR="00931566" w:rsidRPr="00C1147B" w:rsidRDefault="00931566" w:rsidP="00931566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C1147B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 </w:t>
            </w:r>
          </w:p>
        </w:tc>
      </w:tr>
      <w:tr w:rsidR="00931566" w:rsidRPr="00C1147B">
        <w:trPr>
          <w:trHeight w:val="280"/>
        </w:trPr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0806"/>
            <w:noWrap/>
            <w:vAlign w:val="bottom"/>
          </w:tcPr>
          <w:p w:rsidR="00931566" w:rsidRPr="00C1147B" w:rsidRDefault="00931566" w:rsidP="009315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1147B">
              <w:rPr>
                <w:rFonts w:ascii="Times New Roman" w:hAnsi="Times New Roman"/>
                <w:sz w:val="20"/>
                <w:szCs w:val="20"/>
                <w:lang w:val="en-US"/>
              </w:rPr>
              <w:t>9.2 Celkové způsobilé výdaje neinvestiční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0806"/>
            <w:noWrap/>
            <w:vAlign w:val="bottom"/>
          </w:tcPr>
          <w:p w:rsidR="00931566" w:rsidRPr="00C1147B" w:rsidRDefault="00931566" w:rsidP="00931566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C1147B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 </w:t>
            </w:r>
          </w:p>
        </w:tc>
      </w:tr>
      <w:tr w:rsidR="00931566" w:rsidRPr="00C1147B">
        <w:trPr>
          <w:trHeight w:val="280"/>
        </w:trPr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0806"/>
            <w:noWrap/>
            <w:vAlign w:val="center"/>
          </w:tcPr>
          <w:p w:rsidR="00931566" w:rsidRPr="00C1147B" w:rsidRDefault="00931566" w:rsidP="0093156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C1147B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10. Partneři - způsobilé výdaje celkem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D0806"/>
            <w:noWrap/>
            <w:vAlign w:val="center"/>
          </w:tcPr>
          <w:p w:rsidR="00931566" w:rsidRPr="00C1147B" w:rsidRDefault="00931566" w:rsidP="00931566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C1147B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 </w:t>
            </w:r>
          </w:p>
        </w:tc>
      </w:tr>
      <w:tr w:rsidR="00931566" w:rsidRPr="00C1147B">
        <w:trPr>
          <w:trHeight w:val="28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CF305"/>
            <w:noWrap/>
            <w:vAlign w:val="bottom"/>
          </w:tcPr>
          <w:p w:rsidR="00931566" w:rsidRPr="00C1147B" w:rsidRDefault="00931566" w:rsidP="00931566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C1147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CF305"/>
            <w:noWrap/>
            <w:vAlign w:val="bottom"/>
          </w:tcPr>
          <w:p w:rsidR="00931566" w:rsidRPr="00C1147B" w:rsidRDefault="00931566" w:rsidP="0093156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C1147B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10.1 Partner AB  - Celkové výdaje projektu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FB714"/>
            <w:noWrap/>
            <w:vAlign w:val="bottom"/>
          </w:tcPr>
          <w:p w:rsidR="00931566" w:rsidRPr="00C1147B" w:rsidRDefault="00931566" w:rsidP="00931566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C1147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931566" w:rsidRPr="00C1147B">
        <w:trPr>
          <w:trHeight w:val="28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CF305"/>
            <w:noWrap/>
            <w:vAlign w:val="center"/>
          </w:tcPr>
          <w:p w:rsidR="00931566" w:rsidRPr="00C1147B" w:rsidRDefault="00931566" w:rsidP="006C33FA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C1147B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CF305"/>
            <w:noWrap/>
            <w:vAlign w:val="center"/>
          </w:tcPr>
          <w:p w:rsidR="00931566" w:rsidRPr="00C1147B" w:rsidRDefault="00931566" w:rsidP="00FC5DE6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C1147B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5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CF305"/>
            <w:noWrap/>
            <w:vAlign w:val="bottom"/>
          </w:tcPr>
          <w:p w:rsidR="00931566" w:rsidRPr="00C1147B" w:rsidRDefault="00931566" w:rsidP="009315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1147B">
              <w:rPr>
                <w:rFonts w:ascii="Times New Roman" w:hAnsi="Times New Roman"/>
                <w:sz w:val="20"/>
                <w:szCs w:val="20"/>
                <w:lang w:val="en-US"/>
              </w:rPr>
              <w:t>10.1.1 Celkové způsobilé výdaje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CF305"/>
            <w:noWrap/>
            <w:vAlign w:val="bottom"/>
          </w:tcPr>
          <w:p w:rsidR="00931566" w:rsidRPr="00C1147B" w:rsidRDefault="00931566" w:rsidP="00931566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C1147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931566" w:rsidRPr="00C1147B">
        <w:trPr>
          <w:trHeight w:val="28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CF305"/>
            <w:noWrap/>
            <w:vAlign w:val="center"/>
          </w:tcPr>
          <w:p w:rsidR="00931566" w:rsidRPr="00C1147B" w:rsidRDefault="00931566" w:rsidP="006C33FA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C1147B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CF305"/>
            <w:noWrap/>
            <w:vAlign w:val="center"/>
          </w:tcPr>
          <w:p w:rsidR="00931566" w:rsidRPr="00C1147B" w:rsidRDefault="00931566" w:rsidP="00FC5DE6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C1147B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CF305"/>
            <w:noWrap/>
            <w:vAlign w:val="bottom"/>
          </w:tcPr>
          <w:p w:rsidR="00931566" w:rsidRPr="00C1147B" w:rsidRDefault="00931566" w:rsidP="009315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1147B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4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CF305"/>
            <w:noWrap/>
            <w:vAlign w:val="bottom"/>
          </w:tcPr>
          <w:p w:rsidR="00931566" w:rsidRPr="00C1147B" w:rsidRDefault="00931566" w:rsidP="009315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1147B">
              <w:rPr>
                <w:rFonts w:ascii="Times New Roman" w:hAnsi="Times New Roman"/>
                <w:sz w:val="20"/>
                <w:szCs w:val="20"/>
                <w:lang w:val="en-US"/>
              </w:rPr>
              <w:t>10.1.1.1 Celkové způsobilé výdaje investiční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CF305"/>
            <w:noWrap/>
            <w:vAlign w:val="bottom"/>
          </w:tcPr>
          <w:p w:rsidR="00931566" w:rsidRPr="00C1147B" w:rsidRDefault="00931566" w:rsidP="00931566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C1147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931566" w:rsidRPr="00C1147B">
        <w:trPr>
          <w:trHeight w:val="28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CF305"/>
            <w:noWrap/>
            <w:vAlign w:val="center"/>
          </w:tcPr>
          <w:p w:rsidR="00931566" w:rsidRPr="00C1147B" w:rsidRDefault="00931566" w:rsidP="006C33FA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C1147B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CF305"/>
            <w:noWrap/>
            <w:vAlign w:val="center"/>
          </w:tcPr>
          <w:p w:rsidR="00931566" w:rsidRPr="00C1147B" w:rsidRDefault="00931566" w:rsidP="00FC5DE6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C1147B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CF305"/>
            <w:noWrap/>
            <w:vAlign w:val="bottom"/>
          </w:tcPr>
          <w:p w:rsidR="00931566" w:rsidRPr="00C1147B" w:rsidRDefault="00931566" w:rsidP="009315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1147B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4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CF305"/>
            <w:noWrap/>
            <w:vAlign w:val="bottom"/>
          </w:tcPr>
          <w:p w:rsidR="00931566" w:rsidRPr="00C1147B" w:rsidRDefault="00931566" w:rsidP="009315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1147B">
              <w:rPr>
                <w:rFonts w:ascii="Times New Roman" w:hAnsi="Times New Roman"/>
                <w:sz w:val="20"/>
                <w:szCs w:val="20"/>
                <w:lang w:val="en-US"/>
              </w:rPr>
              <w:t>10.1.1.2 Celkové způsobilé výdaje neinvestiční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CF305"/>
            <w:noWrap/>
            <w:vAlign w:val="bottom"/>
          </w:tcPr>
          <w:p w:rsidR="00931566" w:rsidRPr="00C1147B" w:rsidRDefault="00931566" w:rsidP="00931566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C1147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931566" w:rsidRPr="00E05226">
        <w:trPr>
          <w:trHeight w:val="28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CF305"/>
            <w:noWrap/>
            <w:vAlign w:val="center"/>
          </w:tcPr>
          <w:p w:rsidR="00931566" w:rsidRPr="00C1147B" w:rsidRDefault="00931566" w:rsidP="006C33FA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C1147B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5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CF305"/>
            <w:noWrap/>
            <w:vAlign w:val="bottom"/>
          </w:tcPr>
          <w:p w:rsidR="00931566" w:rsidRPr="00E05226" w:rsidRDefault="00931566" w:rsidP="0093156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fr-FR"/>
              </w:rPr>
            </w:pPr>
            <w:r w:rsidRPr="00E05226">
              <w:rPr>
                <w:rFonts w:ascii="Times New Roman" w:hAnsi="Times New Roman"/>
                <w:color w:val="000000"/>
                <w:sz w:val="20"/>
                <w:szCs w:val="20"/>
                <w:lang w:val="fr-FR"/>
              </w:rPr>
              <w:t>10.x Partner  XY - Celkové výdaje projektu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FB714"/>
            <w:noWrap/>
            <w:vAlign w:val="bottom"/>
          </w:tcPr>
          <w:p w:rsidR="00931566" w:rsidRPr="00E05226" w:rsidRDefault="00931566" w:rsidP="00931566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fr-FR"/>
              </w:rPr>
            </w:pPr>
            <w:r w:rsidRPr="00E05226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931566" w:rsidRPr="00C1147B">
        <w:trPr>
          <w:trHeight w:val="28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CF305"/>
            <w:noWrap/>
            <w:vAlign w:val="center"/>
          </w:tcPr>
          <w:p w:rsidR="00931566" w:rsidRPr="00E05226" w:rsidRDefault="00931566" w:rsidP="006C33FA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val="fr-FR"/>
              </w:rPr>
            </w:pPr>
            <w:r w:rsidRPr="00E05226">
              <w:rPr>
                <w:rFonts w:ascii="Times New Roman" w:hAnsi="Times New Roman"/>
                <w:b/>
                <w:bCs/>
                <w:sz w:val="20"/>
                <w:szCs w:val="20"/>
                <w:lang w:val="fr-FR"/>
              </w:rPr>
              <w:t> 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CF305"/>
            <w:noWrap/>
            <w:vAlign w:val="center"/>
          </w:tcPr>
          <w:p w:rsidR="00931566" w:rsidRPr="00E05226" w:rsidRDefault="00931566" w:rsidP="00FC5DE6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val="fr-FR"/>
              </w:rPr>
            </w:pPr>
            <w:r w:rsidRPr="00E05226">
              <w:rPr>
                <w:rFonts w:ascii="Times New Roman" w:hAnsi="Times New Roman"/>
                <w:b/>
                <w:bCs/>
                <w:sz w:val="20"/>
                <w:szCs w:val="20"/>
                <w:lang w:val="fr-FR"/>
              </w:rPr>
              <w:t> </w:t>
            </w:r>
          </w:p>
        </w:tc>
        <w:tc>
          <w:tcPr>
            <w:tcW w:w="5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CF305"/>
            <w:noWrap/>
            <w:vAlign w:val="bottom"/>
          </w:tcPr>
          <w:p w:rsidR="00931566" w:rsidRPr="00C1147B" w:rsidRDefault="00931566" w:rsidP="009315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1147B">
              <w:rPr>
                <w:rFonts w:ascii="Times New Roman" w:hAnsi="Times New Roman"/>
                <w:sz w:val="20"/>
                <w:szCs w:val="20"/>
                <w:lang w:val="en-US"/>
              </w:rPr>
              <w:t>10.x.1 Celkové způsobilé výdaje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CF305"/>
            <w:noWrap/>
            <w:vAlign w:val="bottom"/>
          </w:tcPr>
          <w:p w:rsidR="00931566" w:rsidRPr="00C1147B" w:rsidRDefault="00931566" w:rsidP="00931566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C1147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931566" w:rsidRPr="00733A12">
        <w:trPr>
          <w:trHeight w:val="28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CF305"/>
            <w:noWrap/>
            <w:vAlign w:val="center"/>
          </w:tcPr>
          <w:p w:rsidR="00931566" w:rsidRPr="00C1147B" w:rsidRDefault="00931566" w:rsidP="006C33FA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C1147B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CF305"/>
            <w:noWrap/>
            <w:vAlign w:val="center"/>
          </w:tcPr>
          <w:p w:rsidR="00931566" w:rsidRPr="00C1147B" w:rsidRDefault="00931566" w:rsidP="00FC5DE6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C1147B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CF305"/>
            <w:noWrap/>
            <w:vAlign w:val="bottom"/>
          </w:tcPr>
          <w:p w:rsidR="00931566" w:rsidRPr="00C1147B" w:rsidRDefault="00931566" w:rsidP="009315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1147B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4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CF305"/>
            <w:noWrap/>
            <w:vAlign w:val="bottom"/>
          </w:tcPr>
          <w:p w:rsidR="00931566" w:rsidRPr="00733A12" w:rsidRDefault="00931566" w:rsidP="009315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33A12">
              <w:rPr>
                <w:rFonts w:ascii="Times New Roman" w:hAnsi="Times New Roman"/>
                <w:sz w:val="20"/>
                <w:szCs w:val="20"/>
                <w:lang w:val="en-US"/>
              </w:rPr>
              <w:t>10.x.1.1 Celkové způsobilé výdaje investiční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CF305"/>
            <w:noWrap/>
            <w:vAlign w:val="bottom"/>
          </w:tcPr>
          <w:p w:rsidR="00931566" w:rsidRPr="00733A12" w:rsidRDefault="00931566" w:rsidP="00931566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733A12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931566" w:rsidRPr="00733A12">
        <w:trPr>
          <w:trHeight w:val="28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CF305"/>
            <w:noWrap/>
            <w:vAlign w:val="center"/>
          </w:tcPr>
          <w:p w:rsidR="00931566" w:rsidRPr="00733A12" w:rsidRDefault="00931566" w:rsidP="006C33FA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33A1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CF305"/>
            <w:noWrap/>
            <w:vAlign w:val="center"/>
          </w:tcPr>
          <w:p w:rsidR="00931566" w:rsidRPr="00733A12" w:rsidRDefault="00931566" w:rsidP="00FC5DE6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33A1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CF305"/>
            <w:noWrap/>
            <w:vAlign w:val="bottom"/>
          </w:tcPr>
          <w:p w:rsidR="00931566" w:rsidRPr="00733A12" w:rsidRDefault="00931566" w:rsidP="009315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33A12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4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CF305"/>
            <w:noWrap/>
            <w:vAlign w:val="bottom"/>
          </w:tcPr>
          <w:p w:rsidR="00931566" w:rsidRPr="00733A12" w:rsidRDefault="00931566" w:rsidP="009315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33A12">
              <w:rPr>
                <w:rFonts w:ascii="Times New Roman" w:hAnsi="Times New Roman"/>
                <w:sz w:val="20"/>
                <w:szCs w:val="20"/>
                <w:lang w:val="en-US"/>
              </w:rPr>
              <w:t>10.x.1.2 Celkové způsobilé výdaje neinvestiční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CF305"/>
            <w:noWrap/>
            <w:vAlign w:val="bottom"/>
          </w:tcPr>
          <w:p w:rsidR="00931566" w:rsidRPr="00733A12" w:rsidRDefault="00931566" w:rsidP="00931566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733A12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931566" w:rsidRPr="00733A12">
        <w:trPr>
          <w:trHeight w:val="280"/>
        </w:trPr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0806"/>
            <w:noWrap/>
            <w:vAlign w:val="bottom"/>
          </w:tcPr>
          <w:p w:rsidR="00931566" w:rsidRPr="00733A12" w:rsidRDefault="00931566" w:rsidP="0093156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33A1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11. Jiné peněžní příjmy připadající na způsobilé výdaje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0806"/>
            <w:noWrap/>
            <w:vAlign w:val="bottom"/>
          </w:tcPr>
          <w:p w:rsidR="00931566" w:rsidRPr="00733A12" w:rsidRDefault="00931566" w:rsidP="00931566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733A12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 </w:t>
            </w:r>
          </w:p>
        </w:tc>
      </w:tr>
      <w:tr w:rsidR="00931566" w:rsidRPr="00733A12">
        <w:trPr>
          <w:trHeight w:val="280"/>
        </w:trPr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0806"/>
            <w:noWrap/>
            <w:vAlign w:val="bottom"/>
          </w:tcPr>
          <w:p w:rsidR="00931566" w:rsidRPr="00733A12" w:rsidRDefault="00931566" w:rsidP="0093156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33A1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12. Celkové způsobilé výdaje snížené o jiné peněžní příjmy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0806"/>
            <w:noWrap/>
            <w:vAlign w:val="bottom"/>
          </w:tcPr>
          <w:p w:rsidR="00931566" w:rsidRPr="00733A12" w:rsidRDefault="00931566" w:rsidP="00931566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733A12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 </w:t>
            </w:r>
          </w:p>
        </w:tc>
      </w:tr>
    </w:tbl>
    <w:p w:rsidR="00931566" w:rsidRDefault="00931566" w:rsidP="00931566">
      <w:pPr>
        <w:pStyle w:val="Stednmka1zvraznn21"/>
        <w:rPr>
          <w:b/>
        </w:rPr>
      </w:pPr>
    </w:p>
    <w:p w:rsidR="00931566" w:rsidRPr="000553EF" w:rsidRDefault="00931566" w:rsidP="00931566">
      <w:pPr>
        <w:pStyle w:val="Stednmka1zvraznn21"/>
        <w:rPr>
          <w:b/>
        </w:rPr>
      </w:pPr>
      <w:r w:rsidRPr="000553EF">
        <w:rPr>
          <w:b/>
        </w:rPr>
        <w:t>Změny oproti původní projektové žádosti včetně zdůvodnění:</w:t>
      </w:r>
    </w:p>
    <w:p w:rsidR="00931566" w:rsidRPr="00EF4D86" w:rsidRDefault="00931566" w:rsidP="00931566">
      <w:pPr>
        <w:pStyle w:val="Stednmka1zvraznn21"/>
        <w:rPr>
          <w:i/>
        </w:rPr>
      </w:pPr>
      <w:r w:rsidRPr="00EF4D86">
        <w:rPr>
          <w:i/>
        </w:rPr>
        <w:t>Popište veškeré případné změny v rozpočtu oproti původní projektové žádosti včetně zdůvodnění. Tyto informace slouží pouze pro zachování auditní stopy – změn oproti projektové žádosti (aktualizace textu – nikoliv změn v rozpočtu jako takových - bude v realizaci projektu posuzována v režimu informativních změn).</w:t>
      </w:r>
    </w:p>
    <w:p w:rsidR="00931566" w:rsidRPr="000553EF" w:rsidRDefault="00931566" w:rsidP="00931566">
      <w:pPr>
        <w:pStyle w:val="Nadpis1"/>
        <w:rPr>
          <w:highlight w:val="yellow"/>
        </w:rPr>
      </w:pPr>
      <w:bookmarkStart w:id="8" w:name="_Toc334011727"/>
      <w:r>
        <w:rPr>
          <w:highlight w:val="yellow"/>
        </w:rPr>
        <w:br w:type="page"/>
      </w:r>
      <w:r w:rsidRPr="000553EF">
        <w:rPr>
          <w:highlight w:val="yellow"/>
        </w:rPr>
        <w:lastRenderedPageBreak/>
        <w:t>Čestné prohlášení</w:t>
      </w:r>
      <w:bookmarkEnd w:id="8"/>
    </w:p>
    <w:p w:rsidR="00931566" w:rsidRPr="000553EF" w:rsidRDefault="00931566" w:rsidP="009315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553EF">
        <w:rPr>
          <w:rFonts w:ascii="Times New Roman" w:hAnsi="Times New Roman"/>
        </w:rPr>
        <w:t>Žadatel projektu tímto čestně prohlašuje, že veškeré uvedené údaje jsou úplné a pravdivé a je si vědom případných právních následků nepravdivého prohlášení.</w:t>
      </w:r>
    </w:p>
    <w:p w:rsidR="00931566" w:rsidRPr="000553EF" w:rsidRDefault="00931566" w:rsidP="009315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931566" w:rsidRPr="000553EF" w:rsidRDefault="00931566" w:rsidP="009315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0553EF">
        <w:rPr>
          <w:rFonts w:ascii="Times New Roman" w:hAnsi="Times New Roman"/>
          <w:b/>
        </w:rPr>
        <w:t>Jméno statutárního zástupce .................................................................................</w:t>
      </w:r>
    </w:p>
    <w:p w:rsidR="00931566" w:rsidRPr="000553EF" w:rsidRDefault="00931566" w:rsidP="009315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0553EF">
        <w:rPr>
          <w:rFonts w:ascii="Times New Roman" w:hAnsi="Times New Roman"/>
          <w:b/>
        </w:rPr>
        <w:t>Funkce statutárního zástupce .................................................................................</w:t>
      </w:r>
    </w:p>
    <w:p w:rsidR="00931566" w:rsidRPr="000553EF" w:rsidRDefault="00931566" w:rsidP="009315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0553EF">
        <w:rPr>
          <w:rFonts w:ascii="Times New Roman" w:hAnsi="Times New Roman"/>
          <w:b/>
        </w:rPr>
        <w:t>Podpis statutárního zástupce .................................................................................</w:t>
      </w:r>
    </w:p>
    <w:p w:rsidR="00931566" w:rsidRPr="000553EF" w:rsidRDefault="00931566" w:rsidP="009315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</w:p>
    <w:p w:rsidR="00931566" w:rsidRPr="000553EF" w:rsidRDefault="00931566" w:rsidP="009315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0553EF">
        <w:rPr>
          <w:rFonts w:ascii="Times New Roman" w:hAnsi="Times New Roman"/>
          <w:b/>
        </w:rPr>
        <w:t>Datum finalizace : DD.MM.YYYY HH.MM.SS</w:t>
      </w:r>
    </w:p>
    <w:p w:rsidR="00931566" w:rsidRPr="000553EF" w:rsidRDefault="00931566" w:rsidP="00931566">
      <w:pPr>
        <w:contextualSpacing/>
        <w:rPr>
          <w:rFonts w:ascii="Times New Roman" w:hAnsi="Times New Roman"/>
          <w:b/>
          <w:highlight w:val="yellow"/>
        </w:rPr>
      </w:pPr>
    </w:p>
    <w:p w:rsidR="00931566" w:rsidRPr="000553EF" w:rsidRDefault="00931566" w:rsidP="00931566">
      <w:pPr>
        <w:pStyle w:val="Nadpis1"/>
        <w:rPr>
          <w:highlight w:val="yellow"/>
        </w:rPr>
      </w:pPr>
      <w:bookmarkStart w:id="9" w:name="_Toc334011728"/>
      <w:r>
        <w:rPr>
          <w:highlight w:val="yellow"/>
        </w:rPr>
        <w:br w:type="page"/>
      </w:r>
      <w:r>
        <w:rPr>
          <w:highlight w:val="yellow"/>
        </w:rPr>
        <w:lastRenderedPageBreak/>
        <w:t>P</w:t>
      </w:r>
      <w:r w:rsidRPr="000553EF">
        <w:rPr>
          <w:highlight w:val="yellow"/>
        </w:rPr>
        <w:t>řílohy</w:t>
      </w:r>
      <w:bookmarkEnd w:id="9"/>
    </w:p>
    <w:p w:rsidR="00931566" w:rsidRPr="000553EF" w:rsidRDefault="00931566" w:rsidP="00931566">
      <w:pPr>
        <w:contextualSpacing/>
        <w:rPr>
          <w:rFonts w:ascii="Times New Roman" w:hAnsi="Times New Roman"/>
          <w:b/>
          <w:highlight w:val="yellow"/>
        </w:rPr>
      </w:pPr>
      <w:r w:rsidRPr="000553EF">
        <w:rPr>
          <w:rFonts w:ascii="Times New Roman" w:hAnsi="Times New Roman"/>
          <w:b/>
          <w:highlight w:val="yellow"/>
        </w:rPr>
        <w:t>Organizační uspořádání:</w:t>
      </w:r>
    </w:p>
    <w:p w:rsidR="00931566" w:rsidRPr="000553EF" w:rsidRDefault="00931566" w:rsidP="00931566">
      <w:pPr>
        <w:pStyle w:val="Seznamsodrkami2"/>
        <w:numPr>
          <w:ilvl w:val="0"/>
          <w:numId w:val="0"/>
        </w:numPr>
        <w:spacing w:before="120"/>
        <w:ind w:left="284"/>
        <w:jc w:val="both"/>
        <w:rPr>
          <w:rFonts w:ascii="Times New Roman" w:hAnsi="Times New Roman"/>
          <w:i/>
        </w:rPr>
      </w:pPr>
      <w:r w:rsidRPr="000553EF">
        <w:rPr>
          <w:rFonts w:ascii="Times New Roman" w:hAnsi="Times New Roman"/>
          <w:b/>
          <w:i/>
        </w:rPr>
        <w:t>Uveďte graficky organizační schéma</w:t>
      </w:r>
      <w:r w:rsidRPr="000553EF">
        <w:rPr>
          <w:rFonts w:ascii="Times New Roman" w:hAnsi="Times New Roman"/>
          <w:i/>
        </w:rPr>
        <w:t xml:space="preserve"> (vč. reportovacích vztahů) projektového realizačního týmu pro podporu pre-seed komercializačních aktivit. Grafické schéma uveďte následovně:</w:t>
      </w:r>
    </w:p>
    <w:p w:rsidR="00931566" w:rsidRPr="000553EF" w:rsidRDefault="00931566" w:rsidP="00931566">
      <w:pPr>
        <w:pStyle w:val="Seznamsodrkami2"/>
        <w:numPr>
          <w:ilvl w:val="3"/>
          <w:numId w:val="3"/>
        </w:numPr>
        <w:ind w:left="567" w:hanging="283"/>
        <w:jc w:val="both"/>
        <w:rPr>
          <w:rFonts w:ascii="Times New Roman" w:hAnsi="Times New Roman"/>
          <w:i/>
        </w:rPr>
      </w:pPr>
      <w:r w:rsidRPr="000553EF">
        <w:rPr>
          <w:rFonts w:ascii="Times New Roman" w:hAnsi="Times New Roman"/>
          <w:i/>
        </w:rPr>
        <w:t>včetně zařazení projektového realizačního týmu do organizační struktury příjemce, včetně stávající struktury transferu technologií. Jednoznačně označte část, která je součástí projektu pre-seed aktivit a která není;</w:t>
      </w:r>
    </w:p>
    <w:p w:rsidR="00931566" w:rsidRPr="000553EF" w:rsidRDefault="00931566" w:rsidP="00931566">
      <w:pPr>
        <w:pStyle w:val="Seznamsodrkami2"/>
        <w:numPr>
          <w:ilvl w:val="3"/>
          <w:numId w:val="3"/>
        </w:numPr>
        <w:ind w:left="567" w:hanging="283"/>
        <w:jc w:val="both"/>
        <w:rPr>
          <w:rFonts w:ascii="Times New Roman" w:hAnsi="Times New Roman"/>
          <w:i/>
        </w:rPr>
      </w:pPr>
      <w:r w:rsidRPr="000553EF">
        <w:rPr>
          <w:rFonts w:ascii="Times New Roman" w:hAnsi="Times New Roman"/>
          <w:i/>
        </w:rPr>
        <w:t>včetně znázornění připojení partnerů a vazbu na externí subjekty, příjemce výsledků komercializace, další centra (pokud je relevantní);</w:t>
      </w:r>
    </w:p>
    <w:p w:rsidR="00931566" w:rsidRPr="000553EF" w:rsidRDefault="00931566" w:rsidP="00931566">
      <w:pPr>
        <w:pStyle w:val="Seznamsodrkami2"/>
        <w:numPr>
          <w:ilvl w:val="3"/>
          <w:numId w:val="3"/>
        </w:numPr>
        <w:ind w:left="567" w:hanging="283"/>
        <w:jc w:val="both"/>
        <w:rPr>
          <w:rFonts w:ascii="Times New Roman" w:hAnsi="Times New Roman"/>
          <w:i/>
        </w:rPr>
      </w:pPr>
      <w:r w:rsidRPr="000553EF">
        <w:rPr>
          <w:rFonts w:ascii="Times New Roman" w:hAnsi="Times New Roman"/>
          <w:i/>
        </w:rPr>
        <w:t>nezahrnujte organizační schéma jednotlivých individuálních aktivit, pouze vyznačte, jak budou napojeny ve struktuře projektu;</w:t>
      </w:r>
    </w:p>
    <w:p w:rsidR="00931566" w:rsidRPr="000553EF" w:rsidRDefault="00931566" w:rsidP="00931566">
      <w:pPr>
        <w:pStyle w:val="Seznamsodrkami2"/>
        <w:numPr>
          <w:ilvl w:val="3"/>
          <w:numId w:val="3"/>
        </w:numPr>
        <w:ind w:left="567" w:hanging="283"/>
        <w:jc w:val="both"/>
        <w:rPr>
          <w:rFonts w:ascii="Times New Roman" w:hAnsi="Times New Roman"/>
          <w:i/>
        </w:rPr>
      </w:pPr>
      <w:r w:rsidRPr="000553EF">
        <w:rPr>
          <w:rFonts w:ascii="Times New Roman" w:hAnsi="Times New Roman"/>
          <w:i/>
        </w:rPr>
        <w:t>organizační schéma uveďte na úrovni funkcí/pozic v týmu, konkrétní jména osob neuvádějte.</w:t>
      </w:r>
    </w:p>
    <w:p w:rsidR="00931566" w:rsidRPr="000553EF" w:rsidRDefault="00931566" w:rsidP="00931566">
      <w:pPr>
        <w:contextualSpacing/>
        <w:rPr>
          <w:rFonts w:ascii="Times New Roman" w:hAnsi="Times New Roman"/>
          <w:b/>
          <w:highlight w:val="yellow"/>
        </w:rPr>
      </w:pPr>
    </w:p>
    <w:p w:rsidR="00931566" w:rsidRPr="000553EF" w:rsidRDefault="00931566" w:rsidP="00931566">
      <w:pPr>
        <w:contextualSpacing/>
        <w:rPr>
          <w:rFonts w:ascii="Times New Roman" w:hAnsi="Times New Roman"/>
          <w:b/>
          <w:highlight w:val="yellow"/>
        </w:rPr>
      </w:pPr>
      <w:r w:rsidRPr="000553EF">
        <w:rPr>
          <w:rFonts w:ascii="Times New Roman" w:hAnsi="Times New Roman"/>
          <w:b/>
          <w:highlight w:val="yellow"/>
        </w:rPr>
        <w:t>Matice odpovědnosti:</w:t>
      </w:r>
    </w:p>
    <w:p w:rsidR="00931566" w:rsidRPr="00D75CC0" w:rsidRDefault="00931566" w:rsidP="00931566">
      <w:pPr>
        <w:ind w:left="360"/>
        <w:rPr>
          <w:rFonts w:ascii="Arial" w:hAnsi="Arial" w:cs="Arial"/>
        </w:rPr>
      </w:pPr>
      <w:r w:rsidRPr="000553EF">
        <w:rPr>
          <w:rFonts w:ascii="Times New Roman" w:hAnsi="Times New Roman"/>
          <w:b/>
          <w:i/>
        </w:rPr>
        <w:t xml:space="preserve">Uveďte matici odpovědností a kompetencí </w:t>
      </w:r>
      <w:r w:rsidRPr="000553EF">
        <w:rPr>
          <w:rFonts w:ascii="Times New Roman" w:hAnsi="Times New Roman"/>
          <w:i/>
        </w:rPr>
        <w:t>(viz vzor). Zde uveďte jednotlivé klíčové pozice včetně popisu jejich kompetencí a odpovědnosti jednotlivých složek řízení (tento kompetenční model sestavte dle funkcí, ne jmen jednotlivých pracovníků);</w:t>
      </w:r>
      <w:r w:rsidRPr="000553EF" w:rsidDel="003D1671">
        <w:rPr>
          <w:rFonts w:ascii="Times New Roman" w:hAnsi="Times New Roman"/>
          <w:i/>
        </w:rPr>
        <w:t xml:space="preserve"> </w:t>
      </w:r>
    </w:p>
    <w:tbl>
      <w:tblPr>
        <w:tblW w:w="8704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644"/>
        <w:gridCol w:w="1760"/>
        <w:gridCol w:w="1430"/>
        <w:gridCol w:w="1870"/>
      </w:tblGrid>
      <w:tr w:rsidR="00931566" w:rsidRPr="00D75CC0">
        <w:tc>
          <w:tcPr>
            <w:tcW w:w="3644" w:type="dxa"/>
            <w:vMerge w:val="restart"/>
            <w:shd w:val="clear" w:color="auto" w:fill="3E6BB5"/>
            <w:vAlign w:val="center"/>
          </w:tcPr>
          <w:p w:rsidR="00931566" w:rsidRPr="00FF68D5" w:rsidRDefault="00931566" w:rsidP="00931566">
            <w:pPr>
              <w:pStyle w:val="Normalvysvetlivky"/>
              <w:jc w:val="left"/>
              <w:rPr>
                <w:rFonts w:ascii="Arial" w:eastAsia="Times New Roman" w:hAnsi="Arial" w:cs="Arial"/>
                <w:b/>
                <w:i w:val="0"/>
                <w:color w:val="FFFFFF"/>
                <w:lang w:eastAsia="cs-CZ"/>
              </w:rPr>
            </w:pPr>
            <w:r w:rsidRPr="00FF68D5">
              <w:rPr>
                <w:rFonts w:ascii="Arial" w:eastAsia="Times New Roman" w:hAnsi="Arial" w:cs="Arial"/>
                <w:b/>
                <w:i w:val="0"/>
                <w:color w:val="FFFFFF"/>
                <w:lang w:eastAsia="cs-CZ"/>
              </w:rPr>
              <w:t>Název pozice/funkce</w:t>
            </w:r>
          </w:p>
        </w:tc>
        <w:tc>
          <w:tcPr>
            <w:tcW w:w="5060" w:type="dxa"/>
            <w:gridSpan w:val="3"/>
            <w:shd w:val="clear" w:color="auto" w:fill="3E6BB5"/>
          </w:tcPr>
          <w:p w:rsidR="00931566" w:rsidRPr="00FF68D5" w:rsidRDefault="00931566" w:rsidP="00931566">
            <w:pPr>
              <w:pStyle w:val="Normalvysvetlivky"/>
              <w:jc w:val="center"/>
              <w:rPr>
                <w:rFonts w:ascii="Arial" w:eastAsia="Times New Roman" w:hAnsi="Arial" w:cs="Arial"/>
                <w:b/>
                <w:i w:val="0"/>
                <w:color w:val="FFFFFF"/>
                <w:lang w:eastAsia="cs-CZ"/>
              </w:rPr>
            </w:pPr>
            <w:r w:rsidRPr="00FF68D5">
              <w:rPr>
                <w:rFonts w:ascii="Arial" w:eastAsia="Times New Roman" w:hAnsi="Arial" w:cs="Arial"/>
                <w:b/>
                <w:i w:val="0"/>
                <w:color w:val="FFFFFF"/>
                <w:lang w:eastAsia="cs-CZ"/>
              </w:rPr>
              <w:t>činnosti</w:t>
            </w:r>
          </w:p>
        </w:tc>
      </w:tr>
      <w:tr w:rsidR="00931566" w:rsidRPr="00D75CC0">
        <w:tc>
          <w:tcPr>
            <w:tcW w:w="3644" w:type="dxa"/>
            <w:vMerge/>
            <w:shd w:val="clear" w:color="auto" w:fill="3E6BB5"/>
          </w:tcPr>
          <w:p w:rsidR="00931566" w:rsidRPr="00FF68D5" w:rsidRDefault="00931566" w:rsidP="00931566">
            <w:pPr>
              <w:pStyle w:val="Normalvysvetlivky"/>
              <w:jc w:val="left"/>
              <w:rPr>
                <w:rFonts w:ascii="Arial" w:eastAsia="Times New Roman" w:hAnsi="Arial" w:cs="Arial"/>
                <w:b/>
                <w:i w:val="0"/>
                <w:color w:val="FFFFFF"/>
                <w:lang w:eastAsia="cs-CZ"/>
              </w:rPr>
            </w:pPr>
          </w:p>
        </w:tc>
        <w:tc>
          <w:tcPr>
            <w:tcW w:w="1760" w:type="dxa"/>
            <w:shd w:val="clear" w:color="auto" w:fill="3E6BB5"/>
          </w:tcPr>
          <w:p w:rsidR="00931566" w:rsidRPr="00FF68D5" w:rsidRDefault="00931566" w:rsidP="00931566">
            <w:pPr>
              <w:pStyle w:val="Normalvysvetlivky"/>
              <w:jc w:val="left"/>
              <w:rPr>
                <w:rFonts w:ascii="Arial" w:eastAsia="Times New Roman" w:hAnsi="Arial" w:cs="Arial"/>
                <w:b/>
                <w:i w:val="0"/>
                <w:color w:val="FFFFFF"/>
                <w:lang w:eastAsia="cs-CZ"/>
              </w:rPr>
            </w:pPr>
            <w:r w:rsidRPr="00FF68D5">
              <w:rPr>
                <w:rFonts w:ascii="Arial" w:eastAsia="Times New Roman" w:hAnsi="Arial" w:cs="Arial"/>
                <w:b/>
                <w:i w:val="0"/>
                <w:color w:val="FFFFFF"/>
                <w:lang w:eastAsia="cs-CZ"/>
              </w:rPr>
              <w:t>činnost (název)</w:t>
            </w:r>
          </w:p>
        </w:tc>
        <w:tc>
          <w:tcPr>
            <w:tcW w:w="1430" w:type="dxa"/>
            <w:shd w:val="clear" w:color="auto" w:fill="3E6BB5"/>
          </w:tcPr>
          <w:p w:rsidR="00931566" w:rsidRPr="00FF68D5" w:rsidRDefault="00931566" w:rsidP="00931566">
            <w:pPr>
              <w:pStyle w:val="Normalvysvetlivky"/>
              <w:jc w:val="center"/>
              <w:rPr>
                <w:rFonts w:ascii="Arial" w:eastAsia="Times New Roman" w:hAnsi="Arial" w:cs="Arial"/>
                <w:b/>
                <w:i w:val="0"/>
                <w:color w:val="FFFFFF"/>
                <w:lang w:eastAsia="cs-CZ"/>
              </w:rPr>
            </w:pPr>
            <w:r w:rsidRPr="00FF68D5">
              <w:rPr>
                <w:rFonts w:ascii="Arial" w:eastAsia="Times New Roman" w:hAnsi="Arial" w:cs="Arial"/>
                <w:b/>
                <w:i w:val="0"/>
                <w:color w:val="FFFFFF"/>
                <w:lang w:eastAsia="cs-CZ"/>
              </w:rPr>
              <w:t>...</w:t>
            </w:r>
          </w:p>
        </w:tc>
        <w:tc>
          <w:tcPr>
            <w:tcW w:w="1870" w:type="dxa"/>
            <w:shd w:val="clear" w:color="auto" w:fill="3E6BB5"/>
          </w:tcPr>
          <w:p w:rsidR="00931566" w:rsidRPr="00FF68D5" w:rsidRDefault="00931566" w:rsidP="00931566">
            <w:pPr>
              <w:pStyle w:val="Normalvysvetlivky"/>
              <w:jc w:val="left"/>
              <w:rPr>
                <w:rFonts w:ascii="Arial" w:eastAsia="Times New Roman" w:hAnsi="Arial" w:cs="Arial"/>
                <w:b/>
                <w:i w:val="0"/>
                <w:color w:val="FFFFFF"/>
                <w:lang w:eastAsia="cs-CZ"/>
              </w:rPr>
            </w:pPr>
            <w:r w:rsidRPr="00FF68D5">
              <w:rPr>
                <w:rFonts w:ascii="Arial" w:eastAsia="Times New Roman" w:hAnsi="Arial" w:cs="Arial"/>
                <w:b/>
                <w:i w:val="0"/>
                <w:color w:val="FFFFFF"/>
                <w:lang w:eastAsia="cs-CZ"/>
              </w:rPr>
              <w:t>činnost (název)</w:t>
            </w:r>
          </w:p>
        </w:tc>
      </w:tr>
      <w:tr w:rsidR="00931566" w:rsidRPr="00D75CC0">
        <w:tc>
          <w:tcPr>
            <w:tcW w:w="3644" w:type="dxa"/>
            <w:shd w:val="clear" w:color="auto" w:fill="auto"/>
          </w:tcPr>
          <w:p w:rsidR="00931566" w:rsidRPr="00D75CC0" w:rsidRDefault="00931566" w:rsidP="00931566">
            <w:pPr>
              <w:spacing w:before="60" w:after="60" w:line="240" w:lineRule="auto"/>
              <w:rPr>
                <w:rFonts w:ascii="Arial" w:hAnsi="Arial" w:cs="Arial"/>
              </w:rPr>
            </w:pPr>
            <w:r w:rsidRPr="00D75CC0">
              <w:rPr>
                <w:rFonts w:ascii="Arial" w:hAnsi="Arial" w:cs="Arial"/>
              </w:rPr>
              <w:t>pozice 1</w:t>
            </w:r>
          </w:p>
        </w:tc>
        <w:tc>
          <w:tcPr>
            <w:tcW w:w="1760" w:type="dxa"/>
          </w:tcPr>
          <w:p w:rsidR="00931566" w:rsidRPr="00D75CC0" w:rsidRDefault="00931566" w:rsidP="00931566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</w:tcPr>
          <w:p w:rsidR="00931566" w:rsidRPr="00D75CC0" w:rsidRDefault="00931566" w:rsidP="00931566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:rsidR="00931566" w:rsidRPr="00D75CC0" w:rsidRDefault="00931566" w:rsidP="00931566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931566" w:rsidRPr="00D75CC0">
        <w:tc>
          <w:tcPr>
            <w:tcW w:w="3644" w:type="dxa"/>
            <w:shd w:val="clear" w:color="auto" w:fill="auto"/>
          </w:tcPr>
          <w:p w:rsidR="00931566" w:rsidRPr="00D75CC0" w:rsidRDefault="00931566" w:rsidP="00931566">
            <w:pPr>
              <w:spacing w:before="60" w:after="60" w:line="240" w:lineRule="auto"/>
              <w:rPr>
                <w:rFonts w:ascii="Arial" w:hAnsi="Arial" w:cs="Arial"/>
              </w:rPr>
            </w:pPr>
            <w:r w:rsidRPr="00D75CC0">
              <w:rPr>
                <w:rFonts w:ascii="Arial" w:hAnsi="Arial" w:cs="Arial"/>
              </w:rPr>
              <w:t>...</w:t>
            </w:r>
          </w:p>
        </w:tc>
        <w:tc>
          <w:tcPr>
            <w:tcW w:w="1760" w:type="dxa"/>
          </w:tcPr>
          <w:p w:rsidR="00931566" w:rsidRPr="00D75CC0" w:rsidRDefault="00931566" w:rsidP="00931566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</w:tcPr>
          <w:p w:rsidR="00931566" w:rsidRPr="00D75CC0" w:rsidRDefault="00931566" w:rsidP="00931566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:rsidR="00931566" w:rsidRPr="00D75CC0" w:rsidRDefault="00931566" w:rsidP="00931566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931566" w:rsidRPr="00D75CC0">
        <w:tc>
          <w:tcPr>
            <w:tcW w:w="3644" w:type="dxa"/>
            <w:shd w:val="clear" w:color="auto" w:fill="auto"/>
          </w:tcPr>
          <w:p w:rsidR="00931566" w:rsidRPr="00D75CC0" w:rsidRDefault="00931566" w:rsidP="00931566">
            <w:pPr>
              <w:spacing w:before="60" w:after="60" w:line="240" w:lineRule="auto"/>
              <w:rPr>
                <w:rFonts w:ascii="Arial" w:hAnsi="Arial" w:cs="Arial"/>
              </w:rPr>
            </w:pPr>
            <w:r w:rsidRPr="00D75CC0">
              <w:rPr>
                <w:rFonts w:ascii="Arial" w:hAnsi="Arial" w:cs="Arial"/>
              </w:rPr>
              <w:t>pozice n</w:t>
            </w:r>
          </w:p>
        </w:tc>
        <w:tc>
          <w:tcPr>
            <w:tcW w:w="1760" w:type="dxa"/>
          </w:tcPr>
          <w:p w:rsidR="00931566" w:rsidRPr="00D75CC0" w:rsidRDefault="00931566" w:rsidP="00931566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</w:tcPr>
          <w:p w:rsidR="00931566" w:rsidRPr="00D75CC0" w:rsidRDefault="00931566" w:rsidP="00931566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:rsidR="00931566" w:rsidRPr="00D75CC0" w:rsidRDefault="00931566" w:rsidP="00931566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</w:tbl>
    <w:p w:rsidR="00931566" w:rsidRPr="00D75CC0" w:rsidRDefault="00931566" w:rsidP="00931566">
      <w:pPr>
        <w:ind w:firstLine="360"/>
        <w:rPr>
          <w:rFonts w:ascii="Arial" w:hAnsi="Arial" w:cs="Arial"/>
        </w:rPr>
      </w:pPr>
      <w:r w:rsidRPr="00D75CC0">
        <w:rPr>
          <w:rFonts w:ascii="Arial" w:hAnsi="Arial" w:cs="Arial"/>
        </w:rPr>
        <w:t>O – odpovědný, S – schvaluje, P – provádí, K – konzultuje, I – je informován o průběhu</w:t>
      </w:r>
    </w:p>
    <w:p w:rsidR="00931566" w:rsidRPr="002B6E29" w:rsidRDefault="00931566" w:rsidP="00931566">
      <w:pPr>
        <w:pStyle w:val="MediumGrid1-Accent21"/>
        <w:ind w:left="0"/>
        <w:rPr>
          <w:b/>
        </w:rPr>
      </w:pPr>
    </w:p>
    <w:sectPr w:rsidR="00931566" w:rsidRPr="002B6E29" w:rsidSect="00A51986">
      <w:footerReference w:type="even" r:id="rId8"/>
      <w:footerReference w:type="default" r:id="rId9"/>
      <w:footerReference w:type="first" r:id="rId10"/>
      <w:pgSz w:w="11906" w:h="16838"/>
      <w:pgMar w:top="1560" w:right="1418" w:bottom="1247" w:left="1418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1DD4" w:rsidRDefault="009F1DD4">
      <w:r>
        <w:separator/>
      </w:r>
    </w:p>
  </w:endnote>
  <w:endnote w:type="continuationSeparator" w:id="0">
    <w:p w:rsidR="009F1DD4" w:rsidRDefault="009F1D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A12" w:rsidRDefault="00ED6C09" w:rsidP="0093156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33A1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33A12" w:rsidRDefault="00733A12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A12" w:rsidRPr="00A51986" w:rsidRDefault="00A51986" w:rsidP="00A51986">
    <w:pPr>
      <w:spacing w:before="240" w:after="240"/>
      <w:rPr>
        <w:rFonts w:ascii="Arial" w:hAnsi="Arial" w:cs="Arial"/>
        <w:b/>
        <w:color w:val="7F7F7F"/>
        <w:sz w:val="14"/>
        <w:szCs w:val="14"/>
      </w:rPr>
    </w:pPr>
    <w:r w:rsidRPr="004624A7">
      <w:rPr>
        <w:rFonts w:ascii="Arial" w:hAnsi="Arial" w:cs="Arial"/>
        <w:b/>
        <w:bCs/>
        <w:color w:val="808080"/>
        <w:sz w:val="14"/>
        <w:szCs w:val="14"/>
      </w:rPr>
      <w:t xml:space="preserve">VERZE </w:t>
    </w:r>
    <w:r>
      <w:rPr>
        <w:rFonts w:ascii="Arial" w:hAnsi="Arial" w:cs="Arial"/>
        <w:b/>
        <w:bCs/>
        <w:color w:val="808080"/>
        <w:sz w:val="14"/>
        <w:szCs w:val="14"/>
      </w:rPr>
      <w:t>1.0</w:t>
    </w:r>
    <w:r w:rsidRPr="004624A7">
      <w:rPr>
        <w:rFonts w:ascii="Arial" w:hAnsi="Arial" w:cs="Arial"/>
        <w:b/>
        <w:sz w:val="14"/>
        <w:szCs w:val="14"/>
      </w:rPr>
      <w:tab/>
    </w:r>
    <w:r>
      <w:tab/>
    </w:r>
    <w:r>
      <w:tab/>
    </w:r>
    <w:r>
      <w:tab/>
    </w:r>
    <w:r>
      <w:tab/>
    </w:r>
    <w:r>
      <w:tab/>
    </w:r>
    <w:r w:rsidR="00ED6C09" w:rsidRPr="00B2209A">
      <w:rPr>
        <w:rFonts w:ascii="Arial" w:hAnsi="Arial" w:cs="Arial"/>
        <w:b/>
        <w:color w:val="7F7F7F"/>
        <w:sz w:val="14"/>
        <w:szCs w:val="14"/>
      </w:rPr>
      <w:fldChar w:fldCharType="begin"/>
    </w:r>
    <w:r w:rsidRPr="00B2209A">
      <w:rPr>
        <w:rFonts w:ascii="Arial" w:hAnsi="Arial" w:cs="Arial"/>
        <w:b/>
        <w:color w:val="7F7F7F"/>
        <w:sz w:val="14"/>
        <w:szCs w:val="14"/>
      </w:rPr>
      <w:instrText xml:space="preserve"> PAGE </w:instrText>
    </w:r>
    <w:r w:rsidR="00ED6C09" w:rsidRPr="00B2209A">
      <w:rPr>
        <w:rFonts w:ascii="Arial" w:hAnsi="Arial" w:cs="Arial"/>
        <w:b/>
        <w:color w:val="7F7F7F"/>
        <w:sz w:val="14"/>
        <w:szCs w:val="14"/>
      </w:rPr>
      <w:fldChar w:fldCharType="separate"/>
    </w:r>
    <w:r w:rsidR="00AC7F5A">
      <w:rPr>
        <w:rFonts w:ascii="Arial" w:hAnsi="Arial" w:cs="Arial"/>
        <w:b/>
        <w:noProof/>
        <w:color w:val="7F7F7F"/>
        <w:sz w:val="14"/>
        <w:szCs w:val="14"/>
      </w:rPr>
      <w:t>2</w:t>
    </w:r>
    <w:r w:rsidR="00ED6C09" w:rsidRPr="00B2209A">
      <w:rPr>
        <w:rFonts w:ascii="Arial" w:hAnsi="Arial" w:cs="Arial"/>
        <w:b/>
        <w:color w:val="7F7F7F"/>
        <w:sz w:val="14"/>
        <w:szCs w:val="14"/>
      </w:rPr>
      <w:fldChar w:fldCharType="end"/>
    </w:r>
    <w:r w:rsidRPr="00B2209A">
      <w:rPr>
        <w:rFonts w:ascii="Arial" w:hAnsi="Arial" w:cs="Arial"/>
        <w:b/>
        <w:color w:val="7F7F7F"/>
        <w:sz w:val="14"/>
        <w:szCs w:val="14"/>
      </w:rPr>
      <w:t xml:space="preserve"> / </w:t>
    </w:r>
    <w:r w:rsidR="00ED6C09" w:rsidRPr="00B2209A">
      <w:rPr>
        <w:rFonts w:ascii="Arial" w:hAnsi="Arial" w:cs="Arial"/>
        <w:b/>
        <w:color w:val="7F7F7F"/>
        <w:sz w:val="14"/>
        <w:szCs w:val="14"/>
      </w:rPr>
      <w:fldChar w:fldCharType="begin"/>
    </w:r>
    <w:r w:rsidRPr="00B2209A">
      <w:rPr>
        <w:rFonts w:ascii="Arial" w:hAnsi="Arial" w:cs="Arial"/>
        <w:b/>
        <w:color w:val="7F7F7F"/>
        <w:sz w:val="14"/>
        <w:szCs w:val="14"/>
      </w:rPr>
      <w:instrText xml:space="preserve"> NUMPAGES  </w:instrText>
    </w:r>
    <w:r w:rsidR="00ED6C09" w:rsidRPr="00B2209A">
      <w:rPr>
        <w:rFonts w:ascii="Arial" w:hAnsi="Arial" w:cs="Arial"/>
        <w:b/>
        <w:color w:val="7F7F7F"/>
        <w:sz w:val="14"/>
        <w:szCs w:val="14"/>
      </w:rPr>
      <w:fldChar w:fldCharType="separate"/>
    </w:r>
    <w:r w:rsidR="00AC7F5A">
      <w:rPr>
        <w:rFonts w:ascii="Arial" w:hAnsi="Arial" w:cs="Arial"/>
        <w:b/>
        <w:noProof/>
        <w:color w:val="7F7F7F"/>
        <w:sz w:val="14"/>
        <w:szCs w:val="14"/>
      </w:rPr>
      <w:t>13</w:t>
    </w:r>
    <w:r w:rsidR="00ED6C09" w:rsidRPr="00B2209A">
      <w:rPr>
        <w:rFonts w:ascii="Arial" w:hAnsi="Arial" w:cs="Arial"/>
        <w:b/>
        <w:color w:val="7F7F7F"/>
        <w:sz w:val="14"/>
        <w:szCs w:val="14"/>
      </w:rPr>
      <w:fldChar w:fldCharType="end"/>
    </w:r>
    <w:r>
      <w:rPr>
        <w:rFonts w:ascii="Arial" w:hAnsi="Arial" w:cs="Arial"/>
        <w:b/>
        <w:color w:val="7F7F7F"/>
        <w:sz w:val="14"/>
        <w:szCs w:val="14"/>
      </w:rPr>
      <w:t xml:space="preserve"> </w:t>
    </w:r>
    <w:r w:rsidR="00AC7F5A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6.8pt;height:76.75pt" o:allowoverlap="f">
          <v:imagedata r:id="rId1" o:title="3loga150DPI" cropleft="10207f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A12" w:rsidRPr="00A51986" w:rsidRDefault="00AC7F5A" w:rsidP="00A51986">
    <w:pPr>
      <w:pStyle w:val="Zpa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366.8pt;height:76.75pt" o:allowoverlap="f">
          <v:imagedata r:id="rId1" o:title="3loga150DPI" cropleft="10207f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1DD4" w:rsidRDefault="009F1DD4">
      <w:r>
        <w:separator/>
      </w:r>
    </w:p>
  </w:footnote>
  <w:footnote w:type="continuationSeparator" w:id="0">
    <w:p w:rsidR="009F1DD4" w:rsidRDefault="009F1DD4">
      <w:r>
        <w:continuationSeparator/>
      </w:r>
    </w:p>
  </w:footnote>
  <w:footnote w:id="1">
    <w:p w:rsidR="00733A12" w:rsidRPr="00772BC9" w:rsidRDefault="00733A12" w:rsidP="00931566">
      <w:pPr>
        <w:pStyle w:val="Textpoznpodarou"/>
        <w:jc w:val="both"/>
        <w:rPr>
          <w:rFonts w:ascii="Times New Roman" w:hAnsi="Times New Roman"/>
        </w:rPr>
      </w:pPr>
      <w:r w:rsidRPr="00772BC9">
        <w:rPr>
          <w:rStyle w:val="Znakapoznpodarou"/>
          <w:rFonts w:ascii="Times New Roman" w:hAnsi="Times New Roman"/>
        </w:rPr>
        <w:footnoteRef/>
      </w:r>
      <w:r w:rsidRPr="00772BC9">
        <w:rPr>
          <w:rFonts w:ascii="Times New Roman" w:hAnsi="Times New Roman"/>
        </w:rPr>
        <w:t xml:space="preserve"> Technický popis  žadatel vyplňuje již při vypracování Projektové žádosti, a to prostřednictvím aplikace ESOP. Výsledná tisková sestava může být upravena Řídicím orgánem ve fázi před vydáním rozhodnutí.</w:t>
      </w:r>
    </w:p>
  </w:footnote>
  <w:footnote w:id="2">
    <w:p w:rsidR="00733A12" w:rsidRDefault="00733A12" w:rsidP="00931566">
      <w:pPr>
        <w:pStyle w:val="Textpoznpodarou"/>
        <w:spacing w:line="240" w:lineRule="auto"/>
      </w:pPr>
      <w:r>
        <w:rPr>
          <w:rStyle w:val="Znakapoznpodarou"/>
        </w:rPr>
        <w:footnoteRef/>
      </w:r>
      <w:r>
        <w:t xml:space="preserve"> V průběhu realizace projektu nelze měnit účel proje</w:t>
      </w:r>
      <w:r w:rsidR="009566DA">
        <w:t xml:space="preserve">ktu, viz </w:t>
      </w:r>
      <w:r>
        <w:t xml:space="preserve">zákon </w:t>
      </w:r>
      <w:r w:rsidRPr="003B3CF9">
        <w:t xml:space="preserve">č. </w:t>
      </w:r>
      <w:r>
        <w:t>218</w:t>
      </w:r>
      <w:r w:rsidRPr="003B3CF9">
        <w:t>/</w:t>
      </w:r>
      <w:r>
        <w:t>2000</w:t>
      </w:r>
      <w:r w:rsidRPr="003B3CF9">
        <w:t xml:space="preserve"> Sb.</w:t>
      </w:r>
      <w:r>
        <w:t xml:space="preserve">, </w:t>
      </w:r>
      <w:r w:rsidRPr="003B3CF9">
        <w:t>o rozpočtových pravidlech a o změně některých souvisejících zákonů (rozpočtová pravidla)</w:t>
      </w:r>
      <w:r>
        <w:t>.</w:t>
      </w:r>
    </w:p>
  </w:footnote>
  <w:footnote w:id="3">
    <w:p w:rsidR="00733A12" w:rsidRPr="00772BC9" w:rsidRDefault="00733A12" w:rsidP="00931566">
      <w:pPr>
        <w:pStyle w:val="Textpoznpodarou"/>
        <w:jc w:val="both"/>
        <w:rPr>
          <w:rFonts w:ascii="Times New Roman" w:hAnsi="Times New Roman"/>
        </w:rPr>
      </w:pPr>
      <w:r w:rsidRPr="00772BC9">
        <w:rPr>
          <w:rStyle w:val="Znakapoznpodarou"/>
          <w:rFonts w:ascii="Times New Roman" w:hAnsi="Times New Roman"/>
        </w:rPr>
        <w:footnoteRef/>
      </w:r>
      <w:r w:rsidRPr="00772BC9">
        <w:rPr>
          <w:rFonts w:ascii="Times New Roman" w:hAnsi="Times New Roman"/>
        </w:rPr>
        <w:t xml:space="preserve"> </w:t>
      </w:r>
      <w:r w:rsidRPr="00772BC9">
        <w:rPr>
          <w:rFonts w:ascii="Times New Roman" w:hAnsi="Times New Roman"/>
          <w:sz w:val="18"/>
          <w:szCs w:val="18"/>
        </w:rPr>
        <w:t>Realizace projektu nemusí v každém roce (počáteční a/nebo konečný rok) představovat celých 12 měsíců. V takovém případě přepočítejte FTE (výši úvazku) poměrně k danému počtu měsíců.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BE1CD6A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3B2ECEF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9AF2C2B"/>
    <w:multiLevelType w:val="multilevel"/>
    <w:tmpl w:val="E58A7160"/>
    <w:lvl w:ilvl="0">
      <w:start w:val="1"/>
      <w:numFmt w:val="bullet"/>
      <w:lvlText w:val="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5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6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</w:abstractNum>
  <w:abstractNum w:abstractNumId="3">
    <w:nsid w:val="100A14CF"/>
    <w:multiLevelType w:val="hybridMultilevel"/>
    <w:tmpl w:val="E58A7160"/>
    <w:lvl w:ilvl="0" w:tplc="529813AE">
      <w:start w:val="1"/>
      <w:numFmt w:val="bullet"/>
      <w:lvlText w:val="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</w:abstractNum>
  <w:abstractNum w:abstractNumId="4">
    <w:nsid w:val="1F1D4BD0"/>
    <w:multiLevelType w:val="hybridMultilevel"/>
    <w:tmpl w:val="4024F718"/>
    <w:lvl w:ilvl="0" w:tplc="988A915E">
      <w:start w:val="1"/>
      <w:numFmt w:val="bullet"/>
      <w:lvlText w:val=""/>
      <w:lvlJc w:val="left"/>
      <w:pPr>
        <w:tabs>
          <w:tab w:val="num" w:pos="709"/>
        </w:tabs>
        <w:ind w:left="709" w:firstLine="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90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2" w:hanging="360"/>
      </w:pPr>
      <w:rPr>
        <w:rFonts w:ascii="Wingdings" w:hAnsi="Wingdings" w:hint="default"/>
      </w:rPr>
    </w:lvl>
  </w:abstractNum>
  <w:abstractNum w:abstractNumId="5">
    <w:nsid w:val="54086CEC"/>
    <w:multiLevelType w:val="hybridMultilevel"/>
    <w:tmpl w:val="E55A4208"/>
    <w:lvl w:ilvl="0" w:tplc="AD529F32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6360B8BC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6943D4"/>
    <w:multiLevelType w:val="multilevel"/>
    <w:tmpl w:val="4024F718"/>
    <w:lvl w:ilvl="0">
      <w:start w:val="1"/>
      <w:numFmt w:val="bullet"/>
      <w:lvlText w:val=""/>
      <w:lvlJc w:val="left"/>
      <w:pPr>
        <w:tabs>
          <w:tab w:val="num" w:pos="709"/>
        </w:tabs>
        <w:ind w:left="709" w:firstLine="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90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6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6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7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5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22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942" w:hanging="360"/>
      </w:pPr>
      <w:rPr>
        <w:rFonts w:ascii="Wingdings" w:hAnsi="Wingdings" w:hint="default"/>
      </w:rPr>
    </w:lvl>
  </w:abstractNum>
  <w:abstractNum w:abstractNumId="7">
    <w:nsid w:val="5DF264EF"/>
    <w:multiLevelType w:val="hybridMultilevel"/>
    <w:tmpl w:val="BF026A88"/>
    <w:lvl w:ilvl="0" w:tplc="8A6CC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982C80"/>
    <w:multiLevelType w:val="hybridMultilevel"/>
    <w:tmpl w:val="AF001A4E"/>
    <w:lvl w:ilvl="0" w:tplc="AE126A1E">
      <w:start w:val="1"/>
      <w:numFmt w:val="bullet"/>
      <w:lvlText w:val=""/>
      <w:lvlJc w:val="left"/>
      <w:pPr>
        <w:tabs>
          <w:tab w:val="num" w:pos="709"/>
        </w:tabs>
        <w:ind w:left="879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9">
    <w:nsid w:val="78B3386B"/>
    <w:multiLevelType w:val="hybridMultilevel"/>
    <w:tmpl w:val="762CDF54"/>
    <w:lvl w:ilvl="0" w:tplc="0405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Wingdings" w:hint="default"/>
      </w:rPr>
    </w:lvl>
    <w:lvl w:ilvl="2" w:tplc="040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Wingdings" w:hint="default"/>
      </w:rPr>
    </w:lvl>
    <w:lvl w:ilvl="5" w:tplc="040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Wingdings" w:hint="default"/>
      </w:rPr>
    </w:lvl>
    <w:lvl w:ilvl="8" w:tplc="040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0"/>
  </w:num>
  <w:num w:numId="3">
    <w:abstractNumId w:val="9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 w:numId="8">
    <w:abstractNumId w:val="6"/>
  </w:num>
  <w:num w:numId="9">
    <w:abstractNumId w:val="8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7"/>
  </w:num>
  <w:num w:numId="15">
    <w:abstractNumId w:val="0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ctiveWritingStyle w:appName="MSWord" w:lang="cs-CZ" w:vendorID="7" w:dllVersion="513" w:checkStyle="1"/>
  <w:activeWritingStyle w:appName="MSWord" w:lang="cs-CZ" w:vendorID="7" w:dllVersion="514" w:checkStyle="1"/>
  <w:stylePaneFormatFilter w:val="3F01"/>
  <w:doNotTrackMoves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7470"/>
    <w:rsid w:val="002B06D9"/>
    <w:rsid w:val="002B111D"/>
    <w:rsid w:val="00326A1D"/>
    <w:rsid w:val="003A356C"/>
    <w:rsid w:val="00423ECB"/>
    <w:rsid w:val="004C76B4"/>
    <w:rsid w:val="004E7470"/>
    <w:rsid w:val="00545AF8"/>
    <w:rsid w:val="00616B99"/>
    <w:rsid w:val="00697DD9"/>
    <w:rsid w:val="006C33FA"/>
    <w:rsid w:val="007079D9"/>
    <w:rsid w:val="00733A12"/>
    <w:rsid w:val="008015EF"/>
    <w:rsid w:val="008338D9"/>
    <w:rsid w:val="00881A5D"/>
    <w:rsid w:val="00931566"/>
    <w:rsid w:val="009566DA"/>
    <w:rsid w:val="009F1DD4"/>
    <w:rsid w:val="00A51986"/>
    <w:rsid w:val="00AC7F5A"/>
    <w:rsid w:val="00AD3999"/>
    <w:rsid w:val="00B46348"/>
    <w:rsid w:val="00C7595B"/>
    <w:rsid w:val="00C81602"/>
    <w:rsid w:val="00EB1C41"/>
    <w:rsid w:val="00ED6C09"/>
    <w:rsid w:val="00FC5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annotation text" w:uiPriority="99"/>
    <w:lsdException w:name="footer" w:uiPriority="99"/>
    <w:lsdException w:name="caption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4686B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qFormat/>
    <w:rsid w:val="00F8044C"/>
    <w:pPr>
      <w:numPr>
        <w:numId w:val="4"/>
      </w:num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28"/>
      <w:szCs w:val="48"/>
      <w:lang w:eastAsia="cs-CZ"/>
    </w:rPr>
  </w:style>
  <w:style w:type="paragraph" w:styleId="Nadpis2">
    <w:name w:val="heading 2"/>
    <w:basedOn w:val="Normln"/>
    <w:qFormat/>
    <w:rsid w:val="00514D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ediumGrid1-Accent21">
    <w:name w:val="Medium Grid 1 - Accent 21"/>
    <w:basedOn w:val="Normln"/>
    <w:uiPriority w:val="34"/>
    <w:qFormat/>
    <w:rsid w:val="004E7470"/>
    <w:pPr>
      <w:ind w:left="720"/>
      <w:contextualSpacing/>
    </w:pPr>
  </w:style>
  <w:style w:type="paragraph" w:styleId="Zpat">
    <w:name w:val="footer"/>
    <w:basedOn w:val="Normln"/>
    <w:link w:val="ZpatChar"/>
    <w:uiPriority w:val="99"/>
    <w:rsid w:val="00AC6F2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C6F21"/>
  </w:style>
  <w:style w:type="character" w:styleId="Hypertextovodkaz">
    <w:name w:val="Hyperlink"/>
    <w:uiPriority w:val="99"/>
    <w:rsid w:val="00F86AD1"/>
    <w:rPr>
      <w:color w:val="0000FF"/>
      <w:u w:val="single"/>
    </w:rPr>
  </w:style>
  <w:style w:type="character" w:styleId="Odkaznakoment">
    <w:name w:val="annotation reference"/>
    <w:uiPriority w:val="99"/>
    <w:rsid w:val="002E49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2E494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2E494C"/>
    <w:rPr>
      <w:b/>
      <w:bCs/>
    </w:rPr>
  </w:style>
  <w:style w:type="paragraph" w:styleId="Textbubliny">
    <w:name w:val="Balloon Text"/>
    <w:basedOn w:val="Normln"/>
    <w:semiHidden/>
    <w:rsid w:val="002E494C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2D13B1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5045D8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edovanodkaz">
    <w:name w:val="FollowedHyperlink"/>
    <w:rsid w:val="00514DA0"/>
    <w:rPr>
      <w:color w:val="0000FF"/>
      <w:u w:val="single"/>
    </w:rPr>
  </w:style>
  <w:style w:type="paragraph" w:customStyle="1" w:styleId="inputtd">
    <w:name w:val="input_td"/>
    <w:basedOn w:val="Normln"/>
    <w:rsid w:val="00514DA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AC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16"/>
      <w:szCs w:val="16"/>
      <w:lang w:eastAsia="cs-CZ"/>
    </w:rPr>
  </w:style>
  <w:style w:type="paragraph" w:customStyle="1" w:styleId="inputtdleft">
    <w:name w:val="input_td_left"/>
    <w:basedOn w:val="Normln"/>
    <w:rsid w:val="00514DA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AC"/>
      <w:spacing w:before="100" w:beforeAutospacing="1" w:after="100" w:afterAutospacing="1" w:line="240" w:lineRule="auto"/>
    </w:pPr>
    <w:rPr>
      <w:rFonts w:ascii="Verdana" w:eastAsia="Times New Roman" w:hAnsi="Verdana"/>
      <w:sz w:val="16"/>
      <w:szCs w:val="16"/>
      <w:lang w:eastAsia="cs-CZ"/>
    </w:rPr>
  </w:style>
  <w:style w:type="paragraph" w:customStyle="1" w:styleId="emptytd">
    <w:name w:val="empty_td"/>
    <w:basedOn w:val="Normln"/>
    <w:rsid w:val="00514DA0"/>
    <w:pPr>
      <w:shd w:val="clear" w:color="auto" w:fill="FFFFFF"/>
      <w:spacing w:before="100" w:beforeAutospacing="1" w:after="100" w:afterAutospacing="1" w:line="240" w:lineRule="auto"/>
    </w:pPr>
    <w:rPr>
      <w:rFonts w:ascii="Verdana" w:eastAsia="Times New Roman" w:hAnsi="Verdana"/>
      <w:sz w:val="16"/>
      <w:szCs w:val="16"/>
      <w:lang w:eastAsia="cs-CZ"/>
    </w:rPr>
  </w:style>
  <w:style w:type="paragraph" w:customStyle="1" w:styleId="buttontd">
    <w:name w:val="button_td"/>
    <w:basedOn w:val="Normln"/>
    <w:rsid w:val="00514DA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EEEEEE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16"/>
      <w:szCs w:val="16"/>
      <w:lang w:eastAsia="cs-CZ"/>
    </w:rPr>
  </w:style>
  <w:style w:type="paragraph" w:customStyle="1" w:styleId="checkboxtd">
    <w:name w:val="checkbox_td"/>
    <w:basedOn w:val="Normln"/>
    <w:rsid w:val="00514DA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AC"/>
      <w:spacing w:after="0" w:line="240" w:lineRule="auto"/>
      <w:jc w:val="center"/>
      <w:textAlignment w:val="top"/>
    </w:pPr>
    <w:rPr>
      <w:rFonts w:ascii="Verdana" w:eastAsia="Times New Roman" w:hAnsi="Verdana"/>
      <w:sz w:val="16"/>
      <w:szCs w:val="16"/>
      <w:lang w:eastAsia="cs-CZ"/>
    </w:rPr>
  </w:style>
  <w:style w:type="paragraph" w:customStyle="1" w:styleId="texttdleft">
    <w:name w:val="text_td_left"/>
    <w:basedOn w:val="Normln"/>
    <w:rsid w:val="00514DA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pacing w:before="100" w:beforeAutospacing="1" w:after="100" w:afterAutospacing="1" w:line="240" w:lineRule="auto"/>
    </w:pPr>
    <w:rPr>
      <w:rFonts w:ascii="Verdana" w:eastAsia="Times New Roman" w:hAnsi="Verdana"/>
      <w:sz w:val="16"/>
      <w:szCs w:val="16"/>
      <w:lang w:eastAsia="cs-CZ"/>
    </w:rPr>
  </w:style>
  <w:style w:type="paragraph" w:customStyle="1" w:styleId="texttdright">
    <w:name w:val="text_td_right"/>
    <w:basedOn w:val="Normln"/>
    <w:rsid w:val="00514DA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pacing w:before="100" w:beforeAutospacing="1" w:after="100" w:afterAutospacing="1" w:line="240" w:lineRule="auto"/>
      <w:jc w:val="right"/>
    </w:pPr>
    <w:rPr>
      <w:rFonts w:ascii="Verdana" w:eastAsia="Times New Roman" w:hAnsi="Verdana"/>
      <w:sz w:val="16"/>
      <w:szCs w:val="16"/>
      <w:lang w:eastAsia="cs-CZ"/>
    </w:rPr>
  </w:style>
  <w:style w:type="paragraph" w:customStyle="1" w:styleId="texttdcenter">
    <w:name w:val="text_td_center"/>
    <w:basedOn w:val="Normln"/>
    <w:rsid w:val="00514DA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16"/>
      <w:szCs w:val="16"/>
      <w:lang w:eastAsia="cs-CZ"/>
    </w:rPr>
  </w:style>
  <w:style w:type="paragraph" w:customStyle="1" w:styleId="zahlavitdleft">
    <w:name w:val="zahlavi_td_left"/>
    <w:basedOn w:val="Normln"/>
    <w:rsid w:val="00514DA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EEEEEE"/>
      <w:spacing w:before="100" w:beforeAutospacing="1" w:after="100" w:afterAutospacing="1" w:line="240" w:lineRule="auto"/>
    </w:pPr>
    <w:rPr>
      <w:rFonts w:ascii="Verdana" w:eastAsia="Times New Roman" w:hAnsi="Verdana"/>
      <w:b/>
      <w:bCs/>
      <w:sz w:val="16"/>
      <w:szCs w:val="16"/>
      <w:lang w:eastAsia="cs-CZ"/>
    </w:rPr>
  </w:style>
  <w:style w:type="paragraph" w:customStyle="1" w:styleId="zahlavitdcenter">
    <w:name w:val="zahlavi_td_center"/>
    <w:basedOn w:val="Normln"/>
    <w:rsid w:val="00514DA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EEEEEE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16"/>
      <w:szCs w:val="16"/>
      <w:lang w:eastAsia="cs-CZ"/>
    </w:rPr>
  </w:style>
  <w:style w:type="paragraph" w:customStyle="1" w:styleId="podzahlavitd">
    <w:name w:val="podzahlavi_td"/>
    <w:basedOn w:val="Normln"/>
    <w:rsid w:val="00514DA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EEEEEE"/>
      <w:spacing w:before="100" w:beforeAutospacing="1" w:after="100" w:afterAutospacing="1" w:line="240" w:lineRule="auto"/>
    </w:pPr>
    <w:rPr>
      <w:rFonts w:ascii="Verdana" w:eastAsia="Times New Roman" w:hAnsi="Verdana"/>
      <w:sz w:val="16"/>
      <w:szCs w:val="16"/>
      <w:lang w:eastAsia="cs-CZ"/>
    </w:rPr>
  </w:style>
  <w:style w:type="paragraph" w:customStyle="1" w:styleId="resulttdleft">
    <w:name w:val="result_td_left"/>
    <w:basedOn w:val="Normln"/>
    <w:rsid w:val="00514DA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EEEEEE"/>
      <w:spacing w:before="100" w:beforeAutospacing="1" w:after="100" w:afterAutospacing="1" w:line="240" w:lineRule="auto"/>
    </w:pPr>
    <w:rPr>
      <w:rFonts w:ascii="Verdana" w:eastAsia="Times New Roman" w:hAnsi="Verdana"/>
      <w:color w:val="0000FF"/>
      <w:sz w:val="16"/>
      <w:szCs w:val="16"/>
      <w:lang w:eastAsia="cs-CZ"/>
    </w:rPr>
  </w:style>
  <w:style w:type="paragraph" w:customStyle="1" w:styleId="resulttdright">
    <w:name w:val="result_td_right"/>
    <w:basedOn w:val="Normln"/>
    <w:rsid w:val="00514DA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EEEEEE"/>
      <w:spacing w:before="100" w:beforeAutospacing="1" w:after="100" w:afterAutospacing="1" w:line="240" w:lineRule="auto"/>
      <w:jc w:val="right"/>
    </w:pPr>
    <w:rPr>
      <w:rFonts w:ascii="Verdana" w:eastAsia="Times New Roman" w:hAnsi="Verdana"/>
      <w:color w:val="0000FF"/>
      <w:sz w:val="16"/>
      <w:szCs w:val="16"/>
      <w:lang w:eastAsia="cs-CZ"/>
    </w:rPr>
  </w:style>
  <w:style w:type="paragraph" w:customStyle="1" w:styleId="resulttdcenter">
    <w:name w:val="result_td_center"/>
    <w:basedOn w:val="Normln"/>
    <w:rsid w:val="00514DA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EEEEEE"/>
      <w:spacing w:before="100" w:beforeAutospacing="1" w:after="100" w:afterAutospacing="1" w:line="240" w:lineRule="auto"/>
      <w:jc w:val="center"/>
    </w:pPr>
    <w:rPr>
      <w:rFonts w:ascii="Verdana" w:eastAsia="Times New Roman" w:hAnsi="Verdana"/>
      <w:color w:val="0000FF"/>
      <w:sz w:val="16"/>
      <w:szCs w:val="16"/>
      <w:lang w:eastAsia="cs-CZ"/>
    </w:rPr>
  </w:style>
  <w:style w:type="paragraph" w:customStyle="1" w:styleId="textinputleft">
    <w:name w:val="text_input_left"/>
    <w:basedOn w:val="Normln"/>
    <w:rsid w:val="00514DA0"/>
    <w:pPr>
      <w:shd w:val="clear" w:color="auto" w:fill="FFFFAC"/>
      <w:spacing w:after="0" w:line="240" w:lineRule="auto"/>
    </w:pPr>
    <w:rPr>
      <w:rFonts w:ascii="Verdana" w:eastAsia="Times New Roman" w:hAnsi="Verdana"/>
      <w:sz w:val="16"/>
      <w:szCs w:val="16"/>
      <w:lang w:eastAsia="cs-CZ"/>
    </w:rPr>
  </w:style>
  <w:style w:type="paragraph" w:customStyle="1" w:styleId="textinputright">
    <w:name w:val="text_input_right"/>
    <w:basedOn w:val="Normln"/>
    <w:rsid w:val="00514DA0"/>
    <w:pPr>
      <w:shd w:val="clear" w:color="auto" w:fill="FFFFAC"/>
      <w:spacing w:after="0" w:line="240" w:lineRule="auto"/>
      <w:jc w:val="right"/>
    </w:pPr>
    <w:rPr>
      <w:rFonts w:ascii="Verdana" w:eastAsia="Times New Roman" w:hAnsi="Verdana"/>
      <w:sz w:val="16"/>
      <w:szCs w:val="16"/>
      <w:lang w:eastAsia="cs-CZ"/>
    </w:rPr>
  </w:style>
  <w:style w:type="paragraph" w:customStyle="1" w:styleId="textinputcenter">
    <w:name w:val="text_input_center"/>
    <w:basedOn w:val="Normln"/>
    <w:rsid w:val="00514DA0"/>
    <w:pPr>
      <w:shd w:val="clear" w:color="auto" w:fill="FFFFAC"/>
      <w:spacing w:after="0" w:line="240" w:lineRule="auto"/>
      <w:jc w:val="center"/>
    </w:pPr>
    <w:rPr>
      <w:rFonts w:ascii="Verdana" w:eastAsia="Times New Roman" w:hAnsi="Verdana"/>
      <w:sz w:val="16"/>
      <w:szCs w:val="16"/>
      <w:lang w:eastAsia="cs-CZ"/>
    </w:rPr>
  </w:style>
  <w:style w:type="paragraph" w:customStyle="1" w:styleId="dropdown">
    <w:name w:val="drop_down"/>
    <w:basedOn w:val="Normln"/>
    <w:rsid w:val="00514DA0"/>
    <w:pPr>
      <w:shd w:val="clear" w:color="auto" w:fill="FFFFAC"/>
      <w:spacing w:after="0" w:line="240" w:lineRule="auto"/>
    </w:pPr>
    <w:rPr>
      <w:rFonts w:ascii="Verdana" w:eastAsia="Times New Roman" w:hAnsi="Verdana"/>
      <w:sz w:val="16"/>
      <w:szCs w:val="16"/>
      <w:lang w:eastAsia="cs-CZ"/>
    </w:rPr>
  </w:style>
  <w:style w:type="paragraph" w:customStyle="1" w:styleId="checkbox">
    <w:name w:val="check_box"/>
    <w:basedOn w:val="Normln"/>
    <w:rsid w:val="00514DA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buttons">
    <w:name w:val="buttons"/>
    <w:basedOn w:val="Normln"/>
    <w:rsid w:val="00514DA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editbutton">
    <w:name w:val="edit_button"/>
    <w:basedOn w:val="Normln"/>
    <w:rsid w:val="00514DA0"/>
    <w:pPr>
      <w:pBdr>
        <w:top w:val="single" w:sz="12" w:space="0" w:color="4F8FEF"/>
        <w:left w:val="single" w:sz="12" w:space="0" w:color="4F8FEF"/>
        <w:bottom w:val="single" w:sz="12" w:space="0" w:color="4F8FEF"/>
        <w:right w:val="single" w:sz="12" w:space="0" w:color="4F8FEF"/>
      </w:pBdr>
      <w:shd w:val="clear" w:color="auto" w:fill="BAD3FD"/>
      <w:spacing w:after="0" w:line="240" w:lineRule="auto"/>
    </w:pPr>
    <w:rPr>
      <w:rFonts w:ascii="Verdana" w:eastAsia="Times New Roman" w:hAnsi="Verdana"/>
      <w:color w:val="000000"/>
      <w:sz w:val="18"/>
      <w:szCs w:val="18"/>
      <w:lang w:eastAsia="cs-CZ"/>
    </w:rPr>
  </w:style>
  <w:style w:type="paragraph" w:customStyle="1" w:styleId="editbuttongray">
    <w:name w:val="edit_button_gray"/>
    <w:basedOn w:val="Normln"/>
    <w:rsid w:val="00514DA0"/>
    <w:pPr>
      <w:pBdr>
        <w:top w:val="single" w:sz="12" w:space="0" w:color="DDDDDD"/>
        <w:left w:val="single" w:sz="12" w:space="0" w:color="DDDDDD"/>
        <w:bottom w:val="single" w:sz="12" w:space="0" w:color="DDDDDD"/>
        <w:right w:val="single" w:sz="12" w:space="0" w:color="DDDDDD"/>
      </w:pBdr>
      <w:shd w:val="clear" w:color="auto" w:fill="AAAAAA"/>
      <w:spacing w:after="0" w:line="240" w:lineRule="auto"/>
    </w:pPr>
    <w:rPr>
      <w:rFonts w:ascii="Verdana" w:eastAsia="Times New Roman" w:hAnsi="Verdana"/>
      <w:color w:val="FFFFFF"/>
      <w:sz w:val="18"/>
      <w:szCs w:val="18"/>
      <w:lang w:eastAsia="cs-CZ"/>
    </w:rPr>
  </w:style>
  <w:style w:type="paragraph" w:customStyle="1" w:styleId="pagebutton">
    <w:name w:val="page_button"/>
    <w:basedOn w:val="Normln"/>
    <w:rsid w:val="00514DA0"/>
    <w:pPr>
      <w:pBdr>
        <w:top w:val="single" w:sz="24" w:space="0" w:color="4F8FEF"/>
        <w:left w:val="single" w:sz="24" w:space="0" w:color="4F8FEF"/>
        <w:bottom w:val="single" w:sz="24" w:space="0" w:color="4F8FEF"/>
        <w:right w:val="single" w:sz="24" w:space="0" w:color="4F8FEF"/>
      </w:pBdr>
      <w:shd w:val="clear" w:color="auto" w:fill="BAD3FD"/>
      <w:spacing w:before="45" w:after="45" w:line="240" w:lineRule="auto"/>
      <w:ind w:left="45" w:right="45"/>
    </w:pPr>
    <w:rPr>
      <w:rFonts w:ascii="Verdana" w:eastAsia="Times New Roman" w:hAnsi="Verdana"/>
      <w:b/>
      <w:bCs/>
      <w:color w:val="000000"/>
      <w:sz w:val="18"/>
      <w:szCs w:val="18"/>
      <w:lang w:eastAsia="cs-CZ"/>
    </w:rPr>
  </w:style>
  <w:style w:type="paragraph" w:customStyle="1" w:styleId="pagebuttonred">
    <w:name w:val="page_button_red"/>
    <w:basedOn w:val="Normln"/>
    <w:rsid w:val="00514DA0"/>
    <w:pPr>
      <w:pBdr>
        <w:top w:val="single" w:sz="24" w:space="0" w:color="DD0000"/>
        <w:left w:val="single" w:sz="24" w:space="0" w:color="DD0000"/>
        <w:bottom w:val="single" w:sz="24" w:space="0" w:color="DD0000"/>
        <w:right w:val="single" w:sz="24" w:space="0" w:color="DD0000"/>
      </w:pBdr>
      <w:shd w:val="clear" w:color="auto" w:fill="FF0000"/>
      <w:spacing w:before="45" w:after="45" w:line="240" w:lineRule="auto"/>
      <w:ind w:left="45" w:right="45"/>
    </w:pPr>
    <w:rPr>
      <w:rFonts w:ascii="Verdana" w:eastAsia="Times New Roman" w:hAnsi="Verdana"/>
      <w:b/>
      <w:bCs/>
      <w:color w:val="FFFFFF"/>
      <w:sz w:val="18"/>
      <w:szCs w:val="18"/>
      <w:lang w:eastAsia="cs-CZ"/>
    </w:rPr>
  </w:style>
  <w:style w:type="paragraph" w:customStyle="1" w:styleId="pagebuttongreen">
    <w:name w:val="page_button_green"/>
    <w:basedOn w:val="Normln"/>
    <w:rsid w:val="00514DA0"/>
    <w:pPr>
      <w:pBdr>
        <w:top w:val="single" w:sz="24" w:space="0" w:color="00AA00"/>
        <w:left w:val="single" w:sz="24" w:space="0" w:color="00AA00"/>
        <w:bottom w:val="single" w:sz="24" w:space="0" w:color="00AA00"/>
        <w:right w:val="single" w:sz="24" w:space="0" w:color="00AA00"/>
      </w:pBdr>
      <w:shd w:val="clear" w:color="auto" w:fill="00EE00"/>
      <w:spacing w:before="45" w:after="45" w:line="240" w:lineRule="auto"/>
      <w:ind w:left="45" w:right="45"/>
    </w:pPr>
    <w:rPr>
      <w:rFonts w:ascii="Verdana" w:eastAsia="Times New Roman" w:hAnsi="Verdana"/>
      <w:b/>
      <w:bCs/>
      <w:color w:val="000000"/>
      <w:sz w:val="18"/>
      <w:szCs w:val="18"/>
      <w:lang w:eastAsia="cs-CZ"/>
    </w:rPr>
  </w:style>
  <w:style w:type="paragraph" w:customStyle="1" w:styleId="pagebuttongray">
    <w:name w:val="page_button_gray"/>
    <w:basedOn w:val="Normln"/>
    <w:rsid w:val="00514DA0"/>
    <w:pPr>
      <w:pBdr>
        <w:top w:val="single" w:sz="24" w:space="0" w:color="DDDDDD"/>
        <w:left w:val="single" w:sz="24" w:space="0" w:color="DDDDDD"/>
        <w:bottom w:val="single" w:sz="24" w:space="0" w:color="DDDDDD"/>
        <w:right w:val="single" w:sz="24" w:space="0" w:color="DDDDDD"/>
      </w:pBdr>
      <w:shd w:val="clear" w:color="auto" w:fill="AAAAAA"/>
      <w:spacing w:before="45" w:after="45" w:line="240" w:lineRule="auto"/>
      <w:ind w:left="45" w:right="45"/>
    </w:pPr>
    <w:rPr>
      <w:rFonts w:ascii="Verdana" w:eastAsia="Times New Roman" w:hAnsi="Verdana"/>
      <w:b/>
      <w:bCs/>
      <w:color w:val="FFFFFF"/>
      <w:sz w:val="18"/>
      <w:szCs w:val="18"/>
      <w:lang w:eastAsia="cs-CZ"/>
    </w:rPr>
  </w:style>
  <w:style w:type="paragraph" w:customStyle="1" w:styleId="adminbutton">
    <w:name w:val="admin_button"/>
    <w:basedOn w:val="Normln"/>
    <w:rsid w:val="00514DA0"/>
    <w:pPr>
      <w:pBdr>
        <w:top w:val="single" w:sz="24" w:space="0" w:color="C39D00"/>
        <w:left w:val="single" w:sz="24" w:space="0" w:color="C39D00"/>
        <w:bottom w:val="single" w:sz="24" w:space="0" w:color="C39D00"/>
        <w:right w:val="single" w:sz="24" w:space="0" w:color="C39D00"/>
      </w:pBdr>
      <w:shd w:val="clear" w:color="auto" w:fill="FFCD00"/>
      <w:spacing w:before="45" w:after="45" w:line="240" w:lineRule="auto"/>
      <w:ind w:left="45" w:right="45"/>
    </w:pPr>
    <w:rPr>
      <w:rFonts w:ascii="Verdana" w:eastAsia="Times New Roman" w:hAnsi="Verdana"/>
      <w:b/>
      <w:bCs/>
      <w:color w:val="000000"/>
      <w:sz w:val="18"/>
      <w:szCs w:val="18"/>
      <w:lang w:eastAsia="cs-CZ"/>
    </w:rPr>
  </w:style>
  <w:style w:type="paragraph" w:customStyle="1" w:styleId="textblock">
    <w:name w:val="text_block"/>
    <w:basedOn w:val="Normln"/>
    <w:rsid w:val="00514D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filtrinputleft">
    <w:name w:val="filtr_input_left"/>
    <w:basedOn w:val="Normln"/>
    <w:rsid w:val="00514DA0"/>
    <w:pPr>
      <w:shd w:val="clear" w:color="auto" w:fill="FFFFAC"/>
      <w:spacing w:before="100" w:beforeAutospacing="1" w:after="100" w:afterAutospacing="1" w:line="240" w:lineRule="auto"/>
    </w:pPr>
    <w:rPr>
      <w:rFonts w:ascii="Verdana" w:eastAsia="Times New Roman" w:hAnsi="Verdana"/>
      <w:sz w:val="16"/>
      <w:szCs w:val="16"/>
      <w:lang w:eastAsia="cs-CZ"/>
    </w:rPr>
  </w:style>
  <w:style w:type="paragraph" w:customStyle="1" w:styleId="textareaexpand">
    <w:name w:val="text_area_expand"/>
    <w:basedOn w:val="Normln"/>
    <w:rsid w:val="00514DA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FFFAC"/>
      <w:spacing w:after="0" w:line="240" w:lineRule="auto"/>
    </w:pPr>
    <w:rPr>
      <w:rFonts w:ascii="Verdana" w:eastAsia="Times New Roman" w:hAnsi="Verdana"/>
      <w:sz w:val="16"/>
      <w:szCs w:val="16"/>
      <w:lang w:eastAsia="cs-CZ"/>
    </w:rPr>
  </w:style>
  <w:style w:type="paragraph" w:customStyle="1" w:styleId="menucell">
    <w:name w:val="menucell"/>
    <w:basedOn w:val="Normln"/>
    <w:rsid w:val="00514DA0"/>
    <w:pPr>
      <w:spacing w:after="0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hidden/>
    <w:rsid w:val="00514DA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hidden/>
    <w:rsid w:val="00514DA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104B43"/>
    <w:pPr>
      <w:spacing w:after="120"/>
    </w:pPr>
  </w:style>
  <w:style w:type="character" w:customStyle="1" w:styleId="ZkladntextChar">
    <w:name w:val="Základní text Char"/>
    <w:link w:val="Zkladntext"/>
    <w:uiPriority w:val="99"/>
    <w:rsid w:val="00104B43"/>
    <w:rPr>
      <w:rFonts w:ascii="Calibri" w:eastAsia="Calibri" w:hAnsi="Calibri"/>
      <w:sz w:val="22"/>
      <w:szCs w:val="22"/>
      <w:lang w:val="cs-CZ" w:eastAsia="en-US" w:bidi="ar-SA"/>
    </w:rPr>
  </w:style>
  <w:style w:type="paragraph" w:styleId="slovanseznam">
    <w:name w:val="List Number"/>
    <w:basedOn w:val="Normln"/>
    <w:unhideWhenUsed/>
    <w:rsid w:val="003C0CA0"/>
    <w:pPr>
      <w:numPr>
        <w:numId w:val="1"/>
      </w:numPr>
      <w:contextualSpacing/>
    </w:pPr>
  </w:style>
  <w:style w:type="paragraph" w:styleId="Seznamsodrkami2">
    <w:name w:val="List Bullet 2"/>
    <w:basedOn w:val="Normln"/>
    <w:unhideWhenUsed/>
    <w:rsid w:val="00A75AD6"/>
    <w:pPr>
      <w:numPr>
        <w:numId w:val="2"/>
      </w:numPr>
      <w:contextualSpacing/>
    </w:pPr>
  </w:style>
  <w:style w:type="paragraph" w:styleId="Textpoznpodarou">
    <w:name w:val="footnote text"/>
    <w:basedOn w:val="Normln"/>
    <w:link w:val="TextpoznpodarouChar"/>
    <w:rsid w:val="002C0F0C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2C0F0C"/>
    <w:rPr>
      <w:lang w:eastAsia="en-US"/>
    </w:rPr>
  </w:style>
  <w:style w:type="character" w:styleId="Znakapoznpodarou">
    <w:name w:val="footnote reference"/>
    <w:aliases w:val="EN Footnote Reference"/>
    <w:rsid w:val="002C0F0C"/>
    <w:rPr>
      <w:vertAlign w:val="superscript"/>
    </w:rPr>
  </w:style>
  <w:style w:type="character" w:customStyle="1" w:styleId="ZpatChar">
    <w:name w:val="Zápatí Char"/>
    <w:link w:val="Zpat"/>
    <w:uiPriority w:val="99"/>
    <w:rsid w:val="009A71B7"/>
    <w:rPr>
      <w:sz w:val="22"/>
      <w:szCs w:val="22"/>
      <w:lang w:eastAsia="en-US"/>
    </w:rPr>
  </w:style>
  <w:style w:type="paragraph" w:customStyle="1" w:styleId="MediumList2-Accent21">
    <w:name w:val="Medium List 2 - Accent 21"/>
    <w:hidden/>
    <w:uiPriority w:val="99"/>
    <w:semiHidden/>
    <w:rsid w:val="0084755A"/>
    <w:rPr>
      <w:sz w:val="22"/>
      <w:szCs w:val="22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946BC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link w:val="Prosttext"/>
    <w:uiPriority w:val="99"/>
    <w:rsid w:val="00946BCE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TextkomenteChar">
    <w:name w:val="Text komentáře Char"/>
    <w:link w:val="Textkomente"/>
    <w:uiPriority w:val="99"/>
    <w:rsid w:val="006D4EFC"/>
    <w:rPr>
      <w:lang w:eastAsia="en-US"/>
    </w:rPr>
  </w:style>
  <w:style w:type="paragraph" w:customStyle="1" w:styleId="Default">
    <w:name w:val="Default"/>
    <w:rsid w:val="00041C7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itulek">
    <w:name w:val="caption"/>
    <w:basedOn w:val="Normln"/>
    <w:next w:val="Normln"/>
    <w:qFormat/>
    <w:rsid w:val="001F228E"/>
    <w:rPr>
      <w:b/>
      <w:bCs/>
      <w:sz w:val="20"/>
      <w:szCs w:val="20"/>
    </w:rPr>
  </w:style>
  <w:style w:type="paragraph" w:customStyle="1" w:styleId="Nadpisobsahu1">
    <w:name w:val="Nadpis obsahu1"/>
    <w:basedOn w:val="Nadpis1"/>
    <w:next w:val="Normln"/>
    <w:uiPriority w:val="39"/>
    <w:semiHidden/>
    <w:unhideWhenUsed/>
    <w:qFormat/>
    <w:rsid w:val="003D08B0"/>
    <w:pPr>
      <w:keepNext/>
      <w:keepLines/>
      <w:numPr>
        <w:numId w:val="0"/>
      </w:numPr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Obsah1">
    <w:name w:val="toc 1"/>
    <w:basedOn w:val="Normln"/>
    <w:next w:val="Normln"/>
    <w:autoRedefine/>
    <w:uiPriority w:val="39"/>
    <w:rsid w:val="003D08B0"/>
  </w:style>
  <w:style w:type="paragraph" w:customStyle="1" w:styleId="Stednmka1zvraznn21">
    <w:name w:val="Střední mřížka 1 – zvýraznění 21"/>
    <w:basedOn w:val="Normln"/>
    <w:qFormat/>
    <w:rsid w:val="00C7577D"/>
    <w:pPr>
      <w:ind w:left="720"/>
      <w:contextualSpacing/>
    </w:pPr>
  </w:style>
  <w:style w:type="paragraph" w:customStyle="1" w:styleId="Normalvysvetlivky">
    <w:name w:val="Normal_vysvetlivky"/>
    <w:basedOn w:val="Normln"/>
    <w:next w:val="Normln"/>
    <w:link w:val="NormalvysvetlivkyChar"/>
    <w:qFormat/>
    <w:rsid w:val="007B0667"/>
    <w:pPr>
      <w:spacing w:before="60" w:after="60" w:line="240" w:lineRule="auto"/>
      <w:jc w:val="both"/>
    </w:pPr>
    <w:rPr>
      <w:rFonts w:ascii="Tahoma" w:hAnsi="Tahoma"/>
      <w:i/>
      <w:sz w:val="20"/>
      <w:szCs w:val="24"/>
    </w:rPr>
  </w:style>
  <w:style w:type="character" w:customStyle="1" w:styleId="NormalvysvetlivkyChar">
    <w:name w:val="Normal_vysvetlivky Char"/>
    <w:link w:val="Normalvysvetlivky"/>
    <w:rsid w:val="007B0667"/>
    <w:rPr>
      <w:rFonts w:ascii="Tahoma" w:hAnsi="Tahoma"/>
      <w:i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84902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13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03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4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98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4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9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9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6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93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49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25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55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54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9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1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95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85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4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60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8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1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33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23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6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70373">
          <w:marLeft w:val="242"/>
          <w:marRight w:val="242"/>
          <w:marTop w:val="0"/>
          <w:marBottom w:val="2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06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03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6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9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43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0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30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9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93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33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54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26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2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1572">
          <w:marLeft w:val="242"/>
          <w:marRight w:val="242"/>
          <w:marTop w:val="0"/>
          <w:marBottom w:val="2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7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7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82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8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7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01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59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25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1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83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1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50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9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19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55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7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64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9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53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7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88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91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5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73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57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00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3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48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51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7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8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42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56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69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65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1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81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1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71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05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8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93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21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2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9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1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2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4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3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3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3723">
          <w:marLeft w:val="242"/>
          <w:marRight w:val="242"/>
          <w:marTop w:val="0"/>
          <w:marBottom w:val="2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5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56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8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30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9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22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3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46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68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8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9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76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07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77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96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53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71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68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9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99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72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8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8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16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4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58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2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2423">
          <w:marLeft w:val="242"/>
          <w:marRight w:val="242"/>
          <w:marTop w:val="0"/>
          <w:marBottom w:val="2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5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3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7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7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06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04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92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42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8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03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0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1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0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95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39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95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07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84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86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8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4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0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6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62061">
          <w:marLeft w:val="242"/>
          <w:marRight w:val="242"/>
          <w:marTop w:val="0"/>
          <w:marBottom w:val="2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5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3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8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2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55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17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32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83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4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05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0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4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2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17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56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8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4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4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34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72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9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4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8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8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0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2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6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56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0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4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99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4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6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7574">
          <w:marLeft w:val="242"/>
          <w:marRight w:val="242"/>
          <w:marTop w:val="0"/>
          <w:marBottom w:val="2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2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7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03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1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59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76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38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48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03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6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9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9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0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97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45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2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0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1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89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1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04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4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9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33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8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45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724">
          <w:marLeft w:val="242"/>
          <w:marRight w:val="242"/>
          <w:marTop w:val="0"/>
          <w:marBottom w:val="2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2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0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0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5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10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72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41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9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73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24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5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5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37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1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640822">
          <w:marLeft w:val="242"/>
          <w:marRight w:val="242"/>
          <w:marTop w:val="0"/>
          <w:marBottom w:val="2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2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3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8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19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50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5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4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8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75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3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1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92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2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63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0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2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00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83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1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1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10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17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8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2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06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7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8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8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0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8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94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5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9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7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8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16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7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8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5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9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21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7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01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0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9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7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6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25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51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1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1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0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90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2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6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4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43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9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9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1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19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8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5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6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0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8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4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9A2288-EC75-497A-B215-A8DA3FC6A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2590</Words>
  <Characters>15287</Characters>
  <Application>Microsoft Office Word</Application>
  <DocSecurity>0</DocSecurity>
  <Lines>127</Lines>
  <Paragraphs>35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Draft structure of technical annex (20 pages maximum)</vt:lpstr>
      <vt:lpstr>Draft structure of technical annex (20 pages maximum)</vt:lpstr>
    </vt:vector>
  </TitlesOfParts>
  <Company>Ministerstvo školství, mládeže a tělovýchovy</Company>
  <LinksUpToDate>false</LinksUpToDate>
  <CharactersWithSpaces>17842</CharactersWithSpaces>
  <SharedDoc>false</SharedDoc>
  <HLinks>
    <vt:vector size="48" baseType="variant">
      <vt:variant>
        <vt:i4>1507377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_Toc334011728</vt:lpwstr>
      </vt:variant>
      <vt:variant>
        <vt:i4>1507377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_Toc334011727</vt:lpwstr>
      </vt:variant>
      <vt:variant>
        <vt:i4>1507377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_Toc334011726</vt:lpwstr>
      </vt:variant>
      <vt:variant>
        <vt:i4>1507377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_Toc334011723</vt:lpwstr>
      </vt:variant>
      <vt:variant>
        <vt:i4>1507377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_Toc334011722</vt:lpwstr>
      </vt:variant>
      <vt:variant>
        <vt:i4>1507377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_Toc334011721</vt:lpwstr>
      </vt:variant>
      <vt:variant>
        <vt:i4>1310769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_Toc334011719</vt:lpwstr>
      </vt:variant>
      <vt:variant>
        <vt:i4>1310769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_Toc334011718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structure of technical annex (20 pages maximum)</dc:title>
  <dc:subject/>
  <dc:creator>uhlird</dc:creator>
  <cp:keywords/>
  <cp:lastModifiedBy>Eva Kvasničková*</cp:lastModifiedBy>
  <cp:revision>8</cp:revision>
  <cp:lastPrinted>2012-08-15T12:36:00Z</cp:lastPrinted>
  <dcterms:created xsi:type="dcterms:W3CDTF">2013-08-01T14:11:00Z</dcterms:created>
  <dcterms:modified xsi:type="dcterms:W3CDTF">2013-08-02T13:45:00Z</dcterms:modified>
</cp:coreProperties>
</file>