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48" w:rsidRPr="000F456E" w:rsidRDefault="000E3B48" w:rsidP="000E3B48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0F456E">
        <w:rPr>
          <w:rFonts w:ascii="Arial" w:hAnsi="Arial" w:cs="Arial"/>
          <w:b/>
          <w:sz w:val="28"/>
          <w:szCs w:val="28"/>
        </w:rPr>
        <w:t>ZPRÁVA O VEŘEJNÉ ZAKÁZCE</w:t>
      </w:r>
    </w:p>
    <w:p w:rsidR="000E3B48" w:rsidRPr="000F456E" w:rsidRDefault="000E3B48" w:rsidP="000E3B48">
      <w:pPr>
        <w:jc w:val="center"/>
        <w:rPr>
          <w:rFonts w:ascii="Arial" w:hAnsi="Arial" w:cs="Arial"/>
          <w:color w:val="000000"/>
        </w:rPr>
      </w:pPr>
    </w:p>
    <w:p w:rsidR="000E3B48" w:rsidRPr="000F456E" w:rsidRDefault="000E3B48" w:rsidP="000E3B48">
      <w:pPr>
        <w:tabs>
          <w:tab w:val="left" w:pos="3418"/>
        </w:tabs>
        <w:rPr>
          <w:rFonts w:ascii="Arial" w:hAnsi="Arial" w:cs="Arial"/>
          <w:b/>
          <w:color w:val="000000"/>
          <w:sz w:val="28"/>
          <w:szCs w:val="28"/>
        </w:rPr>
      </w:pPr>
    </w:p>
    <w:p w:rsidR="000E3B48" w:rsidRPr="000F456E" w:rsidRDefault="000E3B48" w:rsidP="000E3B48">
      <w:pPr>
        <w:tabs>
          <w:tab w:val="left" w:pos="3418"/>
        </w:tabs>
        <w:rPr>
          <w:rFonts w:ascii="Arial" w:hAnsi="Arial" w:cs="Arial"/>
          <w:b/>
          <w:color w:val="000000"/>
        </w:rPr>
      </w:pPr>
    </w:p>
    <w:p w:rsidR="000E3B48" w:rsidRPr="000F456E" w:rsidRDefault="000E3B48" w:rsidP="00654A25">
      <w:pPr>
        <w:tabs>
          <w:tab w:val="left" w:pos="3418"/>
        </w:tabs>
        <w:ind w:left="3119" w:hanging="3119"/>
        <w:rPr>
          <w:rFonts w:ascii="Arial" w:hAnsi="Arial" w:cs="Arial"/>
          <w:b/>
          <w:color w:val="000000"/>
        </w:rPr>
      </w:pPr>
      <w:r w:rsidRPr="000F456E">
        <w:rPr>
          <w:rFonts w:ascii="Arial" w:hAnsi="Arial" w:cs="Arial"/>
          <w:b/>
          <w:color w:val="000000"/>
        </w:rPr>
        <w:t xml:space="preserve">Název veřejné zakázky: </w:t>
      </w:r>
      <w:r w:rsidRPr="000F456E">
        <w:rPr>
          <w:rFonts w:ascii="Arial" w:hAnsi="Arial" w:cs="Arial"/>
          <w:b/>
          <w:color w:val="000000"/>
        </w:rPr>
        <w:tab/>
      </w:r>
      <w:r w:rsidRPr="00654A25">
        <w:rPr>
          <w:rFonts w:ascii="Arial" w:hAnsi="Arial" w:cs="Arial"/>
          <w:b/>
          <w:color w:val="000000"/>
        </w:rPr>
        <w:t xml:space="preserve">FNUSA-ICRC – </w:t>
      </w:r>
      <w:r w:rsidR="00052B71">
        <w:rPr>
          <w:rFonts w:ascii="Arial" w:hAnsi="Arial" w:cs="Arial"/>
          <w:b/>
        </w:rPr>
        <w:t>Laboratorní přístroje pro projekt HistoPARK</w:t>
      </w:r>
    </w:p>
    <w:p w:rsidR="000E3B48" w:rsidRDefault="00654A25" w:rsidP="00654A25">
      <w:pPr>
        <w:tabs>
          <w:tab w:val="left" w:pos="3119"/>
        </w:tabs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Druh veřejné zakázky: </w:t>
      </w:r>
      <w:r>
        <w:rPr>
          <w:rFonts w:ascii="Arial" w:hAnsi="Arial" w:cs="Arial"/>
          <w:b/>
          <w:bCs/>
          <w:color w:val="000000"/>
        </w:rPr>
        <w:tab/>
      </w:r>
      <w:r w:rsidR="000E3B48" w:rsidRPr="000E3B48">
        <w:rPr>
          <w:rFonts w:ascii="Arial" w:hAnsi="Arial" w:cs="Arial"/>
          <w:b/>
          <w:bCs/>
          <w:color w:val="000000"/>
        </w:rPr>
        <w:t>zakázka malého rozsahu</w:t>
      </w:r>
      <w:r w:rsidR="000E3B48">
        <w:rPr>
          <w:rFonts w:ascii="Arial" w:hAnsi="Arial" w:cs="Arial"/>
          <w:b/>
          <w:bCs/>
          <w:color w:val="000000"/>
        </w:rPr>
        <w:t xml:space="preserve">, </w:t>
      </w:r>
      <w:r w:rsidR="00162EEC">
        <w:rPr>
          <w:rFonts w:ascii="Arial" w:hAnsi="Arial" w:cs="Arial"/>
          <w:b/>
          <w:bCs/>
          <w:color w:val="000000"/>
        </w:rPr>
        <w:t>dodávky</w:t>
      </w:r>
    </w:p>
    <w:p w:rsidR="003B4C0A" w:rsidRDefault="003B4C0A" w:rsidP="000E3B48">
      <w:pPr>
        <w:tabs>
          <w:tab w:val="left" w:pos="3418"/>
        </w:tabs>
        <w:rPr>
          <w:rFonts w:ascii="Arial" w:hAnsi="Arial" w:cs="Arial"/>
          <w:b/>
        </w:rPr>
      </w:pPr>
    </w:p>
    <w:p w:rsidR="00052B71" w:rsidRPr="0089184A" w:rsidRDefault="00052B71" w:rsidP="00052B71">
      <w:pPr>
        <w:tabs>
          <w:tab w:val="left" w:pos="3119"/>
        </w:tabs>
        <w:spacing w:line="312" w:lineRule="auto"/>
        <w:jc w:val="both"/>
        <w:rPr>
          <w:rFonts w:ascii="Arial" w:hAnsi="Arial" w:cs="Arial"/>
        </w:rPr>
      </w:pPr>
      <w:r w:rsidRPr="00052B71">
        <w:rPr>
          <w:rFonts w:ascii="Arial" w:hAnsi="Arial" w:cs="Arial"/>
          <w:b/>
        </w:rPr>
        <w:t>Název programu:</w:t>
      </w:r>
      <w:r w:rsidRPr="008918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9184A">
        <w:rPr>
          <w:rFonts w:ascii="Arial" w:hAnsi="Arial" w:cs="Arial"/>
        </w:rPr>
        <w:t>OP Vzdělání pro konkurenceschopnost</w:t>
      </w:r>
    </w:p>
    <w:p w:rsidR="00052B71" w:rsidRPr="0089184A" w:rsidRDefault="00052B71" w:rsidP="00052B71">
      <w:pPr>
        <w:tabs>
          <w:tab w:val="left" w:pos="3119"/>
        </w:tabs>
        <w:spacing w:line="312" w:lineRule="auto"/>
        <w:jc w:val="both"/>
        <w:rPr>
          <w:rFonts w:ascii="Arial" w:hAnsi="Arial" w:cs="Arial"/>
        </w:rPr>
      </w:pPr>
      <w:r w:rsidRPr="00052B71">
        <w:rPr>
          <w:rFonts w:ascii="Arial" w:hAnsi="Arial" w:cs="Arial"/>
          <w:b/>
        </w:rPr>
        <w:t>Registrační číslo projektu: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9184A">
        <w:rPr>
          <w:rFonts w:ascii="Arial" w:hAnsi="Arial" w:cs="Arial"/>
        </w:rPr>
        <w:t>CZ.1.07/</w:t>
      </w:r>
      <w:r>
        <w:rPr>
          <w:rFonts w:ascii="Arial" w:hAnsi="Arial" w:cs="Arial"/>
        </w:rPr>
        <w:t>2</w:t>
      </w:r>
      <w:r w:rsidRPr="0089184A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89184A">
        <w:rPr>
          <w:rFonts w:ascii="Arial" w:hAnsi="Arial" w:cs="Arial"/>
        </w:rPr>
        <w:t>.00/</w:t>
      </w:r>
      <w:r>
        <w:rPr>
          <w:rFonts w:ascii="Arial" w:hAnsi="Arial" w:cs="Arial"/>
        </w:rPr>
        <w:t>20</w:t>
      </w:r>
      <w:r w:rsidRPr="0089184A">
        <w:rPr>
          <w:rFonts w:ascii="Arial" w:hAnsi="Arial" w:cs="Arial"/>
        </w:rPr>
        <w:t>.0</w:t>
      </w:r>
      <w:r>
        <w:rPr>
          <w:rFonts w:ascii="Arial" w:hAnsi="Arial" w:cs="Arial"/>
        </w:rPr>
        <w:t>185</w:t>
      </w:r>
    </w:p>
    <w:p w:rsidR="00052B71" w:rsidRPr="0089184A" w:rsidRDefault="00052B71" w:rsidP="00052B71">
      <w:pPr>
        <w:tabs>
          <w:tab w:val="left" w:pos="3119"/>
        </w:tabs>
        <w:spacing w:line="312" w:lineRule="auto"/>
        <w:ind w:left="2552" w:hanging="2552"/>
        <w:jc w:val="both"/>
        <w:rPr>
          <w:rFonts w:ascii="Arial" w:hAnsi="Arial" w:cs="Arial"/>
        </w:rPr>
      </w:pPr>
      <w:r w:rsidRPr="00052B71">
        <w:rPr>
          <w:rFonts w:ascii="Arial" w:hAnsi="Arial" w:cs="Arial"/>
          <w:b/>
        </w:rPr>
        <w:t>Název projektu:</w:t>
      </w:r>
      <w:r w:rsidRPr="008918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HistoPARK – Centrum analýz a modelování tkání a orgánů</w:t>
      </w:r>
    </w:p>
    <w:p w:rsidR="00052B71" w:rsidRDefault="00052B71" w:rsidP="000E3B48">
      <w:pPr>
        <w:tabs>
          <w:tab w:val="left" w:pos="3418"/>
        </w:tabs>
        <w:rPr>
          <w:rFonts w:ascii="Arial" w:hAnsi="Arial" w:cs="Arial"/>
          <w:b/>
        </w:rPr>
      </w:pPr>
    </w:p>
    <w:p w:rsidR="000E3B48" w:rsidRPr="000F456E" w:rsidRDefault="000E3B48" w:rsidP="000E3B48">
      <w:pPr>
        <w:tabs>
          <w:tab w:val="left" w:pos="3418"/>
        </w:tabs>
        <w:rPr>
          <w:rFonts w:ascii="Arial" w:hAnsi="Arial" w:cs="Arial"/>
          <w:b/>
          <w:color w:val="000000"/>
        </w:rPr>
      </w:pPr>
      <w:r w:rsidRPr="000F456E">
        <w:rPr>
          <w:rFonts w:ascii="Arial" w:hAnsi="Arial" w:cs="Arial"/>
          <w:b/>
        </w:rPr>
        <w:t>Identifikační údaje zadavatele:</w:t>
      </w:r>
    </w:p>
    <w:p w:rsidR="000E3B48" w:rsidRPr="000F456E" w:rsidRDefault="00654A25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>
        <w:rPr>
          <w:rFonts w:ascii="Arial" w:hAnsi="Arial" w:cs="Arial"/>
          <w:color w:val="auto"/>
          <w:sz w:val="20"/>
          <w:u w:val="none"/>
        </w:rPr>
        <w:t xml:space="preserve">Název: </w:t>
      </w:r>
      <w:r>
        <w:rPr>
          <w:rFonts w:ascii="Arial" w:hAnsi="Arial" w:cs="Arial"/>
          <w:color w:val="auto"/>
          <w:sz w:val="20"/>
          <w:u w:val="none"/>
        </w:rPr>
        <w:tab/>
      </w:r>
      <w:r w:rsidR="000E3B48" w:rsidRPr="000F456E">
        <w:rPr>
          <w:rFonts w:ascii="Arial" w:hAnsi="Arial" w:cs="Arial"/>
          <w:color w:val="auto"/>
          <w:sz w:val="20"/>
          <w:u w:val="none"/>
        </w:rPr>
        <w:t>Fakultní nemocnice u sv. Anny v Brně</w:t>
      </w:r>
    </w:p>
    <w:p w:rsidR="000E3B48" w:rsidRPr="000F456E" w:rsidRDefault="00654A25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>
        <w:rPr>
          <w:rFonts w:ascii="Arial" w:hAnsi="Arial" w:cs="Arial"/>
          <w:color w:val="auto"/>
          <w:sz w:val="20"/>
          <w:u w:val="none"/>
        </w:rPr>
        <w:t xml:space="preserve">Sídlo: </w:t>
      </w:r>
      <w:r>
        <w:rPr>
          <w:rFonts w:ascii="Arial" w:hAnsi="Arial" w:cs="Arial"/>
          <w:color w:val="auto"/>
          <w:sz w:val="20"/>
          <w:u w:val="none"/>
        </w:rPr>
        <w:tab/>
      </w:r>
      <w:r w:rsidR="000E3B48" w:rsidRPr="000F456E">
        <w:rPr>
          <w:rFonts w:ascii="Arial" w:hAnsi="Arial" w:cs="Arial"/>
          <w:color w:val="auto"/>
          <w:sz w:val="20"/>
          <w:u w:val="none"/>
        </w:rPr>
        <w:t xml:space="preserve">Pekařská 53, 656 91 Brno </w:t>
      </w:r>
    </w:p>
    <w:p w:rsidR="000E3B48" w:rsidRPr="000F456E" w:rsidRDefault="00654A25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>
        <w:rPr>
          <w:rFonts w:ascii="Arial" w:hAnsi="Arial" w:cs="Arial"/>
          <w:color w:val="auto"/>
          <w:sz w:val="20"/>
          <w:u w:val="none"/>
        </w:rPr>
        <w:t xml:space="preserve">IČ: </w:t>
      </w:r>
      <w:r>
        <w:rPr>
          <w:rFonts w:ascii="Arial" w:hAnsi="Arial" w:cs="Arial"/>
          <w:color w:val="auto"/>
          <w:sz w:val="20"/>
          <w:u w:val="none"/>
        </w:rPr>
        <w:tab/>
      </w:r>
      <w:r w:rsidR="000E3B48" w:rsidRPr="000F456E">
        <w:rPr>
          <w:rFonts w:ascii="Arial" w:hAnsi="Arial" w:cs="Arial"/>
          <w:color w:val="auto"/>
          <w:sz w:val="20"/>
          <w:u w:val="none"/>
        </w:rPr>
        <w:t xml:space="preserve">00159816 </w:t>
      </w:r>
    </w:p>
    <w:p w:rsidR="000E3B48" w:rsidRPr="000F456E" w:rsidRDefault="00654A25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>
        <w:rPr>
          <w:rFonts w:ascii="Arial" w:hAnsi="Arial" w:cs="Arial"/>
          <w:color w:val="auto"/>
          <w:sz w:val="20"/>
          <w:u w:val="none"/>
        </w:rPr>
        <w:t>DIČ:</w:t>
      </w:r>
      <w:r>
        <w:rPr>
          <w:rFonts w:ascii="Arial" w:hAnsi="Arial" w:cs="Arial"/>
          <w:color w:val="auto"/>
          <w:sz w:val="20"/>
          <w:u w:val="none"/>
        </w:rPr>
        <w:tab/>
      </w:r>
      <w:r w:rsidR="000E3B48" w:rsidRPr="000F456E">
        <w:rPr>
          <w:rFonts w:ascii="Arial" w:hAnsi="Arial" w:cs="Arial"/>
          <w:color w:val="auto"/>
          <w:sz w:val="20"/>
          <w:u w:val="none"/>
        </w:rPr>
        <w:t>CZ00159816</w:t>
      </w:r>
    </w:p>
    <w:p w:rsidR="00162EEC" w:rsidRDefault="000E3B48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 w:rsidRPr="000F456E">
        <w:rPr>
          <w:rFonts w:ascii="Arial" w:hAnsi="Arial" w:cs="Arial"/>
          <w:color w:val="auto"/>
          <w:sz w:val="20"/>
          <w:u w:val="none"/>
        </w:rPr>
        <w:t xml:space="preserve">Statutární orgán: </w:t>
      </w:r>
      <w:r w:rsidRPr="000F456E">
        <w:rPr>
          <w:rFonts w:ascii="Arial" w:hAnsi="Arial" w:cs="Arial"/>
          <w:color w:val="auto"/>
          <w:sz w:val="20"/>
          <w:u w:val="none"/>
        </w:rPr>
        <w:tab/>
      </w:r>
      <w:r w:rsidR="00162EEC">
        <w:rPr>
          <w:rFonts w:ascii="Arial" w:hAnsi="Arial" w:cs="Arial"/>
          <w:color w:val="auto"/>
          <w:sz w:val="20"/>
          <w:u w:val="none"/>
        </w:rPr>
        <w:t>MUDr. Roman Kraus</w:t>
      </w:r>
      <w:r w:rsidR="00162EEC" w:rsidRPr="00A04F61">
        <w:rPr>
          <w:rFonts w:ascii="Arial" w:hAnsi="Arial" w:cs="Arial"/>
          <w:color w:val="auto"/>
          <w:sz w:val="20"/>
          <w:u w:val="none"/>
        </w:rPr>
        <w:t>, MBA, ředitel</w:t>
      </w:r>
      <w:r w:rsidR="00162EEC" w:rsidRPr="000F456E">
        <w:rPr>
          <w:rFonts w:ascii="Arial" w:hAnsi="Arial" w:cs="Arial"/>
          <w:color w:val="auto"/>
          <w:sz w:val="20"/>
          <w:u w:val="none"/>
        </w:rPr>
        <w:t xml:space="preserve"> </w:t>
      </w:r>
    </w:p>
    <w:p w:rsidR="000E3B48" w:rsidRPr="000F456E" w:rsidRDefault="000E3B48" w:rsidP="00654A25">
      <w:pPr>
        <w:pStyle w:val="Zkladntext"/>
        <w:tabs>
          <w:tab w:val="left" w:pos="3119"/>
        </w:tabs>
        <w:rPr>
          <w:rFonts w:ascii="Arial" w:hAnsi="Arial" w:cs="Arial"/>
          <w:color w:val="auto"/>
          <w:sz w:val="20"/>
          <w:u w:val="none"/>
        </w:rPr>
      </w:pPr>
      <w:r w:rsidRPr="000F456E">
        <w:rPr>
          <w:rFonts w:ascii="Arial" w:hAnsi="Arial" w:cs="Arial"/>
          <w:color w:val="auto"/>
          <w:sz w:val="20"/>
          <w:u w:val="none"/>
        </w:rPr>
        <w:t>Bankovní spojení:</w:t>
      </w:r>
      <w:r w:rsidRPr="000F456E">
        <w:rPr>
          <w:rFonts w:ascii="Arial" w:hAnsi="Arial" w:cs="Arial"/>
          <w:color w:val="auto"/>
          <w:sz w:val="20"/>
          <w:u w:val="none"/>
        </w:rPr>
        <w:tab/>
        <w:t>Komerční banka, a.s., pobočka Brno-město</w:t>
      </w:r>
    </w:p>
    <w:p w:rsidR="000E3B48" w:rsidRPr="000F456E" w:rsidRDefault="00654A25" w:rsidP="00654A25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Číslo účtu:</w:t>
      </w:r>
      <w:r>
        <w:rPr>
          <w:rFonts w:ascii="Arial" w:hAnsi="Arial" w:cs="Arial"/>
        </w:rPr>
        <w:tab/>
      </w:r>
      <w:r w:rsidR="000E3B48" w:rsidRPr="000F456E">
        <w:rPr>
          <w:rFonts w:ascii="Arial" w:hAnsi="Arial" w:cs="Arial"/>
        </w:rPr>
        <w:t>71138621/0100</w:t>
      </w:r>
    </w:p>
    <w:p w:rsidR="000E3B48" w:rsidRPr="000F456E" w:rsidRDefault="00654A25" w:rsidP="00654A25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IBAN: </w:t>
      </w:r>
      <w:r>
        <w:rPr>
          <w:rFonts w:ascii="Arial" w:hAnsi="Arial" w:cs="Arial"/>
        </w:rPr>
        <w:tab/>
      </w:r>
      <w:r w:rsidR="000E3B48" w:rsidRPr="000F456E">
        <w:rPr>
          <w:rFonts w:ascii="Arial" w:hAnsi="Arial" w:cs="Arial"/>
        </w:rPr>
        <w:t>CZ2101000000000071138621</w:t>
      </w:r>
    </w:p>
    <w:p w:rsidR="000E3B48" w:rsidRPr="000F456E" w:rsidRDefault="00654A25" w:rsidP="00654A25">
      <w:pPr>
        <w:tabs>
          <w:tab w:val="left" w:pos="311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SWIFT: </w:t>
      </w:r>
      <w:r>
        <w:rPr>
          <w:rFonts w:ascii="Arial" w:hAnsi="Arial" w:cs="Arial"/>
        </w:rPr>
        <w:tab/>
      </w:r>
      <w:r w:rsidR="000E3B48" w:rsidRPr="000F456E">
        <w:rPr>
          <w:rFonts w:ascii="Arial" w:hAnsi="Arial" w:cs="Arial"/>
        </w:rPr>
        <w:t>KOMBCZPP</w:t>
      </w:r>
    </w:p>
    <w:p w:rsidR="000E3B48" w:rsidRDefault="000E3B48" w:rsidP="000E3B48">
      <w:pPr>
        <w:jc w:val="both"/>
        <w:rPr>
          <w:rFonts w:ascii="Arial" w:hAnsi="Arial" w:cs="Arial"/>
        </w:rPr>
      </w:pPr>
    </w:p>
    <w:p w:rsidR="002D1F69" w:rsidRDefault="002D1F69" w:rsidP="000E3B48">
      <w:pPr>
        <w:jc w:val="both"/>
        <w:rPr>
          <w:rFonts w:ascii="Arial" w:hAnsi="Arial" w:cs="Arial"/>
        </w:rPr>
      </w:pPr>
    </w:p>
    <w:p w:rsidR="008C326E" w:rsidRDefault="008C326E" w:rsidP="000E3B48">
      <w:pPr>
        <w:jc w:val="both"/>
        <w:rPr>
          <w:rFonts w:ascii="Arial" w:hAnsi="Arial" w:cs="Arial"/>
        </w:rPr>
      </w:pPr>
    </w:p>
    <w:p w:rsidR="000E3B48" w:rsidRPr="000F456E" w:rsidRDefault="000E3B48" w:rsidP="000E3B48">
      <w:pPr>
        <w:jc w:val="both"/>
        <w:rPr>
          <w:rFonts w:ascii="Arial" w:hAnsi="Arial" w:cs="Arial"/>
        </w:rPr>
      </w:pPr>
      <w:r w:rsidRPr="000F456E">
        <w:rPr>
          <w:rFonts w:ascii="Arial" w:hAnsi="Arial" w:cs="Arial"/>
          <w:b/>
        </w:rPr>
        <w:t xml:space="preserve">Předmět veřejné zakázky: </w:t>
      </w:r>
    </w:p>
    <w:p w:rsidR="000E3B48" w:rsidRPr="000F456E" w:rsidRDefault="000E3B48" w:rsidP="000E3B48">
      <w:pPr>
        <w:tabs>
          <w:tab w:val="left" w:pos="3613"/>
        </w:tabs>
        <w:jc w:val="both"/>
        <w:rPr>
          <w:rFonts w:ascii="Arial" w:hAnsi="Arial" w:cs="Arial"/>
        </w:rPr>
      </w:pPr>
    </w:p>
    <w:p w:rsidR="000E3B48" w:rsidRPr="000F456E" w:rsidRDefault="000E3B48" w:rsidP="000E3B48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</w:rPr>
      </w:pPr>
      <w:r w:rsidRPr="000F456E">
        <w:rPr>
          <w:rFonts w:ascii="Arial" w:hAnsi="Arial" w:cs="Arial"/>
          <w:bCs/>
          <w:szCs w:val="22"/>
        </w:rPr>
        <w:t xml:space="preserve">Předmětem veřejné zakázky je </w:t>
      </w:r>
      <w:r w:rsidR="00052B71">
        <w:rPr>
          <w:rFonts w:ascii="Arial" w:hAnsi="Arial" w:cs="Arial"/>
          <w:bCs/>
          <w:szCs w:val="22"/>
        </w:rPr>
        <w:t>dodávka Laboratorních přístrojů pro projekt HistoPARK</w:t>
      </w:r>
      <w:r w:rsidR="00B1540E">
        <w:rPr>
          <w:rFonts w:ascii="Arial" w:hAnsi="Arial" w:cs="Arial"/>
          <w:bCs/>
          <w:szCs w:val="22"/>
        </w:rPr>
        <w:t>.</w:t>
      </w:r>
    </w:p>
    <w:p w:rsidR="000E3B48" w:rsidRDefault="000E3B48" w:rsidP="000E3B48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</w:rPr>
      </w:pPr>
    </w:p>
    <w:p w:rsidR="008C326E" w:rsidRDefault="008C326E" w:rsidP="000E3B48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</w:rPr>
      </w:pPr>
    </w:p>
    <w:p w:rsidR="008C326E" w:rsidRPr="000F456E" w:rsidRDefault="008C326E" w:rsidP="000E3B48">
      <w:pPr>
        <w:autoSpaceDE w:val="0"/>
        <w:autoSpaceDN w:val="0"/>
        <w:adjustRightInd w:val="0"/>
        <w:jc w:val="both"/>
        <w:rPr>
          <w:rFonts w:ascii="Arial" w:hAnsi="Arial" w:cs="Arial"/>
          <w:bCs/>
          <w:szCs w:val="22"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Identifikační údaje dodavatelů, jejichž nabídka byla hodnocena:</w:t>
      </w: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3216"/>
        <w:gridCol w:w="2039"/>
        <w:gridCol w:w="1333"/>
      </w:tblGrid>
      <w:tr w:rsidR="00052B71" w:rsidRPr="00CB7739" w:rsidTr="00A14868">
        <w:trPr>
          <w:trHeight w:val="417"/>
        </w:trPr>
        <w:tc>
          <w:tcPr>
            <w:tcW w:w="2508" w:type="dxa"/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firma</w:t>
            </w:r>
          </w:p>
        </w:tc>
        <w:tc>
          <w:tcPr>
            <w:tcW w:w="3216" w:type="dxa"/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sídlo</w:t>
            </w:r>
          </w:p>
        </w:tc>
        <w:tc>
          <w:tcPr>
            <w:tcW w:w="2039" w:type="dxa"/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IČ</w:t>
            </w:r>
          </w:p>
        </w:tc>
        <w:tc>
          <w:tcPr>
            <w:tcW w:w="1333" w:type="dxa"/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Dílčí část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PROMOS spol. s r.o.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projekce, montáže, servis</w:t>
            </w:r>
          </w:p>
        </w:tc>
        <w:tc>
          <w:tcPr>
            <w:tcW w:w="321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Nová 177,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757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38DB">
              <w:rPr>
                <w:rFonts w:ascii="Arial" w:hAnsi="Arial" w:cs="Arial"/>
                <w:sz w:val="16"/>
                <w:szCs w:val="16"/>
              </w:rPr>
              <w:t>01 Valašské Meziříčí</w:t>
            </w:r>
          </w:p>
        </w:tc>
        <w:tc>
          <w:tcPr>
            <w:tcW w:w="2039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42866103</w:t>
            </w:r>
          </w:p>
        </w:tc>
        <w:tc>
          <w:tcPr>
            <w:tcW w:w="1333" w:type="dxa"/>
            <w:vAlign w:val="center"/>
          </w:tcPr>
          <w:p w:rsidR="00052B71" w:rsidRPr="00CC38DB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DONAU LAB, s.r.o.</w:t>
            </w:r>
          </w:p>
        </w:tc>
        <w:tc>
          <w:tcPr>
            <w:tcW w:w="3216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 xml:space="preserve">Třebohostická 14, čp. 3069,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B2343">
              <w:rPr>
                <w:rFonts w:ascii="Arial" w:hAnsi="Arial" w:cs="Arial"/>
                <w:sz w:val="16"/>
                <w:szCs w:val="16"/>
              </w:rPr>
              <w:t>10031 Praha 10 - Strašnice</w:t>
            </w:r>
          </w:p>
        </w:tc>
        <w:tc>
          <w:tcPr>
            <w:tcW w:w="2039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45244651</w:t>
            </w:r>
          </w:p>
        </w:tc>
        <w:tc>
          <w:tcPr>
            <w:tcW w:w="1333" w:type="dxa"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VITRUM VWR s.r.o.</w:t>
            </w:r>
          </w:p>
        </w:tc>
        <w:tc>
          <w:tcPr>
            <w:tcW w:w="321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Nuselská 1419/53,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140 00 </w:t>
            </w:r>
            <w:r w:rsidRPr="00CB2343">
              <w:rPr>
                <w:rFonts w:ascii="Arial" w:hAnsi="Arial" w:cs="Arial"/>
                <w:sz w:val="16"/>
                <w:szCs w:val="16"/>
              </w:rPr>
              <w:t>Praha 4</w:t>
            </w:r>
          </w:p>
        </w:tc>
        <w:tc>
          <w:tcPr>
            <w:tcW w:w="2039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63073242</w:t>
            </w:r>
          </w:p>
        </w:tc>
        <w:tc>
          <w:tcPr>
            <w:tcW w:w="1333" w:type="dxa"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1,4,5,6,8,11,12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LABICOM s.r.o.</w:t>
            </w:r>
          </w:p>
        </w:tc>
        <w:tc>
          <w:tcPr>
            <w:tcW w:w="321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Rokycanova 18,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779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4F24">
              <w:rPr>
                <w:rFonts w:ascii="Arial" w:hAnsi="Arial" w:cs="Arial"/>
                <w:sz w:val="16"/>
                <w:szCs w:val="16"/>
              </w:rPr>
              <w:t>00 Olomouc</w:t>
            </w:r>
          </w:p>
        </w:tc>
        <w:tc>
          <w:tcPr>
            <w:tcW w:w="2039" w:type="dxa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25876856</w:t>
            </w:r>
          </w:p>
        </w:tc>
        <w:tc>
          <w:tcPr>
            <w:tcW w:w="1333" w:type="dxa"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Eppendorf Czech &amp; Slovakia s.r.o.</w:t>
            </w:r>
          </w:p>
        </w:tc>
        <w:tc>
          <w:tcPr>
            <w:tcW w:w="321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Kolovratská 1476/24,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4F24">
              <w:rPr>
                <w:rFonts w:ascii="Arial" w:hAnsi="Arial" w:cs="Arial"/>
                <w:sz w:val="16"/>
                <w:szCs w:val="16"/>
              </w:rPr>
              <w:t>01 Říčany</w:t>
            </w:r>
          </w:p>
        </w:tc>
        <w:tc>
          <w:tcPr>
            <w:tcW w:w="2039" w:type="dxa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27939031</w:t>
            </w:r>
          </w:p>
        </w:tc>
        <w:tc>
          <w:tcPr>
            <w:tcW w:w="1333" w:type="dxa"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8,9,11</w:t>
            </w:r>
          </w:p>
        </w:tc>
      </w:tr>
      <w:tr w:rsidR="00052B71" w:rsidRPr="00CB7739" w:rsidTr="00A14868">
        <w:trPr>
          <w:trHeight w:hRule="exact" w:val="567"/>
        </w:trPr>
        <w:tc>
          <w:tcPr>
            <w:tcW w:w="2508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BioTech a.s.</w:t>
            </w:r>
          </w:p>
        </w:tc>
        <w:tc>
          <w:tcPr>
            <w:tcW w:w="321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Tymiánová 619/14,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10100 Praha 10</w:t>
            </w:r>
          </w:p>
        </w:tc>
        <w:tc>
          <w:tcPr>
            <w:tcW w:w="2039" w:type="dxa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25664018</w:t>
            </w:r>
          </w:p>
        </w:tc>
        <w:tc>
          <w:tcPr>
            <w:tcW w:w="1333" w:type="dxa"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8,11,12</w:t>
            </w:r>
          </w:p>
        </w:tc>
      </w:tr>
    </w:tbl>
    <w:p w:rsidR="008C32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lastRenderedPageBreak/>
        <w:t>Seznam nabídek (uchazečů), které byly vyřazeny z hodnocení včetně zdůvodnění jejich vyřazení:</w:t>
      </w:r>
    </w:p>
    <w:p w:rsidR="000E3B48" w:rsidRDefault="000E3B48" w:rsidP="000E3B48">
      <w:pPr>
        <w:jc w:val="both"/>
        <w:rPr>
          <w:rFonts w:ascii="Arial" w:hAnsi="Arial" w:cs="Arial"/>
          <w:b/>
        </w:rPr>
      </w:pPr>
    </w:p>
    <w:p w:rsidR="000E3B48" w:rsidRPr="00162EEC" w:rsidRDefault="00162EEC" w:rsidP="000E3B48">
      <w:pPr>
        <w:jc w:val="both"/>
        <w:rPr>
          <w:rFonts w:ascii="Arial" w:hAnsi="Arial" w:cs="Arial"/>
        </w:rPr>
      </w:pPr>
      <w:r w:rsidRPr="00162EEC">
        <w:rPr>
          <w:rFonts w:ascii="Arial" w:hAnsi="Arial" w:cs="Arial"/>
        </w:rPr>
        <w:t>Žádná nabídka nebyla z hodnocení vyřazena.</w:t>
      </w:r>
    </w:p>
    <w:p w:rsidR="00F54EC4" w:rsidRDefault="00F54EC4" w:rsidP="000E3B48">
      <w:pPr>
        <w:jc w:val="both"/>
        <w:rPr>
          <w:rFonts w:ascii="Arial" w:hAnsi="Arial" w:cs="Arial"/>
          <w:b/>
        </w:rPr>
      </w:pPr>
    </w:p>
    <w:p w:rsidR="00F54EC4" w:rsidRDefault="00F54EC4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Výsledek hodnocení nabídek včetně pořadí a hodnocení v jednotlivých kritériích:</w:t>
      </w:r>
    </w:p>
    <w:p w:rsidR="000E3B48" w:rsidRDefault="000E3B48" w:rsidP="000E3B48">
      <w:pPr>
        <w:jc w:val="both"/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992"/>
        <w:gridCol w:w="1276"/>
        <w:gridCol w:w="709"/>
        <w:gridCol w:w="1276"/>
        <w:gridCol w:w="850"/>
      </w:tblGrid>
      <w:tr w:rsidR="00052B71" w:rsidRPr="00C23F92" w:rsidTr="00A14868">
        <w:tc>
          <w:tcPr>
            <w:tcW w:w="2093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firma</w:t>
            </w:r>
          </w:p>
        </w:tc>
        <w:tc>
          <w:tcPr>
            <w:tcW w:w="2126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sídlo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IČ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základní hodnotící kritérium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dílčí část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nabídková cena v Kč vč. DPH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  <w:b/>
                <w:i/>
              </w:rPr>
            </w:pPr>
            <w:r w:rsidRPr="00C23F92">
              <w:rPr>
                <w:rFonts w:ascii="Arial" w:hAnsi="Arial" w:cs="Arial"/>
                <w:b/>
                <w:i/>
              </w:rPr>
              <w:t>pořadí</w:t>
            </w:r>
          </w:p>
        </w:tc>
      </w:tr>
      <w:tr w:rsidR="00052B71" w:rsidRPr="00C23F92" w:rsidTr="00A14868">
        <w:trPr>
          <w:trHeight w:val="565"/>
        </w:trPr>
        <w:tc>
          <w:tcPr>
            <w:tcW w:w="2093" w:type="dxa"/>
            <w:tcBorders>
              <w:top w:val="single" w:sz="8" w:space="0" w:color="auto"/>
            </w:tcBorders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 xml:space="preserve">PROMOS spol. s r.o.  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projekce, montáže, servis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 xml:space="preserve">Nová 177, 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757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38DB">
              <w:rPr>
                <w:rFonts w:ascii="Arial" w:hAnsi="Arial" w:cs="Arial"/>
                <w:sz w:val="16"/>
                <w:szCs w:val="16"/>
              </w:rPr>
              <w:t>01 Valašské Meziříčí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38DB">
              <w:rPr>
                <w:rFonts w:ascii="Arial" w:hAnsi="Arial" w:cs="Arial"/>
                <w:sz w:val="16"/>
                <w:szCs w:val="16"/>
              </w:rPr>
              <w:t>42866103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</w:tcBorders>
            <w:vAlign w:val="center"/>
          </w:tcPr>
          <w:p w:rsidR="00052B71" w:rsidRPr="00C23F92" w:rsidRDefault="00052B71" w:rsidP="00A14868">
            <w:pPr>
              <w:jc w:val="center"/>
              <w:rPr>
                <w:rFonts w:ascii="Arial" w:hAnsi="Arial" w:cs="Arial"/>
              </w:rPr>
            </w:pPr>
            <w:r w:rsidRPr="00C23F92">
              <w:rPr>
                <w:rFonts w:ascii="Arial" w:hAnsi="Arial" w:cs="Arial"/>
              </w:rPr>
              <w:t>nejnižší nabídková cena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35.937,00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5"/>
        </w:trPr>
        <w:tc>
          <w:tcPr>
            <w:tcW w:w="2093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DONAU LAB, s.r.o.</w:t>
            </w:r>
          </w:p>
        </w:tc>
        <w:tc>
          <w:tcPr>
            <w:tcW w:w="2126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 xml:space="preserve">Třebohostická 14,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B2343">
              <w:rPr>
                <w:rFonts w:ascii="Arial" w:hAnsi="Arial" w:cs="Arial"/>
                <w:sz w:val="16"/>
                <w:szCs w:val="16"/>
              </w:rPr>
              <w:t>čp. 3069, 10031 Praha 10 - Strašnice</w:t>
            </w:r>
          </w:p>
        </w:tc>
        <w:tc>
          <w:tcPr>
            <w:tcW w:w="992" w:type="dxa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45244651</w:t>
            </w: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72.584,27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6"/>
        </w:trPr>
        <w:tc>
          <w:tcPr>
            <w:tcW w:w="2093" w:type="dxa"/>
            <w:vMerge w:val="restart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VITRUM VWR s.r.o.</w:t>
            </w:r>
          </w:p>
        </w:tc>
        <w:tc>
          <w:tcPr>
            <w:tcW w:w="2126" w:type="dxa"/>
            <w:vMerge w:val="restart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 xml:space="preserve">Nuselská 1419/53, </w:t>
            </w:r>
          </w:p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140 00 </w:t>
            </w:r>
            <w:r w:rsidRPr="00CB2343">
              <w:rPr>
                <w:rFonts w:ascii="Arial" w:hAnsi="Arial" w:cs="Arial"/>
                <w:sz w:val="16"/>
                <w:szCs w:val="16"/>
              </w:rPr>
              <w:t>Praha 4</w:t>
            </w:r>
          </w:p>
        </w:tc>
        <w:tc>
          <w:tcPr>
            <w:tcW w:w="992" w:type="dxa"/>
            <w:vMerge w:val="restart"/>
            <w:vAlign w:val="center"/>
          </w:tcPr>
          <w:p w:rsidR="00052B71" w:rsidRPr="0047570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2343">
              <w:rPr>
                <w:rFonts w:ascii="Arial" w:hAnsi="Arial" w:cs="Arial"/>
                <w:sz w:val="16"/>
                <w:szCs w:val="16"/>
              </w:rPr>
              <w:t>63073242</w:t>
            </w: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72.160,77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4.630,67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11.205,81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8.759,19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13.796,42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5.737,82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4"/>
        </w:trPr>
        <w:tc>
          <w:tcPr>
            <w:tcW w:w="2093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CB2343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10.272,90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567"/>
        </w:trPr>
        <w:tc>
          <w:tcPr>
            <w:tcW w:w="2093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LABICOM s.r.o.</w:t>
            </w:r>
          </w:p>
        </w:tc>
        <w:tc>
          <w:tcPr>
            <w:tcW w:w="212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 xml:space="preserve">Rokycanova 18, 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779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4F24">
              <w:rPr>
                <w:rFonts w:ascii="Arial" w:hAnsi="Arial" w:cs="Arial"/>
                <w:sz w:val="16"/>
                <w:szCs w:val="16"/>
              </w:rPr>
              <w:t>00 Olomouc</w:t>
            </w:r>
          </w:p>
        </w:tc>
        <w:tc>
          <w:tcPr>
            <w:tcW w:w="992" w:type="dxa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25876856</w:t>
            </w: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43.768,00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8"/>
        </w:trPr>
        <w:tc>
          <w:tcPr>
            <w:tcW w:w="2093" w:type="dxa"/>
            <w:vMerge w:val="restart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Eppendorf Czech &amp; Slovakia s.r.o.</w:t>
            </w:r>
          </w:p>
        </w:tc>
        <w:tc>
          <w:tcPr>
            <w:tcW w:w="2126" w:type="dxa"/>
            <w:vMerge w:val="restart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 xml:space="preserve">Kolovratská 1476/24, 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251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4F24">
              <w:rPr>
                <w:rFonts w:ascii="Arial" w:hAnsi="Arial" w:cs="Arial"/>
                <w:sz w:val="16"/>
                <w:szCs w:val="16"/>
              </w:rPr>
              <w:t>01 Říčany</w:t>
            </w:r>
          </w:p>
        </w:tc>
        <w:tc>
          <w:tcPr>
            <w:tcW w:w="992" w:type="dxa"/>
            <w:vMerge w:val="restart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27939031</w:t>
            </w: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14.171,52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6"/>
        </w:trPr>
        <w:tc>
          <w:tcPr>
            <w:tcW w:w="2093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23.190,86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6"/>
        </w:trPr>
        <w:tc>
          <w:tcPr>
            <w:tcW w:w="2093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6.679,20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8"/>
        </w:trPr>
        <w:tc>
          <w:tcPr>
            <w:tcW w:w="2093" w:type="dxa"/>
            <w:vMerge w:val="restart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BioTech a.s.</w:t>
            </w:r>
          </w:p>
        </w:tc>
        <w:tc>
          <w:tcPr>
            <w:tcW w:w="2126" w:type="dxa"/>
            <w:vMerge w:val="restart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 xml:space="preserve">Tymiánová 619/14, </w:t>
            </w:r>
          </w:p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10100 Praha 10</w:t>
            </w:r>
          </w:p>
        </w:tc>
        <w:tc>
          <w:tcPr>
            <w:tcW w:w="992" w:type="dxa"/>
            <w:vMerge w:val="restart"/>
            <w:vAlign w:val="center"/>
          </w:tcPr>
          <w:p w:rsidR="00052B71" w:rsidRPr="00C2299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4F24">
              <w:rPr>
                <w:rFonts w:ascii="Arial" w:hAnsi="Arial" w:cs="Arial"/>
                <w:sz w:val="16"/>
                <w:szCs w:val="16"/>
              </w:rPr>
              <w:t>25664018</w:t>
            </w: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8.760,40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6"/>
        </w:trPr>
        <w:tc>
          <w:tcPr>
            <w:tcW w:w="2093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5.408,70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52B71" w:rsidRPr="00C23F92" w:rsidTr="00A14868">
        <w:trPr>
          <w:trHeight w:val="126"/>
        </w:trPr>
        <w:tc>
          <w:tcPr>
            <w:tcW w:w="2093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52B71" w:rsidRPr="00074F24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52B71" w:rsidRPr="00C23F92" w:rsidRDefault="00052B71" w:rsidP="00A1486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052B71" w:rsidRPr="00927F35" w:rsidRDefault="00052B71" w:rsidP="00A14868">
            <w:pPr>
              <w:numPr>
                <w:ilvl w:val="12"/>
                <w:numId w:val="0"/>
              </w:num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vAlign w:val="center"/>
          </w:tcPr>
          <w:p w:rsidR="00052B71" w:rsidRDefault="00052B71" w:rsidP="00A14868">
            <w:pPr>
              <w:numPr>
                <w:ilvl w:val="12"/>
                <w:numId w:val="0"/>
              </w:numPr>
              <w:spacing w:line="312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7.066,40</w:t>
            </w:r>
          </w:p>
        </w:tc>
        <w:tc>
          <w:tcPr>
            <w:tcW w:w="850" w:type="dxa"/>
            <w:vAlign w:val="center"/>
          </w:tcPr>
          <w:p w:rsidR="00052B71" w:rsidRPr="00033976" w:rsidRDefault="00052B71" w:rsidP="00A148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97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0E3B48" w:rsidRDefault="000E3B48" w:rsidP="000E3B48">
      <w:pPr>
        <w:jc w:val="both"/>
        <w:rPr>
          <w:rFonts w:ascii="Arial" w:hAnsi="Arial" w:cs="Arial"/>
          <w:b/>
        </w:rPr>
      </w:pPr>
    </w:p>
    <w:p w:rsidR="008C32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Odůvodnění výběru:</w:t>
      </w:r>
    </w:p>
    <w:p w:rsidR="008C326E" w:rsidRPr="000F45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</w:rPr>
      </w:pPr>
      <w:r w:rsidRPr="000F456E">
        <w:rPr>
          <w:rFonts w:ascii="Arial" w:hAnsi="Arial" w:cs="Arial"/>
        </w:rPr>
        <w:t>Základním hodnotícím kritériem byla nejnižší nabídková cena. Vybraný uchazeč nabídnul nejnižší cenu.</w:t>
      </w:r>
    </w:p>
    <w:p w:rsidR="008C326E" w:rsidRDefault="008C326E" w:rsidP="000E3B48">
      <w:pPr>
        <w:jc w:val="both"/>
        <w:rPr>
          <w:rFonts w:ascii="Arial" w:hAnsi="Arial" w:cs="Arial"/>
          <w:b/>
        </w:rPr>
      </w:pPr>
    </w:p>
    <w:p w:rsidR="008C32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Identifikační údaje uchazeče, s nímž byla uzavřena smlouva:</w:t>
      </w:r>
    </w:p>
    <w:p w:rsidR="000E3B48" w:rsidRDefault="000E3B48" w:rsidP="000E3B48">
      <w:pPr>
        <w:jc w:val="both"/>
        <w:rPr>
          <w:rFonts w:ascii="Arial" w:hAnsi="Arial" w:cs="Arial"/>
          <w:b/>
        </w:rPr>
      </w:pPr>
    </w:p>
    <w:p w:rsidR="00052B7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1 - </w:t>
      </w:r>
      <w:r w:rsidRPr="00A70132">
        <w:rPr>
          <w:rFonts w:ascii="Arial" w:hAnsi="Arial" w:cs="Arial"/>
        </w:rPr>
        <w:t>VITRUM VWR s.r.o.</w:t>
      </w:r>
      <w:r>
        <w:rPr>
          <w:rFonts w:ascii="Arial" w:hAnsi="Arial" w:cs="Arial"/>
        </w:rPr>
        <w:t xml:space="preserve">, </w:t>
      </w:r>
      <w:r w:rsidRPr="00096F05">
        <w:rPr>
          <w:rFonts w:ascii="Arial" w:hAnsi="Arial" w:cs="Arial"/>
        </w:rPr>
        <w:t>Nuselská 1419/53, 140 00 Praha 4</w:t>
      </w:r>
      <w:r>
        <w:rPr>
          <w:rFonts w:ascii="Arial" w:hAnsi="Arial" w:cs="Arial"/>
        </w:rPr>
        <w:t xml:space="preserve">, IČ </w:t>
      </w:r>
      <w:r w:rsidRPr="00096F05">
        <w:rPr>
          <w:rFonts w:ascii="Arial" w:hAnsi="Arial" w:cs="Arial"/>
        </w:rPr>
        <w:t>63073242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ind w:left="1276" w:hanging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2 - PROMOS spol. s r.o. </w:t>
      </w:r>
      <w:r w:rsidRPr="00BF1669">
        <w:rPr>
          <w:rFonts w:ascii="Arial" w:hAnsi="Arial" w:cs="Arial"/>
        </w:rPr>
        <w:t>projekce, montáže, servis</w:t>
      </w:r>
      <w:r>
        <w:rPr>
          <w:rFonts w:ascii="Arial" w:hAnsi="Arial" w:cs="Arial"/>
        </w:rPr>
        <w:t xml:space="preserve">, </w:t>
      </w:r>
      <w:r w:rsidRPr="00096F05">
        <w:rPr>
          <w:rFonts w:ascii="Arial" w:hAnsi="Arial" w:cs="Arial"/>
        </w:rPr>
        <w:t>Nová 177, 757 01 Valašské Meziříčí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IČ </w:t>
      </w:r>
      <w:r w:rsidRPr="00096F05">
        <w:rPr>
          <w:rFonts w:ascii="Arial" w:hAnsi="Arial" w:cs="Arial"/>
        </w:rPr>
        <w:t>42866103</w:t>
      </w:r>
      <w:r>
        <w:rPr>
          <w:rFonts w:ascii="Arial" w:hAnsi="Arial" w:cs="Arial"/>
        </w:rPr>
        <w:t xml:space="preserve"> 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3 - </w:t>
      </w:r>
      <w:r w:rsidRPr="00BF1669">
        <w:rPr>
          <w:rFonts w:ascii="Arial" w:hAnsi="Arial" w:cs="Arial"/>
        </w:rPr>
        <w:t>LABICOM s.r.o.</w:t>
      </w:r>
      <w:r>
        <w:rPr>
          <w:rFonts w:ascii="Arial" w:hAnsi="Arial" w:cs="Arial"/>
        </w:rPr>
        <w:t xml:space="preserve">, </w:t>
      </w:r>
      <w:r w:rsidRPr="00096F05">
        <w:rPr>
          <w:rFonts w:ascii="Arial" w:hAnsi="Arial" w:cs="Arial"/>
        </w:rPr>
        <w:t>Rokycanova 18, 779 00 Olomouc</w:t>
      </w:r>
      <w:r>
        <w:rPr>
          <w:rFonts w:ascii="Arial" w:hAnsi="Arial" w:cs="Arial"/>
        </w:rPr>
        <w:t xml:space="preserve">, IČ </w:t>
      </w:r>
      <w:r w:rsidRPr="00096F05">
        <w:rPr>
          <w:rFonts w:ascii="Arial" w:hAnsi="Arial" w:cs="Arial"/>
        </w:rPr>
        <w:t>25876856</w:t>
      </w:r>
    </w:p>
    <w:p w:rsidR="00052B7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4 - </w:t>
      </w:r>
      <w:r w:rsidRPr="00BF1669">
        <w:rPr>
          <w:rFonts w:ascii="Arial" w:hAnsi="Arial" w:cs="Arial"/>
        </w:rPr>
        <w:t>VITRUM VWR s.r.o.</w:t>
      </w:r>
      <w:r>
        <w:rPr>
          <w:rFonts w:ascii="Arial" w:hAnsi="Arial" w:cs="Arial"/>
        </w:rPr>
        <w:t xml:space="preserve">, </w:t>
      </w:r>
      <w:r w:rsidRPr="00096F05">
        <w:rPr>
          <w:rFonts w:ascii="Arial" w:hAnsi="Arial" w:cs="Arial"/>
        </w:rPr>
        <w:t>Nuselská 1419/53, 140 00 Praha 4</w:t>
      </w:r>
      <w:r>
        <w:rPr>
          <w:rFonts w:ascii="Arial" w:hAnsi="Arial" w:cs="Arial"/>
        </w:rPr>
        <w:t xml:space="preserve">, IČ </w:t>
      </w:r>
      <w:r w:rsidRPr="00096F05">
        <w:rPr>
          <w:rFonts w:ascii="Arial" w:hAnsi="Arial" w:cs="Arial"/>
        </w:rPr>
        <w:t>63073242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5 - </w:t>
      </w:r>
      <w:r w:rsidRPr="00BF1669">
        <w:rPr>
          <w:rFonts w:ascii="Arial" w:hAnsi="Arial" w:cs="Arial"/>
        </w:rPr>
        <w:t>VITRUM VWR s.r.o.</w:t>
      </w:r>
      <w:r>
        <w:rPr>
          <w:rFonts w:ascii="Arial" w:hAnsi="Arial" w:cs="Arial"/>
        </w:rPr>
        <w:t xml:space="preserve">, </w:t>
      </w:r>
      <w:r w:rsidRPr="00096F05">
        <w:rPr>
          <w:rFonts w:ascii="Arial" w:hAnsi="Arial" w:cs="Arial"/>
        </w:rPr>
        <w:t>Nuselská 1419/53, 140 00 Praha 4</w:t>
      </w:r>
      <w:r>
        <w:rPr>
          <w:rFonts w:ascii="Arial" w:hAnsi="Arial" w:cs="Arial"/>
        </w:rPr>
        <w:t xml:space="preserve">, IČ </w:t>
      </w:r>
      <w:r w:rsidRPr="00096F05">
        <w:rPr>
          <w:rFonts w:ascii="Arial" w:hAnsi="Arial" w:cs="Arial"/>
        </w:rPr>
        <w:t>63073242</w:t>
      </w:r>
      <w:r>
        <w:rPr>
          <w:rFonts w:ascii="Arial" w:hAnsi="Arial" w:cs="Arial"/>
        </w:rPr>
        <w:t xml:space="preserve"> </w:t>
      </w:r>
    </w:p>
    <w:p w:rsidR="00052B71" w:rsidRPr="007E01E3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Dílčí část 6 - </w:t>
      </w:r>
      <w:r w:rsidRPr="00BF1669">
        <w:rPr>
          <w:rFonts w:ascii="Arial" w:hAnsi="Arial" w:cs="Arial"/>
        </w:rPr>
        <w:t>VITRUM VWR s.r.o</w:t>
      </w:r>
      <w:r>
        <w:rPr>
          <w:rFonts w:ascii="Arial" w:hAnsi="Arial" w:cs="Arial"/>
        </w:rPr>
        <w:t xml:space="preserve">., </w:t>
      </w:r>
      <w:r w:rsidRPr="00096F05">
        <w:rPr>
          <w:rFonts w:ascii="Arial" w:hAnsi="Arial" w:cs="Arial"/>
        </w:rPr>
        <w:t>Nuselská 1419/53, 140 00 Praha 4</w:t>
      </w:r>
      <w:r>
        <w:rPr>
          <w:rFonts w:ascii="Arial" w:hAnsi="Arial" w:cs="Arial"/>
        </w:rPr>
        <w:t xml:space="preserve">, IČ </w:t>
      </w:r>
      <w:r w:rsidRPr="00096F05">
        <w:rPr>
          <w:rFonts w:ascii="Arial" w:hAnsi="Arial" w:cs="Arial"/>
        </w:rPr>
        <w:t>63073242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Dílčí část 8 - </w:t>
      </w:r>
      <w:r w:rsidRPr="00BF1669">
        <w:rPr>
          <w:rFonts w:ascii="Arial" w:hAnsi="Arial" w:cs="Arial"/>
        </w:rPr>
        <w:t>BioTech a.s.</w:t>
      </w:r>
      <w:r>
        <w:rPr>
          <w:rFonts w:ascii="Arial" w:hAnsi="Arial" w:cs="Arial"/>
        </w:rPr>
        <w:t xml:space="preserve">, </w:t>
      </w:r>
      <w:r w:rsidRPr="00706E72">
        <w:rPr>
          <w:rFonts w:ascii="Arial" w:hAnsi="Arial" w:cs="Arial"/>
        </w:rPr>
        <w:t>Tymiánová 619/14, 10100 Praha 10</w:t>
      </w:r>
      <w:r>
        <w:rPr>
          <w:rFonts w:ascii="Arial" w:hAnsi="Arial" w:cs="Arial"/>
        </w:rPr>
        <w:t xml:space="preserve">, IČ </w:t>
      </w:r>
      <w:r w:rsidRPr="00706E72">
        <w:rPr>
          <w:rFonts w:ascii="Arial" w:hAnsi="Arial" w:cs="Arial"/>
        </w:rPr>
        <w:t>25664018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9 - </w:t>
      </w:r>
      <w:r w:rsidRPr="00BF1669">
        <w:rPr>
          <w:rFonts w:ascii="Arial" w:hAnsi="Arial" w:cs="Arial"/>
        </w:rPr>
        <w:t>Eppendorf Czech &amp; Slovakia s.r.o.</w:t>
      </w:r>
      <w:r>
        <w:rPr>
          <w:rFonts w:ascii="Arial" w:hAnsi="Arial" w:cs="Arial"/>
        </w:rPr>
        <w:t xml:space="preserve">, </w:t>
      </w:r>
      <w:r w:rsidRPr="00706E72">
        <w:rPr>
          <w:rFonts w:ascii="Arial" w:hAnsi="Arial" w:cs="Arial"/>
        </w:rPr>
        <w:t>Kolovratská 1476/24, 251 01 Říčany</w:t>
      </w:r>
      <w:r>
        <w:rPr>
          <w:rFonts w:ascii="Arial" w:hAnsi="Arial" w:cs="Arial"/>
        </w:rPr>
        <w:t xml:space="preserve">, IČ </w:t>
      </w:r>
      <w:r w:rsidRPr="00706E72">
        <w:rPr>
          <w:rFonts w:ascii="Arial" w:hAnsi="Arial" w:cs="Arial"/>
        </w:rPr>
        <w:t>27939031</w:t>
      </w:r>
      <w:r>
        <w:rPr>
          <w:rFonts w:ascii="Arial" w:hAnsi="Arial" w:cs="Arial"/>
        </w:rPr>
        <w:t xml:space="preserve"> 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11 - </w:t>
      </w:r>
      <w:r w:rsidRPr="00BF1669">
        <w:rPr>
          <w:rFonts w:ascii="Arial" w:hAnsi="Arial" w:cs="Arial"/>
        </w:rPr>
        <w:t>BioTech a.s.</w:t>
      </w:r>
      <w:r>
        <w:rPr>
          <w:rFonts w:ascii="Arial" w:hAnsi="Arial" w:cs="Arial"/>
        </w:rPr>
        <w:t xml:space="preserve">, </w:t>
      </w:r>
      <w:r w:rsidRPr="00706E72">
        <w:rPr>
          <w:rFonts w:ascii="Arial" w:hAnsi="Arial" w:cs="Arial"/>
        </w:rPr>
        <w:t>Tymiánová 619/14, 10100 Praha 10</w:t>
      </w:r>
      <w:r>
        <w:rPr>
          <w:rFonts w:ascii="Arial" w:hAnsi="Arial" w:cs="Arial"/>
        </w:rPr>
        <w:t xml:space="preserve">, IČ </w:t>
      </w:r>
      <w:r w:rsidRPr="00706E72">
        <w:rPr>
          <w:rFonts w:ascii="Arial" w:hAnsi="Arial" w:cs="Arial"/>
        </w:rPr>
        <w:t>25664018</w:t>
      </w:r>
    </w:p>
    <w:p w:rsidR="00052B71" w:rsidRPr="00DC69B1" w:rsidRDefault="00052B71" w:rsidP="00052B71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Dílčí část 12 - </w:t>
      </w:r>
      <w:r w:rsidRPr="00BF1669">
        <w:rPr>
          <w:rFonts w:ascii="Arial" w:hAnsi="Arial" w:cs="Arial"/>
        </w:rPr>
        <w:t>BioTech a.s.</w:t>
      </w:r>
      <w:r>
        <w:rPr>
          <w:rFonts w:ascii="Arial" w:hAnsi="Arial" w:cs="Arial"/>
        </w:rPr>
        <w:t xml:space="preserve">, </w:t>
      </w:r>
      <w:r w:rsidRPr="00706E72">
        <w:rPr>
          <w:rFonts w:ascii="Arial" w:hAnsi="Arial" w:cs="Arial"/>
        </w:rPr>
        <w:t>Tymiánová 619/14, 10100 Praha 10</w:t>
      </w:r>
      <w:r>
        <w:rPr>
          <w:rFonts w:ascii="Arial" w:hAnsi="Arial" w:cs="Arial"/>
        </w:rPr>
        <w:t xml:space="preserve">, IČ </w:t>
      </w:r>
      <w:r w:rsidRPr="00706E72">
        <w:rPr>
          <w:rFonts w:ascii="Arial" w:hAnsi="Arial" w:cs="Arial"/>
        </w:rPr>
        <w:t>25664018</w:t>
      </w:r>
    </w:p>
    <w:p w:rsidR="000E3B48" w:rsidRDefault="000E3B48" w:rsidP="000E3B48">
      <w:pPr>
        <w:jc w:val="both"/>
        <w:rPr>
          <w:rFonts w:ascii="Arial" w:hAnsi="Arial" w:cs="Arial"/>
          <w:b/>
        </w:rPr>
      </w:pPr>
    </w:p>
    <w:p w:rsidR="002D1F69" w:rsidRPr="000F456E" w:rsidRDefault="002D1F69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Cena plnění sjednaná ve smlouvě:</w:t>
      </w:r>
    </w:p>
    <w:p w:rsidR="008C326E" w:rsidRPr="000F456E" w:rsidRDefault="008C326E" w:rsidP="000E3B48">
      <w:pPr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2126"/>
        <w:gridCol w:w="2552"/>
      </w:tblGrid>
      <w:tr w:rsidR="00052B71" w:rsidTr="00C71476">
        <w:trPr>
          <w:trHeight w:val="406"/>
        </w:trPr>
        <w:tc>
          <w:tcPr>
            <w:tcW w:w="1526" w:type="dxa"/>
            <w:vAlign w:val="center"/>
          </w:tcPr>
          <w:p w:rsidR="00052B71" w:rsidRDefault="00052B71" w:rsidP="00C714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Dílčí část</w:t>
            </w:r>
          </w:p>
        </w:tc>
        <w:tc>
          <w:tcPr>
            <w:tcW w:w="2126" w:type="dxa"/>
            <w:vAlign w:val="center"/>
          </w:tcPr>
          <w:p w:rsidR="00052B71" w:rsidRDefault="00052B71" w:rsidP="00C714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2552" w:type="dxa"/>
            <w:vAlign w:val="center"/>
          </w:tcPr>
          <w:p w:rsidR="00052B71" w:rsidRDefault="00052B71" w:rsidP="00C714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v Kč včetně DPH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</w:tcPr>
          <w:p w:rsidR="00052B71" w:rsidRPr="00C71476" w:rsidRDefault="00052B71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59</w:t>
            </w:r>
            <w:r w:rsidR="00C71476"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637</w:t>
            </w:r>
            <w:r w:rsidR="00C71476"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160,77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29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700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937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36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172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768</w:t>
            </w:r>
            <w:r>
              <w:rPr>
                <w:rFonts w:ascii="Arial" w:hAnsi="Arial" w:cs="Arial"/>
              </w:rPr>
              <w:t>,00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</w:tcPr>
          <w:p w:rsidR="00052B71" w:rsidRPr="00C71476" w:rsidRDefault="00052B71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3</w:t>
            </w:r>
            <w:r w:rsidR="00C71476"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827</w:t>
            </w:r>
            <w:r w:rsidR="00C71476"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630,67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5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261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205,81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6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239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759,19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8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240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760,40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9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166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23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190,86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11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470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408,70</w:t>
            </w:r>
          </w:p>
        </w:tc>
      </w:tr>
      <w:tr w:rsidR="00052B71" w:rsidTr="00C71476">
        <w:tc>
          <w:tcPr>
            <w:tcW w:w="1526" w:type="dxa"/>
            <w:vAlign w:val="center"/>
          </w:tcPr>
          <w:p w:rsidR="00052B71" w:rsidRPr="00052B71" w:rsidRDefault="00052B71" w:rsidP="00C71476">
            <w:pPr>
              <w:jc w:val="center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</w:tcPr>
          <w:p w:rsidR="00052B71" w:rsidRPr="00C71476" w:rsidRDefault="00C71476" w:rsidP="00C71476">
            <w:pPr>
              <w:jc w:val="right"/>
              <w:rPr>
                <w:rFonts w:ascii="Arial" w:hAnsi="Arial" w:cs="Arial"/>
              </w:rPr>
            </w:pPr>
            <w:r w:rsidRPr="00C7147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Pr="00C71476">
              <w:rPr>
                <w:rFonts w:ascii="Arial" w:hAnsi="Arial" w:cs="Arial"/>
              </w:rPr>
              <w:t>840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2552" w:type="dxa"/>
          </w:tcPr>
          <w:p w:rsidR="00052B71" w:rsidRPr="00052B71" w:rsidRDefault="00052B71" w:rsidP="00052B71">
            <w:pPr>
              <w:jc w:val="right"/>
              <w:rPr>
                <w:rFonts w:ascii="Arial" w:hAnsi="Arial" w:cs="Arial"/>
              </w:rPr>
            </w:pPr>
            <w:r w:rsidRPr="00052B7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  <w:r w:rsidRPr="00052B71">
              <w:rPr>
                <w:rFonts w:ascii="Arial" w:hAnsi="Arial" w:cs="Arial"/>
              </w:rPr>
              <w:t>066,40</w:t>
            </w:r>
          </w:p>
        </w:tc>
      </w:tr>
    </w:tbl>
    <w:p w:rsidR="002D1F69" w:rsidRDefault="002D1F69" w:rsidP="000E3B48">
      <w:pPr>
        <w:jc w:val="both"/>
        <w:rPr>
          <w:rFonts w:ascii="Arial" w:hAnsi="Arial" w:cs="Arial"/>
          <w:b/>
        </w:rPr>
      </w:pPr>
    </w:p>
    <w:p w:rsidR="008C326E" w:rsidRPr="000F45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Informace o podpisu čestného prohlášení o nepodjatosti všemi členy hodnotící komise:</w:t>
      </w:r>
    </w:p>
    <w:p w:rsidR="008C326E" w:rsidRPr="000F45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</w:rPr>
      </w:pPr>
      <w:r w:rsidRPr="000F456E">
        <w:rPr>
          <w:rFonts w:ascii="Arial" w:hAnsi="Arial" w:cs="Arial"/>
        </w:rPr>
        <w:t>Všichni členové hodnotící komise podepsali čestné prohlášení o nepodjatosti a o tom, že se nepodíleli na zpracování nabídky žádného z dodavatelů.</w:t>
      </w:r>
    </w:p>
    <w:p w:rsidR="000E3B48" w:rsidRDefault="000E3B48" w:rsidP="000E3B48">
      <w:pPr>
        <w:jc w:val="both"/>
        <w:rPr>
          <w:rFonts w:ascii="Arial" w:hAnsi="Arial" w:cs="Arial"/>
          <w:b/>
        </w:rPr>
      </w:pPr>
    </w:p>
    <w:p w:rsidR="002D1F69" w:rsidRPr="000F456E" w:rsidRDefault="002D1F69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Zdůvodnění odchylného rozhodnutí zadavatele o výběru od doporučení hodnotící komise:</w:t>
      </w:r>
    </w:p>
    <w:p w:rsidR="008C326E" w:rsidRPr="000F456E" w:rsidRDefault="008C326E" w:rsidP="000E3B48">
      <w:pPr>
        <w:jc w:val="both"/>
        <w:rPr>
          <w:rFonts w:ascii="Arial" w:hAnsi="Arial" w:cs="Arial"/>
          <w:b/>
        </w:rPr>
      </w:pPr>
    </w:p>
    <w:p w:rsidR="000E3B48" w:rsidRPr="000F456E" w:rsidRDefault="000E3B48" w:rsidP="000E3B48">
      <w:pPr>
        <w:jc w:val="both"/>
        <w:rPr>
          <w:rFonts w:ascii="Arial" w:hAnsi="Arial" w:cs="Arial"/>
        </w:rPr>
      </w:pPr>
      <w:r w:rsidRPr="000F456E">
        <w:rPr>
          <w:rFonts w:ascii="Arial" w:hAnsi="Arial" w:cs="Arial"/>
        </w:rPr>
        <w:t>Zadavatel rozhodnul o výběru v souladu s doporučením hodnotící komise.</w:t>
      </w:r>
    </w:p>
    <w:p w:rsidR="000E3B48" w:rsidRDefault="000E3B48" w:rsidP="000E3B48">
      <w:pPr>
        <w:numPr>
          <w:ilvl w:val="12"/>
          <w:numId w:val="0"/>
        </w:numPr>
        <w:rPr>
          <w:rFonts w:ascii="Arial" w:hAnsi="Arial" w:cs="Arial"/>
          <w:b/>
        </w:rPr>
      </w:pPr>
    </w:p>
    <w:p w:rsidR="002D1F69" w:rsidRPr="000F456E" w:rsidRDefault="002D1F69" w:rsidP="000E3B48">
      <w:pPr>
        <w:numPr>
          <w:ilvl w:val="12"/>
          <w:numId w:val="0"/>
        </w:numPr>
        <w:rPr>
          <w:rFonts w:ascii="Arial" w:hAnsi="Arial" w:cs="Arial"/>
          <w:b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  <w:r w:rsidRPr="000F456E">
        <w:rPr>
          <w:rFonts w:ascii="Arial" w:hAnsi="Arial" w:cs="Arial"/>
          <w:b/>
        </w:rPr>
        <w:t>Důvod použití soutěžního dialogu, jednacího řízení s uveřejněním nebo bez uveřejnění:</w:t>
      </w:r>
    </w:p>
    <w:p w:rsidR="008C326E" w:rsidRPr="000F456E" w:rsidRDefault="008C326E" w:rsidP="000E3B48">
      <w:pPr>
        <w:numPr>
          <w:ilvl w:val="12"/>
          <w:numId w:val="0"/>
        </w:numPr>
        <w:rPr>
          <w:rFonts w:ascii="Arial" w:hAnsi="Arial" w:cs="Arial"/>
          <w:b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  <w:r w:rsidRPr="000F456E">
        <w:rPr>
          <w:rFonts w:ascii="Arial" w:hAnsi="Arial" w:cs="Arial"/>
        </w:rPr>
        <w:t>Soutěžní dialog ani jednací řízení bez uveřejnění nebo s uveřejněním nebylo použito.</w:t>
      </w:r>
    </w:p>
    <w:p w:rsidR="000E3B48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</w:p>
    <w:p w:rsidR="003B4C0A" w:rsidRDefault="003B4C0A" w:rsidP="000E3B48">
      <w:pPr>
        <w:numPr>
          <w:ilvl w:val="12"/>
          <w:numId w:val="0"/>
        </w:numPr>
        <w:rPr>
          <w:rFonts w:ascii="Arial" w:hAnsi="Arial" w:cs="Arial"/>
          <w:b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  <w:r w:rsidRPr="000F456E">
        <w:rPr>
          <w:rFonts w:ascii="Arial" w:hAnsi="Arial" w:cs="Arial"/>
          <w:b/>
        </w:rPr>
        <w:t>Odůvodnění vyloučení uchazeče z důvodu mimořádně nízké nabídkové ceny:</w:t>
      </w:r>
    </w:p>
    <w:p w:rsidR="008C326E" w:rsidRPr="000F456E" w:rsidRDefault="008C326E" w:rsidP="000E3B48">
      <w:pPr>
        <w:numPr>
          <w:ilvl w:val="12"/>
          <w:numId w:val="0"/>
        </w:numPr>
        <w:ind w:left="284"/>
        <w:rPr>
          <w:rFonts w:ascii="Arial" w:hAnsi="Arial" w:cs="Arial"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  <w:r w:rsidRPr="000F456E">
        <w:rPr>
          <w:rFonts w:ascii="Arial" w:hAnsi="Arial" w:cs="Arial"/>
        </w:rPr>
        <w:t>Žádný z uchazečů, kteří podali nabídku, nebyl vyloučen z důvodu mimořádně nízké nabídkové ceny.</w:t>
      </w:r>
    </w:p>
    <w:p w:rsidR="008C326E" w:rsidRDefault="008C326E" w:rsidP="000E3B48">
      <w:pPr>
        <w:numPr>
          <w:ilvl w:val="12"/>
          <w:numId w:val="0"/>
        </w:numPr>
        <w:rPr>
          <w:rFonts w:ascii="Arial" w:hAnsi="Arial" w:cs="Arial"/>
        </w:rPr>
      </w:pPr>
    </w:p>
    <w:p w:rsidR="002D1F69" w:rsidRPr="000F456E" w:rsidRDefault="002D1F69" w:rsidP="000E3B48">
      <w:pPr>
        <w:numPr>
          <w:ilvl w:val="12"/>
          <w:numId w:val="0"/>
        </w:numPr>
        <w:rPr>
          <w:rFonts w:ascii="Arial" w:hAnsi="Arial" w:cs="Arial"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  <w:b/>
        </w:rPr>
      </w:pPr>
      <w:r w:rsidRPr="000F456E">
        <w:rPr>
          <w:rFonts w:ascii="Arial" w:hAnsi="Arial" w:cs="Arial"/>
          <w:b/>
        </w:rPr>
        <w:t>Důvod zrušení zadávacího řízení:</w:t>
      </w:r>
    </w:p>
    <w:p w:rsidR="008C326E" w:rsidRPr="000F456E" w:rsidRDefault="008C326E" w:rsidP="000E3B48">
      <w:pPr>
        <w:numPr>
          <w:ilvl w:val="12"/>
          <w:numId w:val="0"/>
        </w:numPr>
        <w:rPr>
          <w:rFonts w:ascii="Arial" w:hAnsi="Arial" w:cs="Arial"/>
          <w:b/>
        </w:rPr>
      </w:pPr>
    </w:p>
    <w:p w:rsidR="001E75BE" w:rsidRDefault="001E75BE" w:rsidP="001E75BE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rozhodl o zrušení dílčí části 7 a 10 z důvodu neobdržení žádné nabídky.</w:t>
      </w: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</w:p>
    <w:p w:rsidR="008C326E" w:rsidRDefault="008C326E" w:rsidP="000E3B48">
      <w:pPr>
        <w:numPr>
          <w:ilvl w:val="12"/>
          <w:numId w:val="0"/>
        </w:numPr>
        <w:rPr>
          <w:rFonts w:ascii="Arial" w:hAnsi="Arial" w:cs="Arial"/>
        </w:rPr>
      </w:pPr>
    </w:p>
    <w:p w:rsidR="000E3B48" w:rsidRPr="000F456E" w:rsidRDefault="000E3B48" w:rsidP="000E3B48">
      <w:pPr>
        <w:numPr>
          <w:ilvl w:val="12"/>
          <w:numId w:val="0"/>
        </w:numPr>
        <w:rPr>
          <w:rFonts w:ascii="Arial" w:hAnsi="Arial" w:cs="Arial"/>
        </w:rPr>
      </w:pPr>
      <w:r w:rsidRPr="000F456E">
        <w:rPr>
          <w:rFonts w:ascii="Arial" w:hAnsi="Arial" w:cs="Arial"/>
        </w:rPr>
        <w:t>V Brně dne:</w:t>
      </w:r>
      <w:r w:rsidRPr="000F456E">
        <w:rPr>
          <w:rFonts w:ascii="Arial" w:hAnsi="Arial" w:cs="Arial"/>
        </w:rPr>
        <w:tab/>
      </w:r>
      <w:r w:rsidR="001E75BE">
        <w:rPr>
          <w:rFonts w:ascii="Arial" w:hAnsi="Arial" w:cs="Arial"/>
        </w:rPr>
        <w:t>22</w:t>
      </w:r>
      <w:r w:rsidR="00162EEC" w:rsidRPr="00F54EC4">
        <w:rPr>
          <w:rFonts w:ascii="Arial" w:hAnsi="Arial" w:cs="Arial"/>
        </w:rPr>
        <w:t>.</w:t>
      </w:r>
      <w:r w:rsidR="00F54EC4">
        <w:rPr>
          <w:rFonts w:ascii="Arial" w:hAnsi="Arial" w:cs="Arial"/>
        </w:rPr>
        <w:t xml:space="preserve"> </w:t>
      </w:r>
      <w:r w:rsidR="00162EEC" w:rsidRPr="00F54EC4">
        <w:rPr>
          <w:rFonts w:ascii="Arial" w:hAnsi="Arial" w:cs="Arial"/>
        </w:rPr>
        <w:t>0</w:t>
      </w:r>
      <w:r w:rsidR="001E75BE">
        <w:rPr>
          <w:rFonts w:ascii="Arial" w:hAnsi="Arial" w:cs="Arial"/>
        </w:rPr>
        <w:t>8</w:t>
      </w:r>
      <w:r w:rsidR="00162EEC" w:rsidRPr="00F54EC4">
        <w:rPr>
          <w:rFonts w:ascii="Arial" w:hAnsi="Arial" w:cs="Arial"/>
        </w:rPr>
        <w:t>.</w:t>
      </w:r>
      <w:r w:rsidR="00F54EC4">
        <w:rPr>
          <w:rFonts w:ascii="Arial" w:hAnsi="Arial" w:cs="Arial"/>
        </w:rPr>
        <w:t xml:space="preserve"> </w:t>
      </w:r>
      <w:r w:rsidR="00162EEC" w:rsidRPr="00F54EC4">
        <w:rPr>
          <w:rFonts w:ascii="Arial" w:hAnsi="Arial" w:cs="Arial"/>
        </w:rPr>
        <w:t>2013</w:t>
      </w:r>
    </w:p>
    <w:p w:rsidR="00D246EE" w:rsidRPr="000E3B48" w:rsidRDefault="000E3B48" w:rsidP="000E3B48">
      <w:r w:rsidRPr="000F456E">
        <w:rPr>
          <w:rFonts w:ascii="Arial" w:hAnsi="Arial" w:cs="Arial"/>
        </w:rPr>
        <w:t>Zapsal</w:t>
      </w:r>
      <w:r w:rsidR="002D1F69">
        <w:rPr>
          <w:rFonts w:ascii="Arial" w:hAnsi="Arial" w:cs="Arial"/>
        </w:rPr>
        <w:t>a</w:t>
      </w:r>
      <w:r w:rsidRPr="000F456E">
        <w:rPr>
          <w:rFonts w:ascii="Arial" w:hAnsi="Arial" w:cs="Arial"/>
        </w:rPr>
        <w:t>:</w:t>
      </w:r>
      <w:r w:rsidRPr="000F456E">
        <w:rPr>
          <w:rFonts w:ascii="Arial" w:hAnsi="Arial" w:cs="Arial"/>
        </w:rPr>
        <w:tab/>
      </w:r>
      <w:r w:rsidR="002D1F69">
        <w:rPr>
          <w:rFonts w:ascii="Arial" w:hAnsi="Arial" w:cs="Arial"/>
        </w:rPr>
        <w:t xml:space="preserve">Ing. </w:t>
      </w:r>
      <w:r w:rsidR="00162EEC">
        <w:rPr>
          <w:rFonts w:ascii="Arial" w:hAnsi="Arial" w:cs="Arial"/>
        </w:rPr>
        <w:t>Jaroslava B</w:t>
      </w:r>
      <w:r w:rsidR="001E75BE">
        <w:rPr>
          <w:rFonts w:ascii="Arial" w:hAnsi="Arial" w:cs="Arial"/>
        </w:rPr>
        <w:t>ínková</w:t>
      </w:r>
    </w:p>
    <w:sectPr w:rsidR="00D246EE" w:rsidRPr="000E3B48" w:rsidSect="001277EC">
      <w:headerReference w:type="default" r:id="rId8"/>
      <w:footerReference w:type="default" r:id="rId9"/>
      <w:pgSz w:w="11906" w:h="16838"/>
      <w:pgMar w:top="2244" w:right="1417" w:bottom="1417" w:left="1417" w:header="426" w:footer="19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8F9" w:rsidRDefault="00B358F9" w:rsidP="00A44575">
      <w:r>
        <w:separator/>
      </w:r>
    </w:p>
  </w:endnote>
  <w:endnote w:type="continuationSeparator" w:id="0">
    <w:p w:rsidR="00B358F9" w:rsidRDefault="00B358F9" w:rsidP="00A44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6EE" w:rsidRDefault="00E12A2E">
    <w:pPr>
      <w:pStyle w:val="Zpat"/>
      <w:jc w:val="center"/>
    </w:pPr>
    <w:r>
      <w:fldChar w:fldCharType="begin"/>
    </w:r>
    <w:r w:rsidR="005B0220">
      <w:instrText>PAGE   \* MERGEFORMAT</w:instrText>
    </w:r>
    <w:r>
      <w:fldChar w:fldCharType="separate"/>
    </w:r>
    <w:r w:rsidR="00B60C0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8F9" w:rsidRDefault="00B358F9" w:rsidP="00A44575">
      <w:r>
        <w:separator/>
      </w:r>
    </w:p>
  </w:footnote>
  <w:footnote w:type="continuationSeparator" w:id="0">
    <w:p w:rsidR="00B358F9" w:rsidRDefault="00B358F9" w:rsidP="00A44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EE" w:rsidRDefault="00F546EE" w:rsidP="00F546E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876800" cy="1064260"/>
          <wp:effectExtent l="19050" t="0" r="0" b="0"/>
          <wp:wrapNone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546EE" w:rsidRDefault="00F546EE" w:rsidP="00F546EE"/>
  <w:p w:rsidR="00F546EE" w:rsidRDefault="00F546EE" w:rsidP="00F546EE"/>
  <w:p w:rsidR="00F546EE" w:rsidRDefault="00F546EE" w:rsidP="00F546EE"/>
  <w:p w:rsidR="00F546EE" w:rsidRDefault="00F546EE" w:rsidP="00F546EE"/>
  <w:p w:rsidR="00F546EE" w:rsidRDefault="00F546EE" w:rsidP="00F546EE"/>
  <w:p w:rsidR="00F546EE" w:rsidRDefault="00F546EE" w:rsidP="00F546EE"/>
  <w:p w:rsidR="00F546EE" w:rsidRDefault="00F546EE" w:rsidP="00F546EE"/>
  <w:p w:rsidR="00F546EE" w:rsidRPr="00F546EE" w:rsidRDefault="00F546EE" w:rsidP="00F546E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3BB"/>
    <w:multiLevelType w:val="hybridMultilevel"/>
    <w:tmpl w:val="81DEC144"/>
    <w:lvl w:ilvl="0" w:tplc="12DCCE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92E60"/>
    <w:multiLevelType w:val="hybridMultilevel"/>
    <w:tmpl w:val="A75A95D8"/>
    <w:lvl w:ilvl="0" w:tplc="12DCCE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51122"/>
    <w:multiLevelType w:val="hybridMultilevel"/>
    <w:tmpl w:val="79F4E85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9B1A9E"/>
    <w:multiLevelType w:val="hybridMultilevel"/>
    <w:tmpl w:val="A260D1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FE41C9"/>
    <w:multiLevelType w:val="hybridMultilevel"/>
    <w:tmpl w:val="F6360DCE"/>
    <w:lvl w:ilvl="0" w:tplc="530EA19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B4D588B"/>
    <w:multiLevelType w:val="hybridMultilevel"/>
    <w:tmpl w:val="02D636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5F3DD6"/>
    <w:multiLevelType w:val="hybridMultilevel"/>
    <w:tmpl w:val="3558D19A"/>
    <w:lvl w:ilvl="0" w:tplc="040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575"/>
    <w:rsid w:val="00004F0C"/>
    <w:rsid w:val="00046262"/>
    <w:rsid w:val="00052B71"/>
    <w:rsid w:val="00066198"/>
    <w:rsid w:val="00071F1F"/>
    <w:rsid w:val="00072B6C"/>
    <w:rsid w:val="00073F4D"/>
    <w:rsid w:val="000A1EC1"/>
    <w:rsid w:val="000E09F3"/>
    <w:rsid w:val="000E3B48"/>
    <w:rsid w:val="000E5A02"/>
    <w:rsid w:val="001011EE"/>
    <w:rsid w:val="001149FC"/>
    <w:rsid w:val="00114DD0"/>
    <w:rsid w:val="001277EC"/>
    <w:rsid w:val="00154FC9"/>
    <w:rsid w:val="00162EEC"/>
    <w:rsid w:val="001B3763"/>
    <w:rsid w:val="001C38FA"/>
    <w:rsid w:val="001E75BE"/>
    <w:rsid w:val="001E797E"/>
    <w:rsid w:val="001F42D9"/>
    <w:rsid w:val="002110AF"/>
    <w:rsid w:val="0024374E"/>
    <w:rsid w:val="00292704"/>
    <w:rsid w:val="002D1F69"/>
    <w:rsid w:val="002D3503"/>
    <w:rsid w:val="002D45F2"/>
    <w:rsid w:val="002D565E"/>
    <w:rsid w:val="00312654"/>
    <w:rsid w:val="00315734"/>
    <w:rsid w:val="00324FF6"/>
    <w:rsid w:val="0037359F"/>
    <w:rsid w:val="00396C86"/>
    <w:rsid w:val="003B4C0A"/>
    <w:rsid w:val="003B63DD"/>
    <w:rsid w:val="003C4D90"/>
    <w:rsid w:val="003D0211"/>
    <w:rsid w:val="003E4354"/>
    <w:rsid w:val="003E51D6"/>
    <w:rsid w:val="0040337C"/>
    <w:rsid w:val="0041156D"/>
    <w:rsid w:val="004209A0"/>
    <w:rsid w:val="00470DD2"/>
    <w:rsid w:val="004766FF"/>
    <w:rsid w:val="00483F58"/>
    <w:rsid w:val="00492AA0"/>
    <w:rsid w:val="004A31C1"/>
    <w:rsid w:val="004E3E69"/>
    <w:rsid w:val="004E6B65"/>
    <w:rsid w:val="004F02C7"/>
    <w:rsid w:val="0050386D"/>
    <w:rsid w:val="0051695E"/>
    <w:rsid w:val="00517C20"/>
    <w:rsid w:val="00526EEF"/>
    <w:rsid w:val="0052720C"/>
    <w:rsid w:val="005534E6"/>
    <w:rsid w:val="00561775"/>
    <w:rsid w:val="00567E5A"/>
    <w:rsid w:val="0059723A"/>
    <w:rsid w:val="005A7688"/>
    <w:rsid w:val="005B0220"/>
    <w:rsid w:val="005B375A"/>
    <w:rsid w:val="00614723"/>
    <w:rsid w:val="00616CB4"/>
    <w:rsid w:val="0065028E"/>
    <w:rsid w:val="00654A25"/>
    <w:rsid w:val="00673AAC"/>
    <w:rsid w:val="00673FCB"/>
    <w:rsid w:val="00675E92"/>
    <w:rsid w:val="006823E5"/>
    <w:rsid w:val="0068645D"/>
    <w:rsid w:val="00714C77"/>
    <w:rsid w:val="00746704"/>
    <w:rsid w:val="00771C95"/>
    <w:rsid w:val="00795A89"/>
    <w:rsid w:val="007B36A2"/>
    <w:rsid w:val="007B542D"/>
    <w:rsid w:val="007E105D"/>
    <w:rsid w:val="007E2374"/>
    <w:rsid w:val="007F3426"/>
    <w:rsid w:val="008022E9"/>
    <w:rsid w:val="008048FC"/>
    <w:rsid w:val="008276D6"/>
    <w:rsid w:val="00861CEF"/>
    <w:rsid w:val="00865C0E"/>
    <w:rsid w:val="00885185"/>
    <w:rsid w:val="008A634A"/>
    <w:rsid w:val="008C326E"/>
    <w:rsid w:val="008D2D2C"/>
    <w:rsid w:val="00922EF1"/>
    <w:rsid w:val="009759EA"/>
    <w:rsid w:val="009844CC"/>
    <w:rsid w:val="00997D18"/>
    <w:rsid w:val="009A7EDE"/>
    <w:rsid w:val="009C0164"/>
    <w:rsid w:val="009E05D3"/>
    <w:rsid w:val="009E5B51"/>
    <w:rsid w:val="00A22465"/>
    <w:rsid w:val="00A33952"/>
    <w:rsid w:val="00A40DCC"/>
    <w:rsid w:val="00A44575"/>
    <w:rsid w:val="00A45B6E"/>
    <w:rsid w:val="00A51689"/>
    <w:rsid w:val="00A66C12"/>
    <w:rsid w:val="00A72F85"/>
    <w:rsid w:val="00AA3452"/>
    <w:rsid w:val="00AA4E75"/>
    <w:rsid w:val="00AC07BA"/>
    <w:rsid w:val="00AE7134"/>
    <w:rsid w:val="00AF36E8"/>
    <w:rsid w:val="00AF5F75"/>
    <w:rsid w:val="00B0716B"/>
    <w:rsid w:val="00B1540E"/>
    <w:rsid w:val="00B25706"/>
    <w:rsid w:val="00B358F9"/>
    <w:rsid w:val="00B4703B"/>
    <w:rsid w:val="00B60C0E"/>
    <w:rsid w:val="00B74015"/>
    <w:rsid w:val="00BC7557"/>
    <w:rsid w:val="00BE2D7F"/>
    <w:rsid w:val="00BE5ACA"/>
    <w:rsid w:val="00C44900"/>
    <w:rsid w:val="00C71476"/>
    <w:rsid w:val="00C75A4F"/>
    <w:rsid w:val="00CD323F"/>
    <w:rsid w:val="00CE5E78"/>
    <w:rsid w:val="00CE637C"/>
    <w:rsid w:val="00CF6868"/>
    <w:rsid w:val="00D06DC2"/>
    <w:rsid w:val="00D13A6B"/>
    <w:rsid w:val="00D13F78"/>
    <w:rsid w:val="00D246EE"/>
    <w:rsid w:val="00D62155"/>
    <w:rsid w:val="00D81173"/>
    <w:rsid w:val="00D85483"/>
    <w:rsid w:val="00D86BDD"/>
    <w:rsid w:val="00DC1942"/>
    <w:rsid w:val="00DF4D6D"/>
    <w:rsid w:val="00E0035E"/>
    <w:rsid w:val="00E12A2E"/>
    <w:rsid w:val="00E23958"/>
    <w:rsid w:val="00E25BF9"/>
    <w:rsid w:val="00E83045"/>
    <w:rsid w:val="00E83726"/>
    <w:rsid w:val="00E91A1D"/>
    <w:rsid w:val="00EA749B"/>
    <w:rsid w:val="00EB52D7"/>
    <w:rsid w:val="00EC1A8F"/>
    <w:rsid w:val="00EC4FC6"/>
    <w:rsid w:val="00ED5B20"/>
    <w:rsid w:val="00ED7BFC"/>
    <w:rsid w:val="00EF400F"/>
    <w:rsid w:val="00F17ACF"/>
    <w:rsid w:val="00F35AA2"/>
    <w:rsid w:val="00F53D29"/>
    <w:rsid w:val="00F546EE"/>
    <w:rsid w:val="00F54EC4"/>
    <w:rsid w:val="00FA2CF6"/>
    <w:rsid w:val="00FA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726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4457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44575"/>
    <w:rPr>
      <w:rFonts w:cs="Times New Roman"/>
    </w:rPr>
  </w:style>
  <w:style w:type="paragraph" w:styleId="Zpat">
    <w:name w:val="footer"/>
    <w:basedOn w:val="Normln"/>
    <w:link w:val="ZpatChar"/>
    <w:uiPriority w:val="99"/>
    <w:rsid w:val="00A4457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4457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44575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575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E83726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E83726"/>
    <w:rPr>
      <w:rFonts w:ascii="Times New Roman" w:hAnsi="Times New Roman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37359F"/>
    <w:rPr>
      <w:rFonts w:ascii="Arial" w:hAnsi="Arial" w:cs="Ari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359F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37359F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8D2D2C"/>
    <w:pPr>
      <w:ind w:left="720"/>
    </w:pPr>
  </w:style>
  <w:style w:type="paragraph" w:styleId="Zkladntext">
    <w:name w:val="Body Text"/>
    <w:basedOn w:val="Normln"/>
    <w:link w:val="ZkladntextChar"/>
    <w:rsid w:val="000E3B48"/>
    <w:pPr>
      <w:jc w:val="both"/>
    </w:pPr>
    <w:rPr>
      <w:rFonts w:ascii="CG Times" w:hAnsi="CG Times"/>
      <w:color w:val="FF0000"/>
      <w:sz w:val="24"/>
      <w:u w:val="single"/>
    </w:rPr>
  </w:style>
  <w:style w:type="character" w:customStyle="1" w:styleId="ZkladntextChar">
    <w:name w:val="Základní text Char"/>
    <w:basedOn w:val="Standardnpsmoodstavce"/>
    <w:link w:val="Zkladntext"/>
    <w:rsid w:val="000E3B48"/>
    <w:rPr>
      <w:rFonts w:ascii="CG Times" w:eastAsia="Times New Roman" w:hAnsi="CG Times"/>
      <w:color w:val="FF0000"/>
      <w:sz w:val="24"/>
      <w:szCs w:val="20"/>
      <w:u w:val="single"/>
    </w:rPr>
  </w:style>
  <w:style w:type="table" w:styleId="Mkatabulky">
    <w:name w:val="Table Grid"/>
    <w:basedOn w:val="Normlntabulka"/>
    <w:uiPriority w:val="59"/>
    <w:rsid w:val="00052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3726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4457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44575"/>
    <w:rPr>
      <w:rFonts w:cs="Times New Roman"/>
    </w:rPr>
  </w:style>
  <w:style w:type="paragraph" w:styleId="Zpat">
    <w:name w:val="footer"/>
    <w:basedOn w:val="Normln"/>
    <w:link w:val="ZpatChar"/>
    <w:uiPriority w:val="99"/>
    <w:rsid w:val="00A44575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44575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44575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575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E83726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uiPriority w:val="99"/>
    <w:rsid w:val="00E83726"/>
    <w:rPr>
      <w:rFonts w:ascii="Times New Roman" w:hAnsi="Times New Roman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37359F"/>
    <w:rPr>
      <w:rFonts w:ascii="Arial" w:hAnsi="Arial" w:cs="Ari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359F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37359F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8D2D2C"/>
    <w:pPr>
      <w:ind w:left="720"/>
    </w:pPr>
  </w:style>
  <w:style w:type="paragraph" w:styleId="Zkladntext">
    <w:name w:val="Body Text"/>
    <w:basedOn w:val="Normln"/>
    <w:link w:val="ZkladntextChar"/>
    <w:rsid w:val="000E3B48"/>
    <w:pPr>
      <w:jc w:val="both"/>
    </w:pPr>
    <w:rPr>
      <w:rFonts w:ascii="CG Times" w:hAnsi="CG Times"/>
      <w:color w:val="FF0000"/>
      <w:sz w:val="24"/>
      <w:u w:val="single"/>
    </w:rPr>
  </w:style>
  <w:style w:type="character" w:customStyle="1" w:styleId="ZkladntextChar">
    <w:name w:val="Základní text Char"/>
    <w:basedOn w:val="Standardnpsmoodstavce"/>
    <w:link w:val="Zkladntext"/>
    <w:rsid w:val="000E3B48"/>
    <w:rPr>
      <w:rFonts w:ascii="CG Times" w:eastAsia="Times New Roman" w:hAnsi="CG Times"/>
      <w:color w:val="FF0000"/>
      <w:sz w:val="24"/>
      <w:szCs w:val="20"/>
      <w:u w:val="single"/>
    </w:rPr>
  </w:style>
  <w:style w:type="table" w:styleId="Mkatabulky">
    <w:name w:val="Table Grid"/>
    <w:basedOn w:val="Normlntabulka"/>
    <w:uiPriority w:val="59"/>
    <w:rsid w:val="00052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6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o nepodjatosti člena/náhradníka člena hodnotící komise</vt:lpstr>
    </vt:vector>
  </TitlesOfParts>
  <Company>Fakultní nemocnice u sv. Anny v Brně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o nepodjatosti člena/náhradníka člena hodnotící komise</dc:title>
  <dc:creator>uziv</dc:creator>
  <cp:lastModifiedBy>Tomáš Kopecký</cp:lastModifiedBy>
  <cp:revision>2</cp:revision>
  <cp:lastPrinted>2011-09-26T15:32:00Z</cp:lastPrinted>
  <dcterms:created xsi:type="dcterms:W3CDTF">2013-08-22T13:55:00Z</dcterms:created>
  <dcterms:modified xsi:type="dcterms:W3CDTF">2013-08-22T13:55:00Z</dcterms:modified>
</cp:coreProperties>
</file>