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3E" w:rsidRPr="00386EA2" w:rsidRDefault="007E5D3E" w:rsidP="007E5D3E">
      <w:pPr>
        <w:pStyle w:val="Zhlav"/>
        <w:spacing w:before="40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9C79DE" wp14:editId="37FBF9A3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6041390" cy="0"/>
                <wp:effectExtent l="15240" t="12700" r="10795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4pt" to="475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" o:allowincell="f" strokeweight="1pt"/>
            </w:pict>
          </mc:Fallback>
        </mc:AlternateConten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7E5D3E" w:rsidRPr="00386EA2" w:rsidTr="00A260F3">
        <w:tc>
          <w:tcPr>
            <w:tcW w:w="5103" w:type="dxa"/>
          </w:tcPr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  <w:r w:rsidRPr="00386EA2">
              <w:rPr>
                <w:rFonts w:ascii="Palatino Linotype" w:hAnsi="Palatino Linotype"/>
                <w:b/>
                <w:sz w:val="24"/>
              </w:rPr>
              <w:t>Všem zájemcům o veřejnou zakázku</w:t>
            </w:r>
          </w:p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</w:tc>
      </w:tr>
    </w:tbl>
    <w:p w:rsidR="007E5D3E" w:rsidRPr="00386EA2" w:rsidRDefault="007E5D3E" w:rsidP="007E5D3E">
      <w:pPr>
        <w:tabs>
          <w:tab w:val="left" w:pos="6379"/>
        </w:tabs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br w:type="textWrapping" w:clear="all"/>
      </w:r>
    </w:p>
    <w:p w:rsidR="007E5D3E" w:rsidRPr="00386EA2" w:rsidRDefault="007E5D3E" w:rsidP="007E5D3E">
      <w:pPr>
        <w:tabs>
          <w:tab w:val="left" w:pos="6379"/>
        </w:tabs>
        <w:rPr>
          <w:rFonts w:ascii="Palatino Linotype" w:hAnsi="Palatino Linotype"/>
          <w:sz w:val="16"/>
        </w:rPr>
      </w:pPr>
    </w:p>
    <w:p w:rsidR="007E5D3E" w:rsidRPr="00386EA2" w:rsidRDefault="007E5D3E" w:rsidP="007E5D3E">
      <w:pPr>
        <w:tabs>
          <w:tab w:val="left" w:pos="1418"/>
          <w:tab w:val="left" w:pos="4820"/>
          <w:tab w:val="left" w:pos="7371"/>
        </w:tabs>
        <w:rPr>
          <w:rFonts w:ascii="Palatino Linotype" w:hAnsi="Palatino Linotype"/>
          <w:sz w:val="16"/>
        </w:rPr>
      </w:pPr>
      <w:r w:rsidRPr="00386EA2">
        <w:rPr>
          <w:rFonts w:ascii="Palatino Linotype" w:hAnsi="Palatino Linotype"/>
          <w:sz w:val="16"/>
        </w:rPr>
        <w:t>Vyřizuje/tel.</w:t>
      </w:r>
      <w:r w:rsidRPr="00386EA2">
        <w:rPr>
          <w:rFonts w:ascii="Palatino Linotype" w:hAnsi="Palatino Linotype"/>
          <w:sz w:val="16"/>
        </w:rPr>
        <w:tab/>
        <w:t xml:space="preserve">Ing. Miroslav </w:t>
      </w:r>
      <w:proofErr w:type="gramStart"/>
      <w:r w:rsidRPr="00386EA2">
        <w:rPr>
          <w:rFonts w:ascii="Palatino Linotype" w:hAnsi="Palatino Linotype"/>
          <w:sz w:val="16"/>
        </w:rPr>
        <w:t>Haman /  545 135 195</w:t>
      </w:r>
      <w:proofErr w:type="gramEnd"/>
      <w:r w:rsidRPr="00386EA2">
        <w:rPr>
          <w:rFonts w:ascii="Palatino Linotype" w:hAnsi="Palatino Linotype"/>
          <w:sz w:val="16"/>
        </w:rPr>
        <w:tab/>
      </w:r>
      <w:r>
        <w:rPr>
          <w:rFonts w:ascii="Palatino Linotype" w:hAnsi="Palatino Linotype"/>
          <w:sz w:val="16"/>
        </w:rPr>
        <w:t xml:space="preserve"> </w:t>
      </w:r>
      <w:r w:rsidRPr="00386EA2">
        <w:rPr>
          <w:rFonts w:ascii="Palatino Linotype" w:hAnsi="Palatino Linotype"/>
          <w:sz w:val="16"/>
        </w:rPr>
        <w:tab/>
        <w:t xml:space="preserve">V Brně, dne  </w:t>
      </w:r>
      <w:r w:rsidR="000B6301">
        <w:rPr>
          <w:rFonts w:ascii="Palatino Linotype" w:hAnsi="Palatino Linotype"/>
          <w:sz w:val="16"/>
        </w:rPr>
        <w:t>30</w:t>
      </w:r>
      <w:r w:rsidRPr="00386EA2">
        <w:rPr>
          <w:rFonts w:ascii="Palatino Linotype" w:hAnsi="Palatino Linotype"/>
          <w:sz w:val="16"/>
        </w:rPr>
        <w:t>.</w:t>
      </w:r>
      <w:r w:rsidR="00D101B7">
        <w:rPr>
          <w:rFonts w:ascii="Palatino Linotype" w:hAnsi="Palatino Linotype"/>
          <w:sz w:val="16"/>
        </w:rPr>
        <w:t>8</w:t>
      </w:r>
      <w:r w:rsidRPr="00386EA2">
        <w:rPr>
          <w:rFonts w:ascii="Palatino Linotype" w:hAnsi="Palatino Linotype"/>
          <w:sz w:val="16"/>
        </w:rPr>
        <w:t>.201</w:t>
      </w:r>
      <w:r>
        <w:rPr>
          <w:rFonts w:ascii="Palatino Linotype" w:hAnsi="Palatino Linotype"/>
          <w:sz w:val="16"/>
        </w:rPr>
        <w:t>3</w:t>
      </w:r>
    </w:p>
    <w:p w:rsidR="007E5D3E" w:rsidRPr="00386EA2" w:rsidRDefault="007E5D3E" w:rsidP="007E5D3E">
      <w:pPr>
        <w:rPr>
          <w:rFonts w:ascii="Palatino Linotype" w:hAnsi="Palatino Linotype"/>
          <w:sz w:val="16"/>
        </w:rPr>
      </w:pPr>
    </w:p>
    <w:p w:rsidR="007E5D3E" w:rsidRPr="00386EA2" w:rsidRDefault="007E5D3E" w:rsidP="007E5D3E">
      <w:pPr>
        <w:rPr>
          <w:rFonts w:ascii="Palatino Linotype" w:hAnsi="Palatino Linotype"/>
          <w:sz w:val="16"/>
        </w:rPr>
      </w:pPr>
    </w:p>
    <w:p w:rsidR="007E5D3E" w:rsidRPr="00386EA2" w:rsidRDefault="007E5D3E" w:rsidP="007E5D3E">
      <w:pPr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Věc: Veřejná zakázka:</w:t>
      </w:r>
    </w:p>
    <w:p w:rsidR="007E5D3E" w:rsidRPr="00386EA2" w:rsidRDefault="007E5D3E" w:rsidP="007E5D3E">
      <w:pP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„</w:t>
      </w:r>
      <w:r w:rsidR="00D101B7">
        <w:rPr>
          <w:rFonts w:ascii="Palatino Linotype" w:hAnsi="Palatino Linotype"/>
          <w:b/>
          <w:sz w:val="20"/>
        </w:rPr>
        <w:t>Pořízení a zpracování videozáznamů</w:t>
      </w:r>
      <w:r w:rsidRPr="00386EA2">
        <w:rPr>
          <w:rFonts w:ascii="Palatino Linotype" w:hAnsi="Palatino Linotype"/>
          <w:b/>
          <w:sz w:val="20"/>
        </w:rPr>
        <w:t>“</w:t>
      </w:r>
    </w:p>
    <w:p w:rsidR="007E5D3E" w:rsidRPr="00386EA2" w:rsidRDefault="007E5D3E" w:rsidP="007E5D3E">
      <w:pPr>
        <w:pBdr>
          <w:bottom w:val="single" w:sz="12" w:space="1" w:color="auto"/>
        </w:pBd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Dodatečné informace k zadávacím podmínkám (1)</w:t>
      </w:r>
    </w:p>
    <w:p w:rsidR="007E5D3E" w:rsidRPr="00386EA2" w:rsidRDefault="007E5D3E" w:rsidP="007E5D3E">
      <w:pP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</w:p>
    <w:p w:rsidR="007E5D3E" w:rsidRPr="00FB277C" w:rsidRDefault="007E5D3E" w:rsidP="007E5D3E">
      <w:pPr>
        <w:jc w:val="both"/>
        <w:rPr>
          <w:rFonts w:ascii="Palatino Linotype" w:hAnsi="Palatino Linotype"/>
          <w:sz w:val="24"/>
          <w:szCs w:val="24"/>
        </w:rPr>
      </w:pPr>
      <w:r w:rsidRPr="00FB277C">
        <w:rPr>
          <w:rFonts w:ascii="Palatino Linotype" w:hAnsi="Palatino Linotype"/>
          <w:sz w:val="24"/>
          <w:szCs w:val="24"/>
        </w:rPr>
        <w:t>V souladu s ustanovením § 49 odst. 3 zákona č. 137/2006 Sb., o veřejných zakázkách, v platném znění (dále jen zákon) poskytuje zadavatel všem dodavatelům, kteří požádali o poskytnutí zadávací dokumentaci nebo kterým byla zadávací dokumentace poskytnuta, případně jiným dodavatelům, kteří vznesli dotaz k zadávacím podmínkám, dodatečné informace k zadávacím podmínkám. Dodatečné informace jsou poskytovány na základě dotazů dodavatelů (dotaz – odpověď) nebo informací poskytovaných zadavatelem (informace). Formulace dotazů dodavatelů je doslovně převzata. Lhůta, do které lze žádat o dodatečné informace je uvedena v Textové části zadávací dokumentace. Dodatečné informace se zveřejňují v souladu s ustanovením § 49 odst. 3 zákona na profilu zadavatele.</w:t>
      </w:r>
    </w:p>
    <w:p w:rsidR="007E5D3E" w:rsidRPr="00FB277C" w:rsidRDefault="007E5D3E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7E5D3E" w:rsidRPr="00FB277C" w:rsidRDefault="007E5D3E" w:rsidP="007E5D3E">
      <w:pPr>
        <w:jc w:val="both"/>
        <w:rPr>
          <w:rFonts w:ascii="Palatino Linotype" w:hAnsi="Palatino Linotype" w:cs="Arial"/>
          <w:sz w:val="24"/>
          <w:szCs w:val="24"/>
        </w:rPr>
      </w:pPr>
    </w:p>
    <w:p w:rsidR="00E14908" w:rsidRPr="00FB277C" w:rsidRDefault="00D101B7" w:rsidP="00CE1FD9">
      <w:pPr>
        <w:rPr>
          <w:rFonts w:ascii="Palatino Linotype" w:hAnsi="Palatino Linotype" w:cs="Arial"/>
          <w:b/>
          <w:sz w:val="24"/>
          <w:szCs w:val="24"/>
          <w:u w:val="single"/>
        </w:rPr>
      </w:pPr>
      <w:r w:rsidRPr="00FB277C">
        <w:rPr>
          <w:rFonts w:ascii="Palatino Linotype" w:hAnsi="Palatino Linotype" w:cs="Arial"/>
          <w:b/>
          <w:sz w:val="24"/>
          <w:szCs w:val="24"/>
          <w:u w:val="single"/>
        </w:rPr>
        <w:t>Sdělení zadavatele</w:t>
      </w:r>
    </w:p>
    <w:p w:rsidR="00D101B7" w:rsidRPr="00FB277C" w:rsidRDefault="00D101B7" w:rsidP="00CE1FD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E5D3E" w:rsidRPr="00FB277C" w:rsidRDefault="00D101B7" w:rsidP="007E5D3E">
      <w:pPr>
        <w:jc w:val="both"/>
        <w:rPr>
          <w:rFonts w:ascii="Palatino Linotype" w:hAnsi="Palatino Linotype"/>
          <w:sz w:val="24"/>
          <w:szCs w:val="24"/>
        </w:rPr>
      </w:pPr>
      <w:r w:rsidRPr="00FB277C">
        <w:rPr>
          <w:rFonts w:ascii="Palatino Linotype" w:hAnsi="Palatino Linotype"/>
          <w:sz w:val="24"/>
          <w:szCs w:val="24"/>
        </w:rPr>
        <w:t xml:space="preserve">Zadavatel opravuje omylem uvedený údaj v technické specifikaci části č. 3 – v Příloze č. 3 (soubor Příloha_č_3_28_0302) u položky Speciální hygiena potravin: cena bez DPH u názvu videozáznamu „Mikrobiální metody sledování hygieny prostředí“ je </w:t>
      </w:r>
      <w:r w:rsidRPr="00FB277C">
        <w:rPr>
          <w:rFonts w:ascii="Palatino Linotype" w:hAnsi="Palatino Linotype"/>
          <w:b/>
          <w:sz w:val="24"/>
          <w:szCs w:val="24"/>
        </w:rPr>
        <w:t>28</w:t>
      </w:r>
      <w:r w:rsidR="004E1B7A" w:rsidRPr="00FB277C">
        <w:rPr>
          <w:rFonts w:ascii="Palatino Linotype" w:hAnsi="Palatino Linotype"/>
          <w:b/>
          <w:sz w:val="24"/>
          <w:szCs w:val="24"/>
        </w:rPr>
        <w:t xml:space="preserve"> </w:t>
      </w:r>
      <w:r w:rsidRPr="00FB277C">
        <w:rPr>
          <w:rFonts w:ascii="Palatino Linotype" w:hAnsi="Palatino Linotype"/>
          <w:b/>
          <w:sz w:val="24"/>
          <w:szCs w:val="24"/>
        </w:rPr>
        <w:t>925,62 Kč</w:t>
      </w:r>
      <w:r w:rsidR="005858BD" w:rsidRPr="00FB277C">
        <w:rPr>
          <w:rFonts w:ascii="Palatino Linotype" w:hAnsi="Palatino Linotype"/>
          <w:sz w:val="24"/>
          <w:szCs w:val="24"/>
        </w:rPr>
        <w:t>, nikoli 51239,67</w:t>
      </w:r>
      <w:r w:rsidRPr="00FB277C">
        <w:rPr>
          <w:rFonts w:ascii="Palatino Linotype" w:hAnsi="Palatino Linotype"/>
          <w:sz w:val="24"/>
          <w:szCs w:val="24"/>
        </w:rPr>
        <w:t xml:space="preserve">. </w:t>
      </w:r>
    </w:p>
    <w:p w:rsidR="00C10D00" w:rsidRPr="003F5B67" w:rsidRDefault="00C10D00" w:rsidP="007E5D3E">
      <w:pPr>
        <w:jc w:val="both"/>
        <w:rPr>
          <w:rFonts w:ascii="Palatino Linotype" w:hAnsi="Palatino Linotype"/>
          <w:sz w:val="24"/>
          <w:szCs w:val="24"/>
        </w:rPr>
      </w:pPr>
      <w:r w:rsidRPr="00FB277C">
        <w:rPr>
          <w:rFonts w:ascii="Palatino Linotype" w:hAnsi="Palatino Linotype"/>
          <w:sz w:val="24"/>
          <w:szCs w:val="24"/>
        </w:rPr>
        <w:t>Zároveň zadavatel uvádí</w:t>
      </w:r>
      <w:r w:rsidR="000F3FD1">
        <w:rPr>
          <w:rFonts w:ascii="Palatino Linotype" w:hAnsi="Palatino Linotype"/>
          <w:sz w:val="24"/>
          <w:szCs w:val="24"/>
        </w:rPr>
        <w:t xml:space="preserve"> k části 3</w:t>
      </w:r>
      <w:r w:rsidRPr="00FB277C">
        <w:rPr>
          <w:rFonts w:ascii="Palatino Linotype" w:hAnsi="Palatino Linotype"/>
          <w:sz w:val="24"/>
          <w:szCs w:val="24"/>
        </w:rPr>
        <w:t xml:space="preserve"> správný údaj o předpokláda</w:t>
      </w:r>
      <w:r w:rsidR="00B462FA">
        <w:rPr>
          <w:rFonts w:ascii="Palatino Linotype" w:hAnsi="Palatino Linotype"/>
          <w:sz w:val="24"/>
          <w:szCs w:val="24"/>
        </w:rPr>
        <w:t xml:space="preserve">né ceně celkem bez DPH: </w:t>
      </w:r>
      <w:r w:rsidR="00DB7850" w:rsidRPr="00FB277C">
        <w:rPr>
          <w:rFonts w:ascii="Palatino Linotype" w:hAnsi="Palatino Linotype"/>
          <w:b/>
          <w:sz w:val="24"/>
          <w:szCs w:val="24"/>
        </w:rPr>
        <w:t>237 190,10 Kč</w:t>
      </w:r>
      <w:r w:rsidR="003F5B67">
        <w:rPr>
          <w:rFonts w:ascii="Palatino Linotype" w:hAnsi="Palatino Linotype"/>
          <w:b/>
          <w:sz w:val="24"/>
          <w:szCs w:val="24"/>
        </w:rPr>
        <w:t xml:space="preserve"> </w:t>
      </w:r>
      <w:r w:rsidR="003F5B67" w:rsidRPr="003F5B67">
        <w:rPr>
          <w:rFonts w:ascii="Palatino Linotype" w:hAnsi="Palatino Linotype"/>
          <w:sz w:val="24"/>
          <w:szCs w:val="24"/>
        </w:rPr>
        <w:t xml:space="preserve">(nikoli </w:t>
      </w:r>
      <w:r w:rsidR="003F5B67">
        <w:rPr>
          <w:rFonts w:ascii="Palatino Linotype" w:hAnsi="Palatino Linotype"/>
          <w:sz w:val="24"/>
          <w:szCs w:val="24"/>
        </w:rPr>
        <w:t>259 504,15</w:t>
      </w:r>
      <w:r w:rsidR="003F5B67" w:rsidRPr="003F5B67">
        <w:rPr>
          <w:rFonts w:ascii="Palatino Linotype" w:hAnsi="Palatino Linotype"/>
          <w:sz w:val="24"/>
          <w:szCs w:val="24"/>
        </w:rPr>
        <w:t xml:space="preserve"> Kč)</w:t>
      </w:r>
      <w:r w:rsidR="00DB7850" w:rsidRPr="00FB277C">
        <w:rPr>
          <w:rFonts w:ascii="Palatino Linotype" w:hAnsi="Palatino Linotype"/>
          <w:sz w:val="24"/>
          <w:szCs w:val="24"/>
        </w:rPr>
        <w:t xml:space="preserve"> </w:t>
      </w:r>
      <w:r w:rsidR="004C1B22" w:rsidRPr="00FB277C">
        <w:rPr>
          <w:rFonts w:ascii="Palatino Linotype" w:hAnsi="Palatino Linotype"/>
          <w:sz w:val="24"/>
          <w:szCs w:val="24"/>
        </w:rPr>
        <w:t>a o</w:t>
      </w:r>
      <w:r w:rsidRPr="00FB277C">
        <w:rPr>
          <w:rFonts w:ascii="Palatino Linotype" w:hAnsi="Palatino Linotype"/>
          <w:sz w:val="24"/>
          <w:szCs w:val="24"/>
        </w:rPr>
        <w:t xml:space="preserve"> </w:t>
      </w:r>
      <w:r w:rsidR="00C7164B" w:rsidRPr="00FB277C">
        <w:rPr>
          <w:rFonts w:ascii="Palatino Linotype" w:hAnsi="Palatino Linotype"/>
          <w:sz w:val="24"/>
          <w:szCs w:val="24"/>
        </w:rPr>
        <w:t xml:space="preserve">předpokládané ceně celkem </w:t>
      </w:r>
      <w:r w:rsidR="0013208C" w:rsidRPr="00FB277C">
        <w:rPr>
          <w:rFonts w:ascii="Palatino Linotype" w:hAnsi="Palatino Linotype"/>
          <w:sz w:val="24"/>
          <w:szCs w:val="24"/>
        </w:rPr>
        <w:t>vč.</w:t>
      </w:r>
      <w:r w:rsidR="00C7164B" w:rsidRPr="00FB277C">
        <w:rPr>
          <w:rFonts w:ascii="Palatino Linotype" w:hAnsi="Palatino Linotype"/>
          <w:sz w:val="24"/>
          <w:szCs w:val="24"/>
        </w:rPr>
        <w:t xml:space="preserve"> DPH</w:t>
      </w:r>
      <w:r w:rsidR="00B462FA">
        <w:rPr>
          <w:rFonts w:ascii="Palatino Linotype" w:hAnsi="Palatino Linotype"/>
          <w:sz w:val="24"/>
          <w:szCs w:val="24"/>
        </w:rPr>
        <w:t>:</w:t>
      </w:r>
      <w:r w:rsidR="00E50288">
        <w:rPr>
          <w:rFonts w:ascii="Palatino Linotype" w:hAnsi="Palatino Linotype"/>
          <w:sz w:val="24"/>
          <w:szCs w:val="24"/>
        </w:rPr>
        <w:t xml:space="preserve"> </w:t>
      </w:r>
      <w:r w:rsidR="0013208C" w:rsidRPr="00FB277C">
        <w:rPr>
          <w:rFonts w:ascii="Palatino Linotype" w:hAnsi="Palatino Linotype"/>
          <w:b/>
          <w:sz w:val="24"/>
          <w:szCs w:val="24"/>
        </w:rPr>
        <w:t>287 000 Kč</w:t>
      </w:r>
      <w:r w:rsidR="008172FD">
        <w:rPr>
          <w:rFonts w:ascii="Palatino Linotype" w:hAnsi="Palatino Linotype"/>
          <w:b/>
          <w:sz w:val="24"/>
          <w:szCs w:val="24"/>
        </w:rPr>
        <w:t xml:space="preserve"> </w:t>
      </w:r>
      <w:r w:rsidR="008172FD" w:rsidRPr="003F5B67">
        <w:rPr>
          <w:rFonts w:ascii="Palatino Linotype" w:hAnsi="Palatino Linotype"/>
          <w:sz w:val="24"/>
          <w:szCs w:val="24"/>
        </w:rPr>
        <w:t>(nikoli 277 000 Kč)</w:t>
      </w:r>
      <w:r w:rsidR="0013208C" w:rsidRPr="003F5B67">
        <w:rPr>
          <w:rFonts w:ascii="Palatino Linotype" w:hAnsi="Palatino Linotype"/>
          <w:sz w:val="24"/>
          <w:szCs w:val="24"/>
        </w:rPr>
        <w:t>.</w:t>
      </w:r>
    </w:p>
    <w:p w:rsidR="007E5D3E" w:rsidRPr="00C94105" w:rsidRDefault="007E5D3E" w:rsidP="007E5D3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E5D3E" w:rsidRPr="00C94105" w:rsidRDefault="007E5D3E" w:rsidP="007E5D3E">
      <w:pPr>
        <w:jc w:val="both"/>
        <w:rPr>
          <w:rFonts w:ascii="Times New Roman" w:hAnsi="Times New Roman"/>
          <w:sz w:val="24"/>
          <w:szCs w:val="24"/>
        </w:rPr>
      </w:pPr>
    </w:p>
    <w:p w:rsidR="007E5D3E" w:rsidRPr="00C94105" w:rsidRDefault="007E5D3E" w:rsidP="007E5D3E">
      <w:pPr>
        <w:jc w:val="both"/>
        <w:rPr>
          <w:rFonts w:ascii="Times New Roman" w:hAnsi="Times New Roman"/>
          <w:sz w:val="24"/>
          <w:szCs w:val="24"/>
        </w:rPr>
      </w:pPr>
    </w:p>
    <w:p w:rsidR="007E5D3E" w:rsidRPr="00C94105" w:rsidRDefault="007E5D3E" w:rsidP="007E5D3E">
      <w:pPr>
        <w:jc w:val="both"/>
        <w:rPr>
          <w:rFonts w:ascii="Times New Roman" w:hAnsi="Times New Roman"/>
          <w:sz w:val="24"/>
          <w:szCs w:val="24"/>
        </w:rPr>
      </w:pPr>
      <w:r w:rsidRPr="00C94105">
        <w:rPr>
          <w:rFonts w:ascii="Times New Roman" w:hAnsi="Times New Roman"/>
          <w:sz w:val="24"/>
          <w:szCs w:val="24"/>
        </w:rPr>
        <w:tab/>
      </w:r>
      <w:r w:rsidRPr="00C94105">
        <w:rPr>
          <w:rFonts w:ascii="Times New Roman" w:hAnsi="Times New Roman"/>
          <w:sz w:val="24"/>
          <w:szCs w:val="24"/>
        </w:rPr>
        <w:tab/>
      </w:r>
      <w:r w:rsidRPr="00C94105">
        <w:rPr>
          <w:rFonts w:ascii="Times New Roman" w:hAnsi="Times New Roman"/>
          <w:sz w:val="24"/>
          <w:szCs w:val="24"/>
        </w:rPr>
        <w:tab/>
      </w:r>
      <w:r w:rsidRPr="00C94105">
        <w:rPr>
          <w:rFonts w:ascii="Times New Roman" w:hAnsi="Times New Roman"/>
          <w:sz w:val="24"/>
          <w:szCs w:val="24"/>
        </w:rPr>
        <w:tab/>
      </w:r>
      <w:r w:rsidRPr="00C94105">
        <w:rPr>
          <w:rFonts w:ascii="Times New Roman" w:hAnsi="Times New Roman"/>
          <w:sz w:val="24"/>
          <w:szCs w:val="24"/>
        </w:rPr>
        <w:tab/>
      </w:r>
      <w:r w:rsidRPr="00C94105">
        <w:rPr>
          <w:rFonts w:ascii="Times New Roman" w:hAnsi="Times New Roman"/>
          <w:sz w:val="24"/>
          <w:szCs w:val="24"/>
        </w:rPr>
        <w:tab/>
      </w:r>
      <w:r w:rsidRPr="00C94105">
        <w:rPr>
          <w:rFonts w:ascii="Times New Roman" w:hAnsi="Times New Roman"/>
          <w:sz w:val="24"/>
          <w:szCs w:val="24"/>
        </w:rPr>
        <w:tab/>
      </w:r>
      <w:r w:rsidRPr="00C94105">
        <w:rPr>
          <w:rFonts w:ascii="Times New Roman" w:hAnsi="Times New Roman"/>
          <w:sz w:val="24"/>
          <w:szCs w:val="24"/>
        </w:rPr>
        <w:tab/>
      </w:r>
      <w:r w:rsidRPr="00C94105">
        <w:rPr>
          <w:rFonts w:ascii="Times New Roman" w:hAnsi="Times New Roman"/>
          <w:sz w:val="24"/>
          <w:szCs w:val="24"/>
        </w:rPr>
        <w:tab/>
        <w:t>…………………………</w:t>
      </w:r>
    </w:p>
    <w:p w:rsidR="007E5D3E" w:rsidRPr="00C94105" w:rsidRDefault="007E5D3E" w:rsidP="007E5D3E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C94105">
        <w:rPr>
          <w:rFonts w:ascii="Times New Roman" w:hAnsi="Times New Roman"/>
          <w:sz w:val="24"/>
          <w:szCs w:val="24"/>
        </w:rPr>
        <w:t>Mgr. Marek Lollok</w:t>
      </w:r>
    </w:p>
    <w:p w:rsidR="003C0BB5" w:rsidRDefault="007E5D3E" w:rsidP="005E4B82">
      <w:pPr>
        <w:ind w:left="5664" w:firstLine="708"/>
        <w:jc w:val="both"/>
      </w:pPr>
      <w:r w:rsidRPr="00C94105">
        <w:rPr>
          <w:rFonts w:ascii="Times New Roman" w:hAnsi="Times New Roman"/>
          <w:sz w:val="24"/>
          <w:szCs w:val="24"/>
        </w:rPr>
        <w:t>Referent veřejných zakázek</w:t>
      </w:r>
      <w:bookmarkStart w:id="0" w:name="_GoBack"/>
      <w:bookmarkEnd w:id="0"/>
    </w:p>
    <w:sectPr w:rsidR="003C0B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8A" w:rsidRDefault="00081D8A">
      <w:r>
        <w:separator/>
      </w:r>
    </w:p>
  </w:endnote>
  <w:endnote w:type="continuationSeparator" w:id="0">
    <w:p w:rsidR="00081D8A" w:rsidRDefault="0008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BD" w:rsidRPr="001141BD" w:rsidRDefault="00A14DB4">
    <w:pPr>
      <w:pStyle w:val="Zpat"/>
      <w:rPr>
        <w:rFonts w:ascii="Palatino Linotype" w:hAnsi="Palatino Linotype"/>
        <w:sz w:val="20"/>
      </w:rPr>
    </w:pPr>
    <w:r w:rsidRPr="001141BD">
      <w:rPr>
        <w:rStyle w:val="slostrnky"/>
        <w:rFonts w:ascii="Palatino Linotype" w:hAnsi="Palatino Linotype"/>
        <w:sz w:val="20"/>
      </w:rPr>
      <w:fldChar w:fldCharType="begin"/>
    </w:r>
    <w:r w:rsidRPr="001141BD">
      <w:rPr>
        <w:rStyle w:val="slostrnky"/>
        <w:rFonts w:ascii="Palatino Linotype" w:hAnsi="Palatino Linotype"/>
        <w:sz w:val="20"/>
      </w:rPr>
      <w:instrText xml:space="preserve"> PAGE </w:instrText>
    </w:r>
    <w:r w:rsidRPr="001141BD">
      <w:rPr>
        <w:rStyle w:val="slostrnky"/>
        <w:rFonts w:ascii="Palatino Linotype" w:hAnsi="Palatino Linotype"/>
        <w:sz w:val="20"/>
      </w:rPr>
      <w:fldChar w:fldCharType="separate"/>
    </w:r>
    <w:r w:rsidR="005E4B82">
      <w:rPr>
        <w:rStyle w:val="slostrnky"/>
        <w:rFonts w:ascii="Palatino Linotype" w:hAnsi="Palatino Linotype"/>
        <w:noProof/>
        <w:sz w:val="20"/>
      </w:rPr>
      <w:t>1</w:t>
    </w:r>
    <w:r w:rsidRPr="001141BD">
      <w:rPr>
        <w:rStyle w:val="slostrnky"/>
        <w:rFonts w:ascii="Palatino Linotype" w:hAnsi="Palatino Linotyp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8A" w:rsidRDefault="00081D8A">
      <w:r>
        <w:separator/>
      </w:r>
    </w:p>
  </w:footnote>
  <w:footnote w:type="continuationSeparator" w:id="0">
    <w:p w:rsidR="00081D8A" w:rsidRDefault="0008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EE" w:rsidRDefault="00A14DB4">
    <w:pPr>
      <w:pStyle w:val="Zhlav"/>
    </w:pPr>
    <w:r>
      <w:rPr>
        <w:noProof/>
      </w:rPr>
      <w:drawing>
        <wp:inline distT="0" distB="0" distL="0" distR="0" wp14:anchorId="57822F16" wp14:editId="38554472">
          <wp:extent cx="5760720" cy="1257184"/>
          <wp:effectExtent l="0" t="0" r="0" b="635"/>
          <wp:docPr id="2" name="Obrázek 2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E"/>
    <w:rsid w:val="000276F3"/>
    <w:rsid w:val="000743F9"/>
    <w:rsid w:val="00076D18"/>
    <w:rsid w:val="00081D8A"/>
    <w:rsid w:val="000965E9"/>
    <w:rsid w:val="000B6301"/>
    <w:rsid w:val="000F1821"/>
    <w:rsid w:val="000F3FD1"/>
    <w:rsid w:val="0013208C"/>
    <w:rsid w:val="00172F80"/>
    <w:rsid w:val="00187CB1"/>
    <w:rsid w:val="001A48A1"/>
    <w:rsid w:val="001A5A0E"/>
    <w:rsid w:val="001E2560"/>
    <w:rsid w:val="0025140A"/>
    <w:rsid w:val="0029615D"/>
    <w:rsid w:val="002B3E77"/>
    <w:rsid w:val="002E7629"/>
    <w:rsid w:val="00304A25"/>
    <w:rsid w:val="00316277"/>
    <w:rsid w:val="0034654E"/>
    <w:rsid w:val="003C0BB5"/>
    <w:rsid w:val="003F5B67"/>
    <w:rsid w:val="00435EA3"/>
    <w:rsid w:val="00446FFF"/>
    <w:rsid w:val="00457716"/>
    <w:rsid w:val="004946A0"/>
    <w:rsid w:val="004B7730"/>
    <w:rsid w:val="004C1B22"/>
    <w:rsid w:val="004E1B7A"/>
    <w:rsid w:val="00500343"/>
    <w:rsid w:val="005029E4"/>
    <w:rsid w:val="00545E97"/>
    <w:rsid w:val="005563A9"/>
    <w:rsid w:val="005858BD"/>
    <w:rsid w:val="005E4B82"/>
    <w:rsid w:val="005F48AF"/>
    <w:rsid w:val="006329E4"/>
    <w:rsid w:val="006C3AA0"/>
    <w:rsid w:val="00715A9A"/>
    <w:rsid w:val="00746195"/>
    <w:rsid w:val="00787AE6"/>
    <w:rsid w:val="00792E63"/>
    <w:rsid w:val="00797137"/>
    <w:rsid w:val="007A6931"/>
    <w:rsid w:val="007B4416"/>
    <w:rsid w:val="007B4B2A"/>
    <w:rsid w:val="007C3D63"/>
    <w:rsid w:val="007E5D3E"/>
    <w:rsid w:val="007F7FDD"/>
    <w:rsid w:val="0081434D"/>
    <w:rsid w:val="008172FD"/>
    <w:rsid w:val="00830DC9"/>
    <w:rsid w:val="0085486B"/>
    <w:rsid w:val="00862537"/>
    <w:rsid w:val="00891B00"/>
    <w:rsid w:val="0089727F"/>
    <w:rsid w:val="008C4176"/>
    <w:rsid w:val="008E7C7D"/>
    <w:rsid w:val="00901D43"/>
    <w:rsid w:val="00951B21"/>
    <w:rsid w:val="00981125"/>
    <w:rsid w:val="009828B8"/>
    <w:rsid w:val="00983A2C"/>
    <w:rsid w:val="009D510F"/>
    <w:rsid w:val="00A14DB4"/>
    <w:rsid w:val="00AA090B"/>
    <w:rsid w:val="00AB6481"/>
    <w:rsid w:val="00AD08E0"/>
    <w:rsid w:val="00AE7B0F"/>
    <w:rsid w:val="00B16F28"/>
    <w:rsid w:val="00B462FA"/>
    <w:rsid w:val="00B57241"/>
    <w:rsid w:val="00B60BB5"/>
    <w:rsid w:val="00B7151F"/>
    <w:rsid w:val="00B81E0E"/>
    <w:rsid w:val="00B92495"/>
    <w:rsid w:val="00C10D00"/>
    <w:rsid w:val="00C518D0"/>
    <w:rsid w:val="00C608EC"/>
    <w:rsid w:val="00C63C8D"/>
    <w:rsid w:val="00C7164B"/>
    <w:rsid w:val="00C806A8"/>
    <w:rsid w:val="00C84C53"/>
    <w:rsid w:val="00C85459"/>
    <w:rsid w:val="00C94105"/>
    <w:rsid w:val="00CB1E94"/>
    <w:rsid w:val="00CB369C"/>
    <w:rsid w:val="00CE1FD9"/>
    <w:rsid w:val="00D101B7"/>
    <w:rsid w:val="00D22A63"/>
    <w:rsid w:val="00D23E4E"/>
    <w:rsid w:val="00D42468"/>
    <w:rsid w:val="00D4609F"/>
    <w:rsid w:val="00D67563"/>
    <w:rsid w:val="00D67D6E"/>
    <w:rsid w:val="00DB7850"/>
    <w:rsid w:val="00DE0EE9"/>
    <w:rsid w:val="00E14908"/>
    <w:rsid w:val="00E50288"/>
    <w:rsid w:val="00E6626B"/>
    <w:rsid w:val="00E66E69"/>
    <w:rsid w:val="00E6725D"/>
    <w:rsid w:val="00E856BF"/>
    <w:rsid w:val="00E959AC"/>
    <w:rsid w:val="00EC08CE"/>
    <w:rsid w:val="00ED4032"/>
    <w:rsid w:val="00F578CE"/>
    <w:rsid w:val="00F83989"/>
    <w:rsid w:val="00F949D3"/>
    <w:rsid w:val="00FA462A"/>
    <w:rsid w:val="00FB277C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3E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5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D3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5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5D3E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7E5D3E"/>
  </w:style>
  <w:style w:type="character" w:styleId="Hypertextovodkaz">
    <w:name w:val="Hyperlink"/>
    <w:basedOn w:val="Standardnpsmoodstavce"/>
    <w:uiPriority w:val="99"/>
    <w:unhideWhenUsed/>
    <w:rsid w:val="007E5D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D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5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3E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5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D3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5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5D3E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7E5D3E"/>
  </w:style>
  <w:style w:type="character" w:styleId="Hypertextovodkaz">
    <w:name w:val="Hyperlink"/>
    <w:basedOn w:val="Standardnpsmoodstavce"/>
    <w:uiPriority w:val="99"/>
    <w:unhideWhenUsed/>
    <w:rsid w:val="007E5D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D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5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232</Words>
  <Characters>1309</Characters>
  <Application>Microsoft Office Word</Application>
  <DocSecurity>0</DocSecurity>
  <Lines>18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123</cp:revision>
  <cp:lastPrinted>2013-07-08T10:28:00Z</cp:lastPrinted>
  <dcterms:created xsi:type="dcterms:W3CDTF">2013-07-08T05:44:00Z</dcterms:created>
  <dcterms:modified xsi:type="dcterms:W3CDTF">2013-08-29T13:52:00Z</dcterms:modified>
</cp:coreProperties>
</file>