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9D2" w:rsidRDefault="005C39D2" w:rsidP="00FC370F">
      <w:pPr>
        <w:ind w:right="-1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FC370F" w:rsidRDefault="00FC370F" w:rsidP="00FC370F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B1096E">
        <w:rPr>
          <w:rFonts w:ascii="Times New Roman" w:hAnsi="Times New Roman" w:cs="Times New Roman"/>
          <w:b/>
          <w:bCs/>
          <w:spacing w:val="20"/>
          <w:sz w:val="28"/>
          <w:szCs w:val="24"/>
        </w:rPr>
        <w:t>Technická specifikace</w:t>
      </w:r>
    </w:p>
    <w:p w:rsidR="00DB62B4" w:rsidRPr="00B1096E" w:rsidRDefault="00DB62B4" w:rsidP="00FC370F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FC370F" w:rsidRPr="00B1096E" w:rsidRDefault="00FC370F" w:rsidP="00FC370F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B1096E">
        <w:rPr>
          <w:rFonts w:ascii="Times New Roman" w:hAnsi="Times New Roman" w:cs="Times New Roman"/>
          <w:b/>
          <w:bCs/>
          <w:sz w:val="28"/>
          <w:szCs w:val="24"/>
        </w:rPr>
        <w:t xml:space="preserve">„Dodávka </w:t>
      </w:r>
      <w:r w:rsidR="00E262E1">
        <w:rPr>
          <w:rFonts w:ascii="Times New Roman" w:hAnsi="Times New Roman" w:cs="Times New Roman"/>
          <w:b/>
          <w:bCs/>
          <w:sz w:val="28"/>
          <w:szCs w:val="24"/>
        </w:rPr>
        <w:t>výpočetní</w:t>
      </w:r>
      <w:r w:rsidRPr="00B1096E">
        <w:rPr>
          <w:rFonts w:ascii="Times New Roman" w:hAnsi="Times New Roman" w:cs="Times New Roman"/>
          <w:b/>
          <w:bCs/>
          <w:sz w:val="28"/>
          <w:szCs w:val="24"/>
        </w:rPr>
        <w:t xml:space="preserve"> techniky“</w:t>
      </w:r>
    </w:p>
    <w:p w:rsidR="00FC370F" w:rsidRPr="00FC370F" w:rsidRDefault="00FC370F" w:rsidP="00FC370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18"/>
          <w:szCs w:val="18"/>
        </w:rPr>
      </w:pPr>
    </w:p>
    <w:tbl>
      <w:tblPr>
        <w:tblW w:w="91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070"/>
        <w:gridCol w:w="7072"/>
      </w:tblGrid>
      <w:tr w:rsidR="00FC370F" w:rsidRPr="00FC370F" w:rsidTr="00FC370F">
        <w:trPr>
          <w:trHeight w:val="272"/>
        </w:trPr>
        <w:tc>
          <w:tcPr>
            <w:tcW w:w="9142" w:type="dxa"/>
            <w:gridSpan w:val="2"/>
            <w:tcBorders>
              <w:bottom w:val="single" w:sz="4" w:space="0" w:color="auto"/>
            </w:tcBorders>
            <w:shd w:val="clear" w:color="auto" w:fill="E0E0E0"/>
            <w:noWrap/>
            <w:vAlign w:val="center"/>
          </w:tcPr>
          <w:p w:rsidR="00FC370F" w:rsidRPr="00FC370F" w:rsidRDefault="00FC370F" w:rsidP="00B1096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C370F">
              <w:rPr>
                <w:rFonts w:ascii="Times New Roman" w:hAnsi="Times New Roman" w:cs="Times New Roman"/>
                <w:b/>
              </w:rPr>
              <w:t xml:space="preserve">Část 1 - </w:t>
            </w:r>
            <w:r w:rsidR="00F64741">
              <w:rPr>
                <w:rFonts w:ascii="Times New Roman" w:hAnsi="Times New Roman"/>
                <w:b/>
                <w:bCs/>
                <w:iCs/>
                <w:color w:val="000000"/>
              </w:rPr>
              <w:t>dodávka 18</w:t>
            </w:r>
            <w:r w:rsidRPr="00FC370F">
              <w:rPr>
                <w:rFonts w:ascii="Times New Roman" w:hAnsi="Times New Roman"/>
                <w:b/>
                <w:bCs/>
                <w:iCs/>
                <w:color w:val="000000"/>
              </w:rPr>
              <w:t xml:space="preserve"> notebooků</w:t>
            </w:r>
            <w:r w:rsidRPr="00FC370F">
              <w:rPr>
                <w:rFonts w:ascii="Times New Roman" w:hAnsi="Times New Roman" w:cs="Times New Roman"/>
                <w:b/>
                <w:vanish/>
                <w:sz w:val="18"/>
                <w:szCs w:val="18"/>
              </w:rPr>
              <w:t xml:space="preserve">                    </w:t>
            </w:r>
          </w:p>
        </w:tc>
      </w:tr>
      <w:tr w:rsidR="00FC370F" w:rsidRPr="00FC370F" w:rsidTr="00FC370F">
        <w:trPr>
          <w:trHeight w:val="272"/>
        </w:trPr>
        <w:tc>
          <w:tcPr>
            <w:tcW w:w="2070" w:type="dxa"/>
            <w:shd w:val="clear" w:color="auto" w:fill="auto"/>
            <w:noWrap/>
            <w:vAlign w:val="center"/>
          </w:tcPr>
          <w:p w:rsidR="00FC370F" w:rsidRPr="00A80B42" w:rsidRDefault="00FC370F" w:rsidP="00D47AC4">
            <w:pPr>
              <w:pStyle w:val="Normlntexttabulky"/>
              <w:rPr>
                <w:rFonts w:ascii="Times New Roman" w:hAnsi="Times New Roman" w:cs="Times New Roman"/>
                <w:b/>
                <w:sz w:val="22"/>
                <w:szCs w:val="18"/>
              </w:rPr>
            </w:pPr>
            <w:r w:rsidRPr="00A80B42">
              <w:rPr>
                <w:rFonts w:ascii="Times New Roman" w:hAnsi="Times New Roman" w:cs="Times New Roman"/>
                <w:b/>
                <w:sz w:val="22"/>
                <w:szCs w:val="18"/>
              </w:rPr>
              <w:t>Počet kusů:</w:t>
            </w:r>
          </w:p>
        </w:tc>
        <w:tc>
          <w:tcPr>
            <w:tcW w:w="7072" w:type="dxa"/>
            <w:shd w:val="clear" w:color="auto" w:fill="auto"/>
            <w:noWrap/>
            <w:vAlign w:val="center"/>
          </w:tcPr>
          <w:p w:rsidR="00FC370F" w:rsidRPr="00A80B42" w:rsidRDefault="00FC370F" w:rsidP="00D47AC4">
            <w:pPr>
              <w:pStyle w:val="Normlntexttabulky"/>
              <w:rPr>
                <w:rFonts w:ascii="Times New Roman" w:hAnsi="Times New Roman" w:cs="Times New Roman"/>
                <w:b/>
                <w:sz w:val="22"/>
                <w:szCs w:val="18"/>
              </w:rPr>
            </w:pPr>
            <w:r w:rsidRPr="00A80B42">
              <w:rPr>
                <w:rFonts w:ascii="Times New Roman" w:hAnsi="Times New Roman" w:cs="Times New Roman"/>
                <w:b/>
                <w:sz w:val="22"/>
                <w:szCs w:val="18"/>
              </w:rPr>
              <w:t>1</w:t>
            </w:r>
            <w:r w:rsidR="00F64741">
              <w:rPr>
                <w:rFonts w:ascii="Times New Roman" w:hAnsi="Times New Roman" w:cs="Times New Roman"/>
                <w:b/>
                <w:sz w:val="22"/>
                <w:szCs w:val="18"/>
              </w:rPr>
              <w:t>8</w:t>
            </w:r>
          </w:p>
        </w:tc>
      </w:tr>
      <w:tr w:rsidR="00FC370F" w:rsidRPr="00FC370F" w:rsidTr="00FC370F">
        <w:trPr>
          <w:trHeight w:val="3307"/>
        </w:trPr>
        <w:tc>
          <w:tcPr>
            <w:tcW w:w="2070" w:type="dxa"/>
            <w:shd w:val="clear" w:color="auto" w:fill="auto"/>
            <w:noWrap/>
            <w:vAlign w:val="center"/>
          </w:tcPr>
          <w:p w:rsidR="00FC370F" w:rsidRPr="00FC370F" w:rsidRDefault="00FC370F" w:rsidP="00D47AC4">
            <w:pPr>
              <w:pStyle w:val="Normlntexttabulky"/>
              <w:rPr>
                <w:rFonts w:ascii="Times New Roman" w:hAnsi="Times New Roman" w:cs="Times New Roman"/>
                <w:sz w:val="22"/>
                <w:szCs w:val="22"/>
              </w:rPr>
            </w:pPr>
            <w:r w:rsidRPr="00FC370F">
              <w:rPr>
                <w:rFonts w:ascii="Times New Roman" w:hAnsi="Times New Roman" w:cs="Times New Roman"/>
                <w:sz w:val="22"/>
                <w:szCs w:val="22"/>
              </w:rPr>
              <w:t>Minimální požadované technické parametry:</w:t>
            </w:r>
          </w:p>
        </w:tc>
        <w:tc>
          <w:tcPr>
            <w:tcW w:w="7072" w:type="dxa"/>
            <w:shd w:val="clear" w:color="auto" w:fill="auto"/>
            <w:noWrap/>
            <w:vAlign w:val="center"/>
          </w:tcPr>
          <w:p w:rsidR="00FC370F" w:rsidRDefault="00FC370F" w:rsidP="00C5095E">
            <w:pPr>
              <w:pStyle w:val="tChar"/>
              <w:numPr>
                <w:ilvl w:val="0"/>
                <w:numId w:val="15"/>
              </w:numPr>
              <w:tabs>
                <w:tab w:val="clear" w:pos="720"/>
                <w:tab w:val="num" w:pos="554"/>
              </w:tabs>
              <w:ind w:left="554"/>
              <w:jc w:val="both"/>
              <w:rPr>
                <w:rFonts w:ascii="Times New Roman" w:hAnsi="Times New Roman" w:cs="Times New Roman"/>
                <w:color w:val="000101"/>
                <w:sz w:val="22"/>
                <w:szCs w:val="22"/>
              </w:rPr>
            </w:pPr>
            <w:r w:rsidRPr="00FC370F">
              <w:rPr>
                <w:rFonts w:ascii="Times New Roman" w:hAnsi="Times New Roman" w:cs="Times New Roman"/>
                <w:color w:val="000101"/>
                <w:sz w:val="22"/>
                <w:szCs w:val="22"/>
              </w:rPr>
              <w:t xml:space="preserve">Displej: LCD 15.6“ LED </w:t>
            </w:r>
            <w:proofErr w:type="spellStart"/>
            <w:r w:rsidRPr="00FC370F">
              <w:rPr>
                <w:rFonts w:ascii="Times New Roman" w:hAnsi="Times New Roman" w:cs="Times New Roman"/>
                <w:color w:val="000101"/>
                <w:sz w:val="22"/>
                <w:szCs w:val="22"/>
              </w:rPr>
              <w:t>podsvícení</w:t>
            </w:r>
            <w:proofErr w:type="spellEnd"/>
            <w:r w:rsidRPr="00FC370F">
              <w:rPr>
                <w:rFonts w:ascii="Times New Roman" w:hAnsi="Times New Roman" w:cs="Times New Roman"/>
                <w:color w:val="000101"/>
                <w:sz w:val="22"/>
                <w:szCs w:val="22"/>
              </w:rPr>
              <w:t xml:space="preserve">, rozlišení min. 1366 x 768 matný, LED </w:t>
            </w:r>
            <w:proofErr w:type="spellStart"/>
            <w:r w:rsidRPr="00FC370F">
              <w:rPr>
                <w:rFonts w:ascii="Times New Roman" w:hAnsi="Times New Roman" w:cs="Times New Roman"/>
                <w:color w:val="000101"/>
                <w:sz w:val="22"/>
                <w:szCs w:val="22"/>
              </w:rPr>
              <w:t>podsvícení</w:t>
            </w:r>
            <w:proofErr w:type="spellEnd"/>
            <w:r w:rsidRPr="00FC370F">
              <w:rPr>
                <w:rFonts w:ascii="Times New Roman" w:hAnsi="Times New Roman" w:cs="Times New Roman"/>
                <w:color w:val="000101"/>
                <w:sz w:val="22"/>
                <w:szCs w:val="22"/>
              </w:rPr>
              <w:t xml:space="preserve">. </w:t>
            </w:r>
          </w:p>
          <w:p w:rsidR="00DB62B4" w:rsidRPr="00DB62B4" w:rsidRDefault="00DB62B4" w:rsidP="00C5095E">
            <w:pPr>
              <w:pStyle w:val="Default"/>
              <w:numPr>
                <w:ilvl w:val="0"/>
                <w:numId w:val="15"/>
              </w:numPr>
              <w:tabs>
                <w:tab w:val="clear" w:pos="720"/>
                <w:tab w:val="num" w:pos="554"/>
              </w:tabs>
              <w:ind w:left="554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Procesor: min. výkon 3000 bodů dle jednoho z oficiálně uznávaných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benchmark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testů</w:t>
            </w:r>
          </w:p>
          <w:p w:rsidR="00FC370F" w:rsidRPr="00FC370F" w:rsidRDefault="00FC370F" w:rsidP="00C5095E">
            <w:pPr>
              <w:pStyle w:val="Default"/>
              <w:numPr>
                <w:ilvl w:val="0"/>
                <w:numId w:val="15"/>
              </w:numPr>
              <w:tabs>
                <w:tab w:val="clear" w:pos="720"/>
                <w:tab w:val="num" w:pos="554"/>
              </w:tabs>
              <w:ind w:left="554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FC370F">
              <w:rPr>
                <w:rFonts w:ascii="Times New Roman" w:hAnsi="Times New Roman" w:cs="Times New Roman"/>
                <w:color w:val="000101"/>
                <w:sz w:val="22"/>
                <w:szCs w:val="22"/>
              </w:rPr>
              <w:t xml:space="preserve">Paměť: min. 4 GB DDR3-1600MHz, </w:t>
            </w:r>
          </w:p>
          <w:p w:rsidR="00FC370F" w:rsidRPr="00FC370F" w:rsidRDefault="00FC370F" w:rsidP="00C5095E">
            <w:pPr>
              <w:pStyle w:val="Default"/>
              <w:numPr>
                <w:ilvl w:val="0"/>
                <w:numId w:val="15"/>
              </w:numPr>
              <w:tabs>
                <w:tab w:val="clear" w:pos="720"/>
                <w:tab w:val="num" w:pos="554"/>
              </w:tabs>
              <w:ind w:left="554"/>
              <w:jc w:val="both"/>
              <w:rPr>
                <w:rFonts w:ascii="Times New Roman" w:hAnsi="Times New Roman" w:cs="Times New Roman"/>
                <w:color w:val="000101"/>
                <w:sz w:val="22"/>
                <w:szCs w:val="22"/>
              </w:rPr>
            </w:pPr>
            <w:r w:rsidRPr="00FC370F">
              <w:rPr>
                <w:rFonts w:ascii="Times New Roman" w:hAnsi="Times New Roman" w:cs="Times New Roman"/>
                <w:color w:val="000101"/>
                <w:sz w:val="22"/>
                <w:szCs w:val="22"/>
              </w:rPr>
              <w:t xml:space="preserve">Disk: min. kapacita 500 GB, rychlost otáček </w:t>
            </w:r>
            <w:r w:rsidR="00555E8C">
              <w:rPr>
                <w:rFonts w:ascii="Times New Roman" w:hAnsi="Times New Roman" w:cs="Times New Roman"/>
                <w:color w:val="000101"/>
                <w:sz w:val="22"/>
                <w:szCs w:val="22"/>
              </w:rPr>
              <w:t xml:space="preserve">5400 </w:t>
            </w:r>
            <w:proofErr w:type="spellStart"/>
            <w:r w:rsidR="00555E8C">
              <w:rPr>
                <w:rFonts w:ascii="Times New Roman" w:hAnsi="Times New Roman" w:cs="Times New Roman"/>
                <w:color w:val="000101"/>
                <w:sz w:val="22"/>
                <w:szCs w:val="22"/>
              </w:rPr>
              <w:t>ot</w:t>
            </w:r>
            <w:proofErr w:type="spellEnd"/>
            <w:r w:rsidR="00555E8C">
              <w:rPr>
                <w:rFonts w:ascii="Times New Roman" w:hAnsi="Times New Roman" w:cs="Times New Roman"/>
                <w:color w:val="000101"/>
                <w:sz w:val="22"/>
                <w:szCs w:val="22"/>
              </w:rPr>
              <w:t>/min</w:t>
            </w:r>
            <w:r w:rsidRPr="00FC370F">
              <w:rPr>
                <w:rFonts w:ascii="Times New Roman" w:hAnsi="Times New Roman" w:cs="Times New Roman"/>
                <w:color w:val="000101"/>
                <w:sz w:val="22"/>
                <w:szCs w:val="22"/>
              </w:rPr>
              <w:t xml:space="preserve"> </w:t>
            </w:r>
          </w:p>
          <w:p w:rsidR="00FC370F" w:rsidRPr="00FC370F" w:rsidRDefault="00555E8C" w:rsidP="00C5095E">
            <w:pPr>
              <w:pStyle w:val="Default"/>
              <w:numPr>
                <w:ilvl w:val="0"/>
                <w:numId w:val="15"/>
              </w:numPr>
              <w:tabs>
                <w:tab w:val="clear" w:pos="720"/>
                <w:tab w:val="num" w:pos="554"/>
              </w:tabs>
              <w:ind w:left="554"/>
              <w:jc w:val="both"/>
              <w:rPr>
                <w:rFonts w:ascii="Times New Roman" w:hAnsi="Times New Roman" w:cs="Times New Roman"/>
                <w:color w:val="00010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101"/>
                <w:sz w:val="22"/>
                <w:szCs w:val="22"/>
              </w:rPr>
              <w:t xml:space="preserve">Interní mechanika: DVD±R/RW </w:t>
            </w:r>
          </w:p>
          <w:p w:rsidR="00FC370F" w:rsidRPr="00FC370F" w:rsidRDefault="00FC370F" w:rsidP="00C5095E">
            <w:pPr>
              <w:pStyle w:val="Default"/>
              <w:numPr>
                <w:ilvl w:val="0"/>
                <w:numId w:val="15"/>
              </w:numPr>
              <w:tabs>
                <w:tab w:val="clear" w:pos="720"/>
                <w:tab w:val="num" w:pos="554"/>
              </w:tabs>
              <w:ind w:left="554"/>
              <w:jc w:val="both"/>
              <w:rPr>
                <w:rFonts w:ascii="Times New Roman" w:hAnsi="Times New Roman" w:cs="Times New Roman"/>
                <w:color w:val="000101"/>
                <w:sz w:val="22"/>
                <w:szCs w:val="22"/>
              </w:rPr>
            </w:pPr>
            <w:r w:rsidRPr="00FC370F">
              <w:rPr>
                <w:rFonts w:ascii="Times New Roman" w:hAnsi="Times New Roman" w:cs="Times New Roman"/>
                <w:sz w:val="22"/>
                <w:szCs w:val="22"/>
              </w:rPr>
              <w:t>Porty: VGA, US</w:t>
            </w:r>
            <w:r w:rsidR="001364CB">
              <w:rPr>
                <w:rFonts w:ascii="Times New Roman" w:hAnsi="Times New Roman" w:cs="Times New Roman"/>
                <w:sz w:val="22"/>
                <w:szCs w:val="22"/>
              </w:rPr>
              <w:t>B 3.0 (min. 1</w:t>
            </w:r>
            <w:r w:rsidR="00555E8C">
              <w:rPr>
                <w:rFonts w:ascii="Times New Roman" w:hAnsi="Times New Roman" w:cs="Times New Roman"/>
                <w:sz w:val="22"/>
                <w:szCs w:val="22"/>
              </w:rPr>
              <w:t>x), USB 2.0 (min. 1</w:t>
            </w:r>
            <w:r w:rsidRPr="00FC370F">
              <w:rPr>
                <w:rFonts w:ascii="Times New Roman" w:hAnsi="Times New Roman" w:cs="Times New Roman"/>
                <w:sz w:val="22"/>
                <w:szCs w:val="22"/>
              </w:rPr>
              <w:t xml:space="preserve">x), </w:t>
            </w:r>
            <w:r w:rsidR="00791B3D">
              <w:rPr>
                <w:rFonts w:ascii="Times New Roman" w:hAnsi="Times New Roman" w:cs="Times New Roman"/>
                <w:sz w:val="22"/>
                <w:szCs w:val="22"/>
              </w:rPr>
              <w:t>HDMI výstup</w:t>
            </w:r>
            <w:r w:rsidRPr="00FC370F">
              <w:rPr>
                <w:rFonts w:ascii="Times New Roman" w:hAnsi="Times New Roman" w:cs="Times New Roman"/>
                <w:sz w:val="22"/>
                <w:szCs w:val="22"/>
              </w:rPr>
              <w:t xml:space="preserve">, audio, </w:t>
            </w:r>
            <w:proofErr w:type="spellStart"/>
            <w:r w:rsidRPr="00FC370F">
              <w:rPr>
                <w:rFonts w:ascii="Times New Roman" w:hAnsi="Times New Roman" w:cs="Times New Roman"/>
                <w:sz w:val="22"/>
                <w:szCs w:val="22"/>
              </w:rPr>
              <w:t>ExpressCard</w:t>
            </w:r>
            <w:proofErr w:type="spellEnd"/>
            <w:r w:rsidRPr="00FC370F">
              <w:rPr>
                <w:rFonts w:ascii="Times New Roman" w:hAnsi="Times New Roman" w:cs="Times New Roman"/>
                <w:sz w:val="22"/>
                <w:szCs w:val="22"/>
              </w:rPr>
              <w:t>, audio konektory</w:t>
            </w:r>
          </w:p>
          <w:p w:rsidR="00FC370F" w:rsidRPr="00FC370F" w:rsidRDefault="00FC370F" w:rsidP="00C5095E">
            <w:pPr>
              <w:pStyle w:val="Default"/>
              <w:numPr>
                <w:ilvl w:val="0"/>
                <w:numId w:val="15"/>
              </w:numPr>
              <w:tabs>
                <w:tab w:val="clear" w:pos="720"/>
                <w:tab w:val="num" w:pos="554"/>
              </w:tabs>
              <w:ind w:left="554"/>
              <w:jc w:val="both"/>
              <w:rPr>
                <w:rFonts w:ascii="Times New Roman" w:hAnsi="Times New Roman" w:cs="Times New Roman"/>
                <w:color w:val="000101"/>
                <w:sz w:val="22"/>
                <w:szCs w:val="22"/>
              </w:rPr>
            </w:pPr>
            <w:r w:rsidRPr="00FC370F">
              <w:rPr>
                <w:rFonts w:ascii="Times New Roman" w:hAnsi="Times New Roman" w:cs="Times New Roman"/>
                <w:color w:val="000101"/>
                <w:sz w:val="22"/>
                <w:szCs w:val="22"/>
              </w:rPr>
              <w:t xml:space="preserve">Konektivita: Síť 10/100/1000 </w:t>
            </w:r>
            <w:proofErr w:type="spellStart"/>
            <w:r w:rsidRPr="00FC370F">
              <w:rPr>
                <w:rFonts w:ascii="Times New Roman" w:hAnsi="Times New Roman" w:cs="Times New Roman"/>
                <w:color w:val="000101"/>
                <w:sz w:val="22"/>
                <w:szCs w:val="22"/>
              </w:rPr>
              <w:t>Mb</w:t>
            </w:r>
            <w:proofErr w:type="spellEnd"/>
            <w:r w:rsidR="00F64741">
              <w:rPr>
                <w:rFonts w:ascii="Times New Roman" w:hAnsi="Times New Roman" w:cs="Times New Roman"/>
                <w:color w:val="000101"/>
                <w:sz w:val="22"/>
                <w:szCs w:val="22"/>
              </w:rPr>
              <w:t xml:space="preserve">/s RJ-45, </w:t>
            </w:r>
            <w:proofErr w:type="spellStart"/>
            <w:r w:rsidR="00F64741">
              <w:rPr>
                <w:rFonts w:ascii="Times New Roman" w:hAnsi="Times New Roman" w:cs="Times New Roman"/>
                <w:color w:val="000101"/>
                <w:sz w:val="22"/>
                <w:szCs w:val="22"/>
              </w:rPr>
              <w:t>Wifi</w:t>
            </w:r>
            <w:proofErr w:type="spellEnd"/>
            <w:r w:rsidR="00F64741">
              <w:rPr>
                <w:rFonts w:ascii="Times New Roman" w:hAnsi="Times New Roman" w:cs="Times New Roman"/>
                <w:color w:val="000101"/>
                <w:sz w:val="22"/>
                <w:szCs w:val="22"/>
              </w:rPr>
              <w:t xml:space="preserve"> b/g/n, </w:t>
            </w:r>
            <w:proofErr w:type="spellStart"/>
            <w:r w:rsidR="00F64741">
              <w:rPr>
                <w:rFonts w:ascii="Times New Roman" w:hAnsi="Times New Roman" w:cs="Times New Roman"/>
                <w:color w:val="000101"/>
                <w:sz w:val="22"/>
                <w:szCs w:val="22"/>
              </w:rPr>
              <w:t>Bluetooth</w:t>
            </w:r>
            <w:proofErr w:type="spellEnd"/>
            <w:r w:rsidRPr="00FC370F">
              <w:rPr>
                <w:rFonts w:ascii="Times New Roman" w:hAnsi="Times New Roman" w:cs="Times New Roman"/>
                <w:color w:val="000101"/>
                <w:sz w:val="22"/>
                <w:szCs w:val="22"/>
              </w:rPr>
              <w:t xml:space="preserve"> </w:t>
            </w:r>
          </w:p>
          <w:p w:rsidR="00FC370F" w:rsidRPr="00FC370F" w:rsidRDefault="00FC370F" w:rsidP="00C5095E">
            <w:pPr>
              <w:pStyle w:val="Default"/>
              <w:numPr>
                <w:ilvl w:val="0"/>
                <w:numId w:val="15"/>
              </w:numPr>
              <w:tabs>
                <w:tab w:val="clear" w:pos="720"/>
                <w:tab w:val="num" w:pos="554"/>
              </w:tabs>
              <w:ind w:left="554"/>
              <w:jc w:val="both"/>
              <w:rPr>
                <w:rFonts w:ascii="Times New Roman" w:hAnsi="Times New Roman" w:cs="Times New Roman"/>
                <w:color w:val="000101"/>
                <w:sz w:val="22"/>
                <w:szCs w:val="22"/>
              </w:rPr>
            </w:pPr>
            <w:r w:rsidRPr="00FC370F">
              <w:rPr>
                <w:rFonts w:ascii="Times New Roman" w:hAnsi="Times New Roman" w:cs="Times New Roman"/>
                <w:color w:val="000101"/>
                <w:sz w:val="22"/>
                <w:szCs w:val="22"/>
              </w:rPr>
              <w:t xml:space="preserve">Grafická karta: </w:t>
            </w:r>
            <w:r w:rsidR="00555E8C">
              <w:rPr>
                <w:rFonts w:ascii="Times New Roman" w:hAnsi="Times New Roman" w:cs="Times New Roman"/>
                <w:color w:val="000101"/>
                <w:sz w:val="22"/>
                <w:szCs w:val="22"/>
              </w:rPr>
              <w:t>min. 1 024 MB</w:t>
            </w:r>
          </w:p>
          <w:p w:rsidR="00FC370F" w:rsidRPr="00FC370F" w:rsidRDefault="00FC370F" w:rsidP="00C5095E">
            <w:pPr>
              <w:pStyle w:val="Default"/>
              <w:numPr>
                <w:ilvl w:val="0"/>
                <w:numId w:val="15"/>
              </w:numPr>
              <w:tabs>
                <w:tab w:val="clear" w:pos="720"/>
                <w:tab w:val="num" w:pos="554"/>
              </w:tabs>
              <w:ind w:left="554"/>
              <w:jc w:val="both"/>
              <w:rPr>
                <w:rFonts w:ascii="Times New Roman" w:hAnsi="Times New Roman" w:cs="Times New Roman"/>
                <w:color w:val="000101"/>
                <w:sz w:val="22"/>
                <w:szCs w:val="22"/>
              </w:rPr>
            </w:pPr>
            <w:r w:rsidRPr="00FC370F">
              <w:rPr>
                <w:rFonts w:ascii="Times New Roman" w:hAnsi="Times New Roman" w:cs="Times New Roman"/>
                <w:color w:val="000101"/>
                <w:sz w:val="22"/>
                <w:szCs w:val="22"/>
              </w:rPr>
              <w:t xml:space="preserve">Webkamera: Integrovaná Web </w:t>
            </w:r>
            <w:r w:rsidR="002C03FC">
              <w:rPr>
                <w:rFonts w:ascii="Times New Roman" w:hAnsi="Times New Roman" w:cs="Times New Roman"/>
                <w:color w:val="000101"/>
                <w:sz w:val="22"/>
                <w:szCs w:val="22"/>
              </w:rPr>
              <w:t>kamera</w:t>
            </w:r>
          </w:p>
          <w:p w:rsidR="00FC370F" w:rsidRDefault="00FC370F" w:rsidP="00C5095E">
            <w:pPr>
              <w:pStyle w:val="Default"/>
              <w:numPr>
                <w:ilvl w:val="0"/>
                <w:numId w:val="15"/>
              </w:numPr>
              <w:tabs>
                <w:tab w:val="clear" w:pos="720"/>
                <w:tab w:val="num" w:pos="554"/>
              </w:tabs>
              <w:ind w:left="554"/>
              <w:jc w:val="both"/>
              <w:rPr>
                <w:rFonts w:ascii="Times New Roman" w:hAnsi="Times New Roman" w:cs="Times New Roman"/>
                <w:color w:val="000101"/>
                <w:sz w:val="22"/>
                <w:szCs w:val="22"/>
              </w:rPr>
            </w:pPr>
            <w:r w:rsidRPr="00FC370F">
              <w:rPr>
                <w:rFonts w:ascii="Times New Roman" w:hAnsi="Times New Roman" w:cs="Times New Roman"/>
                <w:color w:val="000101"/>
                <w:sz w:val="22"/>
                <w:szCs w:val="22"/>
              </w:rPr>
              <w:t xml:space="preserve">Ovládání: klávesnice </w:t>
            </w:r>
            <w:r w:rsidR="002C03FC">
              <w:rPr>
                <w:rFonts w:ascii="Times New Roman" w:hAnsi="Times New Roman" w:cs="Times New Roman"/>
                <w:color w:val="000101"/>
                <w:sz w:val="22"/>
                <w:szCs w:val="22"/>
              </w:rPr>
              <w:t>CZ</w:t>
            </w:r>
            <w:r w:rsidRPr="00FC370F">
              <w:rPr>
                <w:rFonts w:ascii="Times New Roman" w:hAnsi="Times New Roman" w:cs="Times New Roman"/>
                <w:color w:val="000101"/>
                <w:sz w:val="22"/>
                <w:szCs w:val="22"/>
              </w:rPr>
              <w:t>, samostatná numerická část, touchpad</w:t>
            </w:r>
          </w:p>
          <w:p w:rsidR="00F64741" w:rsidRPr="00FC370F" w:rsidRDefault="00F64741" w:rsidP="00C5095E">
            <w:pPr>
              <w:pStyle w:val="Default"/>
              <w:numPr>
                <w:ilvl w:val="0"/>
                <w:numId w:val="15"/>
              </w:numPr>
              <w:tabs>
                <w:tab w:val="clear" w:pos="720"/>
                <w:tab w:val="num" w:pos="554"/>
              </w:tabs>
              <w:ind w:left="554"/>
              <w:jc w:val="both"/>
              <w:rPr>
                <w:rFonts w:ascii="Times New Roman" w:hAnsi="Times New Roman" w:cs="Times New Roman"/>
                <w:color w:val="00010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101"/>
                <w:sz w:val="22"/>
                <w:szCs w:val="22"/>
              </w:rPr>
              <w:t>Redukce USB/RS232</w:t>
            </w:r>
          </w:p>
          <w:p w:rsidR="00FC370F" w:rsidRPr="001364CB" w:rsidRDefault="00FC370F" w:rsidP="00C5095E">
            <w:pPr>
              <w:pStyle w:val="Default"/>
              <w:numPr>
                <w:ilvl w:val="0"/>
                <w:numId w:val="15"/>
              </w:numPr>
              <w:tabs>
                <w:tab w:val="clear" w:pos="720"/>
                <w:tab w:val="num" w:pos="554"/>
              </w:tabs>
              <w:ind w:left="554"/>
              <w:jc w:val="both"/>
              <w:rPr>
                <w:rFonts w:ascii="Times New Roman" w:hAnsi="Times New Roman" w:cs="Times New Roman"/>
                <w:color w:val="000101"/>
                <w:sz w:val="22"/>
                <w:szCs w:val="22"/>
              </w:rPr>
            </w:pPr>
            <w:r w:rsidRPr="00FC370F">
              <w:rPr>
                <w:rFonts w:ascii="Times New Roman" w:hAnsi="Times New Roman" w:cs="Times New Roman"/>
                <w:color w:val="000101"/>
                <w:sz w:val="22"/>
                <w:szCs w:val="22"/>
              </w:rPr>
              <w:t xml:space="preserve">Operační systém: operační systém kompatibilní se systémem používaným u zadavatele, možnost logování do domény (používáme MS Windows 7 Professional </w:t>
            </w:r>
            <w:proofErr w:type="gramStart"/>
            <w:r w:rsidRPr="00FC370F">
              <w:rPr>
                <w:rFonts w:ascii="Times New Roman" w:hAnsi="Times New Roman" w:cs="Times New Roman"/>
                <w:color w:val="000101"/>
                <w:sz w:val="22"/>
                <w:szCs w:val="22"/>
              </w:rPr>
              <w:t>64-bit</w:t>
            </w:r>
            <w:proofErr w:type="gramEnd"/>
            <w:r w:rsidRPr="00FC370F">
              <w:rPr>
                <w:rFonts w:ascii="Times New Roman" w:hAnsi="Times New Roman" w:cs="Times New Roman"/>
                <w:color w:val="000101"/>
                <w:sz w:val="22"/>
                <w:szCs w:val="22"/>
              </w:rPr>
              <w:t>)</w:t>
            </w:r>
          </w:p>
        </w:tc>
      </w:tr>
      <w:tr w:rsidR="00FC370F" w:rsidRPr="00FC370F" w:rsidTr="00FC370F">
        <w:trPr>
          <w:trHeight w:val="272"/>
        </w:trPr>
        <w:tc>
          <w:tcPr>
            <w:tcW w:w="9142" w:type="dxa"/>
            <w:gridSpan w:val="2"/>
            <w:tcBorders>
              <w:bottom w:val="single" w:sz="4" w:space="0" w:color="auto"/>
            </w:tcBorders>
            <w:shd w:val="clear" w:color="auto" w:fill="E0E0E0"/>
            <w:noWrap/>
            <w:vAlign w:val="center"/>
          </w:tcPr>
          <w:p w:rsidR="00FC370F" w:rsidRPr="00A80B42" w:rsidRDefault="00B1096E" w:rsidP="00F64741">
            <w:pPr>
              <w:pStyle w:val="tabulkanaedmpoz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Část 2</w:t>
            </w:r>
            <w:r w:rsidR="00A80B42" w:rsidRPr="00A80B42">
              <w:rPr>
                <w:rFonts w:ascii="Times New Roman" w:hAnsi="Times New Roman" w:cs="Times New Roman"/>
              </w:rPr>
              <w:t xml:space="preserve"> </w:t>
            </w:r>
            <w:r w:rsidR="00F64741">
              <w:rPr>
                <w:rFonts w:ascii="Times New Roman" w:hAnsi="Times New Roman" w:cs="Times New Roman"/>
              </w:rPr>
              <w:t>–</w:t>
            </w:r>
            <w:r w:rsidR="00A80B42" w:rsidRPr="00A80B42">
              <w:rPr>
                <w:rFonts w:ascii="Times New Roman" w:hAnsi="Times New Roman" w:cs="Times New Roman"/>
              </w:rPr>
              <w:t xml:space="preserve"> </w:t>
            </w:r>
            <w:r w:rsidR="00F64741">
              <w:rPr>
                <w:rFonts w:ascii="Times New Roman" w:hAnsi="Times New Roman" w:cs="Times New Roman"/>
              </w:rPr>
              <w:t>Dodávka h</w:t>
            </w:r>
            <w:r w:rsidR="00F64741">
              <w:rPr>
                <w:rFonts w:ascii="Times New Roman" w:hAnsi="Times New Roman" w:cs="Times New Roman"/>
                <w:sz w:val="22"/>
              </w:rPr>
              <w:t>lasovacích zařízení k interaktivní tabuli</w:t>
            </w:r>
          </w:p>
        </w:tc>
      </w:tr>
      <w:tr w:rsidR="00FC370F" w:rsidRPr="00FC370F" w:rsidTr="00FC370F">
        <w:trPr>
          <w:trHeight w:val="272"/>
        </w:trPr>
        <w:tc>
          <w:tcPr>
            <w:tcW w:w="2070" w:type="dxa"/>
            <w:shd w:val="clear" w:color="auto" w:fill="auto"/>
            <w:noWrap/>
            <w:vAlign w:val="center"/>
          </w:tcPr>
          <w:p w:rsidR="00FC370F" w:rsidRPr="001364CB" w:rsidRDefault="00FC370F" w:rsidP="00D47AC4">
            <w:pPr>
              <w:pStyle w:val="Normlntexttabulky"/>
              <w:rPr>
                <w:rFonts w:ascii="Times New Roman" w:hAnsi="Times New Roman" w:cs="Times New Roman"/>
                <w:b/>
                <w:sz w:val="22"/>
                <w:szCs w:val="18"/>
              </w:rPr>
            </w:pPr>
            <w:r w:rsidRPr="001364CB">
              <w:rPr>
                <w:rFonts w:ascii="Times New Roman" w:hAnsi="Times New Roman" w:cs="Times New Roman"/>
                <w:b/>
                <w:sz w:val="22"/>
                <w:szCs w:val="18"/>
              </w:rPr>
              <w:t>Počet kusů:</w:t>
            </w:r>
          </w:p>
        </w:tc>
        <w:tc>
          <w:tcPr>
            <w:tcW w:w="7072" w:type="dxa"/>
            <w:shd w:val="clear" w:color="auto" w:fill="auto"/>
            <w:noWrap/>
            <w:vAlign w:val="center"/>
          </w:tcPr>
          <w:p w:rsidR="00FC370F" w:rsidRPr="001364CB" w:rsidRDefault="00F64741" w:rsidP="00D47AC4">
            <w:pPr>
              <w:pStyle w:val="Normlntexttabulky"/>
              <w:rPr>
                <w:rFonts w:ascii="Times New Roman" w:hAnsi="Times New Roman" w:cs="Times New Roman"/>
                <w:b/>
                <w:sz w:val="22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18"/>
              </w:rPr>
              <w:t>2 (jedná se o dvě sady)</w:t>
            </w:r>
          </w:p>
        </w:tc>
      </w:tr>
      <w:tr w:rsidR="00FC370F" w:rsidRPr="00FC370F" w:rsidTr="00FC370F">
        <w:trPr>
          <w:trHeight w:val="1879"/>
        </w:trPr>
        <w:tc>
          <w:tcPr>
            <w:tcW w:w="2070" w:type="dxa"/>
            <w:shd w:val="clear" w:color="auto" w:fill="auto"/>
            <w:noWrap/>
            <w:vAlign w:val="center"/>
          </w:tcPr>
          <w:p w:rsidR="00FC370F" w:rsidRPr="00A80B42" w:rsidRDefault="00FC370F" w:rsidP="00D47AC4">
            <w:pPr>
              <w:pStyle w:val="Normlntexttabulky"/>
              <w:rPr>
                <w:rFonts w:ascii="Times New Roman" w:hAnsi="Times New Roman" w:cs="Times New Roman"/>
                <w:sz w:val="22"/>
                <w:szCs w:val="18"/>
              </w:rPr>
            </w:pPr>
            <w:r w:rsidRPr="00A80B42">
              <w:rPr>
                <w:rFonts w:ascii="Times New Roman" w:hAnsi="Times New Roman" w:cs="Times New Roman"/>
                <w:sz w:val="22"/>
                <w:szCs w:val="18"/>
              </w:rPr>
              <w:t>Minimální požadované technické parametry:</w:t>
            </w:r>
          </w:p>
        </w:tc>
        <w:tc>
          <w:tcPr>
            <w:tcW w:w="7072" w:type="dxa"/>
            <w:shd w:val="clear" w:color="auto" w:fill="auto"/>
            <w:noWrap/>
            <w:vAlign w:val="center"/>
          </w:tcPr>
          <w:p w:rsidR="00F64741" w:rsidRDefault="00A80B42" w:rsidP="00C5095E">
            <w:pPr>
              <w:jc w:val="both"/>
              <w:rPr>
                <w:rFonts w:ascii="Times New Roman" w:hAnsi="Times New Roman" w:cs="Times New Roman"/>
                <w:szCs w:val="18"/>
              </w:rPr>
            </w:pPr>
            <w:r w:rsidRPr="00A80B42">
              <w:rPr>
                <w:rFonts w:ascii="Times New Roman" w:hAnsi="Times New Roman" w:cs="Times New Roman"/>
                <w:szCs w:val="18"/>
              </w:rPr>
              <w:t xml:space="preserve">Jedná se o dodávku </w:t>
            </w:r>
            <w:r w:rsidR="00F64741">
              <w:rPr>
                <w:rFonts w:ascii="Times New Roman" w:hAnsi="Times New Roman" w:cs="Times New Roman"/>
                <w:szCs w:val="18"/>
              </w:rPr>
              <w:t xml:space="preserve">2 (dvou) sad hlasovacích zařízení k interaktivní </w:t>
            </w:r>
            <w:r w:rsidR="00E262E1">
              <w:rPr>
                <w:rFonts w:ascii="Times New Roman" w:hAnsi="Times New Roman" w:cs="Times New Roman"/>
                <w:szCs w:val="18"/>
              </w:rPr>
              <w:t>tabuli</w:t>
            </w:r>
            <w:r w:rsidR="00F64741">
              <w:rPr>
                <w:rFonts w:ascii="Times New Roman" w:hAnsi="Times New Roman" w:cs="Times New Roman"/>
                <w:szCs w:val="18"/>
              </w:rPr>
              <w:t xml:space="preserve">. Jelikož na škole jsou používány výlučně tabule systému </w:t>
            </w:r>
            <w:proofErr w:type="spellStart"/>
            <w:r w:rsidR="00F64741">
              <w:rPr>
                <w:rFonts w:ascii="Times New Roman" w:hAnsi="Times New Roman" w:cs="Times New Roman"/>
                <w:szCs w:val="18"/>
              </w:rPr>
              <w:t>ActiveBoard</w:t>
            </w:r>
            <w:proofErr w:type="spellEnd"/>
            <w:r w:rsidR="00F64741">
              <w:rPr>
                <w:rFonts w:ascii="Times New Roman" w:hAnsi="Times New Roman" w:cs="Times New Roman"/>
                <w:szCs w:val="18"/>
              </w:rPr>
              <w:t>, požaduje zadavatel kompatibilitu hlasovacích zařízení s tímto systémem</w:t>
            </w:r>
            <w:r w:rsidR="00C5095E">
              <w:rPr>
                <w:rFonts w:ascii="Times New Roman" w:hAnsi="Times New Roman" w:cs="Times New Roman"/>
                <w:szCs w:val="18"/>
              </w:rPr>
              <w:t>.</w:t>
            </w:r>
          </w:p>
          <w:p w:rsidR="00FC370F" w:rsidRDefault="00C5095E" w:rsidP="00C5095E">
            <w:pPr>
              <w:jc w:val="both"/>
              <w:rPr>
                <w:rFonts w:ascii="Times New Roman" w:hAnsi="Times New Roman" w:cs="Times New Roman"/>
                <w:szCs w:val="18"/>
              </w:rPr>
            </w:pP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</w:p>
          <w:p w:rsidR="00A80B42" w:rsidRDefault="00F64741" w:rsidP="00F64741">
            <w:pPr>
              <w:pStyle w:val="Odstavecseseznamem"/>
              <w:numPr>
                <w:ilvl w:val="0"/>
                <w:numId w:val="20"/>
              </w:numPr>
              <w:ind w:left="554"/>
              <w:rPr>
                <w:rFonts w:ascii="Times New Roman" w:hAnsi="Times New Roman" w:cs="Times New Roman"/>
                <w:szCs w:val="18"/>
              </w:rPr>
            </w:pPr>
            <w:r>
              <w:rPr>
                <w:rFonts w:ascii="Times New Roman" w:hAnsi="Times New Roman" w:cs="Times New Roman"/>
                <w:szCs w:val="18"/>
              </w:rPr>
              <w:t>počet hlasovacích jednotek v sadě – 16 (šestnáct)</w:t>
            </w:r>
          </w:p>
          <w:p w:rsidR="00F64741" w:rsidRDefault="00F64741" w:rsidP="00F64741">
            <w:pPr>
              <w:pStyle w:val="Odstavecseseznamem"/>
              <w:numPr>
                <w:ilvl w:val="0"/>
                <w:numId w:val="20"/>
              </w:numPr>
              <w:ind w:left="554"/>
              <w:rPr>
                <w:rFonts w:ascii="Times New Roman" w:hAnsi="Times New Roman" w:cs="Times New Roman"/>
                <w:szCs w:val="18"/>
              </w:rPr>
            </w:pPr>
            <w:r>
              <w:rPr>
                <w:rFonts w:ascii="Times New Roman" w:hAnsi="Times New Roman" w:cs="Times New Roman"/>
                <w:szCs w:val="18"/>
              </w:rPr>
              <w:t>bezdrátové připojení</w:t>
            </w:r>
          </w:p>
          <w:p w:rsidR="00F64741" w:rsidRDefault="00F64741" w:rsidP="00F64741">
            <w:pPr>
              <w:pStyle w:val="Odstavecseseznamem"/>
              <w:numPr>
                <w:ilvl w:val="0"/>
                <w:numId w:val="20"/>
              </w:numPr>
              <w:ind w:left="554"/>
              <w:rPr>
                <w:rFonts w:ascii="Times New Roman" w:hAnsi="Times New Roman" w:cs="Times New Roman"/>
                <w:szCs w:val="18"/>
              </w:rPr>
            </w:pPr>
            <w:r>
              <w:rPr>
                <w:rFonts w:ascii="Times New Roman" w:hAnsi="Times New Roman" w:cs="Times New Roman"/>
                <w:szCs w:val="18"/>
              </w:rPr>
              <w:t>osvětlený LCD display</w:t>
            </w:r>
          </w:p>
          <w:p w:rsidR="00F64741" w:rsidRDefault="00F64741" w:rsidP="00F64741">
            <w:pPr>
              <w:pStyle w:val="Odstavecseseznamem"/>
              <w:numPr>
                <w:ilvl w:val="0"/>
                <w:numId w:val="20"/>
              </w:numPr>
              <w:ind w:left="554"/>
              <w:rPr>
                <w:rFonts w:ascii="Times New Roman" w:hAnsi="Times New Roman" w:cs="Times New Roman"/>
                <w:szCs w:val="18"/>
              </w:rPr>
            </w:pPr>
            <w:r>
              <w:rPr>
                <w:rFonts w:ascii="Times New Roman" w:hAnsi="Times New Roman" w:cs="Times New Roman"/>
                <w:szCs w:val="18"/>
              </w:rPr>
              <w:t>tlačítka pro rychlou volbu a navigaci</w:t>
            </w:r>
          </w:p>
          <w:p w:rsidR="00F64741" w:rsidRDefault="00F64741" w:rsidP="00F64741">
            <w:pPr>
              <w:pStyle w:val="Odstavecseseznamem"/>
              <w:numPr>
                <w:ilvl w:val="0"/>
                <w:numId w:val="20"/>
              </w:numPr>
              <w:ind w:left="554"/>
              <w:rPr>
                <w:rFonts w:ascii="Times New Roman" w:hAnsi="Times New Roman" w:cs="Times New Roman"/>
                <w:szCs w:val="18"/>
              </w:rPr>
            </w:pPr>
            <w:r>
              <w:rPr>
                <w:rFonts w:ascii="Times New Roman" w:hAnsi="Times New Roman" w:cs="Times New Roman"/>
                <w:szCs w:val="18"/>
              </w:rPr>
              <w:t>úplná klávesnice</w:t>
            </w:r>
          </w:p>
          <w:p w:rsidR="00F64741" w:rsidRDefault="00F64741" w:rsidP="00F64741">
            <w:pPr>
              <w:pStyle w:val="Odstavecseseznamem"/>
              <w:numPr>
                <w:ilvl w:val="0"/>
                <w:numId w:val="20"/>
              </w:numPr>
              <w:ind w:left="554"/>
              <w:rPr>
                <w:rFonts w:ascii="Times New Roman" w:hAnsi="Times New Roman" w:cs="Times New Roman"/>
                <w:szCs w:val="18"/>
              </w:rPr>
            </w:pPr>
            <w:r>
              <w:rPr>
                <w:rFonts w:ascii="Times New Roman" w:hAnsi="Times New Roman" w:cs="Times New Roman"/>
                <w:szCs w:val="18"/>
              </w:rPr>
              <w:t>možnost odpovědí: Ano/ne – jedna správná, několik správných, seřadit odpovědi, míra souhlasu-textová-číselná s tolerancí</w:t>
            </w:r>
          </w:p>
          <w:p w:rsidR="00F64741" w:rsidRDefault="00F64741" w:rsidP="00F64741">
            <w:pPr>
              <w:pStyle w:val="Odstavecseseznamem"/>
              <w:numPr>
                <w:ilvl w:val="0"/>
                <w:numId w:val="20"/>
              </w:numPr>
              <w:ind w:left="554"/>
              <w:rPr>
                <w:rFonts w:ascii="Times New Roman" w:hAnsi="Times New Roman" w:cs="Times New Roman"/>
                <w:szCs w:val="18"/>
              </w:rPr>
            </w:pPr>
            <w:r>
              <w:rPr>
                <w:rFonts w:ascii="Times New Roman" w:hAnsi="Times New Roman" w:cs="Times New Roman"/>
                <w:szCs w:val="18"/>
              </w:rPr>
              <w:t>dosah až 75 metrů</w:t>
            </w:r>
          </w:p>
          <w:p w:rsidR="00F64741" w:rsidRDefault="00F64741" w:rsidP="00F64741">
            <w:pPr>
              <w:pStyle w:val="Odstavecseseznamem"/>
              <w:numPr>
                <w:ilvl w:val="0"/>
                <w:numId w:val="20"/>
              </w:numPr>
              <w:ind w:left="554"/>
              <w:rPr>
                <w:rFonts w:ascii="Times New Roman" w:hAnsi="Times New Roman" w:cs="Times New Roman"/>
                <w:szCs w:val="18"/>
              </w:rPr>
            </w:pPr>
            <w:r>
              <w:rPr>
                <w:rFonts w:ascii="Times New Roman" w:hAnsi="Times New Roman" w:cs="Times New Roman"/>
                <w:szCs w:val="18"/>
              </w:rPr>
              <w:t>dodávka bude zahrnovat přepravní obal</w:t>
            </w:r>
          </w:p>
          <w:p w:rsidR="00F64741" w:rsidRDefault="00F64741" w:rsidP="00F64741">
            <w:pPr>
              <w:pStyle w:val="Odstavecseseznamem"/>
              <w:numPr>
                <w:ilvl w:val="0"/>
                <w:numId w:val="20"/>
              </w:numPr>
              <w:ind w:left="554"/>
              <w:rPr>
                <w:rFonts w:ascii="Times New Roman" w:hAnsi="Times New Roman" w:cs="Times New Roman"/>
                <w:szCs w:val="18"/>
              </w:rPr>
            </w:pPr>
            <w:r>
              <w:rPr>
                <w:rFonts w:ascii="Times New Roman" w:hAnsi="Times New Roman" w:cs="Times New Roman"/>
                <w:szCs w:val="18"/>
              </w:rPr>
              <w:t>český návod</w:t>
            </w:r>
          </w:p>
          <w:p w:rsidR="00F64741" w:rsidRPr="00A80B42" w:rsidRDefault="00F64741" w:rsidP="00F64741">
            <w:pPr>
              <w:pStyle w:val="Odstavecseseznamem"/>
              <w:numPr>
                <w:ilvl w:val="0"/>
                <w:numId w:val="20"/>
              </w:numPr>
              <w:ind w:left="554"/>
              <w:rPr>
                <w:rFonts w:ascii="Times New Roman" w:hAnsi="Times New Roman" w:cs="Times New Roman"/>
                <w:szCs w:val="18"/>
              </w:rPr>
            </w:pPr>
            <w:r>
              <w:rPr>
                <w:rFonts w:ascii="Times New Roman" w:hAnsi="Times New Roman" w:cs="Times New Roman"/>
                <w:szCs w:val="18"/>
              </w:rPr>
              <w:t>dodávka bude obsahovat instalaci, oživení a zaškolení</w:t>
            </w:r>
          </w:p>
        </w:tc>
      </w:tr>
    </w:tbl>
    <w:p w:rsidR="0015082B" w:rsidRPr="00FC370F" w:rsidRDefault="0015082B">
      <w:pPr>
        <w:rPr>
          <w:rFonts w:ascii="Times New Roman" w:hAnsi="Times New Roman" w:cs="Times New Roman"/>
        </w:rPr>
      </w:pPr>
    </w:p>
    <w:sectPr w:rsidR="0015082B" w:rsidRPr="00FC370F" w:rsidSect="0015082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1F57" w:rsidRDefault="00C31F57" w:rsidP="00E71EF2">
      <w:r>
        <w:separator/>
      </w:r>
    </w:p>
  </w:endnote>
  <w:endnote w:type="continuationSeparator" w:id="0">
    <w:p w:rsidR="00C31F57" w:rsidRDefault="00C31F57" w:rsidP="00E71E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1F57" w:rsidRDefault="00C31F57" w:rsidP="00E71EF2">
      <w:r>
        <w:separator/>
      </w:r>
    </w:p>
  </w:footnote>
  <w:footnote w:type="continuationSeparator" w:id="0">
    <w:p w:rsidR="00C31F57" w:rsidRDefault="00C31F57" w:rsidP="00E71E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EF2" w:rsidRPr="00E71EF2" w:rsidRDefault="00E71EF2" w:rsidP="00E71EF2">
    <w:pPr>
      <w:pStyle w:val="Zhlav"/>
      <w:jc w:val="right"/>
      <w:rPr>
        <w:rFonts w:ascii="Times New Roman" w:hAnsi="Times New Roman" w:cs="Times New Roman"/>
        <w:sz w:val="20"/>
      </w:rPr>
    </w:pPr>
    <w:r w:rsidRPr="00E71EF2">
      <w:rPr>
        <w:rFonts w:ascii="Times New Roman" w:hAnsi="Times New Roman" w:cs="Times New Roman"/>
        <w:sz w:val="20"/>
      </w:rPr>
      <w:t>Příloha č. 01 – technická specifikace</w:t>
    </w:r>
  </w:p>
  <w:p w:rsidR="00E71EF2" w:rsidRPr="00E71EF2" w:rsidRDefault="00E71EF2" w:rsidP="00E71EF2">
    <w:pPr>
      <w:pStyle w:val="Zhlav"/>
      <w:rPr>
        <w:rFonts w:ascii="Times New Roman" w:hAnsi="Times New Roman" w:cs="Times New Roman"/>
        <w:sz w:val="18"/>
      </w:rPr>
    </w:pPr>
    <w:r>
      <w:rPr>
        <w:noProof/>
        <w:sz w:val="18"/>
        <w:szCs w:val="18"/>
      </w:rPr>
      <w:drawing>
        <wp:inline distT="0" distB="0" distL="0" distR="0">
          <wp:extent cx="5686425" cy="1390650"/>
          <wp:effectExtent l="1905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6425" cy="139065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multilevel"/>
    <w:tmpl w:val="0000000C"/>
    <w:name w:val="WW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15"/>
    <w:multiLevelType w:val="multilevel"/>
    <w:tmpl w:val="00000015"/>
    <w:name w:val="WWNum2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9D308B6"/>
    <w:multiLevelType w:val="hybridMultilevel"/>
    <w:tmpl w:val="D7E4C2B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30F56"/>
    <w:multiLevelType w:val="hybridMultilevel"/>
    <w:tmpl w:val="FF2CD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DA1447"/>
    <w:multiLevelType w:val="hybridMultilevel"/>
    <w:tmpl w:val="31FA8F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6012587"/>
    <w:multiLevelType w:val="hybridMultilevel"/>
    <w:tmpl w:val="E310A0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8B602EF"/>
    <w:multiLevelType w:val="multilevel"/>
    <w:tmpl w:val="84FC23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31507A30"/>
    <w:multiLevelType w:val="hybridMultilevel"/>
    <w:tmpl w:val="A64C4E74"/>
    <w:lvl w:ilvl="0" w:tplc="F15E28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5070B5"/>
    <w:multiLevelType w:val="multilevel"/>
    <w:tmpl w:val="6E5666D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47E43577"/>
    <w:multiLevelType w:val="hybridMultilevel"/>
    <w:tmpl w:val="F54E424C"/>
    <w:lvl w:ilvl="0" w:tplc="B522618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7FF46FE"/>
    <w:multiLevelType w:val="hybridMultilevel"/>
    <w:tmpl w:val="9BB05F7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E1213BA"/>
    <w:multiLevelType w:val="hybridMultilevel"/>
    <w:tmpl w:val="DB68D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DF16E0"/>
    <w:multiLevelType w:val="multilevel"/>
    <w:tmpl w:val="CA5A5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73B54341"/>
    <w:multiLevelType w:val="hybridMultilevel"/>
    <w:tmpl w:val="15F6BE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7A0859BA"/>
    <w:multiLevelType w:val="hybridMultilevel"/>
    <w:tmpl w:val="1152EA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7B926738"/>
    <w:multiLevelType w:val="hybridMultilevel"/>
    <w:tmpl w:val="4C8E73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B27E25"/>
    <w:multiLevelType w:val="hybridMultilevel"/>
    <w:tmpl w:val="24705180"/>
    <w:lvl w:ilvl="0" w:tplc="1FA0B9A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D784325"/>
    <w:multiLevelType w:val="hybridMultilevel"/>
    <w:tmpl w:val="4A7E2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7EEA2D37"/>
    <w:multiLevelType w:val="hybridMultilevel"/>
    <w:tmpl w:val="B7FA74D0"/>
    <w:lvl w:ilvl="0" w:tplc="F15E281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3"/>
  </w:num>
  <w:num w:numId="4">
    <w:abstractNumId w:val="17"/>
  </w:num>
  <w:num w:numId="5">
    <w:abstractNumId w:val="4"/>
  </w:num>
  <w:num w:numId="6">
    <w:abstractNumId w:val="12"/>
  </w:num>
  <w:num w:numId="7">
    <w:abstractNumId w:val="14"/>
  </w:num>
  <w:num w:numId="8">
    <w:abstractNumId w:val="5"/>
  </w:num>
  <w:num w:numId="9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5"/>
  </w:num>
  <w:num w:numId="12">
    <w:abstractNumId w:val="0"/>
  </w:num>
  <w:num w:numId="13">
    <w:abstractNumId w:val="1"/>
  </w:num>
  <w:num w:numId="14">
    <w:abstractNumId w:val="9"/>
  </w:num>
  <w:num w:numId="15">
    <w:abstractNumId w:val="10"/>
  </w:num>
  <w:num w:numId="16">
    <w:abstractNumId w:val="2"/>
  </w:num>
  <w:num w:numId="17">
    <w:abstractNumId w:val="3"/>
  </w:num>
  <w:num w:numId="18">
    <w:abstractNumId w:val="7"/>
  </w:num>
  <w:num w:numId="19">
    <w:abstractNumId w:val="18"/>
  </w:num>
  <w:num w:numId="2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370F"/>
    <w:rsid w:val="000036E8"/>
    <w:rsid w:val="0003196B"/>
    <w:rsid w:val="00050701"/>
    <w:rsid w:val="000D00F2"/>
    <w:rsid w:val="001364CB"/>
    <w:rsid w:val="0015082B"/>
    <w:rsid w:val="002B6922"/>
    <w:rsid w:val="002C03FC"/>
    <w:rsid w:val="00456682"/>
    <w:rsid w:val="00480E78"/>
    <w:rsid w:val="004C764C"/>
    <w:rsid w:val="00555E8C"/>
    <w:rsid w:val="005C39D2"/>
    <w:rsid w:val="005D6E94"/>
    <w:rsid w:val="00622FC1"/>
    <w:rsid w:val="00791B3D"/>
    <w:rsid w:val="00860D69"/>
    <w:rsid w:val="008A745B"/>
    <w:rsid w:val="00A80B42"/>
    <w:rsid w:val="00B1096E"/>
    <w:rsid w:val="00B346B8"/>
    <w:rsid w:val="00BB2129"/>
    <w:rsid w:val="00C31F57"/>
    <w:rsid w:val="00C44312"/>
    <w:rsid w:val="00C5095E"/>
    <w:rsid w:val="00CA3AAA"/>
    <w:rsid w:val="00CF4CC5"/>
    <w:rsid w:val="00CF5FAD"/>
    <w:rsid w:val="00DB62B4"/>
    <w:rsid w:val="00E02264"/>
    <w:rsid w:val="00E262E1"/>
    <w:rsid w:val="00E432C1"/>
    <w:rsid w:val="00E71EF2"/>
    <w:rsid w:val="00EC2E56"/>
    <w:rsid w:val="00F2074B"/>
    <w:rsid w:val="00F64741"/>
    <w:rsid w:val="00F7355B"/>
    <w:rsid w:val="00FC3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cs-CZ" w:eastAsia="en-US" w:bidi="ar-SA"/>
      </w:rPr>
    </w:rPrDefault>
    <w:pPrDefault>
      <w:pPr>
        <w:spacing w:before="120"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C370F"/>
    <w:pPr>
      <w:spacing w:before="0" w:after="0" w:line="240" w:lineRule="auto"/>
    </w:pPr>
    <w:rPr>
      <w:rFonts w:ascii="Arial" w:eastAsia="Times New Roman" w:hAnsi="Arial" w:cs="Arial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FC370F"/>
    <w:pPr>
      <w:keepNext/>
      <w:ind w:left="1416" w:firstLine="708"/>
      <w:outlineLvl w:val="3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9"/>
    <w:rsid w:val="00FC370F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Normlntexttabulky">
    <w:name w:val="Normální text tabulky"/>
    <w:basedOn w:val="Normln"/>
    <w:rsid w:val="00FC370F"/>
    <w:rPr>
      <w:rFonts w:ascii="Tahoma" w:hAnsi="Tahoma" w:cs="Tahoma"/>
      <w:sz w:val="20"/>
      <w:szCs w:val="20"/>
    </w:rPr>
  </w:style>
  <w:style w:type="paragraph" w:customStyle="1" w:styleId="Nadpis1">
    <w:name w:val="Nadpis1"/>
    <w:basedOn w:val="Normln"/>
    <w:uiPriority w:val="99"/>
    <w:rsid w:val="00FC370F"/>
    <w:pPr>
      <w:widowControl w:val="0"/>
      <w:autoSpaceDE w:val="0"/>
      <w:autoSpaceDN w:val="0"/>
      <w:adjustRightInd w:val="0"/>
      <w:spacing w:line="331" w:lineRule="atLeast"/>
      <w:jc w:val="both"/>
    </w:pPr>
    <w:rPr>
      <w:b/>
      <w:bCs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C370F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FC370F"/>
    <w:pPr>
      <w:autoSpaceDE w:val="0"/>
      <w:autoSpaceDN w:val="0"/>
      <w:adjustRightInd w:val="0"/>
      <w:spacing w:before="0"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tabulkanaedmpozad">
    <w:name w:val="_tabulka na šedém pozadí"/>
    <w:basedOn w:val="Normln"/>
    <w:link w:val="tabulkanaedmpozadChar"/>
    <w:qFormat/>
    <w:rsid w:val="00FC370F"/>
    <w:rPr>
      <w:b/>
      <w:bCs/>
      <w:sz w:val="18"/>
      <w:szCs w:val="18"/>
    </w:rPr>
  </w:style>
  <w:style w:type="character" w:customStyle="1" w:styleId="tabulkanaedmpozadChar">
    <w:name w:val="_tabulka na šedém pozadí Char"/>
    <w:link w:val="tabulkanaedmpozad"/>
    <w:rsid w:val="00FC370F"/>
    <w:rPr>
      <w:rFonts w:ascii="Arial" w:eastAsia="Times New Roman" w:hAnsi="Arial" w:cs="Arial"/>
      <w:b/>
      <w:bCs/>
      <w:sz w:val="18"/>
      <w:szCs w:val="18"/>
      <w:lang w:eastAsia="cs-CZ"/>
    </w:rPr>
  </w:style>
  <w:style w:type="character" w:styleId="Hypertextovodkaz">
    <w:name w:val="Hyperlink"/>
    <w:rsid w:val="00FC370F"/>
    <w:rPr>
      <w:rFonts w:cs="Times New Roman"/>
      <w:color w:val="0000FF"/>
      <w:u w:val="single"/>
    </w:rPr>
  </w:style>
  <w:style w:type="paragraph" w:customStyle="1" w:styleId="Odstavecseseznamem1">
    <w:name w:val="Odstavec se seznamem1"/>
    <w:basedOn w:val="Normln"/>
    <w:rsid w:val="00FC370F"/>
    <w:pPr>
      <w:suppressAutoHyphens/>
      <w:overflowPunct w:val="0"/>
      <w:ind w:left="720"/>
      <w:contextualSpacing/>
    </w:pPr>
    <w:rPr>
      <w:color w:val="000000"/>
      <w:kern w:val="1"/>
      <w:sz w:val="24"/>
      <w:szCs w:val="24"/>
    </w:rPr>
  </w:style>
  <w:style w:type="paragraph" w:customStyle="1" w:styleId="Odstavecseseznamem2">
    <w:name w:val="Odstavec se seznamem2"/>
    <w:basedOn w:val="Normln"/>
    <w:rsid w:val="00FC370F"/>
    <w:pPr>
      <w:suppressAutoHyphens/>
      <w:overflowPunct w:val="0"/>
      <w:ind w:left="720"/>
      <w:contextualSpacing/>
    </w:pPr>
    <w:rPr>
      <w:color w:val="000000"/>
      <w:kern w:val="1"/>
      <w:sz w:val="24"/>
      <w:szCs w:val="24"/>
    </w:rPr>
  </w:style>
  <w:style w:type="paragraph" w:customStyle="1" w:styleId="tChar">
    <w:name w:val="t Char"/>
    <w:basedOn w:val="Default"/>
    <w:next w:val="Default"/>
    <w:rsid w:val="00FC370F"/>
    <w:rPr>
      <w:rFonts w:eastAsia="Calibri"/>
      <w:color w:val="auto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555E8C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E71EF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71EF2"/>
    <w:rPr>
      <w:rFonts w:ascii="Arial" w:eastAsia="Times New Roman" w:hAnsi="Arial" w:cs="Arial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E71EF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71EF2"/>
    <w:rPr>
      <w:rFonts w:ascii="Arial" w:eastAsia="Times New Roman" w:hAnsi="Arial" w:cs="Arial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E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1EF2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240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</dc:creator>
  <cp:lastModifiedBy>Michal</cp:lastModifiedBy>
  <cp:revision>3</cp:revision>
  <dcterms:created xsi:type="dcterms:W3CDTF">2013-09-13T07:35:00Z</dcterms:created>
  <dcterms:modified xsi:type="dcterms:W3CDTF">2013-09-13T07:36:00Z</dcterms:modified>
</cp:coreProperties>
</file>