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92" w:rsidRPr="00505830" w:rsidRDefault="00BA1459" w:rsidP="0065392B">
      <w:pPr>
        <w:jc w:val="right"/>
        <w:rPr>
          <w:b/>
        </w:rPr>
      </w:pPr>
      <w:bookmarkStart w:id="0" w:name="_GoBack"/>
      <w:bookmarkEnd w:id="0"/>
      <w:r w:rsidRPr="00505830">
        <w:rPr>
          <w:b/>
        </w:rPr>
        <w:t>Příloha č. 3</w:t>
      </w:r>
    </w:p>
    <w:p w:rsidR="008C4492" w:rsidRPr="009B48A1" w:rsidRDefault="00BA1459" w:rsidP="0065392B">
      <w:pPr>
        <w:rPr>
          <w:b/>
          <w:color w:val="4F81BD" w:themeColor="accent1"/>
          <w:sz w:val="32"/>
          <w:szCs w:val="32"/>
        </w:rPr>
      </w:pPr>
      <w:r w:rsidRPr="009B48A1">
        <w:rPr>
          <w:b/>
          <w:color w:val="4F81BD" w:themeColor="accent1"/>
          <w:sz w:val="32"/>
          <w:szCs w:val="32"/>
        </w:rPr>
        <w:t xml:space="preserve">Vyúčtování účelové dotace </w:t>
      </w:r>
    </w:p>
    <w:p w:rsidR="008C4492" w:rsidRDefault="008C4492">
      <w:pPr>
        <w:rPr>
          <w:sz w:val="23"/>
          <w:szCs w:val="23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697"/>
      </w:tblGrid>
      <w:tr w:rsidR="008C4492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rozhodnutí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504C2B" w:rsidRDefault="008C4492">
            <w:pPr>
              <w:pStyle w:val="Texttabulka"/>
              <w:rPr>
                <w:sz w:val="19"/>
                <w:szCs w:val="19"/>
                <w:highlight w:val="darkYellow"/>
              </w:rPr>
            </w:pPr>
          </w:p>
        </w:tc>
      </w:tr>
      <w:tr w:rsidR="008C4492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Poskytovatel dotace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670C4E" w:rsidRDefault="00BA1459">
            <w:pPr>
              <w:pStyle w:val="Nadpis4tabulka"/>
              <w:rPr>
                <w:szCs w:val="22"/>
              </w:rPr>
            </w:pPr>
            <w:r w:rsidRPr="00670C4E">
              <w:rPr>
                <w:szCs w:val="22"/>
              </w:rPr>
              <w:t>Ministerstvo školství, mládeže a tělovýchovy</w:t>
            </w:r>
          </w:p>
        </w:tc>
      </w:tr>
      <w:tr w:rsidR="008C4492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programu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Pr="00670C4E" w:rsidRDefault="00BA1459" w:rsidP="00EB12D4">
            <w:pPr>
              <w:pStyle w:val="Nadpis4tabulka"/>
              <w:rPr>
                <w:szCs w:val="22"/>
              </w:rPr>
            </w:pPr>
            <w:r w:rsidRPr="00670C4E">
              <w:rPr>
                <w:szCs w:val="22"/>
              </w:rPr>
              <w:t>Vyhlášení dotačního programu MŠMT Podpora aktivit v oblasti integ</w:t>
            </w:r>
            <w:r w:rsidR="00F37649" w:rsidRPr="00670C4E">
              <w:rPr>
                <w:szCs w:val="22"/>
              </w:rPr>
              <w:t xml:space="preserve">race cizinců na území ČR na rok </w:t>
            </w:r>
            <w:r w:rsidR="00EB12D4">
              <w:rPr>
                <w:szCs w:val="22"/>
              </w:rPr>
              <w:t xml:space="preserve"> </w:t>
            </w:r>
            <w:r w:rsidRPr="00670C4E">
              <w:rPr>
                <w:szCs w:val="22"/>
              </w:rPr>
              <w:t>201</w:t>
            </w:r>
            <w:r w:rsidR="00EB12D4">
              <w:rPr>
                <w:szCs w:val="22"/>
              </w:rPr>
              <w:t>4</w:t>
            </w:r>
          </w:p>
        </w:tc>
      </w:tr>
      <w:tr w:rsidR="008C4492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projektu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rPr>
                <w:sz w:val="19"/>
                <w:szCs w:val="19"/>
              </w:rPr>
            </w:pPr>
          </w:p>
        </w:tc>
      </w:tr>
      <w:tr w:rsidR="008C4492" w:rsidTr="00B6114E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právnické osoby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rPr>
                <w:sz w:val="19"/>
                <w:szCs w:val="19"/>
              </w:rPr>
            </w:pPr>
          </w:p>
        </w:tc>
      </w:tr>
    </w:tbl>
    <w:p w:rsidR="008C4492" w:rsidRDefault="008C4492">
      <w:pPr>
        <w:rPr>
          <w:sz w:val="23"/>
          <w:szCs w:val="23"/>
        </w:rPr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2064"/>
        <w:gridCol w:w="13"/>
        <w:gridCol w:w="852"/>
        <w:gridCol w:w="2832"/>
        <w:gridCol w:w="22"/>
        <w:gridCol w:w="1681"/>
        <w:gridCol w:w="1249"/>
        <w:gridCol w:w="2876"/>
      </w:tblGrid>
      <w:tr w:rsidR="008C4492">
        <w:trPr>
          <w:gridAfter w:val="1"/>
          <w:wAfter w:w="2876" w:type="dxa"/>
          <w:cantSplit/>
        </w:trPr>
        <w:tc>
          <w:tcPr>
            <w:tcW w:w="96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492" w:rsidRDefault="008C4492">
            <w:pPr>
              <w:pStyle w:val="Nadpis4tabulka"/>
              <w:rPr>
                <w:sz w:val="21"/>
                <w:szCs w:val="21"/>
              </w:rPr>
            </w:pPr>
          </w:p>
        </w:tc>
      </w:tr>
      <w:tr w:rsidR="008C4492" w:rsidTr="00B6114E">
        <w:trPr>
          <w:gridAfter w:val="1"/>
          <w:wAfter w:w="2876" w:type="dxa"/>
          <w:cantSplit/>
        </w:trPr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Přeh</w:t>
            </w:r>
            <w:r w:rsidR="00A3530E">
              <w:rPr>
                <w:sz w:val="21"/>
                <w:szCs w:val="21"/>
              </w:rPr>
              <w:t>led o čerpání dotace v roce 2014</w:t>
            </w:r>
            <w:r>
              <w:rPr>
                <w:sz w:val="21"/>
                <w:szCs w:val="21"/>
              </w:rPr>
              <w:t xml:space="preserve"> (v Kč)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dotace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 w:rsidP="009B48A1">
            <w:pPr>
              <w:pStyle w:val="Nadpis4tabulka"/>
              <w:tabs>
                <w:tab w:val="right" w:pos="279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skutečné čerpání</w:t>
            </w:r>
            <w:r w:rsidR="009B48A1">
              <w:rPr>
                <w:sz w:val="21"/>
                <w:szCs w:val="21"/>
              </w:rPr>
              <w:tab/>
            </w:r>
          </w:p>
        </w:tc>
      </w:tr>
      <w:tr w:rsidR="008C4492" w:rsidTr="00B6114E">
        <w:trPr>
          <w:gridAfter w:val="1"/>
          <w:wAfter w:w="2876" w:type="dxa"/>
          <w:cantSplit/>
        </w:trPr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</w:pPr>
            <w:r>
              <w:t>Neinvestiční výdaje celkem: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8C4492" w:rsidTr="00B6114E">
        <w:trPr>
          <w:gridAfter w:val="1"/>
          <w:wAfter w:w="2876" w:type="dxa"/>
          <w:cantSplit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8C4492" w:rsidRDefault="008C4492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 w:rsidP="0065392B">
            <w:pPr>
              <w:pStyle w:val="Texttabulka"/>
            </w:pPr>
            <w:r>
              <w:t>z toho</w:t>
            </w:r>
            <w:r w:rsidR="0065392B">
              <w:t xml:space="preserve"> osobní náklady:</w:t>
            </w:r>
            <w:r>
              <w:t xml:space="preserve"> 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65392B" w:rsidTr="00B6114E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65392B" w:rsidRDefault="0065392B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5392B" w:rsidRDefault="00EE3DC7" w:rsidP="0065392B">
            <w:pPr>
              <w:pStyle w:val="Texttabulka"/>
            </w:pPr>
            <w:r>
              <w:t>P</w:t>
            </w:r>
            <w:r w:rsidR="0065392B">
              <w:t>laty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2B" w:rsidRDefault="0065392B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2B" w:rsidRDefault="0065392B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65392B" w:rsidTr="00B6114E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65392B" w:rsidRDefault="0065392B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5392B" w:rsidRDefault="00574FD8" w:rsidP="0065392B">
            <w:pPr>
              <w:pStyle w:val="Texttabulka"/>
            </w:pPr>
            <w:r>
              <w:t>Pojistné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2B" w:rsidRDefault="0065392B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2B" w:rsidRDefault="0065392B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65392B" w:rsidTr="00B6114E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65392B" w:rsidRDefault="0065392B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5392B" w:rsidRDefault="00574FD8" w:rsidP="0065392B">
            <w:pPr>
              <w:pStyle w:val="Texttabulka"/>
            </w:pPr>
            <w:r>
              <w:t>Ostatní osobní náklady - OON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2B" w:rsidRDefault="0065392B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2B" w:rsidRDefault="0065392B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574FD8" w:rsidTr="00B6114E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574FD8" w:rsidRDefault="00574FD8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574FD8" w:rsidRDefault="00574FD8" w:rsidP="0065392B">
            <w:pPr>
              <w:pStyle w:val="Texttabulka"/>
            </w:pPr>
            <w:r>
              <w:t>Pojistné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D8" w:rsidRDefault="00574FD8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D8" w:rsidRDefault="00574FD8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65392B" w:rsidTr="00B6114E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6EA"/>
          </w:tcPr>
          <w:p w:rsidR="0065392B" w:rsidRDefault="0065392B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5392B" w:rsidRDefault="00574FD8" w:rsidP="0065392B">
            <w:pPr>
              <w:pStyle w:val="Texttabulka"/>
            </w:pPr>
            <w:r>
              <w:t>FKSP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2B" w:rsidRDefault="0065392B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92B" w:rsidRDefault="0065392B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8C4492" w:rsidTr="00B6114E">
        <w:trPr>
          <w:gridAfter w:val="1"/>
          <w:wAfter w:w="2876" w:type="dxa"/>
          <w:cantSplit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8C4492">
            <w:pPr>
              <w:pStyle w:val="Texttabulka"/>
              <w:rPr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 w:rsidP="00EE3DC7">
            <w:pPr>
              <w:pStyle w:val="Texttabulka"/>
            </w:pPr>
            <w:r>
              <w:t xml:space="preserve">z toho ostatní náklady -  </w:t>
            </w:r>
            <w:r w:rsidR="00EE3DC7">
              <w:t xml:space="preserve">ONIV </w:t>
            </w:r>
            <w:r>
              <w:t xml:space="preserve">(materiální a nemateriální) 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8C4492" w:rsidTr="009B48A1">
        <w:trPr>
          <w:gridAfter w:val="1"/>
          <w:wAfter w:w="2876" w:type="dxa"/>
          <w:cantSplit/>
          <w:trHeight w:val="498"/>
        </w:trPr>
        <w:tc>
          <w:tcPr>
            <w:tcW w:w="9679" w:type="dxa"/>
            <w:gridSpan w:val="8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  <w:r>
              <w:t>Nevyčerpané finanční prostředky z poskytnuté dotace (nutné odůvodnit ve věcném vyhodnocení projektu, zaslat oznámení o vratce + realizovat vratku dle podmínek uvedených rozhodnutí)</w:t>
            </w:r>
          </w:p>
        </w:tc>
      </w:tr>
      <w:tr w:rsidR="008C4492">
        <w:trPr>
          <w:cantSplit/>
        </w:trPr>
        <w:tc>
          <w:tcPr>
            <w:tcW w:w="12555" w:type="dxa"/>
            <w:gridSpan w:val="9"/>
            <w:tcBorders>
              <w:top w:val="nil"/>
              <w:left w:val="nil"/>
              <w:bottom w:val="nil"/>
            </w:tcBorders>
          </w:tcPr>
          <w:p w:rsidR="008C4492" w:rsidRDefault="008C4492">
            <w:pPr>
              <w:pStyle w:val="Nadpis4tabulka"/>
              <w:rPr>
                <w:sz w:val="21"/>
                <w:szCs w:val="21"/>
              </w:rPr>
            </w:pP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96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Další údaje</w:t>
            </w: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67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</w:pPr>
            <w:r>
              <w:t>Financování projektu ze zdrojů státního rozpočtu (ministerstev včetně MŠMT a úřadů práce)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ind w:right="214"/>
              <w:rPr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 Kč</w:t>
            </w: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67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8C4492">
            <w:pPr>
              <w:pStyle w:val="Texttabulka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ind w:right="214"/>
              <w:rPr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 %z celkově vynaložených nákladů na projekt</w:t>
            </w: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</w:pPr>
            <w:r>
              <w:t>Celkový původní rozpočet projektu (viz žádost)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ind w:right="214"/>
              <w:rPr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 Kč</w:t>
            </w: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67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</w:pPr>
            <w:r>
              <w:t>Celkové vynaložené náklady na projekt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ind w:right="214"/>
              <w:rPr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 Kč</w:t>
            </w: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67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8C4492">
            <w:pPr>
              <w:pStyle w:val="Texttabulka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ind w:right="214"/>
              <w:rPr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 % z celkového původního rozpočtu projektu</w:t>
            </w:r>
          </w:p>
        </w:tc>
      </w:tr>
      <w:tr w:rsidR="008C4492">
        <w:trPr>
          <w:gridAfter w:val="1"/>
          <w:wAfter w:w="2876" w:type="dxa"/>
          <w:cantSplit/>
        </w:trPr>
        <w:tc>
          <w:tcPr>
            <w:tcW w:w="9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92B" w:rsidRDefault="0065392B">
            <w:pPr>
              <w:pStyle w:val="Nadpis4tabulka"/>
              <w:rPr>
                <w:sz w:val="21"/>
                <w:szCs w:val="21"/>
              </w:rPr>
            </w:pP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9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Zdroje kofinancování - budou uvedeny buď vlastní zdroje, nebo název organizace, která poskytla další prostředky (</w:t>
            </w:r>
            <w:r>
              <w:rPr>
                <w:b w:val="0"/>
                <w:sz w:val="21"/>
                <w:szCs w:val="21"/>
              </w:rPr>
              <w:t>řádky se doplní dle potřeby)</w:t>
            </w: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organizace nebo vlastní zdroje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v Kč</w:t>
            </w:r>
          </w:p>
        </w:tc>
      </w:tr>
      <w:tr w:rsidR="008C4492">
        <w:trPr>
          <w:gridAfter w:val="1"/>
          <w:wAfter w:w="2876" w:type="dxa"/>
          <w:cantSplit/>
        </w:trPr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2079"/>
              </w:tabs>
              <w:rPr>
                <w:sz w:val="19"/>
                <w:szCs w:val="19"/>
              </w:rPr>
            </w:pPr>
          </w:p>
        </w:tc>
      </w:tr>
      <w:tr w:rsidR="008C4492">
        <w:trPr>
          <w:gridAfter w:val="1"/>
          <w:wAfter w:w="2876" w:type="dxa"/>
          <w:cantSplit/>
        </w:trPr>
        <w:tc>
          <w:tcPr>
            <w:tcW w:w="9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4492" w:rsidRDefault="008C4492">
            <w:pPr>
              <w:pStyle w:val="Texttabulka"/>
              <w:tabs>
                <w:tab w:val="decimal" w:pos="0"/>
              </w:tabs>
              <w:rPr>
                <w:sz w:val="19"/>
                <w:szCs w:val="19"/>
              </w:rPr>
            </w:pP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9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 w:rsidP="0025187E">
            <w:pPr>
              <w:pStyle w:val="Texttabulka"/>
              <w:tabs>
                <w:tab w:val="decimal" w:pos="0"/>
              </w:tabs>
              <w:rPr>
                <w:sz w:val="19"/>
                <w:szCs w:val="19"/>
              </w:rPr>
            </w:pPr>
            <w:r w:rsidRPr="006045CC">
              <w:rPr>
                <w:b/>
                <w:bCs/>
                <w:sz w:val="21"/>
                <w:szCs w:val="21"/>
                <w:shd w:val="clear" w:color="auto" w:fill="EAF1DD" w:themeFill="accent3" w:themeFillTint="33"/>
              </w:rPr>
              <w:lastRenderedPageBreak/>
              <w:t xml:space="preserve">Statutární zástupce svým podpisem </w:t>
            </w:r>
            <w:r w:rsidR="0025187E" w:rsidRPr="006045CC">
              <w:rPr>
                <w:b/>
                <w:bCs/>
                <w:sz w:val="21"/>
                <w:szCs w:val="21"/>
                <w:shd w:val="clear" w:color="auto" w:fill="EAF1DD" w:themeFill="accent3" w:themeFillTint="33"/>
              </w:rPr>
              <w:t>s</w:t>
            </w:r>
            <w:r w:rsidRPr="006045CC">
              <w:rPr>
                <w:b/>
                <w:bCs/>
                <w:sz w:val="21"/>
                <w:szCs w:val="21"/>
                <w:shd w:val="clear" w:color="auto" w:fill="EAF1DD" w:themeFill="accent3" w:themeFillTint="33"/>
              </w:rPr>
              <w:t>tvrzuje, že v rámci realizace tohoto projektu nebyl realizován zisk</w:t>
            </w:r>
            <w:r>
              <w:rPr>
                <w:b/>
                <w:bCs/>
                <w:sz w:val="21"/>
                <w:szCs w:val="21"/>
              </w:rPr>
              <w:t>.</w:t>
            </w:r>
          </w:p>
        </w:tc>
      </w:tr>
      <w:tr w:rsidR="008C4492" w:rsidTr="009B48A1">
        <w:trPr>
          <w:gridAfter w:val="1"/>
          <w:wAfter w:w="2876" w:type="dxa"/>
          <w:cantSplit/>
          <w:trHeight w:val="70"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Místo uložení dokladů</w:t>
            </w:r>
          </w:p>
        </w:tc>
        <w:tc>
          <w:tcPr>
            <w:tcW w:w="6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0"/>
              </w:tabs>
              <w:jc w:val="both"/>
              <w:rPr>
                <w:sz w:val="19"/>
                <w:szCs w:val="19"/>
              </w:rPr>
            </w:pP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Datum vyúčtování</w:t>
            </w:r>
          </w:p>
        </w:tc>
        <w:tc>
          <w:tcPr>
            <w:tcW w:w="6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0"/>
              </w:tabs>
              <w:jc w:val="both"/>
              <w:rPr>
                <w:sz w:val="19"/>
                <w:szCs w:val="19"/>
              </w:rPr>
            </w:pP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Zpracoval</w:t>
            </w:r>
          </w:p>
        </w:tc>
        <w:tc>
          <w:tcPr>
            <w:tcW w:w="6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0"/>
              </w:tabs>
              <w:jc w:val="both"/>
              <w:rPr>
                <w:sz w:val="19"/>
                <w:szCs w:val="19"/>
              </w:rPr>
            </w:pP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</w:t>
            </w:r>
          </w:p>
        </w:tc>
        <w:tc>
          <w:tcPr>
            <w:tcW w:w="6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tabs>
                <w:tab w:val="decimal" w:pos="0"/>
              </w:tabs>
              <w:jc w:val="both"/>
              <w:rPr>
                <w:sz w:val="19"/>
                <w:szCs w:val="19"/>
              </w:rPr>
            </w:pP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Datum a místo podpisu: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rPr>
                <w:sz w:val="19"/>
                <w:szCs w:val="19"/>
              </w:rPr>
            </w:pP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 a podpis statutárního zástupce + razítko organizace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rPr>
                <w:sz w:val="19"/>
                <w:szCs w:val="19"/>
              </w:rPr>
            </w:pPr>
          </w:p>
        </w:tc>
      </w:tr>
      <w:tr w:rsidR="008C4492" w:rsidTr="009B48A1">
        <w:trPr>
          <w:gridAfter w:val="1"/>
          <w:wAfter w:w="2876" w:type="dxa"/>
          <w:cantSplit/>
        </w:trPr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8C4492">
            <w:pPr>
              <w:pStyle w:val="Texttabulka"/>
              <w:rPr>
                <w:sz w:val="19"/>
                <w:szCs w:val="19"/>
              </w:rPr>
            </w:pPr>
          </w:p>
        </w:tc>
      </w:tr>
    </w:tbl>
    <w:p w:rsidR="008C4492" w:rsidRDefault="008C4492">
      <w:pPr>
        <w:pStyle w:val="Nadpis4tabulka"/>
        <w:rPr>
          <w:sz w:val="21"/>
          <w:szCs w:val="21"/>
        </w:rPr>
      </w:pPr>
    </w:p>
    <w:p w:rsidR="008C4492" w:rsidRDefault="00BA1459">
      <w:pPr>
        <w:pStyle w:val="Nadpis4tabulka"/>
        <w:rPr>
          <w:sz w:val="21"/>
          <w:szCs w:val="21"/>
        </w:rPr>
      </w:pPr>
      <w:r>
        <w:rPr>
          <w:sz w:val="21"/>
          <w:szCs w:val="21"/>
        </w:rPr>
        <w:t>Přehled o úhradách plateb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42"/>
        <w:gridCol w:w="5245"/>
        <w:gridCol w:w="1559"/>
      </w:tblGrid>
      <w:tr w:rsidR="008C4492" w:rsidTr="006045CC">
        <w:tc>
          <w:tcPr>
            <w:tcW w:w="1063" w:type="dxa"/>
            <w:shd w:val="clear" w:color="auto" w:fill="EAF1DD" w:themeFill="accent3" w:themeFillTint="33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Položka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Číslo dokladu *)</w:t>
            </w:r>
          </w:p>
        </w:tc>
        <w:tc>
          <w:tcPr>
            <w:tcW w:w="5245" w:type="dxa"/>
            <w:shd w:val="clear" w:color="auto" w:fill="EAF1DD" w:themeFill="accent3" w:themeFillTint="33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Účel použití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Částka v Kč</w:t>
            </w:r>
          </w:p>
        </w:tc>
      </w:tr>
      <w:tr w:rsidR="008C4492" w:rsidTr="006045CC">
        <w:tc>
          <w:tcPr>
            <w:tcW w:w="9709" w:type="dxa"/>
            <w:gridSpan w:val="4"/>
            <w:shd w:val="clear" w:color="auto" w:fill="EAF1DD" w:themeFill="accent3" w:themeFillTint="33"/>
          </w:tcPr>
          <w:p w:rsidR="008C4492" w:rsidRDefault="00BA1459">
            <w:pPr>
              <w:pStyle w:val="Texttabulka"/>
              <w:rPr>
                <w:sz w:val="24"/>
                <w:szCs w:val="24"/>
              </w:rPr>
            </w:pPr>
            <w:r>
              <w:rPr>
                <w:b/>
              </w:rPr>
              <w:t>Osobní náklady</w:t>
            </w:r>
            <w:r>
              <w:t xml:space="preserve"> </w:t>
            </w:r>
            <w:r>
              <w:rPr>
                <w:b/>
              </w:rPr>
              <w:t>(platy, pojistné, FKSP, ostatní osobní náklady)</w:t>
            </w:r>
            <w:r>
              <w:t xml:space="preserve"> – řádky se doplní podle potřeby a vždy ve struktuře podle rozpočtu dotace z podané žádosti o poskytnutí dotace (příloha č. 5 žádosti).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C4492">
        <w:tc>
          <w:tcPr>
            <w:tcW w:w="1063" w:type="dxa"/>
          </w:tcPr>
          <w:p w:rsidR="008C4492" w:rsidRDefault="008C4492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C4492" w:rsidRDefault="008C4492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C4492" w:rsidRDefault="008C4492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4492" w:rsidRDefault="008C4492">
            <w:pPr>
              <w:pStyle w:val="Texttabulkaoby"/>
              <w:tabs>
                <w:tab w:val="decimal" w:pos="922"/>
              </w:tabs>
              <w:ind w:right="355"/>
              <w:rPr>
                <w:sz w:val="19"/>
                <w:szCs w:val="19"/>
              </w:rPr>
            </w:pPr>
          </w:p>
        </w:tc>
      </w:tr>
      <w:tr w:rsidR="008C4492" w:rsidTr="006045CC">
        <w:tc>
          <w:tcPr>
            <w:tcW w:w="9709" w:type="dxa"/>
            <w:gridSpan w:val="4"/>
            <w:shd w:val="clear" w:color="auto" w:fill="EAF1DD" w:themeFill="accent3" w:themeFillTint="33"/>
          </w:tcPr>
          <w:p w:rsidR="008C4492" w:rsidRDefault="00BA1459">
            <w:pPr>
              <w:pStyle w:val="Texttabulka"/>
              <w:rPr>
                <w:sz w:val="24"/>
                <w:szCs w:val="24"/>
              </w:rPr>
            </w:pPr>
            <w:r w:rsidRPr="006045CC">
              <w:rPr>
                <w:b/>
                <w:shd w:val="clear" w:color="auto" w:fill="EAF1DD" w:themeFill="accent3" w:themeFillTint="33"/>
              </w:rPr>
              <w:t>Ostatní náklady -  OBV (materiální a nemateriální)</w:t>
            </w:r>
            <w:r w:rsidRPr="006045CC">
              <w:rPr>
                <w:shd w:val="clear" w:color="auto" w:fill="EAF1DD" w:themeFill="accent3" w:themeFillTint="33"/>
              </w:rPr>
              <w:t xml:space="preserve"> -řádky se doplní podle potřeby a vždy ve struktuře podle rozpočtu dotace z podané žádosti o poskytnutí dotace (příloha č. 4 žádosti</w:t>
            </w:r>
            <w:r>
              <w:t>).</w:t>
            </w:r>
          </w:p>
        </w:tc>
      </w:tr>
      <w:tr w:rsidR="008C4492">
        <w:tc>
          <w:tcPr>
            <w:tcW w:w="1063" w:type="dxa"/>
          </w:tcPr>
          <w:p w:rsidR="008C4492" w:rsidRDefault="008C4492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C4492" w:rsidRDefault="008C4492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C4492" w:rsidRDefault="008C4492">
            <w:pPr>
              <w:pStyle w:val="Texttabulkaoby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C4492" w:rsidRDefault="008C4492">
            <w:pPr>
              <w:pStyle w:val="Texttabulkaoby"/>
              <w:tabs>
                <w:tab w:val="decimal" w:pos="922"/>
              </w:tabs>
              <w:ind w:right="355"/>
              <w:rPr>
                <w:sz w:val="19"/>
                <w:szCs w:val="19"/>
              </w:rPr>
            </w:pPr>
          </w:p>
        </w:tc>
      </w:tr>
      <w:tr w:rsidR="008C4492" w:rsidTr="009B48A1">
        <w:trPr>
          <w:cantSplit/>
        </w:trPr>
        <w:tc>
          <w:tcPr>
            <w:tcW w:w="8150" w:type="dxa"/>
            <w:gridSpan w:val="3"/>
            <w:shd w:val="clear" w:color="auto" w:fill="F1F6EA"/>
          </w:tcPr>
          <w:p w:rsidR="008C4492" w:rsidRDefault="00BA1459">
            <w:pPr>
              <w:pStyle w:val="Texttabulka"/>
              <w:rPr>
                <w:sz w:val="24"/>
                <w:szCs w:val="24"/>
              </w:rPr>
            </w:pPr>
            <w:r>
              <w:rPr>
                <w:b/>
                <w:bCs/>
                <w:sz w:val="21"/>
                <w:szCs w:val="21"/>
              </w:rPr>
              <w:t>Čerpání celkem</w:t>
            </w:r>
          </w:p>
        </w:tc>
        <w:tc>
          <w:tcPr>
            <w:tcW w:w="1559" w:type="dxa"/>
          </w:tcPr>
          <w:p w:rsidR="008C4492" w:rsidRDefault="008C4492">
            <w:pPr>
              <w:pStyle w:val="Texttabulkaoby"/>
              <w:tabs>
                <w:tab w:val="decimal" w:pos="922"/>
              </w:tabs>
              <w:ind w:right="355"/>
              <w:rPr>
                <w:b/>
                <w:sz w:val="21"/>
                <w:szCs w:val="21"/>
              </w:rPr>
            </w:pPr>
          </w:p>
        </w:tc>
      </w:tr>
    </w:tbl>
    <w:p w:rsidR="008C4492" w:rsidRDefault="00BA1459">
      <w:pPr>
        <w:rPr>
          <w:sz w:val="20"/>
          <w:szCs w:val="20"/>
        </w:rPr>
      </w:pPr>
      <w:r>
        <w:rPr>
          <w:sz w:val="20"/>
          <w:szCs w:val="20"/>
        </w:rPr>
        <w:t>*) podle účetnictví, resp. podle záznamů v účetních knihách</w:t>
      </w:r>
    </w:p>
    <w:p w:rsidR="008C4492" w:rsidRDefault="008C4492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C4492" w:rsidTr="006045CC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C4492" w:rsidRDefault="00BA1459">
            <w:pPr>
              <w:pStyle w:val="Nadpis4tabulk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Pr="009B48A1">
              <w:rPr>
                <w:sz w:val="21"/>
                <w:szCs w:val="21"/>
                <w:shd w:val="clear" w:color="auto" w:fill="F1F6EA"/>
              </w:rPr>
              <w:t>ěcné vyhodnocení projektu – závěrečná zpráva:</w:t>
            </w:r>
          </w:p>
        </w:tc>
      </w:tr>
      <w:tr w:rsidR="008C4492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92" w:rsidRDefault="00BA1459">
            <w:pPr>
              <w:pStyle w:val="Texttabulka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uvedené.  Je potřebné uvést: </w:t>
            </w:r>
          </w:p>
          <w:p w:rsidR="008C4492" w:rsidRDefault="00BA1459">
            <w:pPr>
              <w:pStyle w:val="Texttabulka"/>
              <w:rPr>
                <w:b/>
                <w:i/>
                <w:sz w:val="19"/>
                <w:szCs w:val="19"/>
                <w:u w:val="single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>
              <w:rPr>
                <w:i/>
                <w:sz w:val="19"/>
                <w:szCs w:val="19"/>
              </w:rPr>
              <w:t>(uveďte počet celkem a pak stručně popište blíže cílovou skupinu, které byl projekt užitečný a zdůvodněte v čem)</w:t>
            </w:r>
            <w:r>
              <w:rPr>
                <w:b/>
                <w:i/>
                <w:sz w:val="19"/>
                <w:szCs w:val="19"/>
                <w:u w:val="single"/>
              </w:rPr>
              <w:t>:</w:t>
            </w:r>
          </w:p>
          <w:p w:rsidR="008C4492" w:rsidRDefault="00BA1459">
            <w:pPr>
              <w:pStyle w:val="Texttabulka"/>
              <w:rPr>
                <w:i/>
                <w:sz w:val="19"/>
                <w:szCs w:val="19"/>
                <w:u w:val="single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>
              <w:rPr>
                <w:i/>
                <w:sz w:val="19"/>
                <w:szCs w:val="19"/>
              </w:rPr>
              <w:t>(uveďte počet celkem a pak stručně popište skupinu, které byl projekt užitečný a zdůvodněte v čem)</w:t>
            </w:r>
            <w:r>
              <w:rPr>
                <w:b/>
                <w:i/>
                <w:sz w:val="19"/>
                <w:szCs w:val="19"/>
                <w:u w:val="single"/>
              </w:rPr>
              <w:t>:</w:t>
            </w:r>
          </w:p>
          <w:p w:rsidR="008C4492" w:rsidRDefault="00BA1459">
            <w:pPr>
              <w:pStyle w:val="Texttabulka"/>
              <w:rPr>
                <w:b/>
                <w:i/>
                <w:sz w:val="19"/>
                <w:szCs w:val="19"/>
                <w:u w:val="single"/>
              </w:rPr>
            </w:pPr>
            <w:r>
              <w:rPr>
                <w:b/>
                <w:i/>
                <w:sz w:val="19"/>
                <w:szCs w:val="19"/>
                <w:u w:val="single"/>
              </w:rPr>
              <w:t xml:space="preserve">Další údaje: </w:t>
            </w:r>
          </w:p>
          <w:p w:rsidR="008C4492" w:rsidRDefault="00BA1459">
            <w:pPr>
              <w:pStyle w:val="Texttabulka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:rsidR="008C4492" w:rsidRDefault="00BA1459">
            <w:pPr>
              <w:pStyle w:val="Texttabulka"/>
              <w:numPr>
                <w:ilvl w:val="0"/>
                <w:numId w:val="1"/>
              </w:num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Informace o realizovaných aktivitách (ve vztahu k aktivitám uvedeným v žádosti), popište realizované aktivity, vyhodnoťte jejich efektivitu, uveďte počet účastníků, apod.</w:t>
            </w:r>
          </w:p>
          <w:p w:rsidR="008C4492" w:rsidRDefault="00BA1459">
            <w:pPr>
              <w:pStyle w:val="Texttabulka"/>
              <w:numPr>
                <w:ilvl w:val="0"/>
                <w:numId w:val="1"/>
              </w:num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:rsidR="008C4492" w:rsidRDefault="00BA1459">
            <w:pPr>
              <w:pStyle w:val="Texttabulka"/>
              <w:numPr>
                <w:ilvl w:val="0"/>
                <w:numId w:val="1"/>
              </w:num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Využité kontrolní mechanizmy a výstupy z evaluace</w:t>
            </w:r>
          </w:p>
          <w:p w:rsidR="008C4492" w:rsidRDefault="00BA1459">
            <w:pPr>
              <w:pStyle w:val="Texttabulka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Personální zajištění aktivit v rámci projektu (kvalifikovanost)</w:t>
            </w:r>
          </w:p>
        </w:tc>
      </w:tr>
    </w:tbl>
    <w:p w:rsidR="00BA1459" w:rsidRDefault="00BA1459"/>
    <w:sectPr w:rsidR="00BA1459" w:rsidSect="008C44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F8" w:rsidRDefault="007B66F8" w:rsidP="00F37649">
      <w:r>
        <w:separator/>
      </w:r>
    </w:p>
  </w:endnote>
  <w:endnote w:type="continuationSeparator" w:id="0">
    <w:p w:rsidR="007B66F8" w:rsidRDefault="007B66F8" w:rsidP="00F3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49" w:rsidRDefault="004D42FA">
    <w:pPr>
      <w:pStyle w:val="Zpat"/>
      <w:jc w:val="center"/>
    </w:pPr>
    <w:r>
      <w:fldChar w:fldCharType="begin"/>
    </w:r>
    <w:r w:rsidR="00E87063">
      <w:instrText xml:space="preserve"> PAGE   \* MERGEFORMAT </w:instrText>
    </w:r>
    <w:r>
      <w:fldChar w:fldCharType="separate"/>
    </w:r>
    <w:r w:rsidR="00BE45C1">
      <w:rPr>
        <w:noProof/>
      </w:rPr>
      <w:t>1</w:t>
    </w:r>
    <w:r>
      <w:rPr>
        <w:noProof/>
      </w:rPr>
      <w:fldChar w:fldCharType="end"/>
    </w:r>
  </w:p>
  <w:p w:rsidR="00F37649" w:rsidRDefault="00F376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F8" w:rsidRDefault="007B66F8" w:rsidP="00F37649">
      <w:r>
        <w:separator/>
      </w:r>
    </w:p>
  </w:footnote>
  <w:footnote w:type="continuationSeparator" w:id="0">
    <w:p w:rsidR="007B66F8" w:rsidRDefault="007B66F8" w:rsidP="00F37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8E"/>
    <w:rsid w:val="00222066"/>
    <w:rsid w:val="0025187E"/>
    <w:rsid w:val="003109EC"/>
    <w:rsid w:val="003F2449"/>
    <w:rsid w:val="004D42FA"/>
    <w:rsid w:val="00504C2B"/>
    <w:rsid w:val="00505830"/>
    <w:rsid w:val="00560D97"/>
    <w:rsid w:val="00574FD8"/>
    <w:rsid w:val="005B6678"/>
    <w:rsid w:val="006045CC"/>
    <w:rsid w:val="00637130"/>
    <w:rsid w:val="0065392B"/>
    <w:rsid w:val="00670C4E"/>
    <w:rsid w:val="006A408E"/>
    <w:rsid w:val="007A0A1E"/>
    <w:rsid w:val="007B66F8"/>
    <w:rsid w:val="008A3843"/>
    <w:rsid w:val="008C4492"/>
    <w:rsid w:val="00985392"/>
    <w:rsid w:val="00995ADB"/>
    <w:rsid w:val="009B48A1"/>
    <w:rsid w:val="00A3530E"/>
    <w:rsid w:val="00AE4231"/>
    <w:rsid w:val="00B6114E"/>
    <w:rsid w:val="00BA1459"/>
    <w:rsid w:val="00BE45C1"/>
    <w:rsid w:val="00C5199F"/>
    <w:rsid w:val="00D81418"/>
    <w:rsid w:val="00E87063"/>
    <w:rsid w:val="00EB12D4"/>
    <w:rsid w:val="00EE3DC7"/>
    <w:rsid w:val="00F309EA"/>
    <w:rsid w:val="00F37649"/>
    <w:rsid w:val="00F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492"/>
    <w:rPr>
      <w:sz w:val="24"/>
      <w:szCs w:val="24"/>
    </w:rPr>
  </w:style>
  <w:style w:type="paragraph" w:styleId="Nadpis1">
    <w:name w:val="heading 1"/>
    <w:basedOn w:val="Normln"/>
    <w:next w:val="Normln"/>
    <w:qFormat/>
    <w:rsid w:val="008C44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qFormat/>
    <w:rsid w:val="008C44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8C4492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Nadpis4tabulka">
    <w:name w:val="Nadpis 4_tabulka"/>
    <w:basedOn w:val="Nadpis4"/>
    <w:rsid w:val="008C4492"/>
    <w:pPr>
      <w:spacing w:before="120" w:after="0"/>
    </w:pPr>
    <w:rPr>
      <w:rFonts w:ascii="Arial Narrow" w:hAnsi="Arial Narrow"/>
      <w:sz w:val="22"/>
      <w:szCs w:val="24"/>
    </w:rPr>
  </w:style>
  <w:style w:type="paragraph" w:customStyle="1" w:styleId="Texttabulkaoby">
    <w:name w:val="Text tabulka obyč"/>
    <w:basedOn w:val="Normln"/>
    <w:rsid w:val="008C4492"/>
    <w:pPr>
      <w:keepLines/>
      <w:spacing w:before="120"/>
      <w:outlineLvl w:val="3"/>
    </w:pPr>
    <w:rPr>
      <w:rFonts w:ascii="Arial Narrow" w:hAnsi="Arial Narrow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F37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64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376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76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492"/>
    <w:rPr>
      <w:sz w:val="24"/>
      <w:szCs w:val="24"/>
    </w:rPr>
  </w:style>
  <w:style w:type="paragraph" w:styleId="Nadpis1">
    <w:name w:val="heading 1"/>
    <w:basedOn w:val="Normln"/>
    <w:next w:val="Normln"/>
    <w:qFormat/>
    <w:rsid w:val="008C44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qFormat/>
    <w:rsid w:val="008C44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8C4492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Nadpis4tabulka">
    <w:name w:val="Nadpis 4_tabulka"/>
    <w:basedOn w:val="Nadpis4"/>
    <w:rsid w:val="008C4492"/>
    <w:pPr>
      <w:spacing w:before="120" w:after="0"/>
    </w:pPr>
    <w:rPr>
      <w:rFonts w:ascii="Arial Narrow" w:hAnsi="Arial Narrow"/>
      <w:sz w:val="22"/>
      <w:szCs w:val="24"/>
    </w:rPr>
  </w:style>
  <w:style w:type="paragraph" w:customStyle="1" w:styleId="Texttabulkaoby">
    <w:name w:val="Text tabulka obyč"/>
    <w:basedOn w:val="Normln"/>
    <w:rsid w:val="008C4492"/>
    <w:pPr>
      <w:keepLines/>
      <w:spacing w:before="120"/>
      <w:outlineLvl w:val="3"/>
    </w:pPr>
    <w:rPr>
      <w:rFonts w:ascii="Arial Narrow" w:hAnsi="Arial Narrow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F37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764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376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7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MŠMT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Petruščáková Alena</dc:creator>
  <cp:lastModifiedBy>Frýdová Hana</cp:lastModifiedBy>
  <cp:revision>2</cp:revision>
  <cp:lastPrinted>2013-08-19T14:21:00Z</cp:lastPrinted>
  <dcterms:created xsi:type="dcterms:W3CDTF">2013-10-02T08:00:00Z</dcterms:created>
  <dcterms:modified xsi:type="dcterms:W3CDTF">2013-10-02T08:00:00Z</dcterms:modified>
</cp:coreProperties>
</file>