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DA" w:rsidRPr="00574C24" w:rsidRDefault="00397DDA" w:rsidP="00574C24">
      <w:pPr>
        <w:ind w:firstLine="708"/>
        <w:rPr>
          <w:sz w:val="22"/>
          <w:szCs w:val="22"/>
        </w:rPr>
      </w:pP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Příloha č. 2 zadávací dokumentace – Čestné prohlášení prokazující splnění kvalifikačních předpokladů</w:t>
      </w:r>
    </w:p>
    <w:p w:rsidR="00397DDA" w:rsidRPr="00621144" w:rsidRDefault="00397DDA" w:rsidP="00E84459">
      <w:pPr>
        <w:rPr>
          <w:b/>
          <w:sz w:val="28"/>
          <w:szCs w:val="28"/>
        </w:rPr>
      </w:pP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center"/>
        <w:rPr>
          <w:rFonts w:ascii="Tahoma" w:hAnsi="Tahoma" w:cs="Tahoma"/>
          <w:b/>
          <w:noProof/>
          <w:szCs w:val="20"/>
          <w:lang w:eastAsia="en-US"/>
        </w:rPr>
      </w:pPr>
      <w:r w:rsidRPr="00E84459">
        <w:rPr>
          <w:rFonts w:ascii="Tahoma" w:hAnsi="Tahoma" w:cs="Tahoma"/>
          <w:b/>
          <w:noProof/>
          <w:szCs w:val="20"/>
          <w:lang w:eastAsia="en-US"/>
        </w:rPr>
        <w:t>Čestné prohlášení prokazující splnění kvalifikačních předpokladů dle § 62 odst. 3 zákona č. 137/2006 Sb., o veřejných zakázkách, ve znění pozdějších předpisů (dále jen „ZVZ“)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Tímto jako uchazeč o podlimitní veřejnou zakázku s názvem „</w:t>
      </w:r>
      <w:r w:rsidRPr="00205367">
        <w:rPr>
          <w:rFonts w:ascii="Tahoma" w:hAnsi="Tahoma" w:cs="Tahoma"/>
          <w:noProof/>
          <w:sz w:val="20"/>
          <w:szCs w:val="20"/>
          <w:lang w:eastAsia="en-US"/>
        </w:rPr>
        <w:t>Dodávka IT vybavení v rámci OP VK</w:t>
      </w:r>
      <w:r w:rsidRPr="00E84459">
        <w:rPr>
          <w:rFonts w:ascii="Tahoma" w:hAnsi="Tahoma" w:cs="Tahoma"/>
          <w:noProof/>
          <w:sz w:val="20"/>
          <w:szCs w:val="20"/>
          <w:lang w:eastAsia="en-US"/>
        </w:rPr>
        <w:t xml:space="preserve">“ čestně prohlašuji, že splňuji všechny kvalifikační předpoklady požadované zadavatelem v zadávacích podmínkách k výše uvedené veřejné zakázce. 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Čestně prohlašuji, že:</w:t>
      </w:r>
    </w:p>
    <w:p w:rsidR="00397DDA" w:rsidRPr="00E84459" w:rsidRDefault="00397DDA" w:rsidP="00E84459">
      <w:pPr>
        <w:pStyle w:val="Odstavecseseznamem"/>
        <w:numPr>
          <w:ilvl w:val="0"/>
          <w:numId w:val="2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splňuji všechny základní kvalifikační předpoklady ve smyslu ustanovení § 53 odst. 1 písm. a) až k) ZVZ;</w:t>
      </w:r>
    </w:p>
    <w:p w:rsidR="00397DDA" w:rsidRPr="00E84459" w:rsidRDefault="00397DDA" w:rsidP="00E84459">
      <w:pPr>
        <w:pStyle w:val="Odstavecseseznamem"/>
        <w:numPr>
          <w:ilvl w:val="0"/>
          <w:numId w:val="2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>jsem</w:t>
      </w:r>
      <w:r w:rsidRPr="00E84459">
        <w:rPr>
          <w:rFonts w:ascii="Tahoma" w:hAnsi="Tahoma" w:cs="Tahoma"/>
          <w:noProof/>
          <w:sz w:val="20"/>
          <w:szCs w:val="20"/>
          <w:lang w:eastAsia="en-US"/>
        </w:rPr>
        <w:t xml:space="preserve"> zapsán v obchodním rejstříku nebo v jiné obdobné evidenci ve smyslu ustanovení § 54 písm. a) ZVZ;</w:t>
      </w:r>
    </w:p>
    <w:p w:rsidR="00397DDA" w:rsidRPr="00E84459" w:rsidRDefault="00397DDA" w:rsidP="00E84459">
      <w:pPr>
        <w:pStyle w:val="Odstavecseseznamem"/>
        <w:numPr>
          <w:ilvl w:val="0"/>
          <w:numId w:val="2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vlastním potřebné oprávnění k podnikání podle zvláštních právních předpisů v rozsahu odpovídajícím předmětu veřejné zakázky ve smyslu ustanovení § 54 písm. b) ZVZ;</w:t>
      </w:r>
    </w:p>
    <w:p w:rsidR="00397DDA" w:rsidRPr="00397DDA" w:rsidRDefault="00397DDA" w:rsidP="00E84459">
      <w:pPr>
        <w:pStyle w:val="Odstavecseseznamem"/>
        <w:numPr>
          <w:ilvl w:val="0"/>
          <w:numId w:val="2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397DDA">
        <w:rPr>
          <w:rFonts w:ascii="Tahoma" w:hAnsi="Tahoma" w:cs="Tahoma"/>
          <w:noProof/>
          <w:sz w:val="20"/>
          <w:szCs w:val="20"/>
          <w:lang w:eastAsia="en-US"/>
        </w:rPr>
        <w:t>v posledních</w:t>
      </w:r>
      <w:r w:rsidR="007306E5">
        <w:rPr>
          <w:rFonts w:ascii="Tahoma" w:hAnsi="Tahoma" w:cs="Tahoma"/>
          <w:noProof/>
          <w:sz w:val="20"/>
          <w:szCs w:val="20"/>
          <w:lang w:eastAsia="en-US"/>
        </w:rPr>
        <w:t xml:space="preserve"> 3 letech jsem realizoval min. 3 dodávky odpovídající</w:t>
      </w:r>
      <w:r w:rsidRPr="00397DDA">
        <w:rPr>
          <w:rFonts w:ascii="Tahoma" w:hAnsi="Tahoma" w:cs="Tahoma"/>
          <w:noProof/>
          <w:sz w:val="20"/>
          <w:szCs w:val="20"/>
          <w:lang w:eastAsia="en-US"/>
        </w:rPr>
        <w:t xml:space="preserve"> předmětu veřejné </w:t>
      </w:r>
      <w:r w:rsidR="007306E5">
        <w:rPr>
          <w:rFonts w:ascii="Tahoma" w:hAnsi="Tahoma" w:cs="Tahoma"/>
          <w:noProof/>
          <w:sz w:val="20"/>
          <w:szCs w:val="20"/>
          <w:lang w:eastAsia="en-US"/>
        </w:rPr>
        <w:t>zakázky, každou v hodnotě min. 6</w:t>
      </w:r>
      <w:r w:rsidRPr="00397DDA">
        <w:rPr>
          <w:rFonts w:ascii="Tahoma" w:hAnsi="Tahoma" w:cs="Tahoma"/>
          <w:noProof/>
          <w:sz w:val="20"/>
          <w:szCs w:val="20"/>
          <w:lang w:eastAsia="en-US"/>
        </w:rPr>
        <w:t>00.000,- Kč bez DPH a toto své prohlášení jsem schopen doložit min. 3 osvědčeními objednatelů o řádné realizaci výše uvedených dodávek s náležitostmi dle § 56 odst. 1 písm. a) ZVZ;</w:t>
      </w:r>
    </w:p>
    <w:p w:rsidR="00397DDA" w:rsidRPr="00E84459" w:rsidRDefault="00397DDA" w:rsidP="00E84459">
      <w:pPr>
        <w:pStyle w:val="Odstavecseseznamem"/>
        <w:numPr>
          <w:ilvl w:val="0"/>
          <w:numId w:val="2"/>
        </w:num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 xml:space="preserve">jsem ekonomicky a finančně způsobilý splnit veřejnou zakázku ve smyslu ustanovení § 50 odst. 1 písm. c) ZVZ. 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Dále prohlašuji, že jsem si vědom té skutečnosti, že ve zjednodušeném podlimitním řízení je dodavatel dle § 52 odst. 1 ZVZ povinen prokázat splnění kvalifikace ve lhůtě pro podání nabídek.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397DDA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V           dne: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……………………………………………</w:t>
      </w:r>
    </w:p>
    <w:p w:rsidR="00A67A32" w:rsidRDefault="00397DDA" w:rsidP="00A67A32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noProof/>
          <w:sz w:val="20"/>
          <w:szCs w:val="20"/>
          <w:lang w:eastAsia="en-US"/>
        </w:rPr>
      </w:pPr>
      <w:r w:rsidRPr="00E84459">
        <w:rPr>
          <w:rFonts w:ascii="Tahoma" w:hAnsi="Tahoma" w:cs="Tahoma"/>
          <w:noProof/>
          <w:sz w:val="20"/>
          <w:szCs w:val="20"/>
          <w:lang w:eastAsia="en-US"/>
        </w:rPr>
        <w:t>Jméno</w:t>
      </w:r>
      <w:r w:rsidR="00F84158">
        <w:rPr>
          <w:rFonts w:ascii="Tahoma" w:hAnsi="Tahoma" w:cs="Tahoma"/>
          <w:noProof/>
          <w:sz w:val="20"/>
          <w:szCs w:val="20"/>
          <w:lang w:eastAsia="en-US"/>
        </w:rPr>
        <w:t xml:space="preserve"> </w:t>
      </w:r>
      <w:r w:rsidRPr="00E84459">
        <w:rPr>
          <w:rFonts w:ascii="Tahoma" w:hAnsi="Tahoma" w:cs="Tahoma"/>
          <w:noProof/>
          <w:sz w:val="20"/>
          <w:szCs w:val="20"/>
          <w:lang w:eastAsia="en-US"/>
        </w:rPr>
        <w:t>a podpi</w:t>
      </w:r>
      <w:r w:rsidR="00A67A32">
        <w:rPr>
          <w:rFonts w:ascii="Tahoma" w:hAnsi="Tahoma" w:cs="Tahoma"/>
          <w:noProof/>
          <w:sz w:val="20"/>
          <w:szCs w:val="20"/>
          <w:lang w:eastAsia="en-US"/>
        </w:rPr>
        <w:t>s osoby oprávněné jednat v této</w:t>
      </w:r>
    </w:p>
    <w:p w:rsidR="00397DDA" w:rsidRDefault="00397DDA" w:rsidP="00A67A32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noProof/>
          <w:sz w:val="20"/>
          <w:szCs w:val="20"/>
          <w:lang w:eastAsia="en-US"/>
        </w:rPr>
        <w:sectPr w:rsidR="00397DDA" w:rsidSect="00397D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  <w:r w:rsidRPr="00E84459">
        <w:rPr>
          <w:rFonts w:ascii="Tahoma" w:hAnsi="Tahoma" w:cs="Tahoma"/>
          <w:noProof/>
          <w:sz w:val="20"/>
          <w:szCs w:val="20"/>
          <w:lang w:eastAsia="en-US"/>
        </w:rPr>
        <w:t>věci za dodavatele nebo jeho jménem</w:t>
      </w:r>
    </w:p>
    <w:p w:rsidR="00397DDA" w:rsidRPr="00E84459" w:rsidRDefault="00397DDA" w:rsidP="00E84459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noProof/>
          <w:sz w:val="20"/>
          <w:szCs w:val="20"/>
          <w:lang w:eastAsia="en-US"/>
        </w:rPr>
      </w:pPr>
    </w:p>
    <w:sectPr w:rsidR="00397DDA" w:rsidRPr="00E84459" w:rsidSect="00397DDA">
      <w:head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E7" w:rsidRDefault="00EC77E7" w:rsidP="00C22191">
      <w:r>
        <w:separator/>
      </w:r>
    </w:p>
  </w:endnote>
  <w:endnote w:type="continuationSeparator" w:id="0">
    <w:p w:rsidR="00EC77E7" w:rsidRDefault="00EC77E7" w:rsidP="00C22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BE" w:rsidRDefault="00221D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BE" w:rsidRDefault="00221DB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BE" w:rsidRDefault="00221D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E7" w:rsidRDefault="00EC77E7" w:rsidP="00C22191">
      <w:r>
        <w:separator/>
      </w:r>
    </w:p>
  </w:footnote>
  <w:footnote w:type="continuationSeparator" w:id="0">
    <w:p w:rsidR="00EC77E7" w:rsidRDefault="00EC77E7" w:rsidP="00C22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BE" w:rsidRDefault="00221D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DA" w:rsidRDefault="009B74F9">
    <w:pPr>
      <w:pStyle w:val="Zhlav"/>
    </w:pPr>
    <w:r>
      <w:rPr>
        <w:noProof/>
      </w:rPr>
      <w:drawing>
        <wp:inline distT="0" distB="0" distL="0" distR="0" wp14:anchorId="46E8A395" wp14:editId="65D86351">
          <wp:extent cx="5760720" cy="875629"/>
          <wp:effectExtent l="0" t="0" r="0" b="1270"/>
          <wp:docPr id="3" name="Obrázek 3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BE" w:rsidRDefault="00221DB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A8" w:rsidRDefault="00C47C9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E130C"/>
    <w:multiLevelType w:val="hybridMultilevel"/>
    <w:tmpl w:val="CFD6BA3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26171"/>
    <w:multiLevelType w:val="hybridMultilevel"/>
    <w:tmpl w:val="00FE5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24"/>
    <w:rsid w:val="00043552"/>
    <w:rsid w:val="00081CEF"/>
    <w:rsid w:val="001F6EBF"/>
    <w:rsid w:val="00221DBE"/>
    <w:rsid w:val="00261753"/>
    <w:rsid w:val="00261E69"/>
    <w:rsid w:val="00360583"/>
    <w:rsid w:val="00397DDA"/>
    <w:rsid w:val="004E25C8"/>
    <w:rsid w:val="00574C24"/>
    <w:rsid w:val="00621144"/>
    <w:rsid w:val="006A1881"/>
    <w:rsid w:val="007306E5"/>
    <w:rsid w:val="0083220A"/>
    <w:rsid w:val="00886794"/>
    <w:rsid w:val="00982A59"/>
    <w:rsid w:val="009B74F9"/>
    <w:rsid w:val="00A67A32"/>
    <w:rsid w:val="00BF3D1D"/>
    <w:rsid w:val="00C22191"/>
    <w:rsid w:val="00C47C92"/>
    <w:rsid w:val="00CB3F02"/>
    <w:rsid w:val="00DB052A"/>
    <w:rsid w:val="00E84459"/>
    <w:rsid w:val="00EB169D"/>
    <w:rsid w:val="00EC77E7"/>
    <w:rsid w:val="00F503A8"/>
    <w:rsid w:val="00F66B96"/>
    <w:rsid w:val="00F77F95"/>
    <w:rsid w:val="00F82F06"/>
    <w:rsid w:val="00F84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84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84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2013-10-04T09:31:00Z</dcterms:created>
  <dcterms:modified xsi:type="dcterms:W3CDTF">2013-10-04T09:31:00Z</dcterms:modified>
</cp:coreProperties>
</file>