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C5" w:rsidRPr="00B6227A" w:rsidRDefault="006959C5" w:rsidP="00264DED">
      <w:pPr>
        <w:pStyle w:val="Nzev"/>
      </w:pPr>
      <w:r w:rsidRPr="00B6227A">
        <w:t>Výzva k podání nabídek</w:t>
      </w:r>
    </w:p>
    <w:p w:rsidR="006959C5" w:rsidRPr="00042D78" w:rsidRDefault="006959C5" w:rsidP="00826DB8">
      <w:pPr>
        <w:jc w:val="center"/>
        <w:rPr>
          <w:rFonts w:cs="Calibri"/>
        </w:rPr>
      </w:pPr>
      <w:r w:rsidRPr="00246AA7">
        <w:rPr>
          <w:rFonts w:cs="Calibri"/>
        </w:rPr>
        <w:t>pro podlimitní veřejnou zakázku na dodávky zadanou ve zjednodušeném podlimitním řízení v souladu se zákonem č. 137/2006 Sb., o veřejných zakázkách, ve znění p</w:t>
      </w:r>
      <w:r>
        <w:rPr>
          <w:rFonts w:cs="Calibri"/>
        </w:rPr>
        <w:t xml:space="preserve">ozdějších předpisů, Příručkou </w:t>
      </w:r>
      <w:r w:rsidRPr="00246AA7">
        <w:rPr>
          <w:rFonts w:cs="Calibri"/>
        </w:rPr>
        <w:t xml:space="preserve">pro </w:t>
      </w:r>
      <w:r>
        <w:rPr>
          <w:rFonts w:cs="Calibri"/>
        </w:rPr>
        <w:t>střední</w:t>
      </w:r>
      <w:r w:rsidRPr="00246AA7">
        <w:rPr>
          <w:rFonts w:cs="Calibri"/>
        </w:rPr>
        <w:t xml:space="preserve"> školy – žadatele a příjemce </w:t>
      </w:r>
      <w:r>
        <w:rPr>
          <w:rFonts w:cs="Calibri"/>
        </w:rPr>
        <w:t>1.5</w:t>
      </w:r>
      <w:r w:rsidRPr="00246AA7">
        <w:rPr>
          <w:rFonts w:cs="Calibri"/>
        </w:rPr>
        <w:t xml:space="preserve"> Operačního programu Vzdělávání pro konkurenceschopnost</w:t>
      </w:r>
      <w:r>
        <w:rPr>
          <w:rFonts w:cs="Calibri"/>
        </w:rPr>
        <w:t xml:space="preserve"> (verze 3), Příručkou pro příjemce finanční podpory z Operačního programu Vzdělávání </w:t>
      </w:r>
      <w:r w:rsidRPr="00826DB8">
        <w:rPr>
          <w:rFonts w:cs="Calibri"/>
        </w:rPr>
        <w:t>pro konkurenceschopnost</w:t>
      </w:r>
      <w:r>
        <w:rPr>
          <w:rFonts w:cs="Calibri"/>
        </w:rPr>
        <w:t xml:space="preserve"> (verze 5) a směrnicí „Zásady vztahů orgánů Jihomoravského kraje k řízení příspěvkových organizací“ (číslo vydání 9)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78"/>
        <w:gridCol w:w="5578"/>
      </w:tblGrid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Číslo zakázky:</w:t>
            </w:r>
          </w:p>
        </w:tc>
        <w:tc>
          <w:tcPr>
            <w:tcW w:w="3149" w:type="pct"/>
          </w:tcPr>
          <w:p w:rsidR="006959C5" w:rsidRPr="00FB7BEC" w:rsidRDefault="00781F1D" w:rsidP="00264DED">
            <w:pPr>
              <w:spacing w:before="60" w:after="60"/>
              <w:rPr>
                <w:rFonts w:cs="Calibri"/>
              </w:rPr>
            </w:pPr>
            <w:r w:rsidRPr="00781F1D">
              <w:rPr>
                <w:rFonts w:cs="Calibri"/>
              </w:rPr>
              <w:t>C/13/1205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Název programu:</w:t>
            </w:r>
          </w:p>
        </w:tc>
        <w:tc>
          <w:tcPr>
            <w:tcW w:w="3149" w:type="pct"/>
          </w:tcPr>
          <w:p w:rsidR="006959C5" w:rsidRPr="00FB7BEC" w:rsidRDefault="006959C5" w:rsidP="00264DED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</w:rPr>
              <w:t>Operační program Vzdělávání pro konkurenceschopnost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Registrační číslo projektů:</w:t>
            </w:r>
          </w:p>
        </w:tc>
        <w:tc>
          <w:tcPr>
            <w:tcW w:w="3149" w:type="pct"/>
          </w:tcPr>
          <w:p w:rsidR="006959C5" w:rsidRPr="00050C70" w:rsidRDefault="006959C5" w:rsidP="00050C70">
            <w:pPr>
              <w:pStyle w:val="Odstavecseseznamem"/>
              <w:numPr>
                <w:ilvl w:val="0"/>
                <w:numId w:val="4"/>
              </w:numPr>
              <w:spacing w:before="60" w:after="60"/>
              <w:rPr>
                <w:rFonts w:cs="Calibri"/>
              </w:rPr>
            </w:pPr>
            <w:r w:rsidRPr="00050C70">
              <w:rPr>
                <w:rFonts w:cs="Calibri"/>
              </w:rPr>
              <w:t>CZ.1.07/1.3.41/01.0038</w:t>
            </w:r>
          </w:p>
          <w:p w:rsidR="006959C5" w:rsidRPr="00050C70" w:rsidRDefault="006959C5" w:rsidP="00050C70">
            <w:pPr>
              <w:pStyle w:val="Odstavecseseznamem"/>
              <w:numPr>
                <w:ilvl w:val="0"/>
                <w:numId w:val="4"/>
              </w:numPr>
              <w:spacing w:before="60" w:after="60"/>
              <w:rPr>
                <w:rFonts w:cs="Calibri"/>
              </w:rPr>
            </w:pPr>
            <w:r w:rsidRPr="00050C70">
              <w:rPr>
                <w:rFonts w:cs="Calibri"/>
              </w:rPr>
              <w:t>CZ.1.07/1.5.00/34.0391</w:t>
            </w:r>
          </w:p>
          <w:p w:rsidR="006959C5" w:rsidRPr="00050C70" w:rsidRDefault="006959C5" w:rsidP="00050C70">
            <w:pPr>
              <w:pStyle w:val="Odstavecseseznamem"/>
              <w:numPr>
                <w:ilvl w:val="0"/>
                <w:numId w:val="4"/>
              </w:numPr>
              <w:spacing w:before="60" w:after="60"/>
              <w:rPr>
                <w:rFonts w:cs="Calibri"/>
              </w:rPr>
            </w:pPr>
            <w:r w:rsidRPr="00050C70">
              <w:rPr>
                <w:rFonts w:cs="Calibri"/>
              </w:rPr>
              <w:t>CZ.1.07/1.5.00/34.0411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projektů</w:t>
            </w:r>
            <w:r w:rsidRPr="00FB7BEC">
              <w:rPr>
                <w:rFonts w:cs="Calibri"/>
                <w:b/>
              </w:rPr>
              <w:t>:</w:t>
            </w:r>
          </w:p>
        </w:tc>
        <w:tc>
          <w:tcPr>
            <w:tcW w:w="3149" w:type="pct"/>
          </w:tcPr>
          <w:p w:rsidR="006959C5" w:rsidRPr="00050C70" w:rsidRDefault="006959C5" w:rsidP="00050C70">
            <w:pPr>
              <w:pStyle w:val="Odstavecseseznamem"/>
              <w:numPr>
                <w:ilvl w:val="0"/>
                <w:numId w:val="5"/>
              </w:numPr>
              <w:spacing w:before="60" w:after="60"/>
              <w:rPr>
                <w:rFonts w:cs="Calibri"/>
              </w:rPr>
            </w:pPr>
            <w:r w:rsidRPr="00050C70">
              <w:rPr>
                <w:rFonts w:cs="Calibri"/>
              </w:rPr>
              <w:t>Inovace ve vzdělávacím procesu Vyšší odborné školy, Střední odborné školy a Středního odborného učiliště, Bzenec</w:t>
            </w:r>
          </w:p>
          <w:p w:rsidR="006959C5" w:rsidRPr="00050C70" w:rsidRDefault="006959C5" w:rsidP="00050C70">
            <w:pPr>
              <w:pStyle w:val="Odstavecseseznamem"/>
              <w:numPr>
                <w:ilvl w:val="0"/>
                <w:numId w:val="5"/>
              </w:numPr>
              <w:spacing w:before="60" w:after="60"/>
              <w:rPr>
                <w:rFonts w:cs="Calibri"/>
              </w:rPr>
            </w:pPr>
            <w:r w:rsidRPr="00050C70">
              <w:rPr>
                <w:rFonts w:cs="Calibri"/>
              </w:rPr>
              <w:t>Moderní škola</w:t>
            </w:r>
          </w:p>
          <w:p w:rsidR="006959C5" w:rsidRPr="00050C70" w:rsidRDefault="006959C5" w:rsidP="00050C70">
            <w:pPr>
              <w:pStyle w:val="Odstavecseseznamem"/>
              <w:numPr>
                <w:ilvl w:val="0"/>
                <w:numId w:val="5"/>
              </w:numPr>
              <w:spacing w:before="60" w:after="60"/>
              <w:rPr>
                <w:rFonts w:cs="Calibri"/>
              </w:rPr>
            </w:pPr>
            <w:r w:rsidRPr="00050C70">
              <w:rPr>
                <w:rFonts w:cs="Calibri"/>
              </w:rPr>
              <w:t>Kvalita ve vzdělávání  - EU pro SŠ Bzenec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 xml:space="preserve">Název </w:t>
            </w:r>
            <w:r>
              <w:rPr>
                <w:rFonts w:cs="Calibri"/>
                <w:b/>
              </w:rPr>
              <w:t xml:space="preserve">veřejné </w:t>
            </w:r>
            <w:r w:rsidRPr="00FB7BEC">
              <w:rPr>
                <w:rFonts w:cs="Calibri"/>
                <w:b/>
              </w:rPr>
              <w:t>zakázky:</w:t>
            </w:r>
          </w:p>
        </w:tc>
        <w:tc>
          <w:tcPr>
            <w:tcW w:w="3149" w:type="pct"/>
          </w:tcPr>
          <w:p w:rsidR="006959C5" w:rsidRPr="00FB7BEC" w:rsidRDefault="006959C5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„</w:t>
            </w:r>
            <w:r w:rsidRPr="00205367">
              <w:rPr>
                <w:rFonts w:cs="Calibri"/>
                <w:noProof/>
              </w:rPr>
              <w:t>Dodávka IT vybavení v rámci OP VK</w:t>
            </w:r>
            <w:r>
              <w:rPr>
                <w:rFonts w:cs="Calibri"/>
              </w:rPr>
              <w:t>“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 xml:space="preserve">Předmět </w:t>
            </w:r>
            <w:r>
              <w:rPr>
                <w:rFonts w:cs="Calibri"/>
                <w:b/>
              </w:rPr>
              <w:t xml:space="preserve">veřejné </w:t>
            </w:r>
            <w:r w:rsidRPr="00FB7BEC">
              <w:rPr>
                <w:rFonts w:cs="Calibri"/>
                <w:b/>
              </w:rPr>
              <w:t>zakázky:</w:t>
            </w:r>
          </w:p>
        </w:tc>
        <w:tc>
          <w:tcPr>
            <w:tcW w:w="3149" w:type="pct"/>
          </w:tcPr>
          <w:p w:rsidR="006959C5" w:rsidRPr="00FB7BEC" w:rsidRDefault="006959C5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FB7BEC">
              <w:rPr>
                <w:rFonts w:cs="Calibri"/>
              </w:rPr>
              <w:t>odávka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 xml:space="preserve">Datum vyhlášení </w:t>
            </w:r>
            <w:r>
              <w:rPr>
                <w:rFonts w:cs="Calibri"/>
                <w:b/>
              </w:rPr>
              <w:t xml:space="preserve">veřejné </w:t>
            </w:r>
            <w:r w:rsidRPr="00FB7BEC">
              <w:rPr>
                <w:rFonts w:cs="Calibri"/>
                <w:b/>
              </w:rPr>
              <w:t>zakázky:</w:t>
            </w:r>
          </w:p>
        </w:tc>
        <w:tc>
          <w:tcPr>
            <w:tcW w:w="3149" w:type="pct"/>
          </w:tcPr>
          <w:p w:rsidR="006959C5" w:rsidRPr="00FB7BEC" w:rsidRDefault="00DC0C67" w:rsidP="00C4435F">
            <w:pPr>
              <w:spacing w:before="60" w:after="60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4</w:t>
            </w:r>
            <w:r w:rsidR="00351090">
              <w:rPr>
                <w:rFonts w:cs="Calibri"/>
              </w:rPr>
              <w:t>.10.2013</w:t>
            </w:r>
            <w:proofErr w:type="gramEnd"/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Název zadavatele:</w:t>
            </w:r>
          </w:p>
        </w:tc>
        <w:tc>
          <w:tcPr>
            <w:tcW w:w="3149" w:type="pct"/>
          </w:tcPr>
          <w:p w:rsidR="006959C5" w:rsidRPr="00FB7BEC" w:rsidRDefault="006959C5" w:rsidP="00264DED">
            <w:pPr>
              <w:spacing w:before="60" w:after="60"/>
              <w:rPr>
                <w:rFonts w:cs="Calibri"/>
              </w:rPr>
            </w:pPr>
            <w:r w:rsidRPr="00205367">
              <w:rPr>
                <w:rFonts w:cs="Calibri"/>
                <w:noProof/>
              </w:rPr>
              <w:t>Střední škola gastronomie, hotelnictví a lesnictví Bzenec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sídla</w:t>
            </w:r>
            <w:r w:rsidRPr="00FB7BEC">
              <w:rPr>
                <w:rFonts w:cs="Calibri"/>
                <w:b/>
              </w:rPr>
              <w:t xml:space="preserve"> zadavatele:</w:t>
            </w:r>
          </w:p>
        </w:tc>
        <w:tc>
          <w:tcPr>
            <w:tcW w:w="3149" w:type="pct"/>
          </w:tcPr>
          <w:p w:rsidR="006959C5" w:rsidRPr="00FB7BEC" w:rsidRDefault="006959C5" w:rsidP="00264DED">
            <w:pPr>
              <w:spacing w:before="60" w:after="60"/>
              <w:rPr>
                <w:rFonts w:cs="Calibri"/>
              </w:rPr>
            </w:pPr>
            <w:r w:rsidRPr="00205367">
              <w:rPr>
                <w:rFonts w:cs="Calibri"/>
                <w:noProof/>
              </w:rPr>
              <w:t>náměstí Svobody 318, 69681 Bzenec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Osoba oprávněná jednat jménem zadavatele:</w:t>
            </w:r>
          </w:p>
        </w:tc>
        <w:tc>
          <w:tcPr>
            <w:tcW w:w="3149" w:type="pct"/>
          </w:tcPr>
          <w:p w:rsidR="006959C5" w:rsidRDefault="006959C5" w:rsidP="00264DED">
            <w:pPr>
              <w:spacing w:before="60" w:after="60"/>
              <w:rPr>
                <w:rFonts w:cs="Calibri"/>
                <w:noProof/>
              </w:rPr>
            </w:pPr>
            <w:r w:rsidRPr="00205367">
              <w:rPr>
                <w:rFonts w:cs="Calibri"/>
                <w:noProof/>
              </w:rPr>
              <w:t>Mgr. Libor Marčík</w:t>
            </w:r>
            <w:r>
              <w:rPr>
                <w:rFonts w:cs="Calibri"/>
                <w:noProof/>
              </w:rPr>
              <w:t xml:space="preserve">, </w:t>
            </w:r>
            <w:r w:rsidRPr="00205367">
              <w:rPr>
                <w:rFonts w:cs="Calibri"/>
                <w:noProof/>
              </w:rPr>
              <w:t>ředitel školy</w:t>
            </w:r>
          </w:p>
          <w:p w:rsidR="006959C5" w:rsidRPr="00FB7BEC" w:rsidRDefault="006959C5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Telefon: +420 </w:t>
            </w:r>
            <w:r w:rsidRPr="00205367">
              <w:rPr>
                <w:rFonts w:cs="Calibri"/>
                <w:noProof/>
              </w:rPr>
              <w:t>518670653</w:t>
            </w:r>
          </w:p>
          <w:p w:rsidR="006959C5" w:rsidRPr="00FB7BEC" w:rsidRDefault="006959C5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E-mail: </w:t>
            </w:r>
            <w:hyperlink r:id="rId7" w:history="1">
              <w:r w:rsidR="00351090" w:rsidRPr="003B66C4">
                <w:rPr>
                  <w:rStyle w:val="Hypertextovodkaz"/>
                  <w:rFonts w:cs="Calibri"/>
                  <w:noProof/>
                </w:rPr>
                <w:t>marcik.l@sosbzenec.cz</w:t>
              </w:r>
            </w:hyperlink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IČ</w:t>
            </w:r>
            <w:r>
              <w:rPr>
                <w:rFonts w:cs="Calibri"/>
                <w:b/>
              </w:rPr>
              <w:t>O</w:t>
            </w:r>
            <w:r w:rsidRPr="00FB7BEC">
              <w:rPr>
                <w:rFonts w:cs="Calibri"/>
                <w:b/>
              </w:rPr>
              <w:t xml:space="preserve"> zadavatele:</w:t>
            </w:r>
          </w:p>
        </w:tc>
        <w:tc>
          <w:tcPr>
            <w:tcW w:w="3149" w:type="pct"/>
          </w:tcPr>
          <w:p w:rsidR="006959C5" w:rsidRPr="00FB7BEC" w:rsidRDefault="006959C5" w:rsidP="00264DED">
            <w:pPr>
              <w:spacing w:before="60" w:after="60"/>
              <w:rPr>
                <w:rFonts w:cs="Calibri"/>
              </w:rPr>
            </w:pPr>
            <w:r w:rsidRPr="00205367">
              <w:rPr>
                <w:rFonts w:cs="Calibri"/>
                <w:noProof/>
              </w:rPr>
              <w:t>00053155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DIČ zadavatele:</w:t>
            </w:r>
          </w:p>
        </w:tc>
        <w:tc>
          <w:tcPr>
            <w:tcW w:w="3149" w:type="pct"/>
          </w:tcPr>
          <w:p w:rsidR="006959C5" w:rsidRPr="00FB7BEC" w:rsidRDefault="006959C5" w:rsidP="00264DED">
            <w:pPr>
              <w:spacing w:before="60" w:after="60"/>
              <w:rPr>
                <w:rFonts w:cs="Calibri"/>
              </w:rPr>
            </w:pPr>
            <w:r w:rsidRPr="00050C70">
              <w:rPr>
                <w:rFonts w:cs="Calibri"/>
              </w:rPr>
              <w:t xml:space="preserve">CZ00053155     </w:t>
            </w:r>
          </w:p>
        </w:tc>
      </w:tr>
    </w:tbl>
    <w:p w:rsidR="00351090" w:rsidRDefault="00351090">
      <w: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78"/>
        <w:gridCol w:w="5578"/>
      </w:tblGrid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lastRenderedPageBreak/>
              <w:t>Kontaktní osoba zadavatele:</w:t>
            </w:r>
          </w:p>
        </w:tc>
        <w:tc>
          <w:tcPr>
            <w:tcW w:w="3149" w:type="pct"/>
          </w:tcPr>
          <w:p w:rsidR="00AE7AD6" w:rsidRDefault="00AD0092" w:rsidP="00852335">
            <w:pPr>
              <w:spacing w:before="60" w:after="60"/>
              <w:rPr>
                <w:rFonts w:cs="Calibri"/>
                <w:noProof/>
              </w:rPr>
            </w:pPr>
            <w:hyperlink r:id="rId8" w:history="1"/>
            <w:r w:rsidR="00AE7AD6">
              <w:rPr>
                <w:rFonts w:cs="Calibri"/>
                <w:noProof/>
              </w:rPr>
              <w:t>Mgr. Radovan Syrový</w:t>
            </w:r>
          </w:p>
          <w:p w:rsidR="00AE7AD6" w:rsidRDefault="00AE7AD6" w:rsidP="00852335">
            <w:pPr>
              <w:spacing w:before="60" w:after="60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Telefon: +420 518 670 653</w:t>
            </w:r>
          </w:p>
          <w:p w:rsidR="00AE7AD6" w:rsidRPr="00FB7BEC" w:rsidRDefault="00AE7AD6" w:rsidP="00852335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  <w:noProof/>
              </w:rPr>
              <w:t>Email: syrovy.r@sosbzenec.cz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Lhůta pro podávání nabídek:</w:t>
            </w:r>
          </w:p>
        </w:tc>
        <w:tc>
          <w:tcPr>
            <w:tcW w:w="3149" w:type="pct"/>
          </w:tcPr>
          <w:p w:rsidR="006959C5" w:rsidRPr="00FB7BEC" w:rsidRDefault="00DC0C67" w:rsidP="00852335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proofErr w:type="gramStart"/>
            <w:r>
              <w:rPr>
                <w:rFonts w:cs="Calibri"/>
              </w:rPr>
              <w:t>21.10.2013</w:t>
            </w:r>
            <w:proofErr w:type="gramEnd"/>
            <w:r>
              <w:rPr>
                <w:rFonts w:cs="Calibri"/>
              </w:rPr>
              <w:t xml:space="preserve"> do 12:30 hodin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Popis předmětu zakázky:</w:t>
            </w:r>
          </w:p>
        </w:tc>
        <w:tc>
          <w:tcPr>
            <w:tcW w:w="3149" w:type="pct"/>
          </w:tcPr>
          <w:p w:rsidR="006959C5" w:rsidRDefault="006959C5" w:rsidP="00852335">
            <w:pPr>
              <w:spacing w:before="60" w:after="60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Předmětem veřejné </w:t>
            </w:r>
            <w:r w:rsidRPr="00865E8F">
              <w:rPr>
                <w:rFonts w:cs="Calibri"/>
                <w:noProof/>
              </w:rPr>
              <w:t xml:space="preserve"> zakázky je </w:t>
            </w:r>
            <w:r>
              <w:rPr>
                <w:rFonts w:cs="Calibri"/>
                <w:noProof/>
              </w:rPr>
              <w:t xml:space="preserve">kompletní </w:t>
            </w:r>
            <w:r w:rsidRPr="00865E8F">
              <w:rPr>
                <w:rFonts w:cs="Calibri"/>
                <w:noProof/>
              </w:rPr>
              <w:t>dodávka</w:t>
            </w:r>
            <w:r>
              <w:rPr>
                <w:rFonts w:cs="Calibri"/>
                <w:noProof/>
              </w:rPr>
              <w:t xml:space="preserve"> a s ní spojené služby </w:t>
            </w:r>
            <w:r w:rsidRPr="00865E8F">
              <w:rPr>
                <w:rFonts w:cs="Calibri"/>
                <w:noProof/>
              </w:rPr>
              <w:t xml:space="preserve"> v rozsahu: </w:t>
            </w:r>
            <w:r>
              <w:rPr>
                <w:rFonts w:cs="Calibri"/>
                <w:noProof/>
              </w:rPr>
              <w:t>p</w:t>
            </w:r>
            <w:r w:rsidRPr="00205367">
              <w:rPr>
                <w:rFonts w:cs="Calibri"/>
                <w:noProof/>
              </w:rPr>
              <w:t>očítačové sestavy, notebooky, projektory, tiskárny, reproduktory, fotoaparáty, videokamery, server, tabule, plátno, software</w:t>
            </w:r>
            <w:r>
              <w:rPr>
                <w:rFonts w:cs="Calibri"/>
                <w:noProof/>
              </w:rPr>
              <w:t>.</w:t>
            </w:r>
          </w:p>
          <w:p w:rsidR="006959C5" w:rsidRPr="00FB7BEC" w:rsidRDefault="006959C5" w:rsidP="00852335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Podrobná technická specifikace předmětu zakázky je uvedena v příloze samostatné zadávací dokumentace jako příloha </w:t>
            </w:r>
            <w:proofErr w:type="gramStart"/>
            <w:r>
              <w:rPr>
                <w:rFonts w:cs="Calibri"/>
              </w:rPr>
              <w:t xml:space="preserve">č.1 - </w:t>
            </w:r>
            <w:r w:rsidRPr="00050C70">
              <w:rPr>
                <w:rFonts w:cs="Calibri"/>
              </w:rPr>
              <w:t>Specifikace</w:t>
            </w:r>
            <w:proofErr w:type="gramEnd"/>
            <w:r w:rsidRPr="00050C70">
              <w:rPr>
                <w:rFonts w:cs="Calibri"/>
              </w:rPr>
              <w:t xml:space="preserve"> předmětu zakázky</w:t>
            </w:r>
            <w:r>
              <w:rPr>
                <w:rFonts w:cs="Calibri"/>
              </w:rPr>
              <w:t>.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Předpokládaná hodnota zakázky</w:t>
            </w:r>
            <w:r w:rsidRPr="004A00A4">
              <w:rPr>
                <w:rFonts w:cs="Calibri"/>
                <w:b/>
              </w:rPr>
              <w:t>:</w:t>
            </w:r>
          </w:p>
        </w:tc>
        <w:tc>
          <w:tcPr>
            <w:tcW w:w="3149" w:type="pct"/>
          </w:tcPr>
          <w:p w:rsidR="006959C5" w:rsidRDefault="006959C5" w:rsidP="00C1786B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  <w:noProof/>
              </w:rPr>
              <w:t xml:space="preserve">1.835.702,- </w:t>
            </w:r>
            <w:r w:rsidRPr="00C047C6">
              <w:rPr>
                <w:rFonts w:cs="Calibri"/>
                <w:noProof/>
              </w:rPr>
              <w:t>Kč</w:t>
            </w:r>
            <w:r w:rsidR="00DC0C67">
              <w:rPr>
                <w:rFonts w:cs="Calibri"/>
                <w:noProof/>
              </w:rPr>
              <w:t xml:space="preserve"> </w:t>
            </w:r>
            <w:r w:rsidRPr="00FB7BEC">
              <w:rPr>
                <w:rFonts w:cs="Calibri"/>
              </w:rPr>
              <w:t>bez DPH</w:t>
            </w:r>
            <w:r>
              <w:rPr>
                <w:rFonts w:cs="Calibri"/>
              </w:rPr>
              <w:t xml:space="preserve"> (2.221.200,- </w:t>
            </w:r>
            <w:r w:rsidRPr="00C047C6">
              <w:rPr>
                <w:rFonts w:cs="Calibri"/>
              </w:rPr>
              <w:t>Kč</w:t>
            </w:r>
            <w:r>
              <w:rPr>
                <w:rFonts w:cs="Calibri"/>
              </w:rPr>
              <w:t xml:space="preserve"> vč. DPH)</w:t>
            </w:r>
          </w:p>
          <w:p w:rsidR="006959C5" w:rsidRPr="00FB7BEC" w:rsidRDefault="006959C5" w:rsidP="00C1786B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Předpokládaná hodnota zakázky</w:t>
            </w:r>
            <w:r w:rsidRPr="00CE2515">
              <w:rPr>
                <w:rFonts w:cs="Calibri"/>
              </w:rPr>
              <w:t xml:space="preserve"> je zároveň hodnotou maximální a nepřekročitelnou. Vyšší cenové nabídky nemůže a nebude veřejný zadavatel akceptovat, nabídky obsahující vyšší nabídkovou</w:t>
            </w:r>
            <w:r>
              <w:rPr>
                <w:rFonts w:cs="Calibri"/>
              </w:rPr>
              <w:t xml:space="preserve"> cenu budou vyřazeny.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Typ zakázky</w:t>
            </w:r>
          </w:p>
        </w:tc>
        <w:tc>
          <w:tcPr>
            <w:tcW w:w="3149" w:type="pct"/>
          </w:tcPr>
          <w:p w:rsidR="006959C5" w:rsidRPr="00FB7BEC" w:rsidRDefault="006959C5" w:rsidP="00852335">
            <w:pPr>
              <w:spacing w:before="60" w:after="60"/>
              <w:rPr>
                <w:rFonts w:cs="Calibri"/>
              </w:rPr>
            </w:pPr>
            <w:r w:rsidRPr="00246AA7">
              <w:rPr>
                <w:rFonts w:cs="Calibri"/>
              </w:rPr>
              <w:t>Podlimitní veřejná zakázka zadaná ve zjednodušeném podlimitním řízení.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Lhůta dodání</w:t>
            </w:r>
          </w:p>
        </w:tc>
        <w:tc>
          <w:tcPr>
            <w:tcW w:w="3149" w:type="pct"/>
          </w:tcPr>
          <w:p w:rsidR="006959C5" w:rsidRPr="00050C70" w:rsidRDefault="006959C5" w:rsidP="00050C70">
            <w:pPr>
              <w:spacing w:before="60" w:after="60"/>
              <w:rPr>
                <w:rFonts w:cs="Calibri"/>
                <w:noProof/>
              </w:rPr>
            </w:pPr>
            <w:r w:rsidRPr="00042D78">
              <w:rPr>
                <w:rFonts w:cs="Calibri"/>
              </w:rPr>
              <w:t>Uchazeč musí dodat předmět plnění nejpozděj</w:t>
            </w:r>
            <w:r w:rsidRPr="00050C70">
              <w:rPr>
                <w:rFonts w:cs="Calibri"/>
              </w:rPr>
              <w:t xml:space="preserve">i do </w:t>
            </w:r>
            <w:r w:rsidR="00351090">
              <w:rPr>
                <w:rFonts w:cs="Calibri"/>
                <w:noProof/>
              </w:rPr>
              <w:t>24</w:t>
            </w:r>
            <w:r w:rsidRPr="00050C70">
              <w:rPr>
                <w:rFonts w:cs="Calibri"/>
                <w:noProof/>
              </w:rPr>
              <w:t>.11.2013</w:t>
            </w:r>
            <w:r w:rsidRPr="00050C70">
              <w:rPr>
                <w:rFonts w:cs="Calibri"/>
              </w:rPr>
              <w:t xml:space="preserve">. 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042D78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  <w:b/>
              </w:rPr>
              <w:t>Místo pro podávání nabídek</w:t>
            </w:r>
            <w:r w:rsidRPr="00FB7BEC">
              <w:rPr>
                <w:rFonts w:cs="Calibri"/>
              </w:rPr>
              <w:t>:</w:t>
            </w:r>
          </w:p>
        </w:tc>
        <w:tc>
          <w:tcPr>
            <w:tcW w:w="3149" w:type="pct"/>
          </w:tcPr>
          <w:p w:rsidR="006959C5" w:rsidRPr="00FB7BEC" w:rsidRDefault="006959C5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Sídlo zadavatele: </w:t>
            </w:r>
            <w:r w:rsidRPr="00205367">
              <w:rPr>
                <w:rFonts w:cs="Calibri"/>
                <w:noProof/>
              </w:rPr>
              <w:t>náměstí Svobody 318, 69681 Bzenec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Hodnotící kritéria</w:t>
            </w:r>
            <w:r w:rsidRPr="00FB7BEC">
              <w:rPr>
                <w:rFonts w:cs="Calibri"/>
              </w:rPr>
              <w:t>:</w:t>
            </w:r>
          </w:p>
        </w:tc>
        <w:tc>
          <w:tcPr>
            <w:tcW w:w="3149" w:type="pct"/>
          </w:tcPr>
          <w:p w:rsidR="006959C5" w:rsidRPr="00042D78" w:rsidRDefault="006959C5" w:rsidP="00042D78">
            <w:pPr>
              <w:pStyle w:val="Odstavecseseznamem1"/>
              <w:spacing w:before="60" w:after="60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Celková nabídková cena </w:t>
            </w:r>
            <w:r w:rsidRPr="00351090">
              <w:rPr>
                <w:rFonts w:cs="Calibri"/>
              </w:rPr>
              <w:t>bez DPH</w:t>
            </w:r>
            <w:r>
              <w:rPr>
                <w:rFonts w:cs="Calibri"/>
              </w:rPr>
              <w:t xml:space="preserve"> – váha </w:t>
            </w:r>
            <w:r w:rsidRPr="00042D78">
              <w:rPr>
                <w:rFonts w:cs="Calibri"/>
              </w:rPr>
              <w:t>100%</w:t>
            </w:r>
          </w:p>
          <w:p w:rsidR="006959C5" w:rsidRPr="00FB7BEC" w:rsidRDefault="006959C5" w:rsidP="00042D78">
            <w:pPr>
              <w:pStyle w:val="Odstavecseseznamem1"/>
              <w:spacing w:before="60" w:after="60"/>
              <w:ind w:left="0"/>
              <w:rPr>
                <w:rFonts w:cs="Calibri"/>
              </w:rPr>
            </w:pPr>
            <w:r>
              <w:rPr>
                <w:rFonts w:cs="Calibri"/>
              </w:rPr>
              <w:t>Způsob hodnocení je specifikován</w:t>
            </w:r>
            <w:r w:rsidRPr="00042D78">
              <w:rPr>
                <w:rFonts w:cs="Calibri"/>
              </w:rPr>
              <w:t xml:space="preserve"> v samostatné zadávací dokumentaci, která je nedílnou součástí výzvy</w:t>
            </w:r>
            <w:r>
              <w:rPr>
                <w:rFonts w:cs="Calibri"/>
              </w:rPr>
              <w:t xml:space="preserve"> k podání nabídek,</w:t>
            </w:r>
            <w:r w:rsidRPr="00042D78">
              <w:rPr>
                <w:rFonts w:cs="Calibri"/>
              </w:rPr>
              <w:t xml:space="preserve"> jako její Příloha č. 1.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Požadavek na uvedení kontaktní osoby uchazeče</w:t>
            </w:r>
            <w:r w:rsidRPr="00FB7BEC">
              <w:rPr>
                <w:rFonts w:cs="Calibri"/>
              </w:rPr>
              <w:t>:</w:t>
            </w:r>
          </w:p>
        </w:tc>
        <w:tc>
          <w:tcPr>
            <w:tcW w:w="3149" w:type="pct"/>
          </w:tcPr>
          <w:p w:rsidR="006959C5" w:rsidRPr="00FB7BEC" w:rsidRDefault="006959C5" w:rsidP="00264DED">
            <w:pPr>
              <w:spacing w:before="60" w:after="60"/>
              <w:rPr>
                <w:rFonts w:cs="Calibri"/>
              </w:rPr>
            </w:pPr>
            <w:r w:rsidRPr="00042D78">
              <w:rPr>
                <w:rFonts w:cs="Calibri"/>
              </w:rPr>
              <w:t xml:space="preserve">Uchazeč ve své nabídce uvede kontaktní osobu ve věci </w:t>
            </w:r>
            <w:r>
              <w:rPr>
                <w:rFonts w:cs="Calibri"/>
              </w:rPr>
              <w:t xml:space="preserve">veřejné </w:t>
            </w:r>
            <w:r w:rsidRPr="00042D78">
              <w:rPr>
                <w:rFonts w:cs="Calibri"/>
              </w:rPr>
              <w:t>zakázky, její telefon a e-mailovou adresu.</w:t>
            </w:r>
          </w:p>
        </w:tc>
      </w:tr>
      <w:tr w:rsidR="006959C5" w:rsidRPr="00FB7BEC" w:rsidTr="00351090">
        <w:trPr>
          <w:jc w:val="center"/>
        </w:trPr>
        <w:tc>
          <w:tcPr>
            <w:tcW w:w="1851" w:type="pct"/>
            <w:shd w:val="clear" w:color="auto" w:fill="FABF8F"/>
          </w:tcPr>
          <w:p w:rsidR="006959C5" w:rsidRPr="00FB7BEC" w:rsidRDefault="006959C5" w:rsidP="00246AA7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Požadavek na písemnou formu nabídky:</w:t>
            </w:r>
          </w:p>
        </w:tc>
        <w:tc>
          <w:tcPr>
            <w:tcW w:w="3149" w:type="pct"/>
          </w:tcPr>
          <w:p w:rsidR="006959C5" w:rsidRDefault="006959C5" w:rsidP="00093AFA">
            <w:pPr>
              <w:spacing w:before="60" w:after="60"/>
              <w:rPr>
                <w:rFonts w:cs="Calibri"/>
              </w:rPr>
            </w:pPr>
            <w:r w:rsidRPr="00042D78">
              <w:rPr>
                <w:rFonts w:cs="Calibri"/>
              </w:rPr>
              <w:t xml:space="preserve">Nabídka musí být </w:t>
            </w:r>
            <w:r>
              <w:rPr>
                <w:rFonts w:cs="Calibri"/>
              </w:rPr>
              <w:t xml:space="preserve">vyhotovena a </w:t>
            </w:r>
            <w:r w:rsidRPr="00042D78">
              <w:rPr>
                <w:rFonts w:cs="Calibri"/>
              </w:rPr>
              <w:t xml:space="preserve">zadavateli doručena v </w:t>
            </w:r>
            <w:r w:rsidR="00AE7AD6">
              <w:rPr>
                <w:rFonts w:cs="Calibri"/>
              </w:rPr>
              <w:t>listinné podobě</w:t>
            </w:r>
            <w:r>
              <w:rPr>
                <w:rFonts w:cs="Calibri"/>
              </w:rPr>
              <w:t xml:space="preserve"> a</w:t>
            </w:r>
            <w:r w:rsidRPr="00042D78">
              <w:rPr>
                <w:rFonts w:cs="Calibri"/>
              </w:rPr>
              <w:t xml:space="preserve"> českém jazyce.</w:t>
            </w:r>
          </w:p>
          <w:p w:rsidR="006959C5" w:rsidRPr="00FB7BEC" w:rsidRDefault="006959C5" w:rsidP="00093AFA">
            <w:pPr>
              <w:spacing w:before="60" w:after="60"/>
              <w:rPr>
                <w:rFonts w:cs="Calibri"/>
              </w:rPr>
            </w:pPr>
            <w:r w:rsidRPr="00A80A69">
              <w:t>Požadavek na písemnou formu je považován za splněný tehdy, pokud je nabídka podepsána osobou oprávněnou jednat jménem uchazeče.</w:t>
            </w:r>
          </w:p>
        </w:tc>
      </w:tr>
    </w:tbl>
    <w:p w:rsidR="00351090" w:rsidRDefault="00351090">
      <w: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27"/>
        <w:gridCol w:w="5629"/>
      </w:tblGrid>
      <w:tr w:rsidR="006959C5" w:rsidRPr="00FB7BEC" w:rsidTr="00DC0C67">
        <w:trPr>
          <w:jc w:val="center"/>
        </w:trPr>
        <w:tc>
          <w:tcPr>
            <w:tcW w:w="1822" w:type="pct"/>
            <w:shd w:val="clear" w:color="auto" w:fill="FABF8F"/>
          </w:tcPr>
          <w:p w:rsidR="006959C5" w:rsidRPr="00351090" w:rsidRDefault="00AE7AD6" w:rsidP="00246AA7">
            <w:pPr>
              <w:spacing w:before="60" w:after="60"/>
              <w:rPr>
                <w:rFonts w:cs="Calibri"/>
                <w:b/>
              </w:rPr>
            </w:pPr>
            <w:r w:rsidRPr="00351090">
              <w:rPr>
                <w:b/>
              </w:rPr>
              <w:lastRenderedPageBreak/>
              <w:t>Požadavky na zpracování nabídky a kvalifikační požadavky</w:t>
            </w:r>
            <w:r w:rsidR="00351090">
              <w:rPr>
                <w:b/>
              </w:rPr>
              <w:t>:</w:t>
            </w:r>
          </w:p>
        </w:tc>
        <w:tc>
          <w:tcPr>
            <w:tcW w:w="3178" w:type="pct"/>
          </w:tcPr>
          <w:p w:rsidR="006959C5" w:rsidRDefault="006959C5" w:rsidP="00246AA7">
            <w:pPr>
              <w:spacing w:before="60" w:after="60"/>
            </w:pPr>
            <w:r w:rsidRPr="00F5341F">
              <w:rPr>
                <w:rFonts w:cs="Calibri"/>
              </w:rPr>
              <w:t>Zadavatel požaduje předložit čestné prohlášení uchazeče, že jako subjekt předkládající nabídku se nepodílel na přípravě neb</w:t>
            </w:r>
            <w:r>
              <w:rPr>
                <w:rFonts w:cs="Calibri"/>
              </w:rPr>
              <w:t xml:space="preserve">o zadání předmětného výběrového </w:t>
            </w:r>
            <w:r w:rsidRPr="00F5341F">
              <w:rPr>
                <w:rFonts w:cs="Calibri"/>
              </w:rPr>
              <w:t>řízení</w:t>
            </w:r>
            <w:r>
              <w:rPr>
                <w:rFonts w:cs="Calibri"/>
              </w:rPr>
              <w:t>.</w:t>
            </w:r>
          </w:p>
          <w:p w:rsidR="006959C5" w:rsidRDefault="006959C5" w:rsidP="00246AA7">
            <w:pPr>
              <w:spacing w:before="60" w:after="60"/>
              <w:rPr>
                <w:rFonts w:cs="Calibri"/>
              </w:rPr>
            </w:pPr>
            <w:r w:rsidRPr="00246AA7">
              <w:rPr>
                <w:rFonts w:cs="Calibri"/>
              </w:rPr>
              <w:t>Požadavky na prokázání splnění kvalifikace podle § 62 zákona o veřejných zakázkách</w:t>
            </w:r>
            <w:r>
              <w:rPr>
                <w:rFonts w:cs="Calibri"/>
              </w:rPr>
              <w:t xml:space="preserve"> jsou součástí zadávací dokumentace.  P</w:t>
            </w:r>
            <w:r w:rsidRPr="00246AA7">
              <w:rPr>
                <w:rFonts w:cs="Calibri"/>
              </w:rPr>
              <w:t>odrobná specifikace údajů uvedených ve výzvě nebo další podmín</w:t>
            </w:r>
            <w:bookmarkStart w:id="0" w:name="_GoBack"/>
            <w:bookmarkEnd w:id="0"/>
            <w:r w:rsidRPr="00246AA7">
              <w:rPr>
                <w:rFonts w:cs="Calibri"/>
              </w:rPr>
              <w:t xml:space="preserve">ky pro plnění zakázky jsou uvedeny v samostatné zadávací dokumentaci, která je nedílnou součástí výzvy jako její Příloha č. 1. </w:t>
            </w:r>
          </w:p>
          <w:p w:rsidR="00AE7AD6" w:rsidRPr="00246AA7" w:rsidRDefault="00AE7AD6" w:rsidP="00246AA7">
            <w:pPr>
              <w:spacing w:before="60" w:after="60"/>
              <w:rPr>
                <w:rFonts w:cs="Calibri"/>
              </w:rPr>
            </w:pPr>
            <w:r w:rsidRPr="009306F3">
              <w:rPr>
                <w:rFonts w:ascii="Tahoma" w:hAnsi="Tahoma" w:cs="Tahoma"/>
                <w:sz w:val="20"/>
                <w:szCs w:val="20"/>
              </w:rPr>
              <w:t>Zadavatel stan</w:t>
            </w:r>
            <w:r>
              <w:rPr>
                <w:rFonts w:ascii="Tahoma" w:hAnsi="Tahoma" w:cs="Tahoma"/>
                <w:sz w:val="20"/>
                <w:szCs w:val="20"/>
              </w:rPr>
              <w:t xml:space="preserve">ovuje konec zadávací lhůty dnem </w:t>
            </w:r>
            <w:r w:rsidR="00351090">
              <w:rPr>
                <w:rFonts w:ascii="Tahoma" w:hAnsi="Tahoma" w:cs="Tahoma"/>
                <w:noProof/>
                <w:sz w:val="20"/>
                <w:szCs w:val="20"/>
              </w:rPr>
              <w:t>30</w:t>
            </w:r>
            <w:r w:rsidRPr="00351090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  <w:r w:rsidR="00351090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51090">
              <w:rPr>
                <w:rFonts w:ascii="Tahoma" w:hAnsi="Tahoma" w:cs="Tahoma"/>
                <w:noProof/>
                <w:sz w:val="20"/>
                <w:szCs w:val="20"/>
              </w:rPr>
              <w:t>.201</w:t>
            </w:r>
            <w:r w:rsidR="0010536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AE7AD6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DC0C67" w:rsidRDefault="006959C5" w:rsidP="00246AA7">
            <w:pPr>
              <w:spacing w:before="60" w:after="60"/>
              <w:rPr>
                <w:rFonts w:cs="Calibri"/>
              </w:rPr>
            </w:pPr>
            <w:r w:rsidRPr="00246AA7">
              <w:rPr>
                <w:rFonts w:cs="Calibri"/>
              </w:rPr>
              <w:t xml:space="preserve">Výzva a zadávací dokumentace budou po celou dobu trvání lhůty pro podání nabídek uveřejněny na profilu zadavatele, </w:t>
            </w:r>
            <w:r w:rsidRPr="00914126">
              <w:rPr>
                <w:rFonts w:cs="Calibri"/>
              </w:rPr>
              <w:t>tj. na internetových stránkách:</w:t>
            </w:r>
          </w:p>
          <w:p w:rsidR="006959C5" w:rsidRPr="00FB7BEC" w:rsidRDefault="006959C5" w:rsidP="00246AA7">
            <w:pPr>
              <w:spacing w:before="60" w:after="60"/>
              <w:rPr>
                <w:rFonts w:cs="Calibri"/>
              </w:rPr>
            </w:pPr>
            <w:r w:rsidRPr="00914126">
              <w:rPr>
                <w:rFonts w:cs="Calibri"/>
              </w:rPr>
              <w:t>https://zakazky.krajbezkorupce.cz/profile_display_169.html</w:t>
            </w:r>
          </w:p>
        </w:tc>
      </w:tr>
    </w:tbl>
    <w:p w:rsidR="006959C5" w:rsidRPr="00212009" w:rsidRDefault="006959C5" w:rsidP="00264DED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="Calibri" w:hAnsi="Calibri" w:cs="Calibri"/>
          <w:sz w:val="24"/>
          <w:szCs w:val="24"/>
          <w:lang w:val="cs-CZ"/>
        </w:rPr>
      </w:pPr>
    </w:p>
    <w:p w:rsidR="006959C5" w:rsidRDefault="006959C5" w:rsidP="00264DED">
      <w:pPr>
        <w:tabs>
          <w:tab w:val="left" w:pos="3969"/>
          <w:tab w:val="right" w:leader="dot" w:pos="8505"/>
        </w:tabs>
        <w:spacing w:before="60" w:after="60"/>
        <w:rPr>
          <w:rFonts w:cs="Calibri"/>
        </w:rPr>
      </w:pPr>
      <w:r w:rsidRPr="00205367">
        <w:rPr>
          <w:rFonts w:cs="Calibri"/>
          <w:noProof/>
        </w:rPr>
        <w:t>V</w:t>
      </w:r>
      <w:r w:rsidR="00B363C6">
        <w:rPr>
          <w:rFonts w:cs="Calibri"/>
          <w:noProof/>
        </w:rPr>
        <w:t> </w:t>
      </w:r>
      <w:r w:rsidRPr="00205367">
        <w:rPr>
          <w:rFonts w:cs="Calibri"/>
          <w:noProof/>
        </w:rPr>
        <w:t>Bzenci</w:t>
      </w:r>
      <w:r w:rsidR="00B363C6">
        <w:rPr>
          <w:rFonts w:cs="Calibri"/>
          <w:noProof/>
        </w:rPr>
        <w:t xml:space="preserve"> </w:t>
      </w:r>
      <w:r>
        <w:rPr>
          <w:rFonts w:cs="Calibri"/>
        </w:rPr>
        <w:t xml:space="preserve">dne </w:t>
      </w:r>
      <w:proofErr w:type="gramStart"/>
      <w:r w:rsidR="00DC0C67">
        <w:rPr>
          <w:rFonts w:cs="Calibri"/>
        </w:rPr>
        <w:t>4</w:t>
      </w:r>
      <w:r w:rsidR="009169DA">
        <w:rPr>
          <w:rFonts w:cs="Calibri"/>
        </w:rPr>
        <w:t>.10.2013</w:t>
      </w:r>
      <w:proofErr w:type="gramEnd"/>
    </w:p>
    <w:p w:rsidR="006959C5" w:rsidRDefault="006959C5" w:rsidP="00264DED">
      <w:pPr>
        <w:tabs>
          <w:tab w:val="left" w:pos="3969"/>
          <w:tab w:val="right" w:leader="dot" w:pos="8505"/>
        </w:tabs>
        <w:spacing w:before="60" w:after="60"/>
        <w:rPr>
          <w:rFonts w:cs="Calibri"/>
        </w:rPr>
      </w:pPr>
    </w:p>
    <w:p w:rsidR="006959C5" w:rsidRPr="00212009" w:rsidRDefault="006959C5" w:rsidP="00264DED">
      <w:pPr>
        <w:tabs>
          <w:tab w:val="left" w:pos="3969"/>
          <w:tab w:val="right" w:leader="dot" w:pos="8505"/>
        </w:tabs>
        <w:spacing w:before="60" w:after="60"/>
        <w:rPr>
          <w:rFonts w:cs="Calibri"/>
        </w:rPr>
      </w:pPr>
      <w:r w:rsidRPr="00212009">
        <w:rPr>
          <w:rFonts w:cs="Calibri"/>
          <w:i/>
        </w:rPr>
        <w:tab/>
      </w:r>
      <w:r w:rsidRPr="00212009">
        <w:rPr>
          <w:rFonts w:cs="Calibri"/>
        </w:rPr>
        <w:tab/>
      </w:r>
    </w:p>
    <w:p w:rsidR="006959C5" w:rsidRDefault="006959C5" w:rsidP="00264DED">
      <w:pPr>
        <w:tabs>
          <w:tab w:val="center" w:pos="6237"/>
        </w:tabs>
        <w:spacing w:before="60" w:after="60"/>
        <w:rPr>
          <w:rFonts w:cs="Calibri"/>
          <w:noProof/>
        </w:rPr>
        <w:sectPr w:rsidR="006959C5" w:rsidSect="00826DB8">
          <w:headerReference w:type="default" r:id="rId9"/>
          <w:pgSz w:w="12240" w:h="15840"/>
          <w:pgMar w:top="1440" w:right="1800" w:bottom="1440" w:left="1800" w:header="708" w:footer="708" w:gutter="0"/>
          <w:pgNumType w:start="1"/>
          <w:cols w:space="708"/>
          <w:docGrid w:linePitch="360"/>
        </w:sectPr>
      </w:pPr>
      <w:r w:rsidRPr="00212009">
        <w:rPr>
          <w:rFonts w:cs="Calibri"/>
          <w:i/>
        </w:rPr>
        <w:tab/>
      </w:r>
      <w:r w:rsidRPr="00205367">
        <w:rPr>
          <w:rFonts w:cs="Calibri"/>
          <w:noProof/>
        </w:rPr>
        <w:t>Mgr. Libor Marčík</w:t>
      </w:r>
      <w:r>
        <w:rPr>
          <w:rFonts w:cs="Calibri"/>
          <w:noProof/>
        </w:rPr>
        <w:t xml:space="preserve">, </w:t>
      </w:r>
      <w:r w:rsidRPr="00205367">
        <w:rPr>
          <w:rFonts w:cs="Calibri"/>
          <w:noProof/>
        </w:rPr>
        <w:t>ředitel školy</w:t>
      </w:r>
    </w:p>
    <w:p w:rsidR="006959C5" w:rsidRPr="00212009" w:rsidRDefault="006959C5" w:rsidP="00264DED">
      <w:pPr>
        <w:tabs>
          <w:tab w:val="center" w:pos="6237"/>
        </w:tabs>
        <w:spacing w:before="60" w:after="60"/>
        <w:rPr>
          <w:rFonts w:cs="Calibri"/>
          <w:sz w:val="24"/>
          <w:szCs w:val="24"/>
        </w:rPr>
      </w:pPr>
    </w:p>
    <w:sectPr w:rsidR="006959C5" w:rsidRPr="00212009" w:rsidSect="00826DB8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7EF" w:rsidRDefault="008F17EF" w:rsidP="0066677E">
      <w:pPr>
        <w:spacing w:after="0" w:line="240" w:lineRule="auto"/>
      </w:pPr>
      <w:r>
        <w:separator/>
      </w:r>
    </w:p>
  </w:endnote>
  <w:endnote w:type="continuationSeparator" w:id="0">
    <w:p w:rsidR="008F17EF" w:rsidRDefault="008F17EF" w:rsidP="0066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7EF" w:rsidRDefault="008F17EF" w:rsidP="0066677E">
      <w:pPr>
        <w:spacing w:after="0" w:line="240" w:lineRule="auto"/>
      </w:pPr>
      <w:r>
        <w:separator/>
      </w:r>
    </w:p>
  </w:footnote>
  <w:footnote w:type="continuationSeparator" w:id="0">
    <w:p w:rsidR="008F17EF" w:rsidRDefault="008F17EF" w:rsidP="0066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C5" w:rsidRDefault="00AE7AD6">
    <w:pPr>
      <w:pStyle w:val="Zhlav"/>
    </w:pPr>
    <w:r>
      <w:rPr>
        <w:noProof/>
      </w:rPr>
      <w:drawing>
        <wp:inline distT="0" distB="0" distL="0" distR="0">
          <wp:extent cx="5448300" cy="828675"/>
          <wp:effectExtent l="0" t="0" r="0" b="9525"/>
          <wp:docPr id="2" name="Obrázek 3" descr="Nový obrázek (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Nový obrázek (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59C5" w:rsidRDefault="006959C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B0E1A"/>
    <w:multiLevelType w:val="hybridMultilevel"/>
    <w:tmpl w:val="776E52F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51C37"/>
    <w:multiLevelType w:val="hybridMultilevel"/>
    <w:tmpl w:val="05AC01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531E11"/>
    <w:multiLevelType w:val="hybridMultilevel"/>
    <w:tmpl w:val="65C4A6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935533"/>
    <w:multiLevelType w:val="hybridMultilevel"/>
    <w:tmpl w:val="A922FA7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64DED"/>
    <w:rsid w:val="00042D78"/>
    <w:rsid w:val="00050C70"/>
    <w:rsid w:val="0007433E"/>
    <w:rsid w:val="00093AFA"/>
    <w:rsid w:val="000E0AB3"/>
    <w:rsid w:val="000E3181"/>
    <w:rsid w:val="000F185A"/>
    <w:rsid w:val="00105364"/>
    <w:rsid w:val="0017183F"/>
    <w:rsid w:val="001F2A7A"/>
    <w:rsid w:val="00205367"/>
    <w:rsid w:val="00212009"/>
    <w:rsid w:val="00246AA7"/>
    <w:rsid w:val="00264DED"/>
    <w:rsid w:val="002C2098"/>
    <w:rsid w:val="002D6DA8"/>
    <w:rsid w:val="00325E24"/>
    <w:rsid w:val="00347090"/>
    <w:rsid w:val="00351090"/>
    <w:rsid w:val="0039731F"/>
    <w:rsid w:val="003B3BFE"/>
    <w:rsid w:val="003E57B7"/>
    <w:rsid w:val="004A00A4"/>
    <w:rsid w:val="00542187"/>
    <w:rsid w:val="005D373D"/>
    <w:rsid w:val="00603BE4"/>
    <w:rsid w:val="00635040"/>
    <w:rsid w:val="006513A3"/>
    <w:rsid w:val="0066677E"/>
    <w:rsid w:val="006959C5"/>
    <w:rsid w:val="006A420E"/>
    <w:rsid w:val="006B13A1"/>
    <w:rsid w:val="006B6F35"/>
    <w:rsid w:val="006D4BD5"/>
    <w:rsid w:val="00746400"/>
    <w:rsid w:val="00781F1D"/>
    <w:rsid w:val="0078618E"/>
    <w:rsid w:val="007A67E4"/>
    <w:rsid w:val="007C1496"/>
    <w:rsid w:val="007E42D0"/>
    <w:rsid w:val="008250E1"/>
    <w:rsid w:val="00826DB8"/>
    <w:rsid w:val="00852335"/>
    <w:rsid w:val="008525D2"/>
    <w:rsid w:val="00865E8F"/>
    <w:rsid w:val="008F17EF"/>
    <w:rsid w:val="00905CF7"/>
    <w:rsid w:val="00910BF1"/>
    <w:rsid w:val="00914126"/>
    <w:rsid w:val="009169DA"/>
    <w:rsid w:val="00956E04"/>
    <w:rsid w:val="009F499B"/>
    <w:rsid w:val="00A80A69"/>
    <w:rsid w:val="00A820FD"/>
    <w:rsid w:val="00AD0092"/>
    <w:rsid w:val="00AE7AD6"/>
    <w:rsid w:val="00B363C6"/>
    <w:rsid w:val="00B370ED"/>
    <w:rsid w:val="00B6227A"/>
    <w:rsid w:val="00B84FEC"/>
    <w:rsid w:val="00BB20AB"/>
    <w:rsid w:val="00BC2502"/>
    <w:rsid w:val="00C047C6"/>
    <w:rsid w:val="00C1786B"/>
    <w:rsid w:val="00C17D98"/>
    <w:rsid w:val="00C4435F"/>
    <w:rsid w:val="00CE2515"/>
    <w:rsid w:val="00CE2EE3"/>
    <w:rsid w:val="00D55DC3"/>
    <w:rsid w:val="00D77566"/>
    <w:rsid w:val="00D948DD"/>
    <w:rsid w:val="00DC0C67"/>
    <w:rsid w:val="00E259BD"/>
    <w:rsid w:val="00E96C23"/>
    <w:rsid w:val="00EF3C7D"/>
    <w:rsid w:val="00F329CA"/>
    <w:rsid w:val="00F45535"/>
    <w:rsid w:val="00F5341F"/>
    <w:rsid w:val="00F7169D"/>
    <w:rsid w:val="00F750A5"/>
    <w:rsid w:val="00F94885"/>
    <w:rsid w:val="00FB7BEC"/>
    <w:rsid w:val="00FC0AD4"/>
    <w:rsid w:val="00FC5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pPr>
      <w:spacing w:after="200" w:line="276" w:lineRule="auto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264DED"/>
    <w:rPr>
      <w:rFonts w:ascii="Arial" w:eastAsia="Times New Roman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264DED"/>
    <w:rPr>
      <w:rFonts w:ascii="Calibri" w:hAnsi="Calibri" w:cs="Times New Roman"/>
      <w:b/>
      <w:spacing w:val="5"/>
      <w:sz w:val="52"/>
      <w:szCs w:val="52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C250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C25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C2502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25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C2502"/>
    <w:rPr>
      <w:rFonts w:ascii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C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C2502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E259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66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6677E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666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6677E"/>
    <w:rPr>
      <w:rFonts w:ascii="Calibri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E7A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pPr>
      <w:spacing w:after="200" w:line="276" w:lineRule="auto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264DED"/>
    <w:rPr>
      <w:rFonts w:ascii="Arial" w:eastAsia="Times New Roman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264DED"/>
    <w:rPr>
      <w:rFonts w:ascii="Calibri" w:hAnsi="Calibri" w:cs="Times New Roman"/>
      <w:b/>
      <w:spacing w:val="5"/>
      <w:sz w:val="52"/>
      <w:szCs w:val="52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C250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C25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C2502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25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C2502"/>
    <w:rPr>
      <w:rFonts w:ascii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C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C2502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E259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66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6677E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666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6677E"/>
    <w:rPr>
      <w:rFonts w:ascii="Calibri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E7A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7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ik.l@sosbzenec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3474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2013-10-04T09:18:00Z</dcterms:created>
  <dcterms:modified xsi:type="dcterms:W3CDTF">2013-10-04T10:20:00Z</dcterms:modified>
</cp:coreProperties>
</file>