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D9" w:rsidRDefault="00CD34D9">
      <w:r>
        <w:br/>
        <w:t>Dotaz uchazeče:  "U bodu 6 monitory: mohou mít velikost i 21,5“? “</w:t>
      </w:r>
      <w:r>
        <w:br/>
      </w:r>
    </w:p>
    <w:p w:rsidR="00CD34D9" w:rsidRDefault="00CD34D9"/>
    <w:p w:rsidR="00047659" w:rsidRDefault="00CD34D9">
      <w:r>
        <w:t>Odpověď zadavatele: "Ne, není to možné, držte se přesně zadání - tedy 22 palců".</w:t>
      </w:r>
    </w:p>
    <w:sectPr w:rsidR="00047659" w:rsidSect="0004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34D9"/>
    <w:rsid w:val="00047659"/>
    <w:rsid w:val="00CD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6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130</Characters>
  <Application>Microsoft Office Word</Application>
  <DocSecurity>0</DocSecurity>
  <Lines>1</Lines>
  <Paragraphs>1</Paragraphs>
  <ScaleCrop>false</ScaleCrop>
  <Company>ZŠ Sokolovská 254, MH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DittVl</dc:creator>
  <cp:keywords/>
  <dc:description/>
  <cp:lastModifiedBy>DittVl</cp:lastModifiedBy>
  <cp:revision>2</cp:revision>
  <dcterms:created xsi:type="dcterms:W3CDTF">2013-10-18T11:12:00Z</dcterms:created>
  <dcterms:modified xsi:type="dcterms:W3CDTF">2013-10-18T11:14:00Z</dcterms:modified>
</cp:coreProperties>
</file>