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D3E" w:rsidRPr="00386EA2" w:rsidRDefault="007E5D3E" w:rsidP="007E5D3E">
      <w:pPr>
        <w:pStyle w:val="Zhlav"/>
        <w:spacing w:before="40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9C79DE" wp14:editId="37FBF9A3">
                <wp:simplePos x="0" y="0"/>
                <wp:positionH relativeFrom="column">
                  <wp:posOffset>1270</wp:posOffset>
                </wp:positionH>
                <wp:positionV relativeFrom="paragraph">
                  <wp:posOffset>55880</wp:posOffset>
                </wp:positionV>
                <wp:extent cx="6041390" cy="0"/>
                <wp:effectExtent l="15240" t="12700" r="10795" b="63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413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4.4pt" to="475.8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" o:allowincell="f" strokeweight="1pt"/>
            </w:pict>
          </mc:Fallback>
        </mc:AlternateConten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7E5D3E" w:rsidRPr="00386EA2" w:rsidTr="00A260F3">
        <w:tc>
          <w:tcPr>
            <w:tcW w:w="5103" w:type="dxa"/>
          </w:tcPr>
          <w:p w:rsidR="007E5D3E" w:rsidRPr="00386EA2" w:rsidRDefault="007E5D3E" w:rsidP="00A260F3">
            <w:pPr>
              <w:tabs>
                <w:tab w:val="left" w:pos="6379"/>
              </w:tabs>
              <w:ind w:firstLine="497"/>
              <w:rPr>
                <w:rFonts w:ascii="Palatino Linotype" w:hAnsi="Palatino Linotype"/>
                <w:b/>
                <w:sz w:val="24"/>
              </w:rPr>
            </w:pPr>
          </w:p>
          <w:p w:rsidR="007E5D3E" w:rsidRPr="00386EA2" w:rsidRDefault="007E5D3E" w:rsidP="00A260F3">
            <w:pPr>
              <w:tabs>
                <w:tab w:val="left" w:pos="6379"/>
              </w:tabs>
              <w:ind w:firstLine="497"/>
              <w:rPr>
                <w:rFonts w:ascii="Palatino Linotype" w:hAnsi="Palatino Linotype"/>
                <w:b/>
                <w:sz w:val="24"/>
              </w:rPr>
            </w:pPr>
            <w:bookmarkStart w:id="0" w:name="_GoBack"/>
            <w:bookmarkEnd w:id="0"/>
            <w:r w:rsidRPr="00386EA2">
              <w:rPr>
                <w:rFonts w:ascii="Palatino Linotype" w:hAnsi="Palatino Linotype"/>
                <w:b/>
                <w:sz w:val="24"/>
              </w:rPr>
              <w:t>Všem zájemcům o veřejnou zakázku</w:t>
            </w:r>
          </w:p>
          <w:p w:rsidR="007E5D3E" w:rsidRPr="00386EA2" w:rsidRDefault="007E5D3E" w:rsidP="00B03CDD">
            <w:pPr>
              <w:tabs>
                <w:tab w:val="left" w:pos="6379"/>
              </w:tabs>
              <w:rPr>
                <w:rFonts w:ascii="Palatino Linotype" w:hAnsi="Palatino Linotype"/>
                <w:b/>
                <w:sz w:val="24"/>
              </w:rPr>
            </w:pPr>
          </w:p>
        </w:tc>
      </w:tr>
    </w:tbl>
    <w:p w:rsidR="007E5D3E" w:rsidRPr="00386EA2" w:rsidRDefault="007E5D3E" w:rsidP="007E5D3E">
      <w:pPr>
        <w:tabs>
          <w:tab w:val="left" w:pos="6379"/>
        </w:tabs>
        <w:rPr>
          <w:rFonts w:ascii="Palatino Linotype" w:hAnsi="Palatino Linotype"/>
          <w:sz w:val="16"/>
        </w:rPr>
      </w:pPr>
      <w:r>
        <w:rPr>
          <w:rFonts w:ascii="Palatino Linotype" w:hAnsi="Palatino Linotype"/>
          <w:sz w:val="16"/>
        </w:rPr>
        <w:br w:type="textWrapping" w:clear="all"/>
      </w:r>
    </w:p>
    <w:p w:rsidR="007E5D3E" w:rsidRPr="00386EA2" w:rsidRDefault="007E5D3E" w:rsidP="007E5D3E">
      <w:pPr>
        <w:tabs>
          <w:tab w:val="left" w:pos="6379"/>
        </w:tabs>
        <w:rPr>
          <w:rFonts w:ascii="Palatino Linotype" w:hAnsi="Palatino Linotype"/>
          <w:sz w:val="16"/>
        </w:rPr>
      </w:pPr>
    </w:p>
    <w:p w:rsidR="007E5D3E" w:rsidRPr="00CF32E4" w:rsidRDefault="00CF32E4" w:rsidP="007E5D3E">
      <w:pPr>
        <w:tabs>
          <w:tab w:val="left" w:pos="1418"/>
          <w:tab w:val="left" w:pos="4820"/>
          <w:tab w:val="left" w:pos="7371"/>
        </w:tabs>
        <w:rPr>
          <w:rFonts w:ascii="Palatino Linotype" w:hAnsi="Palatino Linotype"/>
          <w:sz w:val="18"/>
          <w:szCs w:val="18"/>
        </w:rPr>
      </w:pPr>
      <w:proofErr w:type="gramStart"/>
      <w:r w:rsidRPr="00CF32E4">
        <w:rPr>
          <w:rFonts w:ascii="Palatino Linotype" w:hAnsi="Palatino Linotype"/>
          <w:sz w:val="18"/>
          <w:szCs w:val="18"/>
        </w:rPr>
        <w:t>Č.j.</w:t>
      </w:r>
      <w:proofErr w:type="gramEnd"/>
      <w:r w:rsidRPr="00CF32E4">
        <w:rPr>
          <w:rFonts w:ascii="Palatino Linotype" w:hAnsi="Palatino Linotype"/>
          <w:sz w:val="18"/>
          <w:szCs w:val="18"/>
        </w:rPr>
        <w:t xml:space="preserve">: </w:t>
      </w:r>
      <w:r w:rsidRPr="00CF32E4">
        <w:rPr>
          <w:rFonts w:ascii="Palatino Linotype" w:hAnsi="Palatino Linotype"/>
          <w:sz w:val="18"/>
          <w:szCs w:val="18"/>
        </w:rPr>
        <w:t>21101/2013-926</w:t>
      </w:r>
      <w:r>
        <w:rPr>
          <w:rFonts w:ascii="Palatino Linotype" w:hAnsi="Palatino Linotype"/>
          <w:sz w:val="18"/>
          <w:szCs w:val="18"/>
        </w:rPr>
        <w:t xml:space="preserve">              </w:t>
      </w:r>
      <w:r w:rsidRPr="00CF32E4">
        <w:rPr>
          <w:rFonts w:ascii="Palatino Linotype" w:hAnsi="Palatino Linotype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 xml:space="preserve">Vyřizuje/tel.   </w:t>
      </w:r>
      <w:r w:rsidR="007E5D3E" w:rsidRPr="00CF32E4">
        <w:rPr>
          <w:rFonts w:ascii="Palatino Linotype" w:hAnsi="Palatino Linotype"/>
          <w:sz w:val="18"/>
          <w:szCs w:val="18"/>
        </w:rPr>
        <w:t>Ing. Miroslav Haman /  545 135</w:t>
      </w:r>
      <w:r>
        <w:rPr>
          <w:rFonts w:ascii="Palatino Linotype" w:hAnsi="Palatino Linotype"/>
          <w:sz w:val="18"/>
          <w:szCs w:val="18"/>
        </w:rPr>
        <w:t> </w:t>
      </w:r>
      <w:r w:rsidR="007E5D3E" w:rsidRPr="00CF32E4">
        <w:rPr>
          <w:rFonts w:ascii="Palatino Linotype" w:hAnsi="Palatino Linotype"/>
          <w:sz w:val="18"/>
          <w:szCs w:val="18"/>
        </w:rPr>
        <w:t>195</w:t>
      </w:r>
      <w:r>
        <w:rPr>
          <w:rFonts w:ascii="Palatino Linotype" w:hAnsi="Palatino Linotype"/>
          <w:sz w:val="18"/>
          <w:szCs w:val="18"/>
        </w:rPr>
        <w:t xml:space="preserve">                         V Brně, dne </w:t>
      </w:r>
      <w:proofErr w:type="gramStart"/>
      <w:r w:rsidR="00E070A0" w:rsidRPr="00CF32E4">
        <w:rPr>
          <w:rFonts w:ascii="Palatino Linotype" w:hAnsi="Palatino Linotype"/>
          <w:sz w:val="18"/>
          <w:szCs w:val="18"/>
        </w:rPr>
        <w:t>22.10</w:t>
      </w:r>
      <w:r w:rsidR="007E5D3E" w:rsidRPr="00CF32E4">
        <w:rPr>
          <w:rFonts w:ascii="Palatino Linotype" w:hAnsi="Palatino Linotype"/>
          <w:sz w:val="18"/>
          <w:szCs w:val="18"/>
        </w:rPr>
        <w:t>.2013</w:t>
      </w:r>
      <w:proofErr w:type="gramEnd"/>
    </w:p>
    <w:p w:rsidR="007E5D3E" w:rsidRPr="00386EA2" w:rsidRDefault="007E5D3E" w:rsidP="007E5D3E">
      <w:pPr>
        <w:rPr>
          <w:rFonts w:ascii="Palatino Linotype" w:hAnsi="Palatino Linotype"/>
          <w:sz w:val="16"/>
        </w:rPr>
      </w:pPr>
    </w:p>
    <w:p w:rsidR="007E5D3E" w:rsidRPr="00386EA2" w:rsidRDefault="007E5D3E" w:rsidP="007E5D3E">
      <w:pPr>
        <w:rPr>
          <w:rFonts w:ascii="Palatino Linotype" w:hAnsi="Palatino Linotype"/>
          <w:sz w:val="16"/>
        </w:rPr>
      </w:pPr>
    </w:p>
    <w:p w:rsidR="007E5D3E" w:rsidRPr="00386EA2" w:rsidRDefault="007E5D3E" w:rsidP="007E5D3E">
      <w:pPr>
        <w:jc w:val="both"/>
        <w:rPr>
          <w:rFonts w:ascii="Palatino Linotype" w:hAnsi="Palatino Linotype"/>
          <w:b/>
          <w:sz w:val="20"/>
        </w:rPr>
      </w:pPr>
      <w:r w:rsidRPr="00386EA2">
        <w:rPr>
          <w:rFonts w:ascii="Palatino Linotype" w:hAnsi="Palatino Linotype"/>
          <w:b/>
          <w:sz w:val="20"/>
        </w:rPr>
        <w:t>Věc: Veřejná zakázka:</w:t>
      </w:r>
    </w:p>
    <w:p w:rsidR="007E5D3E" w:rsidRPr="00386EA2" w:rsidRDefault="007E5D3E" w:rsidP="007E5D3E">
      <w:pPr>
        <w:ind w:left="540"/>
        <w:jc w:val="both"/>
        <w:rPr>
          <w:rFonts w:ascii="Palatino Linotype" w:hAnsi="Palatino Linotype"/>
          <w:b/>
          <w:sz w:val="20"/>
        </w:rPr>
      </w:pPr>
      <w:r w:rsidRPr="00386EA2">
        <w:rPr>
          <w:rFonts w:ascii="Palatino Linotype" w:hAnsi="Palatino Linotype"/>
          <w:b/>
          <w:sz w:val="20"/>
        </w:rPr>
        <w:t>„</w:t>
      </w:r>
      <w:r w:rsidR="00E070A0">
        <w:rPr>
          <w:rFonts w:ascii="Palatino Linotype" w:hAnsi="Palatino Linotype"/>
          <w:b/>
          <w:sz w:val="20"/>
        </w:rPr>
        <w:t>Uspořádání školicích kurzů – rozděleno na část 1-13</w:t>
      </w:r>
      <w:r w:rsidRPr="00386EA2">
        <w:rPr>
          <w:rFonts w:ascii="Palatino Linotype" w:hAnsi="Palatino Linotype"/>
          <w:b/>
          <w:sz w:val="20"/>
        </w:rPr>
        <w:t>“</w:t>
      </w:r>
    </w:p>
    <w:p w:rsidR="007E5D3E" w:rsidRPr="00386EA2" w:rsidRDefault="007E5D3E" w:rsidP="007E5D3E">
      <w:pPr>
        <w:pBdr>
          <w:bottom w:val="single" w:sz="12" w:space="1" w:color="auto"/>
        </w:pBdr>
        <w:ind w:left="540"/>
        <w:jc w:val="both"/>
        <w:rPr>
          <w:rFonts w:ascii="Palatino Linotype" w:hAnsi="Palatino Linotype"/>
          <w:b/>
          <w:sz w:val="20"/>
        </w:rPr>
      </w:pPr>
      <w:r w:rsidRPr="00386EA2">
        <w:rPr>
          <w:rFonts w:ascii="Palatino Linotype" w:hAnsi="Palatino Linotype"/>
          <w:b/>
          <w:sz w:val="20"/>
        </w:rPr>
        <w:t>Dodatečné informace k zadávacím podmínkám (1)</w:t>
      </w:r>
    </w:p>
    <w:p w:rsidR="007E5D3E" w:rsidRPr="00386EA2" w:rsidRDefault="007E5D3E" w:rsidP="007E5D3E">
      <w:pPr>
        <w:ind w:left="540"/>
        <w:jc w:val="both"/>
        <w:rPr>
          <w:rFonts w:ascii="Palatino Linotype" w:hAnsi="Palatino Linotype"/>
          <w:b/>
          <w:sz w:val="20"/>
        </w:rPr>
      </w:pPr>
      <w:r w:rsidRPr="00386EA2">
        <w:rPr>
          <w:rFonts w:ascii="Palatino Linotype" w:hAnsi="Palatino Linotype"/>
          <w:b/>
          <w:sz w:val="20"/>
        </w:rPr>
        <w:softHyphen/>
      </w:r>
      <w:r w:rsidRPr="00386EA2">
        <w:rPr>
          <w:rFonts w:ascii="Palatino Linotype" w:hAnsi="Palatino Linotype"/>
          <w:b/>
          <w:sz w:val="20"/>
        </w:rPr>
        <w:softHyphen/>
      </w:r>
      <w:r w:rsidRPr="00386EA2">
        <w:rPr>
          <w:rFonts w:ascii="Palatino Linotype" w:hAnsi="Palatino Linotype"/>
          <w:b/>
          <w:sz w:val="20"/>
        </w:rPr>
        <w:softHyphen/>
      </w:r>
      <w:r w:rsidRPr="00386EA2">
        <w:rPr>
          <w:rFonts w:ascii="Palatino Linotype" w:hAnsi="Palatino Linotype"/>
          <w:b/>
          <w:sz w:val="20"/>
        </w:rPr>
        <w:softHyphen/>
      </w:r>
    </w:p>
    <w:p w:rsidR="007E5D3E" w:rsidRPr="00386EA2" w:rsidRDefault="007E5D3E" w:rsidP="007E5D3E">
      <w:pPr>
        <w:jc w:val="both"/>
        <w:rPr>
          <w:rFonts w:ascii="Palatino Linotype" w:hAnsi="Palatino Linotype"/>
          <w:sz w:val="20"/>
        </w:rPr>
      </w:pPr>
      <w:r w:rsidRPr="00386EA2">
        <w:rPr>
          <w:rFonts w:ascii="Palatino Linotype" w:hAnsi="Palatino Linotype"/>
          <w:sz w:val="20"/>
        </w:rPr>
        <w:t>V souladu s ustanovením § 49 odst. 3 zákona č. 137/2006 Sb., o veřejných zakázkách, v platném znění (dále jen zákon) poskytuje zadavatel všem dodavatelům, kteří požádali o poskytnutí zadávací dokumentaci nebo kterým byla zadávací dokumentace poskytnuta, případně jiným dodavatelům, kteří vznesli dotaz k zadávacím podmínkám, dodatečné informace k zadávacím podmínkám. Dodatečné informace jsou poskytovány na základě dotazů dodavatelů (dotaz – odpověď) nebo informací poskytovaných zadavatelem (informace). Formulace dotazů dodavatelů je doslovně převzata. Lhůta, do které lze žádat o dodatečné informace je uvedena v Textové části zadávací dokumentace. Dodatečné informace se zveřejňují v souladu s ustanovením § 49 odst. 3 zákona na profilu zadavatele.</w:t>
      </w:r>
    </w:p>
    <w:p w:rsidR="007E5D3E" w:rsidRPr="00386EA2" w:rsidRDefault="007E5D3E" w:rsidP="007E5D3E">
      <w:pPr>
        <w:jc w:val="both"/>
        <w:rPr>
          <w:rFonts w:ascii="Palatino Linotype" w:hAnsi="Palatino Linotype"/>
          <w:sz w:val="20"/>
        </w:rPr>
      </w:pPr>
    </w:p>
    <w:p w:rsidR="007E5D3E" w:rsidRPr="00386EA2" w:rsidRDefault="007E5D3E" w:rsidP="007E5D3E">
      <w:pPr>
        <w:jc w:val="both"/>
        <w:rPr>
          <w:rFonts w:ascii="Palatino Linotype" w:hAnsi="Palatino Linotype" w:cs="Arial"/>
          <w:sz w:val="20"/>
        </w:rPr>
      </w:pPr>
    </w:p>
    <w:p w:rsidR="007E5D3E" w:rsidRPr="00114136" w:rsidRDefault="007E5D3E" w:rsidP="007E5D3E">
      <w:pPr>
        <w:jc w:val="both"/>
        <w:rPr>
          <w:rFonts w:ascii="Palatino Linotype" w:hAnsi="Palatino Linotype" w:cs="Arial"/>
          <w:sz w:val="28"/>
          <w:szCs w:val="28"/>
          <w:u w:val="single"/>
        </w:rPr>
      </w:pPr>
      <w:r w:rsidRPr="00114136">
        <w:rPr>
          <w:rFonts w:ascii="Palatino Linotype" w:hAnsi="Palatino Linotype" w:cs="Arial"/>
          <w:sz w:val="28"/>
          <w:szCs w:val="28"/>
          <w:u w:val="single"/>
        </w:rPr>
        <w:t>Dotaz č. 1</w:t>
      </w:r>
    </w:p>
    <w:p w:rsidR="00044CFA" w:rsidRPr="00114136" w:rsidRDefault="00044CFA" w:rsidP="00044CFA">
      <w:pPr>
        <w:rPr>
          <w:rFonts w:ascii="Palatino Linotype" w:hAnsi="Palatino Linotype"/>
        </w:rPr>
      </w:pPr>
      <w:r w:rsidRPr="00114136">
        <w:rPr>
          <w:rFonts w:ascii="Palatino Linotype" w:hAnsi="Palatino Linotype"/>
        </w:rPr>
        <w:t>Dobrý den,</w:t>
      </w:r>
      <w:r w:rsidRPr="00114136">
        <w:rPr>
          <w:rFonts w:ascii="Palatino Linotype" w:hAnsi="Palatino Linotype"/>
        </w:rPr>
        <w:br/>
      </w:r>
      <w:r w:rsidRPr="00114136">
        <w:rPr>
          <w:rFonts w:ascii="Palatino Linotype" w:hAnsi="Palatino Linotype"/>
        </w:rPr>
        <w:br/>
        <w:t>prosím o následující upřesnění k části 6:</w:t>
      </w:r>
      <w:r w:rsidRPr="00114136">
        <w:rPr>
          <w:rFonts w:ascii="Palatino Linotype" w:hAnsi="Palatino Linotype"/>
        </w:rPr>
        <w:br/>
      </w:r>
      <w:r w:rsidRPr="00114136">
        <w:rPr>
          <w:rFonts w:ascii="Palatino Linotype" w:hAnsi="Palatino Linotype"/>
        </w:rPr>
        <w:br/>
        <w:t>1) Jaké mají aktuálně účastníci v oblasti vzdělávání znalosti a zkušenosti?</w:t>
      </w:r>
      <w:r w:rsidRPr="00114136">
        <w:rPr>
          <w:rFonts w:ascii="Palatino Linotype" w:hAnsi="Palatino Linotype"/>
        </w:rPr>
        <w:br/>
      </w:r>
      <w:r w:rsidRPr="00114136">
        <w:rPr>
          <w:rFonts w:ascii="Palatino Linotype" w:hAnsi="Palatino Linotype"/>
        </w:rPr>
        <w:br/>
        <w:t>2) Jaké SW nástroje (aplikace) pro úpravu fotografií mají být při školení využity?</w:t>
      </w:r>
      <w:r w:rsidRPr="00114136">
        <w:rPr>
          <w:rFonts w:ascii="Palatino Linotype" w:hAnsi="Palatino Linotype"/>
        </w:rPr>
        <w:br/>
      </w:r>
      <w:r w:rsidRPr="00114136">
        <w:rPr>
          <w:rFonts w:ascii="Palatino Linotype" w:hAnsi="Palatino Linotype"/>
        </w:rPr>
        <w:br/>
        <w:t>3) Vědecká fotografie je poměrně široké téma - o jakou oblast mají účastníci zájem? Jakou oblast výstupů vědy budou účastníci fotografovat?</w:t>
      </w:r>
      <w:r w:rsidRPr="00114136">
        <w:rPr>
          <w:rFonts w:ascii="Palatino Linotype" w:hAnsi="Palatino Linotype"/>
        </w:rPr>
        <w:br/>
      </w:r>
      <w:r w:rsidRPr="00114136">
        <w:rPr>
          <w:rFonts w:ascii="Palatino Linotype" w:hAnsi="Palatino Linotype"/>
        </w:rPr>
        <w:br/>
        <w:t>4) Jaké technické, výukové vybavení a prostory pro kurzy poskytne zadavatel a jaké očekává poskytnout (kalkulovat) v rámci nabídky od dodavatele?</w:t>
      </w:r>
      <w:r w:rsidRPr="00114136">
        <w:rPr>
          <w:rFonts w:ascii="Palatino Linotype" w:hAnsi="Palatino Linotype"/>
        </w:rPr>
        <w:br/>
      </w:r>
      <w:r w:rsidRPr="00114136">
        <w:rPr>
          <w:rFonts w:ascii="Palatino Linotype" w:hAnsi="Palatino Linotype"/>
        </w:rPr>
        <w:br/>
        <w:t>5) Jakým technickým vybavením budou na školení disponovat účastníci kurzů?</w:t>
      </w:r>
      <w:r w:rsidRPr="00114136">
        <w:rPr>
          <w:rFonts w:ascii="Palatino Linotype" w:hAnsi="Palatino Linotype"/>
        </w:rPr>
        <w:br/>
      </w:r>
      <w:r w:rsidRPr="00114136">
        <w:rPr>
          <w:rFonts w:ascii="Palatino Linotype" w:hAnsi="Palatino Linotype"/>
        </w:rPr>
        <w:br/>
        <w:t>Děkuji.</w:t>
      </w:r>
    </w:p>
    <w:p w:rsidR="007E5D3E" w:rsidRPr="00114136" w:rsidRDefault="007E5D3E" w:rsidP="007E5D3E">
      <w:pPr>
        <w:jc w:val="both"/>
        <w:rPr>
          <w:rFonts w:ascii="Palatino Linotype" w:eastAsiaTheme="minorHAnsi" w:hAnsi="Palatino Linotype"/>
          <w:b/>
          <w:bCs/>
          <w:sz w:val="24"/>
          <w:szCs w:val="24"/>
          <w:lang w:val="sk-SK" w:eastAsia="en-US"/>
        </w:rPr>
      </w:pPr>
    </w:p>
    <w:p w:rsidR="00044CFA" w:rsidRPr="00114136" w:rsidRDefault="00044CFA" w:rsidP="007E5D3E">
      <w:pPr>
        <w:jc w:val="both"/>
        <w:rPr>
          <w:rFonts w:ascii="Palatino Linotype" w:eastAsiaTheme="minorHAnsi" w:hAnsi="Palatino Linotype"/>
          <w:b/>
          <w:bCs/>
          <w:sz w:val="24"/>
          <w:szCs w:val="24"/>
          <w:lang w:val="sk-SK" w:eastAsia="en-US"/>
        </w:rPr>
      </w:pPr>
    </w:p>
    <w:p w:rsidR="00F47EED" w:rsidRPr="00114136" w:rsidRDefault="00F47EED" w:rsidP="007E5D3E">
      <w:pPr>
        <w:jc w:val="both"/>
        <w:rPr>
          <w:rFonts w:ascii="Palatino Linotype" w:hAnsi="Palatino Linotype"/>
          <w:sz w:val="24"/>
          <w:szCs w:val="24"/>
        </w:rPr>
      </w:pPr>
    </w:p>
    <w:p w:rsidR="007E5D3E" w:rsidRPr="00114136" w:rsidRDefault="007E5D3E" w:rsidP="007E5D3E">
      <w:pPr>
        <w:jc w:val="both"/>
        <w:rPr>
          <w:rFonts w:ascii="Palatino Linotype" w:hAnsi="Palatino Linotype"/>
          <w:b/>
          <w:sz w:val="24"/>
          <w:szCs w:val="24"/>
          <w:u w:val="single"/>
        </w:rPr>
      </w:pPr>
      <w:r w:rsidRPr="00114136">
        <w:rPr>
          <w:rFonts w:ascii="Palatino Linotype" w:hAnsi="Palatino Linotype"/>
          <w:b/>
          <w:sz w:val="24"/>
          <w:szCs w:val="24"/>
          <w:u w:val="single"/>
        </w:rPr>
        <w:t xml:space="preserve">Odpověď </w:t>
      </w:r>
      <w:proofErr w:type="gramStart"/>
      <w:r w:rsidRPr="00114136">
        <w:rPr>
          <w:rFonts w:ascii="Palatino Linotype" w:hAnsi="Palatino Linotype"/>
          <w:b/>
          <w:sz w:val="24"/>
          <w:szCs w:val="24"/>
          <w:u w:val="single"/>
        </w:rPr>
        <w:t>č.1</w:t>
      </w:r>
      <w:proofErr w:type="gramEnd"/>
    </w:p>
    <w:p w:rsidR="007E5D3E" w:rsidRPr="00114136" w:rsidRDefault="007E5D3E" w:rsidP="007E5D3E">
      <w:pPr>
        <w:jc w:val="both"/>
        <w:rPr>
          <w:rFonts w:ascii="Palatino Linotype" w:hAnsi="Palatino Linotype"/>
          <w:b/>
          <w:sz w:val="24"/>
          <w:szCs w:val="24"/>
          <w:u w:val="single"/>
        </w:rPr>
      </w:pPr>
    </w:p>
    <w:p w:rsidR="007E5D3E" w:rsidRPr="00114136" w:rsidRDefault="007E5D3E" w:rsidP="007E5D3E">
      <w:pPr>
        <w:jc w:val="both"/>
        <w:rPr>
          <w:rFonts w:ascii="Palatino Linotype" w:hAnsi="Palatino Linotype"/>
          <w:sz w:val="24"/>
          <w:szCs w:val="24"/>
        </w:rPr>
      </w:pPr>
    </w:p>
    <w:p w:rsidR="000D1C61" w:rsidRPr="006A525E" w:rsidRDefault="00044CFA" w:rsidP="000D1C61">
      <w:pPr>
        <w:pStyle w:val="Prosttext"/>
        <w:rPr>
          <w:rFonts w:ascii="Palatino Linotype" w:hAnsi="Palatino Linotype"/>
        </w:rPr>
      </w:pPr>
      <w:r w:rsidRPr="006A525E">
        <w:rPr>
          <w:rFonts w:ascii="Palatino Linotype" w:hAnsi="Palatino Linotype"/>
        </w:rPr>
        <w:t>1) Vzhledem k tomu, že ještě nejsou známé konkrétní osoby, které se školení zúčastní, nelze předem specifikovat. Počítejme tedy s tím, že se jedná o laiky, kteří mají pouze základní znalosti.</w:t>
      </w:r>
      <w:r w:rsidRPr="006A525E">
        <w:rPr>
          <w:rFonts w:ascii="Palatino Linotype" w:hAnsi="Palatino Linotype"/>
        </w:rPr>
        <w:br/>
      </w:r>
      <w:r w:rsidRPr="006A525E">
        <w:rPr>
          <w:rFonts w:ascii="Palatino Linotype" w:hAnsi="Palatino Linotype"/>
        </w:rPr>
        <w:br/>
        <w:t xml:space="preserve">2) </w:t>
      </w:r>
      <w:r w:rsidR="00E42228">
        <w:rPr>
          <w:rFonts w:ascii="Palatino Linotype" w:hAnsi="Palatino Linotype"/>
        </w:rPr>
        <w:t>Měl by být zahrnut program</w:t>
      </w:r>
      <w:r w:rsidRPr="006A525E">
        <w:rPr>
          <w:rFonts w:ascii="Palatino Linotype" w:hAnsi="Palatino Linotype"/>
        </w:rPr>
        <w:t xml:space="preserve"> Adobe </w:t>
      </w:r>
      <w:proofErr w:type="spellStart"/>
      <w:r w:rsidRPr="006A525E">
        <w:rPr>
          <w:rFonts w:ascii="Palatino Linotype" w:hAnsi="Palatino Linotype"/>
        </w:rPr>
        <w:t>Photoshop</w:t>
      </w:r>
      <w:proofErr w:type="spellEnd"/>
      <w:r w:rsidRPr="006A525E">
        <w:rPr>
          <w:rFonts w:ascii="Palatino Linotype" w:hAnsi="Palatino Linotype"/>
        </w:rPr>
        <w:t>.</w:t>
      </w:r>
      <w:r w:rsidRPr="006A525E">
        <w:rPr>
          <w:rFonts w:ascii="Palatino Linotype" w:hAnsi="Palatino Linotype"/>
        </w:rPr>
        <w:br/>
      </w:r>
      <w:r w:rsidRPr="006A525E">
        <w:rPr>
          <w:rFonts w:ascii="Palatino Linotype" w:hAnsi="Palatino Linotype"/>
        </w:rPr>
        <w:br/>
        <w:t>3) Jedná se o vědeckou fotografii se zaměřením na výstupy</w:t>
      </w:r>
      <w:r w:rsidR="00F02454" w:rsidRPr="006A525E">
        <w:rPr>
          <w:rFonts w:ascii="Palatino Linotype" w:hAnsi="Palatino Linotype"/>
        </w:rPr>
        <w:t xml:space="preserve"> vědy na našich fakultách, lze </w:t>
      </w:r>
      <w:r w:rsidRPr="006A525E">
        <w:rPr>
          <w:rFonts w:ascii="Palatino Linotype" w:hAnsi="Palatino Linotype"/>
        </w:rPr>
        <w:t>tedy předpokládat, že půjde částečně o fotografie z laboratoří, ale také exteriérů (zemědělské, lesnické, zahradnické zaměření…)</w:t>
      </w:r>
      <w:r w:rsidR="000D1C61" w:rsidRPr="006A525E">
        <w:rPr>
          <w:rFonts w:ascii="Palatino Linotype" w:hAnsi="Palatino Linotype"/>
        </w:rPr>
        <w:t xml:space="preserve"> </w:t>
      </w:r>
      <w:r w:rsidR="00323FD2" w:rsidRPr="006A525E">
        <w:rPr>
          <w:rFonts w:ascii="Palatino Linotype" w:hAnsi="Palatino Linotype"/>
        </w:rPr>
        <w:t xml:space="preserve">- při </w:t>
      </w:r>
      <w:r w:rsidR="000D1C61" w:rsidRPr="006A525E">
        <w:rPr>
          <w:rFonts w:ascii="Palatino Linotype" w:hAnsi="Palatino Linotype"/>
        </w:rPr>
        <w:t xml:space="preserve">oborovém zaměření MENDELU by se </w:t>
      </w:r>
      <w:r w:rsidR="00393609" w:rsidRPr="006A525E">
        <w:rPr>
          <w:rFonts w:ascii="Palatino Linotype" w:hAnsi="Palatino Linotype"/>
        </w:rPr>
        <w:t xml:space="preserve">tedy </w:t>
      </w:r>
      <w:r w:rsidR="000D1C61" w:rsidRPr="006A525E">
        <w:rPr>
          <w:rFonts w:ascii="Palatino Linotype" w:hAnsi="Palatino Linotype"/>
        </w:rPr>
        <w:t>spíš jednalo o tzv</w:t>
      </w:r>
      <w:r w:rsidR="001D4147" w:rsidRPr="006A525E">
        <w:rPr>
          <w:rFonts w:ascii="Palatino Linotype" w:hAnsi="Palatino Linotype"/>
        </w:rPr>
        <w:t>.</w:t>
      </w:r>
      <w:r w:rsidR="000D1C61" w:rsidRPr="006A525E">
        <w:rPr>
          <w:rFonts w:ascii="Palatino Linotype" w:hAnsi="Palatino Linotype"/>
        </w:rPr>
        <w:t xml:space="preserve"> produktovou </w:t>
      </w:r>
      <w:proofErr w:type="gramStart"/>
      <w:r w:rsidR="000D1C61" w:rsidRPr="006A525E">
        <w:rPr>
          <w:rFonts w:ascii="Palatino Linotype" w:hAnsi="Palatino Linotype"/>
        </w:rPr>
        <w:t>fotografii</w:t>
      </w:r>
      <w:r w:rsidR="007D52CF" w:rsidRPr="006A525E">
        <w:rPr>
          <w:rFonts w:ascii="Palatino Linotype" w:hAnsi="Palatino Linotype"/>
        </w:rPr>
        <w:t>,</w:t>
      </w:r>
      <w:r w:rsidR="000D1C61" w:rsidRPr="006A525E">
        <w:rPr>
          <w:rFonts w:ascii="Palatino Linotype" w:hAnsi="Palatino Linotype"/>
        </w:rPr>
        <w:t xml:space="preserve"> a  to</w:t>
      </w:r>
      <w:proofErr w:type="gramEnd"/>
      <w:r w:rsidR="000D1C61" w:rsidRPr="006A525E">
        <w:rPr>
          <w:rFonts w:ascii="Palatino Linotype" w:hAnsi="Palatino Linotype"/>
        </w:rPr>
        <w:t xml:space="preserve"> jaká fotografie vědy je pro popularizaci využitelná.</w:t>
      </w:r>
    </w:p>
    <w:p w:rsidR="00920B59" w:rsidRPr="006A525E" w:rsidRDefault="00044CFA" w:rsidP="00920B59">
      <w:pPr>
        <w:pStyle w:val="Prosttext"/>
        <w:rPr>
          <w:rFonts w:ascii="Palatino Linotype" w:hAnsi="Palatino Linotype"/>
        </w:rPr>
      </w:pPr>
      <w:r w:rsidRPr="006A525E">
        <w:rPr>
          <w:rFonts w:ascii="Palatino Linotype" w:hAnsi="Palatino Linotype"/>
        </w:rPr>
        <w:br/>
      </w:r>
      <w:r w:rsidRPr="006A525E">
        <w:rPr>
          <w:rFonts w:ascii="Palatino Linotype" w:hAnsi="Palatino Linotype"/>
        </w:rPr>
        <w:br/>
        <w:t xml:space="preserve">4) V učebnách jsou k dispozici dataprojektory, </w:t>
      </w:r>
      <w:proofErr w:type="spellStart"/>
      <w:r w:rsidRPr="006A525E">
        <w:rPr>
          <w:rFonts w:ascii="Palatino Linotype" w:hAnsi="Palatino Linotype"/>
        </w:rPr>
        <w:t>vizualizéry</w:t>
      </w:r>
      <w:proofErr w:type="spellEnd"/>
      <w:r w:rsidRPr="006A525E">
        <w:rPr>
          <w:rFonts w:ascii="Palatino Linotype" w:hAnsi="Palatino Linotype"/>
        </w:rPr>
        <w:t xml:space="preserve">, PC. K dispozici bude vstup do laboratoří a na školní pozemky (arboretum, Školní lesní podnik, …). </w:t>
      </w:r>
      <w:r w:rsidR="00920B59" w:rsidRPr="006A525E">
        <w:rPr>
          <w:rFonts w:ascii="Palatino Linotype" w:hAnsi="Palatino Linotype"/>
        </w:rPr>
        <w:t xml:space="preserve">Univerzita disponuje 2 kompletními sadami základních </w:t>
      </w:r>
      <w:proofErr w:type="spellStart"/>
      <w:r w:rsidR="00920B59" w:rsidRPr="006A525E">
        <w:rPr>
          <w:rFonts w:ascii="Palatino Linotype" w:hAnsi="Palatino Linotype"/>
        </w:rPr>
        <w:t>fotosvětel</w:t>
      </w:r>
      <w:proofErr w:type="spellEnd"/>
      <w:r w:rsidR="00920B59" w:rsidRPr="006A525E">
        <w:rPr>
          <w:rFonts w:ascii="Palatino Linotype" w:hAnsi="Palatino Linotype"/>
        </w:rPr>
        <w:t xml:space="preserve"> a 2 stoly pro produktovou fotog</w:t>
      </w:r>
      <w:r w:rsidR="000F1554" w:rsidRPr="006A525E">
        <w:rPr>
          <w:rFonts w:ascii="Palatino Linotype" w:hAnsi="Palatino Linotype"/>
        </w:rPr>
        <w:t xml:space="preserve">rafii, dále tiskárnou pro tisk </w:t>
      </w:r>
      <w:r w:rsidR="00920B59" w:rsidRPr="006A525E">
        <w:rPr>
          <w:rFonts w:ascii="Palatino Linotype" w:hAnsi="Palatino Linotype"/>
        </w:rPr>
        <w:t xml:space="preserve">fotografií jako výstupu z kurzu a pro hodnocení, fotoaparáty si </w:t>
      </w:r>
      <w:proofErr w:type="gramStart"/>
      <w:r w:rsidR="00920B59" w:rsidRPr="006A525E">
        <w:rPr>
          <w:rFonts w:ascii="Palatino Linotype" w:hAnsi="Palatino Linotype"/>
        </w:rPr>
        <w:t>donesou  účastníci</w:t>
      </w:r>
      <w:proofErr w:type="gramEnd"/>
      <w:r w:rsidR="00920B59" w:rsidRPr="006A525E">
        <w:rPr>
          <w:rFonts w:ascii="Palatino Linotype" w:hAnsi="Palatino Linotype"/>
        </w:rPr>
        <w:t xml:space="preserve"> ze svých pracovišť.</w:t>
      </w:r>
    </w:p>
    <w:p w:rsidR="00044CFA" w:rsidRPr="000D1C61" w:rsidRDefault="00044CFA" w:rsidP="00044CFA">
      <w:pPr>
        <w:rPr>
          <w:rFonts w:ascii="Palatino Linotype" w:hAnsi="Palatino Linotype"/>
        </w:rPr>
      </w:pPr>
      <w:r w:rsidRPr="006A525E">
        <w:rPr>
          <w:rFonts w:ascii="Palatino Linotype" w:hAnsi="Palatino Linotype"/>
        </w:rPr>
        <w:br/>
      </w:r>
      <w:r w:rsidRPr="006A525E">
        <w:rPr>
          <w:rFonts w:ascii="Palatino Linotype" w:hAnsi="Palatino Linotype"/>
        </w:rPr>
        <w:br/>
        <w:t>5) Digitální zrcadlovkou.</w:t>
      </w:r>
      <w:r w:rsidRPr="000D1C61">
        <w:rPr>
          <w:rFonts w:ascii="Palatino Linotype" w:hAnsi="Palatino Linotype"/>
        </w:rPr>
        <w:br/>
      </w:r>
    </w:p>
    <w:p w:rsidR="00044CFA" w:rsidRPr="00114136" w:rsidRDefault="00044CFA" w:rsidP="007E5D3E">
      <w:pPr>
        <w:jc w:val="both"/>
        <w:rPr>
          <w:rFonts w:ascii="Palatino Linotype" w:hAnsi="Palatino Linotype"/>
          <w:sz w:val="24"/>
          <w:szCs w:val="24"/>
        </w:rPr>
      </w:pPr>
    </w:p>
    <w:p w:rsidR="00044CFA" w:rsidRPr="00114136" w:rsidRDefault="00044CFA" w:rsidP="007E5D3E">
      <w:pPr>
        <w:jc w:val="both"/>
        <w:rPr>
          <w:rFonts w:ascii="Palatino Linotype" w:hAnsi="Palatino Linotype"/>
          <w:sz w:val="24"/>
          <w:szCs w:val="24"/>
        </w:rPr>
      </w:pPr>
    </w:p>
    <w:p w:rsidR="007E5D3E" w:rsidRPr="00114136" w:rsidRDefault="007E5D3E" w:rsidP="007E5D3E">
      <w:pPr>
        <w:jc w:val="both"/>
        <w:rPr>
          <w:rFonts w:ascii="Palatino Linotype" w:hAnsi="Palatino Linotype"/>
          <w:sz w:val="24"/>
          <w:szCs w:val="24"/>
        </w:rPr>
      </w:pPr>
      <w:r w:rsidRPr="00114136">
        <w:rPr>
          <w:rFonts w:ascii="Palatino Linotype" w:hAnsi="Palatino Linotype"/>
          <w:sz w:val="24"/>
          <w:szCs w:val="24"/>
        </w:rPr>
        <w:tab/>
      </w:r>
      <w:r w:rsidRPr="00114136">
        <w:rPr>
          <w:rFonts w:ascii="Palatino Linotype" w:hAnsi="Palatino Linotype"/>
          <w:sz w:val="24"/>
          <w:szCs w:val="24"/>
        </w:rPr>
        <w:tab/>
      </w:r>
      <w:r w:rsidRPr="00114136">
        <w:rPr>
          <w:rFonts w:ascii="Palatino Linotype" w:hAnsi="Palatino Linotype"/>
          <w:sz w:val="24"/>
          <w:szCs w:val="24"/>
        </w:rPr>
        <w:tab/>
      </w:r>
      <w:r w:rsidRPr="00114136">
        <w:rPr>
          <w:rFonts w:ascii="Palatino Linotype" w:hAnsi="Palatino Linotype"/>
          <w:sz w:val="24"/>
          <w:szCs w:val="24"/>
        </w:rPr>
        <w:tab/>
      </w:r>
      <w:r w:rsidRPr="00114136">
        <w:rPr>
          <w:rFonts w:ascii="Palatino Linotype" w:hAnsi="Palatino Linotype"/>
          <w:sz w:val="24"/>
          <w:szCs w:val="24"/>
        </w:rPr>
        <w:tab/>
      </w:r>
      <w:r w:rsidRPr="00114136">
        <w:rPr>
          <w:rFonts w:ascii="Palatino Linotype" w:hAnsi="Palatino Linotype"/>
          <w:sz w:val="24"/>
          <w:szCs w:val="24"/>
        </w:rPr>
        <w:tab/>
      </w:r>
      <w:r w:rsidRPr="00114136">
        <w:rPr>
          <w:rFonts w:ascii="Palatino Linotype" w:hAnsi="Palatino Linotype"/>
          <w:sz w:val="24"/>
          <w:szCs w:val="24"/>
        </w:rPr>
        <w:tab/>
      </w:r>
      <w:r w:rsidRPr="00114136">
        <w:rPr>
          <w:rFonts w:ascii="Palatino Linotype" w:hAnsi="Palatino Linotype"/>
          <w:sz w:val="24"/>
          <w:szCs w:val="24"/>
        </w:rPr>
        <w:tab/>
      </w:r>
      <w:r w:rsidRPr="00114136">
        <w:rPr>
          <w:rFonts w:ascii="Palatino Linotype" w:hAnsi="Palatino Linotype"/>
          <w:sz w:val="24"/>
          <w:szCs w:val="24"/>
        </w:rPr>
        <w:tab/>
        <w:t>…………………………</w:t>
      </w:r>
    </w:p>
    <w:p w:rsidR="007E5D3E" w:rsidRPr="00114136" w:rsidRDefault="007E5D3E" w:rsidP="007E5D3E">
      <w:pPr>
        <w:ind w:left="5664" w:firstLine="708"/>
        <w:jc w:val="both"/>
        <w:rPr>
          <w:rFonts w:ascii="Palatino Linotype" w:hAnsi="Palatino Linotype"/>
          <w:sz w:val="24"/>
          <w:szCs w:val="24"/>
        </w:rPr>
      </w:pPr>
      <w:r w:rsidRPr="00114136">
        <w:rPr>
          <w:rFonts w:ascii="Palatino Linotype" w:hAnsi="Palatino Linotype"/>
          <w:sz w:val="24"/>
          <w:szCs w:val="24"/>
        </w:rPr>
        <w:t>Mgr. Marek Lollok</w:t>
      </w:r>
    </w:p>
    <w:p w:rsidR="007E5D3E" w:rsidRPr="00C94105" w:rsidRDefault="00114136" w:rsidP="00114136">
      <w:pPr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</w:t>
      </w:r>
      <w:r w:rsidR="007E5D3E" w:rsidRPr="00114136">
        <w:rPr>
          <w:rFonts w:ascii="Palatino Linotype" w:hAnsi="Palatino Linotype"/>
          <w:sz w:val="24"/>
          <w:szCs w:val="24"/>
        </w:rPr>
        <w:t>Referent veřejných zakázek</w:t>
      </w:r>
    </w:p>
    <w:p w:rsidR="007E5D3E" w:rsidRDefault="007E5D3E" w:rsidP="007E5D3E"/>
    <w:p w:rsidR="003C0BB5" w:rsidRDefault="003C0BB5"/>
    <w:sectPr w:rsidR="003C0B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692" w:rsidRDefault="006B0692">
      <w:r>
        <w:separator/>
      </w:r>
    </w:p>
  </w:endnote>
  <w:endnote w:type="continuationSeparator" w:id="0">
    <w:p w:rsidR="006B0692" w:rsidRDefault="006B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1BD" w:rsidRPr="001141BD" w:rsidRDefault="00A14DB4">
    <w:pPr>
      <w:pStyle w:val="Zpat"/>
      <w:rPr>
        <w:rFonts w:ascii="Palatino Linotype" w:hAnsi="Palatino Linotype"/>
        <w:sz w:val="20"/>
      </w:rPr>
    </w:pPr>
    <w:r w:rsidRPr="001141BD">
      <w:rPr>
        <w:rStyle w:val="slostrnky"/>
        <w:rFonts w:ascii="Palatino Linotype" w:hAnsi="Palatino Linotype"/>
        <w:sz w:val="20"/>
      </w:rPr>
      <w:fldChar w:fldCharType="begin"/>
    </w:r>
    <w:r w:rsidRPr="001141BD">
      <w:rPr>
        <w:rStyle w:val="slostrnky"/>
        <w:rFonts w:ascii="Palatino Linotype" w:hAnsi="Palatino Linotype"/>
        <w:sz w:val="20"/>
      </w:rPr>
      <w:instrText xml:space="preserve"> PAGE </w:instrText>
    </w:r>
    <w:r w:rsidRPr="001141BD">
      <w:rPr>
        <w:rStyle w:val="slostrnky"/>
        <w:rFonts w:ascii="Palatino Linotype" w:hAnsi="Palatino Linotype"/>
        <w:sz w:val="20"/>
      </w:rPr>
      <w:fldChar w:fldCharType="separate"/>
    </w:r>
    <w:r w:rsidR="00E43A60">
      <w:rPr>
        <w:rStyle w:val="slostrnky"/>
        <w:rFonts w:ascii="Palatino Linotype" w:hAnsi="Palatino Linotype"/>
        <w:noProof/>
        <w:sz w:val="20"/>
      </w:rPr>
      <w:t>2</w:t>
    </w:r>
    <w:r w:rsidRPr="001141BD">
      <w:rPr>
        <w:rStyle w:val="slostrnky"/>
        <w:rFonts w:ascii="Palatino Linotype" w:hAnsi="Palatino Linotyp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692" w:rsidRDefault="006B0692">
      <w:r>
        <w:separator/>
      </w:r>
    </w:p>
  </w:footnote>
  <w:footnote w:type="continuationSeparator" w:id="0">
    <w:p w:rsidR="006B0692" w:rsidRDefault="006B0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0EE" w:rsidRDefault="00A14DB4">
    <w:pPr>
      <w:pStyle w:val="Zhlav"/>
    </w:pPr>
    <w:r>
      <w:rPr>
        <w:noProof/>
      </w:rPr>
      <w:drawing>
        <wp:inline distT="0" distB="0" distL="0" distR="0" wp14:anchorId="57822F16" wp14:editId="38554472">
          <wp:extent cx="5760720" cy="1257184"/>
          <wp:effectExtent l="0" t="0" r="0" b="635"/>
          <wp:docPr id="2" name="Obrázek 2" descr="C:\Záloha práce\Jaroslav Skácel\Projekty\Podklady - Šablony - Ministerstvo - PSUP - Kontroly\Publicita\OPVK_hor_zakladni_logolink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Záloha práce\Jaroslav Skácel\Projekty\Podklady - Šablony - Ministerstvo - PSUP - Kontroly\Publicita\OPVK_hor_zakladni_logolink_RG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7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D3E"/>
    <w:rsid w:val="000276F3"/>
    <w:rsid w:val="000419FB"/>
    <w:rsid w:val="00044CFA"/>
    <w:rsid w:val="000743F9"/>
    <w:rsid w:val="00076D18"/>
    <w:rsid w:val="000965E9"/>
    <w:rsid w:val="000C4B61"/>
    <w:rsid w:val="000D1C61"/>
    <w:rsid w:val="000F1554"/>
    <w:rsid w:val="000F1821"/>
    <w:rsid w:val="00112CE0"/>
    <w:rsid w:val="00113A86"/>
    <w:rsid w:val="00114136"/>
    <w:rsid w:val="00117F8F"/>
    <w:rsid w:val="001414BB"/>
    <w:rsid w:val="00172F80"/>
    <w:rsid w:val="00187CB1"/>
    <w:rsid w:val="001927B4"/>
    <w:rsid w:val="00192A0E"/>
    <w:rsid w:val="001A48A1"/>
    <w:rsid w:val="001A5A0E"/>
    <w:rsid w:val="001D4147"/>
    <w:rsid w:val="001E2560"/>
    <w:rsid w:val="002009AF"/>
    <w:rsid w:val="0029615D"/>
    <w:rsid w:val="002A314B"/>
    <w:rsid w:val="002B3E77"/>
    <w:rsid w:val="002D137C"/>
    <w:rsid w:val="002E7629"/>
    <w:rsid w:val="00304A25"/>
    <w:rsid w:val="00316277"/>
    <w:rsid w:val="00323FD2"/>
    <w:rsid w:val="0034654E"/>
    <w:rsid w:val="00393609"/>
    <w:rsid w:val="00394D6C"/>
    <w:rsid w:val="003C0BB5"/>
    <w:rsid w:val="003D261D"/>
    <w:rsid w:val="003E059B"/>
    <w:rsid w:val="00435EA3"/>
    <w:rsid w:val="00446FFF"/>
    <w:rsid w:val="00457716"/>
    <w:rsid w:val="00491B01"/>
    <w:rsid w:val="004946A0"/>
    <w:rsid w:val="004B0415"/>
    <w:rsid w:val="004D4EE9"/>
    <w:rsid w:val="004D6680"/>
    <w:rsid w:val="004E029D"/>
    <w:rsid w:val="00500343"/>
    <w:rsid w:val="005029E4"/>
    <w:rsid w:val="00525601"/>
    <w:rsid w:val="00545E97"/>
    <w:rsid w:val="005563A9"/>
    <w:rsid w:val="0057558C"/>
    <w:rsid w:val="005A3EC7"/>
    <w:rsid w:val="005B61F6"/>
    <w:rsid w:val="005D31AB"/>
    <w:rsid w:val="005F48AF"/>
    <w:rsid w:val="00655F28"/>
    <w:rsid w:val="00684EF8"/>
    <w:rsid w:val="006959C9"/>
    <w:rsid w:val="006A525E"/>
    <w:rsid w:val="006B0692"/>
    <w:rsid w:val="006C3AA0"/>
    <w:rsid w:val="00715A9A"/>
    <w:rsid w:val="00730A1E"/>
    <w:rsid w:val="00746195"/>
    <w:rsid w:val="007750DD"/>
    <w:rsid w:val="0078054B"/>
    <w:rsid w:val="00787AE6"/>
    <w:rsid w:val="00792E63"/>
    <w:rsid w:val="00797137"/>
    <w:rsid w:val="007A6931"/>
    <w:rsid w:val="007B4416"/>
    <w:rsid w:val="007C3D63"/>
    <w:rsid w:val="007D52CF"/>
    <w:rsid w:val="007E5D3E"/>
    <w:rsid w:val="0081434D"/>
    <w:rsid w:val="00830DC9"/>
    <w:rsid w:val="00842EE1"/>
    <w:rsid w:val="0085486B"/>
    <w:rsid w:val="00862537"/>
    <w:rsid w:val="00890C02"/>
    <w:rsid w:val="0089727F"/>
    <w:rsid w:val="008A22F3"/>
    <w:rsid w:val="008C4176"/>
    <w:rsid w:val="00901D43"/>
    <w:rsid w:val="00920B59"/>
    <w:rsid w:val="00947689"/>
    <w:rsid w:val="00951B21"/>
    <w:rsid w:val="00981125"/>
    <w:rsid w:val="009828B8"/>
    <w:rsid w:val="00983A2C"/>
    <w:rsid w:val="009C4202"/>
    <w:rsid w:val="00A03407"/>
    <w:rsid w:val="00A14DB4"/>
    <w:rsid w:val="00A8761D"/>
    <w:rsid w:val="00A97098"/>
    <w:rsid w:val="00AA090B"/>
    <w:rsid w:val="00AB6481"/>
    <w:rsid w:val="00AD08E0"/>
    <w:rsid w:val="00AD6DDB"/>
    <w:rsid w:val="00AE7B0F"/>
    <w:rsid w:val="00AF4770"/>
    <w:rsid w:val="00B03CDD"/>
    <w:rsid w:val="00B2610D"/>
    <w:rsid w:val="00B57241"/>
    <w:rsid w:val="00B7151F"/>
    <w:rsid w:val="00B81E0E"/>
    <w:rsid w:val="00B92495"/>
    <w:rsid w:val="00C518D0"/>
    <w:rsid w:val="00C63C8D"/>
    <w:rsid w:val="00C806A8"/>
    <w:rsid w:val="00C8313B"/>
    <w:rsid w:val="00C84C53"/>
    <w:rsid w:val="00C85459"/>
    <w:rsid w:val="00C94105"/>
    <w:rsid w:val="00CB1E94"/>
    <w:rsid w:val="00CB369C"/>
    <w:rsid w:val="00CE1FD9"/>
    <w:rsid w:val="00CF32E4"/>
    <w:rsid w:val="00D22A63"/>
    <w:rsid w:val="00D23E4E"/>
    <w:rsid w:val="00D42468"/>
    <w:rsid w:val="00D4609F"/>
    <w:rsid w:val="00D67563"/>
    <w:rsid w:val="00D67D6E"/>
    <w:rsid w:val="00D82116"/>
    <w:rsid w:val="00D84B0B"/>
    <w:rsid w:val="00DB656A"/>
    <w:rsid w:val="00DC26AD"/>
    <w:rsid w:val="00DD4100"/>
    <w:rsid w:val="00DE0EE9"/>
    <w:rsid w:val="00DE2DAA"/>
    <w:rsid w:val="00E070A0"/>
    <w:rsid w:val="00E14908"/>
    <w:rsid w:val="00E4204D"/>
    <w:rsid w:val="00E42228"/>
    <w:rsid w:val="00E43A60"/>
    <w:rsid w:val="00E4762C"/>
    <w:rsid w:val="00E6626B"/>
    <w:rsid w:val="00E6725D"/>
    <w:rsid w:val="00E856BF"/>
    <w:rsid w:val="00E959AC"/>
    <w:rsid w:val="00EC08CE"/>
    <w:rsid w:val="00EC40C2"/>
    <w:rsid w:val="00EC4E8F"/>
    <w:rsid w:val="00ED4032"/>
    <w:rsid w:val="00F02454"/>
    <w:rsid w:val="00F21F4A"/>
    <w:rsid w:val="00F33674"/>
    <w:rsid w:val="00F47EED"/>
    <w:rsid w:val="00F578CE"/>
    <w:rsid w:val="00F83989"/>
    <w:rsid w:val="00F949D3"/>
    <w:rsid w:val="00FA462A"/>
    <w:rsid w:val="00FC0778"/>
    <w:rsid w:val="00FF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5D3E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5D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E5D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E5D3E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rsid w:val="007E5D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E5D3E"/>
    <w:rPr>
      <w:rFonts w:ascii="Arial" w:eastAsia="Times New Roman" w:hAnsi="Arial" w:cs="Times New Roman"/>
      <w:szCs w:val="20"/>
      <w:lang w:eastAsia="cs-CZ"/>
    </w:rPr>
  </w:style>
  <w:style w:type="character" w:styleId="slostrnky">
    <w:name w:val="page number"/>
    <w:basedOn w:val="Standardnpsmoodstavce"/>
    <w:rsid w:val="007E5D3E"/>
  </w:style>
  <w:style w:type="character" w:styleId="Hypertextovodkaz">
    <w:name w:val="Hyperlink"/>
    <w:basedOn w:val="Standardnpsmoodstavce"/>
    <w:uiPriority w:val="99"/>
    <w:unhideWhenUsed/>
    <w:rsid w:val="007E5D3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5D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D3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E5D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920B59"/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20B5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5D3E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5D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E5D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E5D3E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rsid w:val="007E5D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E5D3E"/>
    <w:rPr>
      <w:rFonts w:ascii="Arial" w:eastAsia="Times New Roman" w:hAnsi="Arial" w:cs="Times New Roman"/>
      <w:szCs w:val="20"/>
      <w:lang w:eastAsia="cs-CZ"/>
    </w:rPr>
  </w:style>
  <w:style w:type="character" w:styleId="slostrnky">
    <w:name w:val="page number"/>
    <w:basedOn w:val="Standardnpsmoodstavce"/>
    <w:rsid w:val="007E5D3E"/>
  </w:style>
  <w:style w:type="character" w:styleId="Hypertextovodkaz">
    <w:name w:val="Hyperlink"/>
    <w:basedOn w:val="Standardnpsmoodstavce"/>
    <w:uiPriority w:val="99"/>
    <w:unhideWhenUsed/>
    <w:rsid w:val="007E5D3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5D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D3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E5D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920B59"/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20B5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401</Words>
  <Characters>2370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lollok</dc:creator>
  <cp:lastModifiedBy>lollok</cp:lastModifiedBy>
  <cp:revision>169</cp:revision>
  <cp:lastPrinted>2013-07-08T10:28:00Z</cp:lastPrinted>
  <dcterms:created xsi:type="dcterms:W3CDTF">2013-07-08T05:44:00Z</dcterms:created>
  <dcterms:modified xsi:type="dcterms:W3CDTF">2013-10-23T07:31:00Z</dcterms:modified>
</cp:coreProperties>
</file>