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BA" w:rsidRPr="00E069D8" w:rsidRDefault="00137DBA" w:rsidP="00ED770D">
      <w:pPr>
        <w:jc w:val="center"/>
        <w:rPr>
          <w:b/>
          <w:caps/>
          <w:sz w:val="28"/>
          <w:u w:val="single"/>
          <w:lang w:val="en-GB"/>
        </w:rPr>
      </w:pPr>
      <w:r w:rsidRPr="00E069D8">
        <w:rPr>
          <w:b/>
          <w:caps/>
          <w:sz w:val="28"/>
          <w:u w:val="single"/>
          <w:lang w:val="en-GB"/>
        </w:rPr>
        <w:t>Consent to processing of personal data</w:t>
      </w:r>
    </w:p>
    <w:p w:rsidR="00137DBA" w:rsidRPr="003A53FD" w:rsidRDefault="00ED770D" w:rsidP="00137DBA">
      <w:pPr>
        <w:jc w:val="both"/>
        <w:rPr>
          <w:sz w:val="24"/>
          <w:lang w:val="en-GB"/>
        </w:rPr>
      </w:pPr>
      <w:r w:rsidRPr="003A53FD">
        <w:rPr>
          <w:sz w:val="24"/>
          <w:lang w:val="en-GB"/>
        </w:rPr>
        <w:t xml:space="preserve">I, the undersigned, </w:t>
      </w:r>
      <w:r w:rsidR="00137DBA" w:rsidRPr="003A53FD">
        <w:rPr>
          <w:sz w:val="24"/>
          <w:lang w:val="en-GB"/>
        </w:rPr>
        <w:t xml:space="preserve">agree </w:t>
      </w:r>
      <w:r w:rsidRPr="003A53FD">
        <w:rPr>
          <w:sz w:val="24"/>
          <w:lang w:val="en-GB"/>
        </w:rPr>
        <w:t>with</w:t>
      </w:r>
      <w:r w:rsidR="00137DBA" w:rsidRPr="003A53FD">
        <w:rPr>
          <w:sz w:val="24"/>
          <w:lang w:val="en-GB"/>
        </w:rPr>
        <w:t xml:space="preserve"> the processing of my personal data stated in the project </w:t>
      </w:r>
      <w:proofErr w:type="gramStart"/>
      <w:r w:rsidR="00137DBA" w:rsidRPr="003A53FD">
        <w:rPr>
          <w:sz w:val="24"/>
          <w:lang w:val="en-GB"/>
        </w:rPr>
        <w:t>proposal ..........................................</w:t>
      </w:r>
      <w:r w:rsidRPr="003A53FD">
        <w:rPr>
          <w:sz w:val="24"/>
          <w:lang w:val="en-GB"/>
        </w:rPr>
        <w:t>.............................</w:t>
      </w:r>
      <w:proofErr w:type="gramEnd"/>
      <w:r w:rsidRPr="003A53FD">
        <w:rPr>
          <w:sz w:val="24"/>
          <w:lang w:val="en-GB"/>
        </w:rPr>
        <w:t xml:space="preserve"> (</w:t>
      </w:r>
      <w:proofErr w:type="gramStart"/>
      <w:r w:rsidRPr="003A53FD">
        <w:rPr>
          <w:i/>
          <w:sz w:val="24"/>
          <w:lang w:val="en-GB"/>
        </w:rPr>
        <w:t>project</w:t>
      </w:r>
      <w:proofErr w:type="gramEnd"/>
      <w:r w:rsidRPr="003A53FD">
        <w:rPr>
          <w:i/>
          <w:sz w:val="24"/>
          <w:lang w:val="en-GB"/>
        </w:rPr>
        <w:t xml:space="preserve"> name</w:t>
      </w:r>
      <w:r w:rsidR="003A53FD">
        <w:rPr>
          <w:i/>
          <w:sz w:val="24"/>
          <w:lang w:val="en-GB"/>
        </w:rPr>
        <w:t xml:space="preserve"> and </w:t>
      </w:r>
      <w:r w:rsidR="00AE4126">
        <w:rPr>
          <w:i/>
          <w:sz w:val="24"/>
          <w:lang w:val="en-GB"/>
        </w:rPr>
        <w:t xml:space="preserve">project </w:t>
      </w:r>
      <w:r w:rsidR="003A53FD">
        <w:rPr>
          <w:i/>
          <w:sz w:val="24"/>
          <w:lang w:val="en-GB"/>
        </w:rPr>
        <w:t>ID</w:t>
      </w:r>
      <w:r w:rsidR="00AE4126">
        <w:rPr>
          <w:i/>
          <w:sz w:val="24"/>
          <w:lang w:val="en-GB"/>
        </w:rPr>
        <w:t>, e.g. 7F14XXX</w:t>
      </w:r>
      <w:r w:rsidR="00137DBA" w:rsidRPr="003A53FD">
        <w:rPr>
          <w:sz w:val="24"/>
          <w:lang w:val="en-GB"/>
        </w:rPr>
        <w:t xml:space="preserve">) </w:t>
      </w:r>
      <w:r w:rsidR="005330B2">
        <w:rPr>
          <w:sz w:val="24"/>
          <w:lang w:val="en-GB"/>
        </w:rPr>
        <w:t>submitted</w:t>
      </w:r>
      <w:r w:rsidR="00137DBA" w:rsidRPr="003A53FD">
        <w:rPr>
          <w:sz w:val="24"/>
          <w:lang w:val="en-GB"/>
        </w:rPr>
        <w:t xml:space="preserve"> </w:t>
      </w:r>
      <w:r w:rsidR="002A0B09" w:rsidRPr="003A53FD">
        <w:rPr>
          <w:sz w:val="24"/>
          <w:lang w:val="en-GB"/>
        </w:rPr>
        <w:t>by the applicant</w:t>
      </w:r>
      <w:r w:rsidR="00137DBA" w:rsidRPr="003A53FD">
        <w:rPr>
          <w:sz w:val="24"/>
          <w:lang w:val="en-GB"/>
        </w:rPr>
        <w:t>............................................</w:t>
      </w:r>
      <w:r w:rsidRPr="003A53FD">
        <w:rPr>
          <w:sz w:val="24"/>
          <w:lang w:val="en-GB"/>
        </w:rPr>
        <w:t>............. (</w:t>
      </w:r>
      <w:proofErr w:type="gramStart"/>
      <w:r w:rsidR="007D3C09" w:rsidRPr="003A53FD">
        <w:rPr>
          <w:i/>
          <w:sz w:val="24"/>
          <w:lang w:val="en-GB"/>
        </w:rPr>
        <w:t>legal</w:t>
      </w:r>
      <w:proofErr w:type="gramEnd"/>
      <w:r w:rsidR="007D3C09" w:rsidRPr="003A53FD">
        <w:rPr>
          <w:sz w:val="24"/>
          <w:lang w:val="en-GB"/>
        </w:rPr>
        <w:t xml:space="preserve"> </w:t>
      </w:r>
      <w:r w:rsidR="00137DBA" w:rsidRPr="003A53FD">
        <w:rPr>
          <w:i/>
          <w:sz w:val="24"/>
          <w:lang w:val="en-GB"/>
        </w:rPr>
        <w:t xml:space="preserve">name of </w:t>
      </w:r>
      <w:r w:rsidR="00843247">
        <w:rPr>
          <w:i/>
          <w:sz w:val="24"/>
          <w:lang w:val="en-GB"/>
        </w:rPr>
        <w:t xml:space="preserve">Project Promoter or legal </w:t>
      </w:r>
      <w:r w:rsidR="00643158" w:rsidRPr="003A53FD">
        <w:rPr>
          <w:i/>
          <w:sz w:val="24"/>
          <w:lang w:val="en-GB"/>
        </w:rPr>
        <w:t>name of Project Partner</w:t>
      </w:r>
      <w:r w:rsidR="008A7B05">
        <w:rPr>
          <w:i/>
          <w:sz w:val="24"/>
          <w:lang w:val="en-GB"/>
        </w:rPr>
        <w:t xml:space="preserve"> in English</w:t>
      </w:r>
      <w:r w:rsidR="00137DBA" w:rsidRPr="003A53FD">
        <w:rPr>
          <w:sz w:val="24"/>
          <w:lang w:val="en-GB"/>
        </w:rPr>
        <w:t>) fo</w:t>
      </w:r>
      <w:r w:rsidR="002A0B09" w:rsidRPr="003A53FD">
        <w:rPr>
          <w:sz w:val="24"/>
          <w:lang w:val="en-GB"/>
        </w:rPr>
        <w:t xml:space="preserve">r </w:t>
      </w:r>
      <w:r w:rsidR="00C460D9">
        <w:rPr>
          <w:sz w:val="24"/>
          <w:lang w:val="en-GB"/>
        </w:rPr>
        <w:t xml:space="preserve">the </w:t>
      </w:r>
      <w:r w:rsidR="00643158" w:rsidRPr="003A53FD">
        <w:rPr>
          <w:sz w:val="24"/>
          <w:lang w:val="en-GB"/>
        </w:rPr>
        <w:t>Call for proposals</w:t>
      </w:r>
      <w:r w:rsidR="002A0B09" w:rsidRPr="003A53FD">
        <w:rPr>
          <w:sz w:val="24"/>
          <w:lang w:val="en-GB"/>
        </w:rPr>
        <w:t xml:space="preserve"> </w:t>
      </w:r>
      <w:r w:rsidR="00643158" w:rsidRPr="003A53FD">
        <w:rPr>
          <w:sz w:val="24"/>
          <w:lang w:val="en-GB"/>
        </w:rPr>
        <w:t>published on 29 November,</w:t>
      </w:r>
      <w:r w:rsidR="002A0B09" w:rsidRPr="003A53FD">
        <w:rPr>
          <w:sz w:val="24"/>
          <w:lang w:val="en-GB"/>
        </w:rPr>
        <w:t xml:space="preserve"> 2013</w:t>
      </w:r>
      <w:r w:rsidR="007D3C09" w:rsidRPr="003A53FD">
        <w:rPr>
          <w:sz w:val="24"/>
          <w:lang w:val="en-GB"/>
        </w:rPr>
        <w:t xml:space="preserve"> </w:t>
      </w:r>
      <w:r w:rsidR="004B1BA5" w:rsidRPr="003A53FD">
        <w:rPr>
          <w:sz w:val="24"/>
          <w:lang w:val="en-GB"/>
        </w:rPr>
        <w:t>under</w:t>
      </w:r>
      <w:r w:rsidR="00137DBA" w:rsidRPr="003A53FD">
        <w:rPr>
          <w:sz w:val="24"/>
          <w:lang w:val="en-GB"/>
        </w:rPr>
        <w:t xml:space="preserve"> the </w:t>
      </w:r>
      <w:r w:rsidR="002A0B09" w:rsidRPr="003A53FD">
        <w:rPr>
          <w:sz w:val="24"/>
          <w:lang w:val="en-GB"/>
        </w:rPr>
        <w:t>Czech-Norwegian Research P</w:t>
      </w:r>
      <w:r w:rsidR="00137DBA" w:rsidRPr="003A53FD">
        <w:rPr>
          <w:sz w:val="24"/>
          <w:lang w:val="en-GB"/>
        </w:rPr>
        <w:t>rogram</w:t>
      </w:r>
      <w:r w:rsidR="002A0B09" w:rsidRPr="003A53FD">
        <w:rPr>
          <w:sz w:val="24"/>
          <w:lang w:val="en-GB"/>
        </w:rPr>
        <w:t>me</w:t>
      </w:r>
      <w:r w:rsidR="004500D9" w:rsidRPr="003A53FD">
        <w:rPr>
          <w:sz w:val="24"/>
          <w:lang w:val="en-GB"/>
        </w:rPr>
        <w:t xml:space="preserve"> (CZ09)</w:t>
      </w:r>
      <w:r w:rsidR="002A0B09" w:rsidRPr="003A53FD">
        <w:rPr>
          <w:sz w:val="24"/>
          <w:lang w:val="en-GB"/>
        </w:rPr>
        <w:t>.</w:t>
      </w:r>
    </w:p>
    <w:p w:rsidR="002A0B09" w:rsidRPr="0001363C" w:rsidRDefault="00137DBA" w:rsidP="00137DBA">
      <w:pPr>
        <w:jc w:val="both"/>
        <w:rPr>
          <w:sz w:val="24"/>
          <w:lang w:val="en-GB"/>
        </w:rPr>
      </w:pPr>
      <w:r w:rsidRPr="003A53FD">
        <w:rPr>
          <w:sz w:val="24"/>
          <w:lang w:val="en-GB"/>
        </w:rPr>
        <w:t xml:space="preserve">The Programme Operator - Ministry of Education, Youth and Sports - is authorized </w:t>
      </w:r>
      <w:r w:rsidR="002A0B09" w:rsidRPr="003A53FD">
        <w:rPr>
          <w:sz w:val="24"/>
          <w:lang w:val="en-GB"/>
        </w:rPr>
        <w:t>to collect data on project proposals and applicants, including personal data, both in written and electronic form</w:t>
      </w:r>
      <w:r w:rsidR="00CC4AA1" w:rsidRPr="003A53FD">
        <w:rPr>
          <w:sz w:val="24"/>
          <w:lang w:val="en-GB"/>
        </w:rPr>
        <w:t>s</w:t>
      </w:r>
      <w:r w:rsidR="002A0B09" w:rsidRPr="003A53FD">
        <w:rPr>
          <w:sz w:val="24"/>
          <w:lang w:val="en-GB"/>
        </w:rPr>
        <w:t xml:space="preserve"> for purposes of </w:t>
      </w:r>
      <w:r w:rsidR="00F90353" w:rsidRPr="003A53FD">
        <w:rPr>
          <w:sz w:val="24"/>
          <w:lang w:val="en-GB"/>
        </w:rPr>
        <w:t>Call</w:t>
      </w:r>
      <w:r w:rsidR="00C460D9">
        <w:rPr>
          <w:sz w:val="24"/>
          <w:lang w:val="en-GB"/>
        </w:rPr>
        <w:t>s for proposals</w:t>
      </w:r>
      <w:r w:rsidR="002A0B09" w:rsidRPr="003A53FD">
        <w:rPr>
          <w:sz w:val="24"/>
          <w:lang w:val="en-GB"/>
        </w:rPr>
        <w:t xml:space="preserve"> in research, development and innovation </w:t>
      </w:r>
      <w:r w:rsidR="00390A2C" w:rsidRPr="003A53FD">
        <w:rPr>
          <w:sz w:val="24"/>
          <w:lang w:val="en-GB"/>
        </w:rPr>
        <w:t xml:space="preserve">and the Programme implementation </w:t>
      </w:r>
      <w:r w:rsidRPr="003A53FD">
        <w:rPr>
          <w:sz w:val="24"/>
          <w:lang w:val="en-GB"/>
        </w:rPr>
        <w:t>according to § 17 parag</w:t>
      </w:r>
      <w:r w:rsidR="002A0B09" w:rsidRPr="003A53FD">
        <w:rPr>
          <w:sz w:val="24"/>
          <w:lang w:val="en-GB"/>
        </w:rPr>
        <w:t xml:space="preserve">raph 6 </w:t>
      </w:r>
      <w:r w:rsidR="00B66BED" w:rsidRPr="003A53FD">
        <w:rPr>
          <w:sz w:val="24"/>
          <w:lang w:val="en-GB"/>
        </w:rPr>
        <w:t xml:space="preserve">of Act No. 130/2002 </w:t>
      </w:r>
      <w:r w:rsidR="00B66BED" w:rsidRPr="0001363C">
        <w:rPr>
          <w:sz w:val="24"/>
          <w:lang w:val="en-GB"/>
        </w:rPr>
        <w:t xml:space="preserve">Coll., </w:t>
      </w:r>
      <w:r w:rsidR="00C460D9" w:rsidRPr="0001363C">
        <w:rPr>
          <w:rFonts w:cs="Arial"/>
          <w:sz w:val="24"/>
          <w:szCs w:val="24"/>
          <w:lang w:val="en-GB"/>
        </w:rPr>
        <w:t>on the Support of Research and Development</w:t>
      </w:r>
      <w:r w:rsidR="00EC179F" w:rsidRPr="0001363C">
        <w:rPr>
          <w:rFonts w:cs="Arial"/>
          <w:sz w:val="24"/>
          <w:szCs w:val="24"/>
          <w:lang w:val="en-GB"/>
        </w:rPr>
        <w:t xml:space="preserve"> from Public Funds</w:t>
      </w:r>
      <w:r w:rsidR="00C460D9" w:rsidRPr="0001363C">
        <w:rPr>
          <w:sz w:val="24"/>
          <w:lang w:val="en-GB"/>
        </w:rPr>
        <w:t xml:space="preserve">, </w:t>
      </w:r>
      <w:r w:rsidRPr="0001363C">
        <w:rPr>
          <w:sz w:val="24"/>
          <w:lang w:val="en-GB"/>
        </w:rPr>
        <w:t xml:space="preserve">and </w:t>
      </w:r>
      <w:r w:rsidR="00EC179F" w:rsidRPr="0001363C">
        <w:rPr>
          <w:sz w:val="24"/>
          <w:lang w:val="en-GB"/>
        </w:rPr>
        <w:t xml:space="preserve"> on amendments to some</w:t>
      </w:r>
      <w:r w:rsidRPr="0001363C">
        <w:rPr>
          <w:sz w:val="24"/>
          <w:lang w:val="en-GB"/>
        </w:rPr>
        <w:t xml:space="preserve"> </w:t>
      </w:r>
      <w:r w:rsidR="00EC179F" w:rsidRPr="0001363C">
        <w:rPr>
          <w:sz w:val="24"/>
          <w:lang w:val="en-GB"/>
        </w:rPr>
        <w:t>related A</w:t>
      </w:r>
      <w:r w:rsidRPr="0001363C">
        <w:rPr>
          <w:sz w:val="24"/>
          <w:lang w:val="en-GB"/>
        </w:rPr>
        <w:t>cts (A</w:t>
      </w:r>
      <w:r w:rsidR="002A0B09" w:rsidRPr="0001363C">
        <w:rPr>
          <w:sz w:val="24"/>
          <w:lang w:val="en-GB"/>
        </w:rPr>
        <w:t xml:space="preserve">ct on the </w:t>
      </w:r>
      <w:r w:rsidR="00B66BED" w:rsidRPr="0001363C">
        <w:rPr>
          <w:sz w:val="24"/>
          <w:lang w:val="en-GB"/>
        </w:rPr>
        <w:t>Support of R</w:t>
      </w:r>
      <w:r w:rsidRPr="0001363C">
        <w:rPr>
          <w:sz w:val="24"/>
          <w:lang w:val="en-GB"/>
        </w:rPr>
        <w:t>esea</w:t>
      </w:r>
      <w:r w:rsidR="00B66BED" w:rsidRPr="0001363C">
        <w:rPr>
          <w:sz w:val="24"/>
          <w:lang w:val="en-GB"/>
        </w:rPr>
        <w:t>rch</w:t>
      </w:r>
      <w:r w:rsidR="005330B2" w:rsidRPr="0001363C">
        <w:rPr>
          <w:sz w:val="24"/>
          <w:lang w:val="en-GB"/>
        </w:rPr>
        <w:t>,</w:t>
      </w:r>
      <w:r w:rsidR="00B66BED" w:rsidRPr="0001363C">
        <w:rPr>
          <w:sz w:val="24"/>
          <w:lang w:val="en-GB"/>
        </w:rPr>
        <w:t xml:space="preserve"> </w:t>
      </w:r>
      <w:r w:rsidR="00EC179F" w:rsidRPr="0001363C">
        <w:rPr>
          <w:sz w:val="24"/>
          <w:lang w:val="en-GB"/>
        </w:rPr>
        <w:t xml:space="preserve">Experimental </w:t>
      </w:r>
      <w:r w:rsidR="00B66BED" w:rsidRPr="0001363C">
        <w:rPr>
          <w:sz w:val="24"/>
          <w:lang w:val="en-GB"/>
        </w:rPr>
        <w:t>Development and I</w:t>
      </w:r>
      <w:r w:rsidRPr="0001363C">
        <w:rPr>
          <w:sz w:val="24"/>
          <w:lang w:val="en-GB"/>
        </w:rPr>
        <w:t>nnovation)</w:t>
      </w:r>
      <w:r w:rsidR="002A0B09" w:rsidRPr="0001363C">
        <w:rPr>
          <w:sz w:val="24"/>
          <w:lang w:val="en-GB"/>
        </w:rPr>
        <w:t>, as amended.</w:t>
      </w:r>
      <w:r w:rsidRPr="0001363C">
        <w:rPr>
          <w:sz w:val="24"/>
          <w:lang w:val="en-GB"/>
        </w:rPr>
        <w:t xml:space="preserve"> </w:t>
      </w:r>
    </w:p>
    <w:p w:rsidR="00137DBA" w:rsidRPr="0001363C" w:rsidRDefault="00137DBA" w:rsidP="00137DBA">
      <w:pPr>
        <w:jc w:val="both"/>
        <w:rPr>
          <w:sz w:val="24"/>
          <w:lang w:val="en-GB"/>
        </w:rPr>
      </w:pPr>
      <w:r w:rsidRPr="0001363C">
        <w:rPr>
          <w:sz w:val="24"/>
          <w:lang w:val="en-GB"/>
        </w:rPr>
        <w:t>These data are not publicly accessible information purs</w:t>
      </w:r>
      <w:r w:rsidR="00B66BED" w:rsidRPr="0001363C">
        <w:rPr>
          <w:sz w:val="24"/>
          <w:lang w:val="en-GB"/>
        </w:rPr>
        <w:t>uant to Act No. 106/1999 Coll</w:t>
      </w:r>
      <w:r w:rsidRPr="0001363C">
        <w:rPr>
          <w:sz w:val="24"/>
          <w:lang w:val="en-GB"/>
        </w:rPr>
        <w:t>.</w:t>
      </w:r>
      <w:r w:rsidR="00B66BED" w:rsidRPr="0001363C">
        <w:rPr>
          <w:sz w:val="24"/>
          <w:lang w:val="en-GB"/>
        </w:rPr>
        <w:t>, o</w:t>
      </w:r>
      <w:r w:rsidRPr="0001363C">
        <w:rPr>
          <w:sz w:val="24"/>
          <w:lang w:val="en-GB"/>
        </w:rPr>
        <w:t xml:space="preserve">n Free Access to Information, as amended, and </w:t>
      </w:r>
      <w:r w:rsidR="00B66BED" w:rsidRPr="0001363C">
        <w:rPr>
          <w:sz w:val="24"/>
          <w:lang w:val="en-GB"/>
        </w:rPr>
        <w:t xml:space="preserve">the Programme Operator </w:t>
      </w:r>
      <w:r w:rsidRPr="0001363C">
        <w:rPr>
          <w:sz w:val="24"/>
          <w:lang w:val="en-GB"/>
        </w:rPr>
        <w:t xml:space="preserve">is required </w:t>
      </w:r>
      <w:r w:rsidR="00B66BED" w:rsidRPr="0001363C">
        <w:rPr>
          <w:sz w:val="24"/>
          <w:lang w:val="en-GB"/>
        </w:rPr>
        <w:t xml:space="preserve">to follow special regulations </w:t>
      </w:r>
      <w:r w:rsidRPr="0001363C">
        <w:rPr>
          <w:sz w:val="24"/>
          <w:lang w:val="en-GB"/>
        </w:rPr>
        <w:t>for the collection, disclosure or other processing of the data.</w:t>
      </w:r>
    </w:p>
    <w:p w:rsidR="00390A2C" w:rsidRPr="003A53FD" w:rsidRDefault="00137DBA" w:rsidP="00137DBA">
      <w:pPr>
        <w:jc w:val="both"/>
        <w:rPr>
          <w:sz w:val="24"/>
          <w:lang w:val="en-GB"/>
        </w:rPr>
      </w:pPr>
      <w:r w:rsidRPr="0001363C">
        <w:rPr>
          <w:sz w:val="24"/>
          <w:lang w:val="en-GB"/>
        </w:rPr>
        <w:t xml:space="preserve">Data will be processed solely for the purposes of </w:t>
      </w:r>
      <w:r w:rsidR="00F90353" w:rsidRPr="0001363C">
        <w:rPr>
          <w:sz w:val="24"/>
          <w:lang w:val="en-GB"/>
        </w:rPr>
        <w:t xml:space="preserve">the Call for proposals </w:t>
      </w:r>
      <w:r w:rsidRPr="0001363C">
        <w:rPr>
          <w:sz w:val="24"/>
          <w:lang w:val="en-GB"/>
        </w:rPr>
        <w:t>in research, experime</w:t>
      </w:r>
      <w:r w:rsidR="0073454F" w:rsidRPr="0001363C">
        <w:rPr>
          <w:sz w:val="24"/>
          <w:lang w:val="en-GB"/>
        </w:rPr>
        <w:t xml:space="preserve">ntal development and innovation </w:t>
      </w:r>
      <w:r w:rsidR="00390A2C" w:rsidRPr="0001363C">
        <w:rPr>
          <w:sz w:val="24"/>
          <w:lang w:val="en-GB"/>
        </w:rPr>
        <w:t xml:space="preserve">and the Programme implementation </w:t>
      </w:r>
      <w:r w:rsidR="0073454F" w:rsidRPr="0001363C">
        <w:rPr>
          <w:sz w:val="24"/>
          <w:lang w:val="en-GB"/>
        </w:rPr>
        <w:t>in accordance w</w:t>
      </w:r>
      <w:r w:rsidR="00EC179F" w:rsidRPr="0001363C">
        <w:rPr>
          <w:sz w:val="24"/>
          <w:lang w:val="en-GB"/>
        </w:rPr>
        <w:t>ith § 17 paragraph 6 of the Act</w:t>
      </w:r>
      <w:r w:rsidR="0073454F" w:rsidRPr="0001363C">
        <w:rPr>
          <w:sz w:val="24"/>
          <w:lang w:val="en-GB"/>
        </w:rPr>
        <w:t xml:space="preserve"> </w:t>
      </w:r>
      <w:r w:rsidR="00EC179F" w:rsidRPr="0001363C">
        <w:rPr>
          <w:rFonts w:cs="Arial"/>
          <w:sz w:val="24"/>
          <w:szCs w:val="24"/>
          <w:lang w:val="en-GB"/>
        </w:rPr>
        <w:t xml:space="preserve">on the Support of Research, Experimental </w:t>
      </w:r>
      <w:r w:rsidR="00C460D9" w:rsidRPr="0001363C">
        <w:rPr>
          <w:rFonts w:cs="Arial"/>
          <w:sz w:val="24"/>
          <w:szCs w:val="24"/>
          <w:lang w:val="en-GB"/>
        </w:rPr>
        <w:t>Development</w:t>
      </w:r>
      <w:r w:rsidR="00EC179F" w:rsidRPr="0001363C">
        <w:rPr>
          <w:rFonts w:cs="Arial"/>
          <w:sz w:val="24"/>
          <w:szCs w:val="24"/>
          <w:lang w:val="en-GB"/>
        </w:rPr>
        <w:t xml:space="preserve"> and Innovation, as amended</w:t>
      </w:r>
      <w:r w:rsidR="0073454F" w:rsidRPr="0001363C">
        <w:rPr>
          <w:sz w:val="24"/>
          <w:lang w:val="en-GB"/>
        </w:rPr>
        <w:t>.</w:t>
      </w:r>
      <w:r w:rsidR="0073454F" w:rsidRPr="003A53FD">
        <w:rPr>
          <w:sz w:val="24"/>
          <w:lang w:val="en-GB"/>
        </w:rPr>
        <w:t xml:space="preserve"> </w:t>
      </w:r>
    </w:p>
    <w:p w:rsidR="00ED770D" w:rsidRPr="0001363C" w:rsidRDefault="0073454F" w:rsidP="0001363C">
      <w:pPr>
        <w:jc w:val="both"/>
        <w:rPr>
          <w:sz w:val="24"/>
          <w:lang w:val="en-GB"/>
        </w:rPr>
      </w:pPr>
      <w:r w:rsidRPr="003A53FD">
        <w:rPr>
          <w:sz w:val="24"/>
          <w:lang w:val="en-GB"/>
        </w:rPr>
        <w:t>T</w:t>
      </w:r>
      <w:r w:rsidR="00B66BED" w:rsidRPr="003A53FD">
        <w:rPr>
          <w:sz w:val="24"/>
          <w:lang w:val="en-GB"/>
        </w:rPr>
        <w:t>he Programme Operator</w:t>
      </w:r>
      <w:r w:rsidR="00137DBA" w:rsidRPr="003A53FD">
        <w:rPr>
          <w:sz w:val="24"/>
          <w:lang w:val="en-GB"/>
        </w:rPr>
        <w:t xml:space="preserve"> may </w:t>
      </w:r>
      <w:r w:rsidRPr="003A53FD">
        <w:rPr>
          <w:sz w:val="24"/>
          <w:lang w:val="en-GB"/>
        </w:rPr>
        <w:t xml:space="preserve">only </w:t>
      </w:r>
      <w:r w:rsidR="00137DBA" w:rsidRPr="003A53FD">
        <w:rPr>
          <w:sz w:val="24"/>
          <w:lang w:val="en-GB"/>
        </w:rPr>
        <w:t>disclose</w:t>
      </w:r>
      <w:r w:rsidRPr="003A53FD">
        <w:rPr>
          <w:sz w:val="24"/>
          <w:lang w:val="en-GB"/>
        </w:rPr>
        <w:t xml:space="preserve"> pers</w:t>
      </w:r>
      <w:r w:rsidR="00390A2C" w:rsidRPr="003A53FD">
        <w:rPr>
          <w:sz w:val="24"/>
          <w:lang w:val="en-GB"/>
        </w:rPr>
        <w:t>onal information such as name, sur</w:t>
      </w:r>
      <w:r w:rsidRPr="003A53FD">
        <w:rPr>
          <w:sz w:val="24"/>
          <w:lang w:val="en-GB"/>
        </w:rPr>
        <w:t xml:space="preserve">name, </w:t>
      </w:r>
      <w:r w:rsidR="00137DBA" w:rsidRPr="003A53FD">
        <w:rPr>
          <w:sz w:val="24"/>
          <w:lang w:val="en-GB"/>
        </w:rPr>
        <w:t xml:space="preserve">academic and scientific degrees </w:t>
      </w:r>
      <w:r w:rsidRPr="003A53FD">
        <w:rPr>
          <w:sz w:val="24"/>
          <w:lang w:val="en-GB"/>
        </w:rPr>
        <w:t xml:space="preserve">of </w:t>
      </w:r>
      <w:r w:rsidR="00390A2C" w:rsidRPr="003A53FD">
        <w:rPr>
          <w:sz w:val="24"/>
          <w:lang w:val="en-GB"/>
        </w:rPr>
        <w:t>principal investigators</w:t>
      </w:r>
      <w:r w:rsidRPr="003A53FD">
        <w:rPr>
          <w:sz w:val="24"/>
          <w:lang w:val="en-GB"/>
        </w:rPr>
        <w:t xml:space="preserve"> and other </w:t>
      </w:r>
      <w:r w:rsidR="00390A2C" w:rsidRPr="003A53FD">
        <w:rPr>
          <w:sz w:val="24"/>
          <w:lang w:val="en-GB"/>
        </w:rPr>
        <w:t xml:space="preserve">key </w:t>
      </w:r>
      <w:r w:rsidRPr="003A53FD">
        <w:rPr>
          <w:sz w:val="24"/>
          <w:lang w:val="en-GB"/>
        </w:rPr>
        <w:t xml:space="preserve">staff involved in the project. </w:t>
      </w:r>
      <w:r w:rsidR="00ED770D" w:rsidRPr="003A53FD">
        <w:rPr>
          <w:rFonts w:ascii="Arial" w:hAnsi="Arial" w:cs="Arial"/>
          <w:sz w:val="20"/>
          <w:szCs w:val="20"/>
          <w:lang w:val="en-GB"/>
        </w:rPr>
        <w:tab/>
        <w:t xml:space="preserve">  </w:t>
      </w:r>
      <w:r w:rsidR="00ED770D" w:rsidRPr="003A53FD">
        <w:rPr>
          <w:rFonts w:ascii="Arial" w:hAnsi="Arial" w:cs="Arial"/>
          <w:sz w:val="20"/>
          <w:szCs w:val="20"/>
          <w:lang w:val="en-GB"/>
        </w:rPr>
        <w:tab/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303"/>
        <w:gridCol w:w="2303"/>
        <w:gridCol w:w="2303"/>
        <w:gridCol w:w="2303"/>
      </w:tblGrid>
      <w:tr w:rsidR="00ED770D" w:rsidRPr="003A53FD" w:rsidTr="00FC1944">
        <w:trPr>
          <w:trHeight w:val="567"/>
        </w:trPr>
        <w:tc>
          <w:tcPr>
            <w:tcW w:w="92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D770D" w:rsidRPr="003A53FD" w:rsidRDefault="007D0EBC" w:rsidP="00FC1944">
            <w:pPr>
              <w:tabs>
                <w:tab w:val="left" w:pos="2977"/>
                <w:tab w:val="left" w:pos="5245"/>
                <w:tab w:val="left" w:pos="5529"/>
                <w:tab w:val="left" w:pos="7371"/>
              </w:tabs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3A53FD">
              <w:rPr>
                <w:rFonts w:cs="Arial"/>
                <w:b/>
                <w:sz w:val="24"/>
                <w:szCs w:val="24"/>
                <w:lang w:val="en-GB"/>
              </w:rPr>
              <w:t>Principal investigator</w:t>
            </w:r>
            <w:r w:rsidR="00ED770D" w:rsidRPr="003A53FD">
              <w:rPr>
                <w:rFonts w:cs="Arial"/>
                <w:b/>
                <w:sz w:val="24"/>
                <w:szCs w:val="24"/>
                <w:lang w:val="en-GB"/>
              </w:rPr>
              <w:t>/</w:t>
            </w:r>
            <w:r w:rsidR="00E4195F" w:rsidRPr="003A53FD">
              <w:rPr>
                <w:rFonts w:cs="Arial"/>
                <w:b/>
                <w:sz w:val="24"/>
                <w:szCs w:val="24"/>
                <w:lang w:val="en-GB"/>
              </w:rPr>
              <w:t xml:space="preserve">key </w:t>
            </w:r>
            <w:r w:rsidR="00ED770D" w:rsidRPr="003A53FD">
              <w:rPr>
                <w:rFonts w:cs="Arial"/>
                <w:b/>
                <w:sz w:val="24"/>
                <w:szCs w:val="24"/>
                <w:lang w:val="en-GB"/>
              </w:rPr>
              <w:t xml:space="preserve">research staff/other </w:t>
            </w:r>
            <w:r w:rsidR="00E4195F" w:rsidRPr="003A53FD">
              <w:rPr>
                <w:rFonts w:cs="Arial"/>
                <w:b/>
                <w:sz w:val="24"/>
                <w:szCs w:val="24"/>
                <w:lang w:val="en-GB"/>
              </w:rPr>
              <w:t xml:space="preserve">key </w:t>
            </w:r>
            <w:r w:rsidR="00ED770D" w:rsidRPr="003A53FD">
              <w:rPr>
                <w:rFonts w:cs="Arial"/>
                <w:b/>
                <w:sz w:val="24"/>
                <w:szCs w:val="24"/>
                <w:lang w:val="en-GB"/>
              </w:rPr>
              <w:t>project staff</w:t>
            </w:r>
          </w:p>
        </w:tc>
      </w:tr>
      <w:tr w:rsidR="00ED770D" w:rsidRPr="003A53FD" w:rsidTr="000F7A77">
        <w:trPr>
          <w:trHeight w:val="567"/>
        </w:trPr>
        <w:tc>
          <w:tcPr>
            <w:tcW w:w="23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ED770D" w:rsidRPr="003A53FD" w:rsidRDefault="00E069D8" w:rsidP="00ED770D">
            <w:pPr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Full name</w:t>
            </w:r>
          </w:p>
        </w:tc>
        <w:tc>
          <w:tcPr>
            <w:tcW w:w="2303" w:type="dxa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ED770D" w:rsidRPr="003A53FD" w:rsidRDefault="0044799B" w:rsidP="001A72E6">
            <w:pPr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Role</w:t>
            </w:r>
            <w:r w:rsidR="00ED770D" w:rsidRPr="003A53FD">
              <w:rPr>
                <w:rFonts w:cs="Arial"/>
                <w:b/>
                <w:sz w:val="24"/>
                <w:szCs w:val="24"/>
                <w:lang w:val="en-GB"/>
              </w:rPr>
              <w:t xml:space="preserve"> in project</w:t>
            </w:r>
          </w:p>
        </w:tc>
        <w:tc>
          <w:tcPr>
            <w:tcW w:w="2303" w:type="dxa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ED770D" w:rsidRPr="003A53FD" w:rsidRDefault="00ED770D" w:rsidP="00ED770D">
            <w:pPr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3A53FD">
              <w:rPr>
                <w:rFonts w:cs="Arial"/>
                <w:b/>
                <w:sz w:val="24"/>
                <w:szCs w:val="24"/>
                <w:lang w:val="en-GB"/>
              </w:rPr>
              <w:t>Date</w:t>
            </w:r>
          </w:p>
        </w:tc>
        <w:tc>
          <w:tcPr>
            <w:tcW w:w="23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D770D" w:rsidRPr="003A53FD" w:rsidRDefault="00ED770D" w:rsidP="00ED770D">
            <w:pPr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3A53FD">
              <w:rPr>
                <w:rFonts w:cs="Arial"/>
                <w:b/>
                <w:sz w:val="24"/>
                <w:szCs w:val="24"/>
                <w:lang w:val="en-GB"/>
              </w:rPr>
              <w:t>Signature</w:t>
            </w:r>
          </w:p>
        </w:tc>
      </w:tr>
      <w:tr w:rsidR="00ED770D" w:rsidRPr="003A53FD" w:rsidTr="000F7A77">
        <w:trPr>
          <w:trHeight w:val="567"/>
        </w:trPr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7D0EBC" w:rsidP="00FC1944">
            <w:pPr>
              <w:jc w:val="center"/>
              <w:rPr>
                <w:sz w:val="24"/>
                <w:szCs w:val="24"/>
                <w:lang w:val="en-GB"/>
              </w:rPr>
            </w:pPr>
            <w:r w:rsidRPr="003A53FD">
              <w:rPr>
                <w:sz w:val="24"/>
                <w:szCs w:val="24"/>
                <w:lang w:val="en-GB"/>
              </w:rPr>
              <w:t>Name Surname</w:t>
            </w:r>
          </w:p>
        </w:tc>
        <w:tc>
          <w:tcPr>
            <w:tcW w:w="2303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7D0EBC" w:rsidP="00FC1944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3A53FD">
              <w:rPr>
                <w:sz w:val="24"/>
                <w:szCs w:val="24"/>
                <w:lang w:val="en-GB"/>
              </w:rPr>
              <w:t>dd</w:t>
            </w:r>
            <w:proofErr w:type="spellEnd"/>
            <w:r w:rsidRPr="003A53FD">
              <w:rPr>
                <w:sz w:val="24"/>
                <w:szCs w:val="24"/>
                <w:lang w:val="en-GB"/>
              </w:rPr>
              <w:t>/mm/</w:t>
            </w:r>
            <w:proofErr w:type="spellStart"/>
            <w:r w:rsidRPr="003A53FD">
              <w:rPr>
                <w:sz w:val="24"/>
                <w:szCs w:val="24"/>
                <w:lang w:val="en-GB"/>
              </w:rPr>
              <w:t>yy</w:t>
            </w:r>
            <w:proofErr w:type="spellEnd"/>
          </w:p>
        </w:tc>
        <w:tc>
          <w:tcPr>
            <w:tcW w:w="2303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ED770D" w:rsidRPr="003A53FD" w:rsidTr="000F7A77">
        <w:trPr>
          <w:trHeight w:val="567"/>
        </w:trPr>
        <w:tc>
          <w:tcPr>
            <w:tcW w:w="2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ED770D" w:rsidRPr="003A53FD" w:rsidTr="000F7A77">
        <w:trPr>
          <w:trHeight w:val="567"/>
        </w:trPr>
        <w:tc>
          <w:tcPr>
            <w:tcW w:w="2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ED770D" w:rsidRPr="003A53FD" w:rsidTr="000F7A77">
        <w:trPr>
          <w:trHeight w:val="567"/>
        </w:trPr>
        <w:tc>
          <w:tcPr>
            <w:tcW w:w="2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ED770D" w:rsidRPr="003A53FD" w:rsidTr="000F7A77">
        <w:trPr>
          <w:trHeight w:val="567"/>
        </w:trPr>
        <w:tc>
          <w:tcPr>
            <w:tcW w:w="2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ED770D" w:rsidRPr="003A53FD" w:rsidTr="000F7A77">
        <w:trPr>
          <w:trHeight w:val="567"/>
        </w:trPr>
        <w:tc>
          <w:tcPr>
            <w:tcW w:w="2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ED770D" w:rsidRPr="003A53FD" w:rsidTr="000F7A77">
        <w:trPr>
          <w:trHeight w:val="567"/>
        </w:trPr>
        <w:tc>
          <w:tcPr>
            <w:tcW w:w="2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ED770D" w:rsidRPr="003A53FD" w:rsidTr="000F7A77">
        <w:trPr>
          <w:trHeight w:val="567"/>
        </w:trPr>
        <w:tc>
          <w:tcPr>
            <w:tcW w:w="2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ED770D" w:rsidRPr="003A53FD" w:rsidTr="000F7A77">
        <w:trPr>
          <w:trHeight w:val="567"/>
        </w:trPr>
        <w:tc>
          <w:tcPr>
            <w:tcW w:w="2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ED770D" w:rsidRPr="003A53FD" w:rsidTr="000F7A77">
        <w:trPr>
          <w:trHeight w:val="567"/>
        </w:trPr>
        <w:tc>
          <w:tcPr>
            <w:tcW w:w="2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ED770D" w:rsidRPr="003A53FD" w:rsidTr="000F7A77">
        <w:trPr>
          <w:trHeight w:val="567"/>
        </w:trPr>
        <w:tc>
          <w:tcPr>
            <w:tcW w:w="2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ED770D" w:rsidRPr="003A53FD" w:rsidTr="000F7A77">
        <w:trPr>
          <w:trHeight w:val="567"/>
        </w:trPr>
        <w:tc>
          <w:tcPr>
            <w:tcW w:w="2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ED770D" w:rsidRPr="003A53FD" w:rsidTr="000F7A77">
        <w:trPr>
          <w:trHeight w:val="567"/>
        </w:trPr>
        <w:tc>
          <w:tcPr>
            <w:tcW w:w="2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770D" w:rsidRPr="003A53FD" w:rsidRDefault="00ED770D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FC1944" w:rsidRPr="003A53FD" w:rsidTr="000F7A77">
        <w:trPr>
          <w:trHeight w:val="567"/>
        </w:trPr>
        <w:tc>
          <w:tcPr>
            <w:tcW w:w="2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1944" w:rsidRPr="003A53FD" w:rsidRDefault="00FC1944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1944" w:rsidRPr="003A53FD" w:rsidRDefault="00FC1944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1944" w:rsidRPr="003A53FD" w:rsidRDefault="00FC1944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1944" w:rsidRPr="003A53FD" w:rsidRDefault="00FC1944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FC1944" w:rsidRPr="003A53FD" w:rsidTr="000F7A77">
        <w:trPr>
          <w:trHeight w:val="567"/>
        </w:trPr>
        <w:tc>
          <w:tcPr>
            <w:tcW w:w="2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1944" w:rsidRPr="003A53FD" w:rsidRDefault="00FC1944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1944" w:rsidRPr="003A53FD" w:rsidRDefault="00FC1944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1944" w:rsidRPr="003A53FD" w:rsidRDefault="00FC1944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1944" w:rsidRPr="003A53FD" w:rsidRDefault="00FC1944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FC1944" w:rsidRPr="003A53FD" w:rsidTr="000F7A77">
        <w:trPr>
          <w:trHeight w:val="567"/>
        </w:trPr>
        <w:tc>
          <w:tcPr>
            <w:tcW w:w="2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1944" w:rsidRPr="003A53FD" w:rsidRDefault="00FC1944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1944" w:rsidRPr="003A53FD" w:rsidRDefault="00FC1944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1944" w:rsidRPr="003A53FD" w:rsidRDefault="00FC1944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1944" w:rsidRPr="003A53FD" w:rsidRDefault="00FC1944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FC1944" w:rsidRPr="003A53FD" w:rsidTr="000F7A77">
        <w:trPr>
          <w:trHeight w:val="567"/>
        </w:trPr>
        <w:tc>
          <w:tcPr>
            <w:tcW w:w="2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1944" w:rsidRPr="003A53FD" w:rsidRDefault="00FC1944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1944" w:rsidRPr="003A53FD" w:rsidRDefault="00FC1944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1944" w:rsidRPr="003A53FD" w:rsidRDefault="00FC1944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1944" w:rsidRPr="003A53FD" w:rsidRDefault="00FC1944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E069D8" w:rsidRPr="003A53FD" w:rsidTr="000F7A77">
        <w:trPr>
          <w:trHeight w:val="567"/>
        </w:trPr>
        <w:tc>
          <w:tcPr>
            <w:tcW w:w="2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69D8" w:rsidRPr="003A53FD" w:rsidRDefault="00E069D8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69D8" w:rsidRPr="003A53FD" w:rsidRDefault="00E069D8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69D8" w:rsidRPr="003A53FD" w:rsidRDefault="00E069D8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69D8" w:rsidRPr="003A53FD" w:rsidRDefault="00E069D8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E069D8" w:rsidRPr="003A53FD" w:rsidTr="000F7A77">
        <w:trPr>
          <w:trHeight w:val="567"/>
        </w:trPr>
        <w:tc>
          <w:tcPr>
            <w:tcW w:w="2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69D8" w:rsidRPr="003A53FD" w:rsidRDefault="00E069D8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69D8" w:rsidRPr="003A53FD" w:rsidRDefault="00E069D8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69D8" w:rsidRPr="003A53FD" w:rsidRDefault="00E069D8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69D8" w:rsidRPr="003A53FD" w:rsidRDefault="00E069D8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E069D8" w:rsidRPr="003A53FD" w:rsidTr="000F7A77">
        <w:trPr>
          <w:trHeight w:val="567"/>
        </w:trPr>
        <w:tc>
          <w:tcPr>
            <w:tcW w:w="2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69D8" w:rsidRPr="003A53FD" w:rsidRDefault="00E069D8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69D8" w:rsidRPr="003A53FD" w:rsidRDefault="00E069D8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69D8" w:rsidRPr="003A53FD" w:rsidRDefault="00E069D8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69D8" w:rsidRPr="003A53FD" w:rsidRDefault="00E069D8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E069D8" w:rsidRPr="003A53FD" w:rsidTr="000F7A77">
        <w:trPr>
          <w:trHeight w:val="567"/>
        </w:trPr>
        <w:tc>
          <w:tcPr>
            <w:tcW w:w="2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69D8" w:rsidRPr="003A53FD" w:rsidRDefault="00E069D8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69D8" w:rsidRPr="003A53FD" w:rsidRDefault="00E069D8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69D8" w:rsidRPr="003A53FD" w:rsidRDefault="00E069D8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69D8" w:rsidRPr="003A53FD" w:rsidRDefault="00E069D8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E069D8" w:rsidRPr="003A53FD" w:rsidTr="000F7A77">
        <w:trPr>
          <w:trHeight w:val="567"/>
        </w:trPr>
        <w:tc>
          <w:tcPr>
            <w:tcW w:w="2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69D8" w:rsidRPr="003A53FD" w:rsidRDefault="00E069D8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69D8" w:rsidRPr="003A53FD" w:rsidRDefault="00E069D8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69D8" w:rsidRPr="003A53FD" w:rsidRDefault="00E069D8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69D8" w:rsidRPr="003A53FD" w:rsidRDefault="00E069D8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E069D8" w:rsidRPr="003A53FD" w:rsidTr="000F7A77">
        <w:trPr>
          <w:trHeight w:val="567"/>
        </w:trPr>
        <w:tc>
          <w:tcPr>
            <w:tcW w:w="2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69D8" w:rsidRPr="003A53FD" w:rsidRDefault="00E069D8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69D8" w:rsidRPr="003A53FD" w:rsidRDefault="00E069D8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69D8" w:rsidRPr="003A53FD" w:rsidRDefault="00E069D8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69D8" w:rsidRPr="003A53FD" w:rsidRDefault="00E069D8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FC1944" w:rsidRPr="003A53FD" w:rsidTr="000F7A77">
        <w:trPr>
          <w:trHeight w:val="567"/>
        </w:trPr>
        <w:tc>
          <w:tcPr>
            <w:tcW w:w="23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C1944" w:rsidRPr="003A53FD" w:rsidRDefault="00FC1944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C1944" w:rsidRPr="003A53FD" w:rsidRDefault="00FC1944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C1944" w:rsidRPr="003A53FD" w:rsidRDefault="00FC1944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1944" w:rsidRPr="003A53FD" w:rsidRDefault="00FC1944" w:rsidP="00FC1944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:rsidR="00ED770D" w:rsidRPr="001A72E6" w:rsidRDefault="003A53FD" w:rsidP="00137DBA">
      <w:pPr>
        <w:jc w:val="both"/>
        <w:rPr>
          <w:i/>
          <w:sz w:val="24"/>
          <w:lang w:val="en-GB"/>
        </w:rPr>
      </w:pPr>
      <w:r w:rsidRPr="001A72E6">
        <w:rPr>
          <w:i/>
          <w:sz w:val="24"/>
          <w:lang w:val="en-GB"/>
        </w:rPr>
        <w:t>Note</w:t>
      </w:r>
      <w:r w:rsidR="001A72E6" w:rsidRPr="001A72E6">
        <w:rPr>
          <w:i/>
          <w:sz w:val="24"/>
          <w:lang w:val="en-GB"/>
        </w:rPr>
        <w:t xml:space="preserve">: </w:t>
      </w:r>
      <w:r w:rsidR="0044799B">
        <w:rPr>
          <w:i/>
          <w:sz w:val="24"/>
          <w:lang w:val="en-GB"/>
        </w:rPr>
        <w:t>Role</w:t>
      </w:r>
      <w:r w:rsidR="001A72E6" w:rsidRPr="001A72E6">
        <w:rPr>
          <w:i/>
          <w:sz w:val="24"/>
          <w:lang w:val="en-GB"/>
        </w:rPr>
        <w:t xml:space="preserve"> in the project means e.g. principal investigator, researcher, </w:t>
      </w:r>
      <w:r w:rsidR="00E069D8">
        <w:rPr>
          <w:i/>
          <w:sz w:val="24"/>
          <w:lang w:val="en-GB"/>
        </w:rPr>
        <w:t xml:space="preserve">post doc, </w:t>
      </w:r>
      <w:r w:rsidR="001A72E6" w:rsidRPr="001A72E6">
        <w:rPr>
          <w:i/>
          <w:sz w:val="24"/>
          <w:lang w:val="en-GB"/>
        </w:rPr>
        <w:t xml:space="preserve">PhD </w:t>
      </w:r>
      <w:proofErr w:type="gramStart"/>
      <w:r w:rsidR="001A72E6" w:rsidRPr="001A72E6">
        <w:rPr>
          <w:i/>
          <w:sz w:val="24"/>
          <w:lang w:val="en-GB"/>
        </w:rPr>
        <w:t>student,</w:t>
      </w:r>
      <w:proofErr w:type="gramEnd"/>
      <w:r w:rsidR="001A72E6" w:rsidRPr="001A72E6">
        <w:rPr>
          <w:i/>
          <w:sz w:val="24"/>
          <w:lang w:val="en-GB"/>
        </w:rPr>
        <w:t xml:space="preserve"> project coordinator etc</w:t>
      </w:r>
      <w:r w:rsidR="00AF798A">
        <w:rPr>
          <w:i/>
          <w:sz w:val="24"/>
          <w:lang w:val="en-GB"/>
        </w:rPr>
        <w:t>.</w:t>
      </w:r>
      <w:r w:rsidR="0036130B">
        <w:rPr>
          <w:i/>
          <w:sz w:val="24"/>
          <w:lang w:val="en-GB"/>
        </w:rPr>
        <w:t xml:space="preserve"> (only qualified staff for</w:t>
      </w:r>
      <w:r w:rsidR="00E069D8">
        <w:rPr>
          <w:i/>
          <w:sz w:val="24"/>
          <w:lang w:val="en-GB"/>
        </w:rPr>
        <w:t xml:space="preserve"> the</w:t>
      </w:r>
      <w:r w:rsidR="0036130B">
        <w:rPr>
          <w:i/>
          <w:sz w:val="24"/>
          <w:lang w:val="en-GB"/>
        </w:rPr>
        <w:t xml:space="preserve"> project implementation)</w:t>
      </w:r>
      <w:r w:rsidR="001A72E6" w:rsidRPr="001A72E6">
        <w:rPr>
          <w:i/>
          <w:sz w:val="24"/>
          <w:lang w:val="en-GB"/>
        </w:rPr>
        <w:t>.</w:t>
      </w:r>
    </w:p>
    <w:sectPr w:rsidR="00ED770D" w:rsidRPr="001A72E6" w:rsidSect="00ED770D">
      <w:headerReference w:type="default" r:id="rId6"/>
      <w:footerReference w:type="default" r:id="rId7"/>
      <w:pgSz w:w="11906" w:h="16838"/>
      <w:pgMar w:top="23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79F" w:rsidRPr="0035060B" w:rsidRDefault="00EC179F" w:rsidP="00137DBA">
      <w:pPr>
        <w:spacing w:after="0" w:line="240" w:lineRule="auto"/>
        <w:rPr>
          <w:rFonts w:eastAsia="Batang"/>
          <w:sz w:val="24"/>
          <w:szCs w:val="24"/>
          <w:lang w:eastAsia="ko-KR"/>
        </w:rPr>
      </w:pPr>
      <w:r>
        <w:separator/>
      </w:r>
    </w:p>
  </w:endnote>
  <w:endnote w:type="continuationSeparator" w:id="0">
    <w:p w:rsidR="00EC179F" w:rsidRPr="0035060B" w:rsidRDefault="00EC179F" w:rsidP="00137DBA">
      <w:pPr>
        <w:spacing w:after="0" w:line="240" w:lineRule="auto"/>
        <w:rPr>
          <w:rFonts w:eastAsia="Batang"/>
          <w:sz w:val="24"/>
          <w:szCs w:val="24"/>
          <w:lang w:eastAsia="ko-KR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79F" w:rsidRPr="008C202A" w:rsidRDefault="00EC179F">
    <w:pPr>
      <w:pStyle w:val="Zpat"/>
      <w:rPr>
        <w:sz w:val="24"/>
      </w:rPr>
    </w:pPr>
    <w:r w:rsidRPr="008C202A">
      <w:rPr>
        <w:sz w:val="24"/>
      </w:rPr>
      <w:t xml:space="preserve">CZ09 </w:t>
    </w:r>
    <w:proofErr w:type="spellStart"/>
    <w:r w:rsidRPr="008C202A">
      <w:rPr>
        <w:sz w:val="24"/>
      </w:rPr>
      <w:t>Czech</w:t>
    </w:r>
    <w:proofErr w:type="spellEnd"/>
    <w:r w:rsidRPr="008C202A">
      <w:rPr>
        <w:sz w:val="24"/>
      </w:rPr>
      <w:t>-</w:t>
    </w:r>
    <w:proofErr w:type="spellStart"/>
    <w:r w:rsidRPr="008C202A">
      <w:rPr>
        <w:sz w:val="24"/>
      </w:rPr>
      <w:t>Norwegian</w:t>
    </w:r>
    <w:proofErr w:type="spellEnd"/>
    <w:r w:rsidRPr="008C202A">
      <w:rPr>
        <w:sz w:val="24"/>
      </w:rPr>
      <w:t xml:space="preserve"> </w:t>
    </w:r>
    <w:proofErr w:type="spellStart"/>
    <w:r w:rsidRPr="008C202A">
      <w:rPr>
        <w:sz w:val="24"/>
      </w:rPr>
      <w:t>Research</w:t>
    </w:r>
    <w:proofErr w:type="spellEnd"/>
    <w:r w:rsidRPr="008C202A">
      <w:rPr>
        <w:sz w:val="24"/>
      </w:rPr>
      <w:t xml:space="preserve"> </w:t>
    </w:r>
    <w:proofErr w:type="spellStart"/>
    <w:r w:rsidRPr="008C202A">
      <w:rPr>
        <w:sz w:val="24"/>
      </w:rPr>
      <w:t>Programme</w:t>
    </w:r>
    <w:proofErr w:type="spellEnd"/>
    <w:r w:rsidRPr="008C202A">
      <w:rPr>
        <w:sz w:val="24"/>
      </w:rPr>
      <w:tab/>
    </w:r>
    <w:r w:rsidRPr="008C202A">
      <w:rPr>
        <w:sz w:val="24"/>
      </w:rPr>
      <w:tab/>
      <w:t xml:space="preserve">Project </w:t>
    </w:r>
    <w:proofErr w:type="spellStart"/>
    <w:r w:rsidRPr="008C202A">
      <w:rPr>
        <w:sz w:val="24"/>
      </w:rPr>
      <w:t>proposal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79F" w:rsidRPr="0035060B" w:rsidRDefault="00EC179F" w:rsidP="00137DBA">
      <w:pPr>
        <w:spacing w:after="0" w:line="240" w:lineRule="auto"/>
        <w:rPr>
          <w:rFonts w:eastAsia="Batang"/>
          <w:sz w:val="24"/>
          <w:szCs w:val="24"/>
          <w:lang w:eastAsia="ko-KR"/>
        </w:rPr>
      </w:pPr>
      <w:r>
        <w:separator/>
      </w:r>
    </w:p>
  </w:footnote>
  <w:footnote w:type="continuationSeparator" w:id="0">
    <w:p w:rsidR="00EC179F" w:rsidRPr="0035060B" w:rsidRDefault="00EC179F" w:rsidP="00137DBA">
      <w:pPr>
        <w:spacing w:after="0" w:line="240" w:lineRule="auto"/>
        <w:rPr>
          <w:rFonts w:eastAsia="Batang"/>
          <w:sz w:val="24"/>
          <w:szCs w:val="24"/>
          <w:lang w:eastAsia="ko-KR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79F" w:rsidRDefault="00EC179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4104005</wp:posOffset>
          </wp:positionH>
          <wp:positionV relativeFrom="paragraph">
            <wp:posOffset>-36830</wp:posOffset>
          </wp:positionV>
          <wp:extent cx="1695450" cy="508000"/>
          <wp:effectExtent l="19050" t="0" r="0" b="0"/>
          <wp:wrapTight wrapText="bothSides">
            <wp:wrapPolygon edited="0">
              <wp:start x="-243" y="0"/>
              <wp:lineTo x="-243" y="21060"/>
              <wp:lineTo x="21600" y="21060"/>
              <wp:lineTo x="21600" y="0"/>
              <wp:lineTo x="-243" y="0"/>
            </wp:wrapPolygon>
          </wp:wrapTight>
          <wp:docPr id="1" name="obrázek 1" descr="logo_Eng_hv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ng_hv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861" t="5833" r="27617" b="15540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2338705</wp:posOffset>
          </wp:positionH>
          <wp:positionV relativeFrom="paragraph">
            <wp:posOffset>-138430</wp:posOffset>
          </wp:positionV>
          <wp:extent cx="1047750" cy="704850"/>
          <wp:effectExtent l="19050" t="0" r="0" b="0"/>
          <wp:wrapTight wrapText="bothSides">
            <wp:wrapPolygon edited="0">
              <wp:start x="-393" y="0"/>
              <wp:lineTo x="-393" y="21016"/>
              <wp:lineTo x="21600" y="21016"/>
              <wp:lineTo x="21600" y="0"/>
              <wp:lineTo x="-393" y="0"/>
            </wp:wrapPolygon>
          </wp:wrapTight>
          <wp:docPr id="2" name="obrázek 2" descr="http://www.etag.ee/wp-content/uploads/2012/05/norwaygrants_logo_ne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etag.ee/wp-content/uploads/2012/05/norwaygrants_logo_new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59055</wp:posOffset>
          </wp:positionH>
          <wp:positionV relativeFrom="paragraph">
            <wp:posOffset>-138430</wp:posOffset>
          </wp:positionV>
          <wp:extent cx="1263650" cy="609600"/>
          <wp:effectExtent l="19050" t="0" r="0" b="0"/>
          <wp:wrapTight wrapText="bothSides">
            <wp:wrapPolygon edited="0">
              <wp:start x="-326" y="0"/>
              <wp:lineTo x="-326" y="20925"/>
              <wp:lineTo x="21491" y="20925"/>
              <wp:lineTo x="21491" y="0"/>
              <wp:lineTo x="-326" y="0"/>
            </wp:wrapPolygon>
          </wp:wrapTight>
          <wp:docPr id="4" name="obrázek 3" descr="MSMT_logotyp_text_CMYK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MSMT_logotyp_text_CMYK_e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C179F" w:rsidRDefault="00EC179F">
    <w:pPr>
      <w:pStyle w:val="Zhlav"/>
    </w:pPr>
  </w:p>
  <w:p w:rsidR="00EC179F" w:rsidRDefault="00EC179F">
    <w:pPr>
      <w:pStyle w:val="Zhlav"/>
    </w:pPr>
  </w:p>
  <w:p w:rsidR="00EC179F" w:rsidRDefault="00EC179F">
    <w:pPr>
      <w:pStyle w:val="Zhlav"/>
    </w:pPr>
  </w:p>
  <w:p w:rsidR="00EC179F" w:rsidRDefault="00EC179F">
    <w:pPr>
      <w:pStyle w:val="Zhlav"/>
    </w:pPr>
    <w:proofErr w:type="spellStart"/>
    <w:r w:rsidRPr="008C202A">
      <w:rPr>
        <w:sz w:val="24"/>
      </w:rPr>
      <w:t>Annex</w:t>
    </w:r>
    <w:proofErr w:type="spellEnd"/>
    <w:r w:rsidRPr="008C202A">
      <w:rPr>
        <w:sz w:val="24"/>
      </w:rPr>
      <w:t xml:space="preserve"> </w:t>
    </w:r>
    <w:r>
      <w:rPr>
        <w:sz w:val="24"/>
      </w:rPr>
      <w:t xml:space="preserve">VI </w:t>
    </w:r>
    <w:r w:rsidRPr="008C202A">
      <w:rPr>
        <w:sz w:val="24"/>
      </w:rPr>
      <w:t xml:space="preserve">– </w:t>
    </w:r>
    <w:proofErr w:type="spellStart"/>
    <w:r w:rsidRPr="008C202A">
      <w:rPr>
        <w:sz w:val="24"/>
      </w:rPr>
      <w:t>Consent</w:t>
    </w:r>
    <w:proofErr w:type="spellEnd"/>
    <w:r w:rsidRPr="008C202A">
      <w:rPr>
        <w:sz w:val="24"/>
      </w:rPr>
      <w:t xml:space="preserve"> to </w:t>
    </w:r>
    <w:proofErr w:type="spellStart"/>
    <w:r w:rsidRPr="008C202A">
      <w:rPr>
        <w:sz w:val="24"/>
      </w:rPr>
      <w:t>processing</w:t>
    </w:r>
    <w:proofErr w:type="spellEnd"/>
    <w:r w:rsidRPr="008C202A">
      <w:rPr>
        <w:sz w:val="24"/>
      </w:rPr>
      <w:t xml:space="preserve"> </w:t>
    </w:r>
    <w:proofErr w:type="spellStart"/>
    <w:r w:rsidRPr="008C202A">
      <w:rPr>
        <w:sz w:val="24"/>
      </w:rPr>
      <w:t>of</w:t>
    </w:r>
    <w:proofErr w:type="spellEnd"/>
    <w:r w:rsidRPr="008C202A">
      <w:rPr>
        <w:sz w:val="24"/>
      </w:rPr>
      <w:t xml:space="preserve"> </w:t>
    </w:r>
    <w:proofErr w:type="spellStart"/>
    <w:r w:rsidRPr="008C202A">
      <w:rPr>
        <w:sz w:val="24"/>
      </w:rPr>
      <w:t>personal</w:t>
    </w:r>
    <w:proofErr w:type="spellEnd"/>
    <w:r w:rsidRPr="008C202A">
      <w:rPr>
        <w:sz w:val="24"/>
      </w:rPr>
      <w:t xml:space="preserve"> data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37DBA"/>
    <w:rsid w:val="0001363C"/>
    <w:rsid w:val="000718ED"/>
    <w:rsid w:val="000F7A77"/>
    <w:rsid w:val="00137DBA"/>
    <w:rsid w:val="00164556"/>
    <w:rsid w:val="001A72E6"/>
    <w:rsid w:val="001F14A6"/>
    <w:rsid w:val="002A0B09"/>
    <w:rsid w:val="0036130B"/>
    <w:rsid w:val="00390A2C"/>
    <w:rsid w:val="003A53FD"/>
    <w:rsid w:val="0044799B"/>
    <w:rsid w:val="004500D9"/>
    <w:rsid w:val="004B1BA5"/>
    <w:rsid w:val="005330B2"/>
    <w:rsid w:val="005921EB"/>
    <w:rsid w:val="00643158"/>
    <w:rsid w:val="0073454F"/>
    <w:rsid w:val="007A4512"/>
    <w:rsid w:val="007D0EBC"/>
    <w:rsid w:val="007D3C09"/>
    <w:rsid w:val="00843247"/>
    <w:rsid w:val="008744A4"/>
    <w:rsid w:val="008A7B05"/>
    <w:rsid w:val="008C202A"/>
    <w:rsid w:val="008F0F6A"/>
    <w:rsid w:val="00930ABA"/>
    <w:rsid w:val="009E278E"/>
    <w:rsid w:val="00AE4126"/>
    <w:rsid w:val="00AF2306"/>
    <w:rsid w:val="00AF798A"/>
    <w:rsid w:val="00B66BED"/>
    <w:rsid w:val="00B7030C"/>
    <w:rsid w:val="00C131AD"/>
    <w:rsid w:val="00C460D9"/>
    <w:rsid w:val="00CC4AA1"/>
    <w:rsid w:val="00E069D8"/>
    <w:rsid w:val="00E4195F"/>
    <w:rsid w:val="00EC179F"/>
    <w:rsid w:val="00ED770D"/>
    <w:rsid w:val="00F81406"/>
    <w:rsid w:val="00F90353"/>
    <w:rsid w:val="00FB4EC8"/>
    <w:rsid w:val="00FC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E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3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7DBA"/>
  </w:style>
  <w:style w:type="paragraph" w:styleId="Zpat">
    <w:name w:val="footer"/>
    <w:basedOn w:val="Normln"/>
    <w:link w:val="ZpatChar"/>
    <w:uiPriority w:val="99"/>
    <w:semiHidden/>
    <w:unhideWhenUsed/>
    <w:rsid w:val="00137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37DBA"/>
  </w:style>
  <w:style w:type="table" w:styleId="Mkatabulky">
    <w:name w:val="Table Grid"/>
    <w:basedOn w:val="Normlntabulka"/>
    <w:uiPriority w:val="59"/>
    <w:rsid w:val="00ED7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obrtliks</dc:creator>
  <cp:keywords/>
  <dc:description/>
  <cp:lastModifiedBy>obrtliks</cp:lastModifiedBy>
  <cp:revision>29</cp:revision>
  <cp:lastPrinted>2013-11-29T07:04:00Z</cp:lastPrinted>
  <dcterms:created xsi:type="dcterms:W3CDTF">2013-11-05T10:56:00Z</dcterms:created>
  <dcterms:modified xsi:type="dcterms:W3CDTF">2013-11-29T07:15:00Z</dcterms:modified>
</cp:coreProperties>
</file>